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医用橡胶制品项目建设方案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07" w:history="1">
        <w:r>
          <w:rPr>
            <w:rFonts w:ascii="仿宋" w:eastAsia="仿宋" w:hAnsi="仿宋" w:cs="仿宋" w:hint="eastAsia"/>
            <w:lang w:eastAsia="zh-CN"/>
          </w:rPr>
          <w:t>前言</w:t>
        </w:r>
        <w:r>
          <w:tab/>
        </w:r>
        <w:r>
          <w:fldChar w:fldCharType="begin"/>
        </w:r>
        <w:r>
          <w:instrText xml:space="preserve"> PAGEREF _Toc28007 \h </w:instrText>
        </w:r>
        <w:r>
          <w:fldChar w:fldCharType="separate"/>
        </w:r>
        <w:r>
          <w:t>3</w:t>
        </w:r>
        <w:r>
          <w:fldChar w:fldCharType="end"/>
        </w:r>
      </w:hyperlink>
    </w:p>
    <w:p>
      <w:pPr>
        <w:pStyle w:val="TOC1"/>
        <w:tabs>
          <w:tab w:val="right" w:leader="dot" w:pos="8306"/>
        </w:tabs>
      </w:pPr>
      <w:hyperlink w:anchor="_Toc22374" w:history="1">
        <w:r>
          <w:rPr>
            <w:rFonts w:ascii="仿宋" w:eastAsia="仿宋" w:hAnsi="仿宋" w:cs="仿宋" w:hint="eastAsia"/>
            <w:lang w:eastAsia="zh-CN"/>
          </w:rPr>
          <w:t>一、项目选址研究</w:t>
        </w:r>
        <w:r>
          <w:tab/>
        </w:r>
        <w:r>
          <w:fldChar w:fldCharType="begin"/>
        </w:r>
        <w:r>
          <w:instrText xml:space="preserve"> PAGEREF _Toc22374 \h </w:instrText>
        </w:r>
        <w:r>
          <w:fldChar w:fldCharType="separate"/>
        </w:r>
        <w:r>
          <w:t>3</w:t>
        </w:r>
        <w:r>
          <w:fldChar w:fldCharType="end"/>
        </w:r>
      </w:hyperlink>
    </w:p>
    <w:p>
      <w:pPr>
        <w:pStyle w:val="TOC2"/>
        <w:tabs>
          <w:tab w:val="right" w:leader="dot" w:pos="8306"/>
        </w:tabs>
      </w:pPr>
      <w:hyperlink w:anchor="_Toc3283" w:history="1">
        <w:r>
          <w:rPr>
            <w:rFonts w:ascii="仿宋" w:eastAsia="仿宋" w:hAnsi="仿宋" w:cs="仿宋" w:hint="eastAsia"/>
            <w:lang w:eastAsia="zh-CN"/>
          </w:rPr>
          <w:t>(一)、项目选址原则</w:t>
        </w:r>
        <w:r>
          <w:tab/>
        </w:r>
        <w:r>
          <w:fldChar w:fldCharType="begin"/>
        </w:r>
        <w:r>
          <w:instrText xml:space="preserve"> PAGEREF _Toc3283 \h </w:instrText>
        </w:r>
        <w:r>
          <w:fldChar w:fldCharType="separate"/>
        </w:r>
        <w:r>
          <w:t>3</w:t>
        </w:r>
        <w:r>
          <w:fldChar w:fldCharType="end"/>
        </w:r>
      </w:hyperlink>
    </w:p>
    <w:p>
      <w:pPr>
        <w:pStyle w:val="TOC2"/>
        <w:tabs>
          <w:tab w:val="right" w:leader="dot" w:pos="8306"/>
        </w:tabs>
      </w:pPr>
      <w:hyperlink w:anchor="_Toc28989" w:history="1">
        <w:r>
          <w:rPr>
            <w:rFonts w:ascii="仿宋" w:eastAsia="仿宋" w:hAnsi="仿宋" w:cs="仿宋" w:hint="eastAsia"/>
            <w:lang w:eastAsia="zh-CN"/>
          </w:rPr>
          <w:t>(二)、项目选址</w:t>
        </w:r>
        <w:r>
          <w:tab/>
        </w:r>
        <w:r>
          <w:fldChar w:fldCharType="begin"/>
        </w:r>
        <w:r>
          <w:instrText xml:space="preserve"> PAGEREF _Toc28989 \h </w:instrText>
        </w:r>
        <w:r>
          <w:fldChar w:fldCharType="separate"/>
        </w:r>
        <w:r>
          <w:t>6</w:t>
        </w:r>
        <w:r>
          <w:fldChar w:fldCharType="end"/>
        </w:r>
      </w:hyperlink>
    </w:p>
    <w:p>
      <w:pPr>
        <w:pStyle w:val="TOC2"/>
        <w:tabs>
          <w:tab w:val="right" w:leader="dot" w:pos="8306"/>
        </w:tabs>
      </w:pPr>
      <w:hyperlink w:anchor="_Toc22818" w:history="1">
        <w:r>
          <w:rPr>
            <w:rFonts w:ascii="仿宋" w:eastAsia="仿宋" w:hAnsi="仿宋" w:cs="仿宋" w:hint="eastAsia"/>
            <w:lang w:eastAsia="zh-CN"/>
          </w:rPr>
          <w:t>(三)、建设条件分析</w:t>
        </w:r>
        <w:r>
          <w:tab/>
        </w:r>
        <w:r>
          <w:fldChar w:fldCharType="begin"/>
        </w:r>
        <w:r>
          <w:instrText xml:space="preserve"> PAGEREF _Toc22818 \h </w:instrText>
        </w:r>
        <w:r>
          <w:fldChar w:fldCharType="separate"/>
        </w:r>
        <w:r>
          <w:t>8</w:t>
        </w:r>
        <w:r>
          <w:fldChar w:fldCharType="end"/>
        </w:r>
      </w:hyperlink>
    </w:p>
    <w:p>
      <w:pPr>
        <w:pStyle w:val="TOC2"/>
        <w:tabs>
          <w:tab w:val="right" w:leader="dot" w:pos="8306"/>
        </w:tabs>
      </w:pPr>
      <w:hyperlink w:anchor="_Toc14457" w:history="1">
        <w:r>
          <w:rPr>
            <w:rFonts w:ascii="仿宋" w:eastAsia="仿宋" w:hAnsi="仿宋" w:cs="仿宋" w:hint="eastAsia"/>
            <w:lang w:eastAsia="zh-CN"/>
          </w:rPr>
          <w:t>(四)、用地控制指标</w:t>
        </w:r>
        <w:r>
          <w:tab/>
        </w:r>
        <w:r>
          <w:fldChar w:fldCharType="begin"/>
        </w:r>
        <w:r>
          <w:instrText xml:space="preserve"> PAGEREF _Toc14457 \h </w:instrText>
        </w:r>
        <w:r>
          <w:fldChar w:fldCharType="separate"/>
        </w:r>
        <w:r>
          <w:t>10</w:t>
        </w:r>
        <w:r>
          <w:fldChar w:fldCharType="end"/>
        </w:r>
      </w:hyperlink>
    </w:p>
    <w:p>
      <w:pPr>
        <w:pStyle w:val="TOC2"/>
        <w:tabs>
          <w:tab w:val="right" w:leader="dot" w:pos="8306"/>
        </w:tabs>
      </w:pPr>
      <w:hyperlink w:anchor="_Toc4621" w:history="1">
        <w:r>
          <w:rPr>
            <w:rFonts w:ascii="仿宋" w:eastAsia="仿宋" w:hAnsi="仿宋" w:cs="仿宋" w:hint="eastAsia"/>
            <w:lang w:eastAsia="zh-CN"/>
          </w:rPr>
          <w:t>(五)、地总体要求</w:t>
        </w:r>
        <w:r>
          <w:tab/>
        </w:r>
        <w:r>
          <w:fldChar w:fldCharType="begin"/>
        </w:r>
        <w:r>
          <w:instrText xml:space="preserve"> PAGEREF _Toc4621 \h </w:instrText>
        </w:r>
        <w:r>
          <w:fldChar w:fldCharType="separate"/>
        </w:r>
        <w:r>
          <w:t>11</w:t>
        </w:r>
        <w:r>
          <w:fldChar w:fldCharType="end"/>
        </w:r>
      </w:hyperlink>
    </w:p>
    <w:p>
      <w:pPr>
        <w:pStyle w:val="TOC2"/>
        <w:tabs>
          <w:tab w:val="right" w:leader="dot" w:pos="8306"/>
        </w:tabs>
      </w:pPr>
      <w:hyperlink w:anchor="_Toc10356" w:history="1">
        <w:r>
          <w:rPr>
            <w:rFonts w:ascii="仿宋" w:eastAsia="仿宋" w:hAnsi="仿宋" w:cs="仿宋" w:hint="eastAsia"/>
            <w:lang w:eastAsia="zh-CN"/>
          </w:rPr>
          <w:t>(六)、节约用地措施</w:t>
        </w:r>
        <w:r>
          <w:tab/>
        </w:r>
        <w:r>
          <w:fldChar w:fldCharType="begin"/>
        </w:r>
        <w:r>
          <w:instrText xml:space="preserve"> PAGEREF _Toc10356 \h </w:instrText>
        </w:r>
        <w:r>
          <w:fldChar w:fldCharType="separate"/>
        </w:r>
        <w:r>
          <w:t>12</w:t>
        </w:r>
        <w:r>
          <w:fldChar w:fldCharType="end"/>
        </w:r>
      </w:hyperlink>
    </w:p>
    <w:p>
      <w:pPr>
        <w:pStyle w:val="TOC2"/>
        <w:tabs>
          <w:tab w:val="right" w:leader="dot" w:pos="8306"/>
        </w:tabs>
      </w:pPr>
      <w:hyperlink w:anchor="_Toc7687" w:history="1">
        <w:r>
          <w:rPr>
            <w:rFonts w:ascii="仿宋" w:eastAsia="仿宋" w:hAnsi="仿宋" w:cs="仿宋" w:hint="eastAsia"/>
            <w:lang w:eastAsia="zh-CN"/>
          </w:rPr>
          <w:t>(七)、选址综合评价</w:t>
        </w:r>
        <w:r>
          <w:tab/>
        </w:r>
        <w:r>
          <w:fldChar w:fldCharType="begin"/>
        </w:r>
        <w:r>
          <w:instrText xml:space="preserve"> PAGEREF _Toc7687 \h </w:instrText>
        </w:r>
        <w:r>
          <w:fldChar w:fldCharType="separate"/>
        </w:r>
        <w:r>
          <w:t>14</w:t>
        </w:r>
        <w:r>
          <w:fldChar w:fldCharType="end"/>
        </w:r>
      </w:hyperlink>
    </w:p>
    <w:p>
      <w:pPr>
        <w:pStyle w:val="TOC1"/>
        <w:tabs>
          <w:tab w:val="right" w:leader="dot" w:pos="8306"/>
        </w:tabs>
      </w:pPr>
      <w:hyperlink w:anchor="_Toc27752" w:history="1">
        <w:r>
          <w:rPr>
            <w:rFonts w:ascii="仿宋" w:eastAsia="仿宋" w:hAnsi="仿宋" w:cs="仿宋" w:hint="eastAsia"/>
            <w:lang w:eastAsia="zh-CN"/>
          </w:rPr>
          <w:t>二、财务管理与成本控制</w:t>
        </w:r>
        <w:r>
          <w:tab/>
        </w:r>
        <w:r>
          <w:fldChar w:fldCharType="begin"/>
        </w:r>
        <w:r>
          <w:instrText xml:space="preserve"> PAGEREF _Toc27752 \h </w:instrText>
        </w:r>
        <w:r>
          <w:fldChar w:fldCharType="separate"/>
        </w:r>
        <w:r>
          <w:t>15</w:t>
        </w:r>
        <w:r>
          <w:fldChar w:fldCharType="end"/>
        </w:r>
      </w:hyperlink>
    </w:p>
    <w:p>
      <w:pPr>
        <w:pStyle w:val="TOC2"/>
        <w:tabs>
          <w:tab w:val="right" w:leader="dot" w:pos="8306"/>
        </w:tabs>
      </w:pPr>
      <w:hyperlink w:anchor="_Toc10153" w:history="1">
        <w:r>
          <w:rPr>
            <w:rFonts w:ascii="仿宋" w:eastAsia="仿宋" w:hAnsi="仿宋" w:cs="仿宋" w:hint="eastAsia"/>
            <w:lang w:eastAsia="zh-CN"/>
          </w:rPr>
          <w:t>(一)、财务管理体系建设</w:t>
        </w:r>
        <w:r>
          <w:tab/>
        </w:r>
        <w:r>
          <w:fldChar w:fldCharType="begin"/>
        </w:r>
        <w:r>
          <w:instrText xml:space="preserve"> PAGEREF _Toc10153 \h </w:instrText>
        </w:r>
        <w:r>
          <w:fldChar w:fldCharType="separate"/>
        </w:r>
        <w:r>
          <w:t>15</w:t>
        </w:r>
        <w:r>
          <w:fldChar w:fldCharType="end"/>
        </w:r>
      </w:hyperlink>
    </w:p>
    <w:p>
      <w:pPr>
        <w:pStyle w:val="TOC2"/>
        <w:tabs>
          <w:tab w:val="right" w:leader="dot" w:pos="8306"/>
        </w:tabs>
      </w:pPr>
      <w:hyperlink w:anchor="_Toc10151" w:history="1">
        <w:r>
          <w:rPr>
            <w:rFonts w:ascii="仿宋" w:eastAsia="仿宋" w:hAnsi="仿宋" w:cs="仿宋" w:hint="eastAsia"/>
            <w:lang w:eastAsia="zh-CN"/>
          </w:rPr>
          <w:t>(二)、成本控制措施</w:t>
        </w:r>
        <w:r>
          <w:tab/>
        </w:r>
        <w:r>
          <w:fldChar w:fldCharType="begin"/>
        </w:r>
        <w:r>
          <w:instrText xml:space="preserve"> PAGEREF _Toc10151 \h </w:instrText>
        </w:r>
        <w:r>
          <w:fldChar w:fldCharType="separate"/>
        </w:r>
        <w:r>
          <w:t>16</w:t>
        </w:r>
        <w:r>
          <w:fldChar w:fldCharType="end"/>
        </w:r>
      </w:hyperlink>
    </w:p>
    <w:p>
      <w:pPr>
        <w:pStyle w:val="TOC1"/>
        <w:tabs>
          <w:tab w:val="right" w:leader="dot" w:pos="8306"/>
        </w:tabs>
      </w:pPr>
      <w:hyperlink w:anchor="_Toc25494" w:history="1">
        <w:r>
          <w:rPr>
            <w:rFonts w:ascii="仿宋" w:eastAsia="仿宋" w:hAnsi="仿宋" w:cs="仿宋" w:hint="eastAsia"/>
            <w:lang w:eastAsia="zh-CN"/>
          </w:rPr>
          <w:t>三、背景、必要性分析</w:t>
        </w:r>
        <w:r>
          <w:tab/>
        </w:r>
        <w:r>
          <w:fldChar w:fldCharType="begin"/>
        </w:r>
        <w:r>
          <w:instrText xml:space="preserve"> PAGEREF _Toc25494 \h </w:instrText>
        </w:r>
        <w:r>
          <w:fldChar w:fldCharType="separate"/>
        </w:r>
        <w:r>
          <w:t>17</w:t>
        </w:r>
        <w:r>
          <w:fldChar w:fldCharType="end"/>
        </w:r>
      </w:hyperlink>
    </w:p>
    <w:p>
      <w:pPr>
        <w:pStyle w:val="TOC2"/>
        <w:tabs>
          <w:tab w:val="right" w:leader="dot" w:pos="8306"/>
        </w:tabs>
      </w:pPr>
      <w:hyperlink w:anchor="_Toc18560" w:history="1">
        <w:r>
          <w:rPr>
            <w:rFonts w:ascii="仿宋" w:eastAsia="仿宋" w:hAnsi="仿宋" w:cs="仿宋" w:hint="eastAsia"/>
            <w:lang w:eastAsia="zh-CN"/>
          </w:rPr>
          <w:t>(一)、项目建设背景</w:t>
        </w:r>
        <w:r>
          <w:tab/>
        </w:r>
        <w:r>
          <w:fldChar w:fldCharType="begin"/>
        </w:r>
        <w:r>
          <w:instrText xml:space="preserve"> PAGEREF _Toc18560 \h </w:instrText>
        </w:r>
        <w:r>
          <w:fldChar w:fldCharType="separate"/>
        </w:r>
        <w:r>
          <w:t>17</w:t>
        </w:r>
        <w:r>
          <w:fldChar w:fldCharType="end"/>
        </w:r>
      </w:hyperlink>
    </w:p>
    <w:p>
      <w:pPr>
        <w:pStyle w:val="TOC2"/>
        <w:tabs>
          <w:tab w:val="right" w:leader="dot" w:pos="8306"/>
        </w:tabs>
      </w:pPr>
      <w:hyperlink w:anchor="_Toc10830" w:history="1">
        <w:r>
          <w:rPr>
            <w:rFonts w:ascii="仿宋" w:eastAsia="仿宋" w:hAnsi="仿宋" w:cs="仿宋" w:hint="eastAsia"/>
            <w:lang w:eastAsia="zh-CN"/>
          </w:rPr>
          <w:t>(二)、必要性分析</w:t>
        </w:r>
        <w:r>
          <w:tab/>
        </w:r>
        <w:r>
          <w:fldChar w:fldCharType="begin"/>
        </w:r>
        <w:r>
          <w:instrText xml:space="preserve"> PAGEREF _Toc10830 \h </w:instrText>
        </w:r>
        <w:r>
          <w:fldChar w:fldCharType="separate"/>
        </w:r>
        <w:r>
          <w:t>18</w:t>
        </w:r>
        <w:r>
          <w:fldChar w:fldCharType="end"/>
        </w:r>
      </w:hyperlink>
    </w:p>
    <w:p>
      <w:pPr>
        <w:pStyle w:val="TOC2"/>
        <w:tabs>
          <w:tab w:val="right" w:leader="dot" w:pos="8306"/>
        </w:tabs>
      </w:pPr>
      <w:hyperlink w:anchor="_Toc819" w:history="1">
        <w:r>
          <w:rPr>
            <w:rFonts w:ascii="仿宋" w:eastAsia="仿宋" w:hAnsi="仿宋" w:cs="仿宋" w:hint="eastAsia"/>
            <w:lang w:eastAsia="zh-CN"/>
          </w:rPr>
          <w:t>(三)、项目建设有利条件</w:t>
        </w:r>
        <w:r>
          <w:tab/>
        </w:r>
        <w:r>
          <w:fldChar w:fldCharType="begin"/>
        </w:r>
        <w:r>
          <w:instrText xml:space="preserve"> PAGEREF _Toc819 \h </w:instrText>
        </w:r>
        <w:r>
          <w:fldChar w:fldCharType="separate"/>
        </w:r>
        <w:r>
          <w:t>20</w:t>
        </w:r>
        <w:r>
          <w:fldChar w:fldCharType="end"/>
        </w:r>
      </w:hyperlink>
    </w:p>
    <w:p>
      <w:pPr>
        <w:pStyle w:val="TOC1"/>
        <w:tabs>
          <w:tab w:val="right" w:leader="dot" w:pos="8306"/>
        </w:tabs>
      </w:pPr>
      <w:hyperlink w:anchor="_Toc11721" w:history="1">
        <w:r>
          <w:rPr>
            <w:rFonts w:ascii="仿宋" w:eastAsia="仿宋" w:hAnsi="仿宋" w:cs="仿宋" w:hint="eastAsia"/>
            <w:lang w:eastAsia="zh-CN"/>
          </w:rPr>
          <w:t>四、经济影响分析</w:t>
        </w:r>
        <w:r>
          <w:tab/>
        </w:r>
        <w:r>
          <w:fldChar w:fldCharType="begin"/>
        </w:r>
        <w:r>
          <w:instrText xml:space="preserve"> PAGEREF _Toc11721 \h </w:instrText>
        </w:r>
        <w:r>
          <w:fldChar w:fldCharType="separate"/>
        </w:r>
        <w:r>
          <w:t>21</w:t>
        </w:r>
        <w:r>
          <w:fldChar w:fldCharType="end"/>
        </w:r>
      </w:hyperlink>
    </w:p>
    <w:p>
      <w:pPr>
        <w:pStyle w:val="TOC2"/>
        <w:tabs>
          <w:tab w:val="right" w:leader="dot" w:pos="8306"/>
        </w:tabs>
      </w:pPr>
      <w:hyperlink w:anchor="_Toc15783" w:history="1">
        <w:r>
          <w:rPr>
            <w:rFonts w:ascii="仿宋" w:eastAsia="仿宋" w:hAnsi="仿宋" w:cs="仿宋" w:hint="eastAsia"/>
            <w:lang w:eastAsia="zh-CN"/>
          </w:rPr>
          <w:t>(一)、经济费用效益或费用效果分析</w:t>
        </w:r>
        <w:r>
          <w:tab/>
        </w:r>
        <w:r>
          <w:fldChar w:fldCharType="begin"/>
        </w:r>
        <w:r>
          <w:instrText xml:space="preserve"> PAGEREF _Toc15783 \h </w:instrText>
        </w:r>
        <w:r>
          <w:fldChar w:fldCharType="separate"/>
        </w:r>
        <w:r>
          <w:t>21</w:t>
        </w:r>
        <w:r>
          <w:fldChar w:fldCharType="end"/>
        </w:r>
      </w:hyperlink>
    </w:p>
    <w:p>
      <w:pPr>
        <w:pStyle w:val="TOC2"/>
        <w:tabs>
          <w:tab w:val="right" w:leader="dot" w:pos="8306"/>
        </w:tabs>
      </w:pPr>
      <w:hyperlink w:anchor="_Toc4315" w:history="1">
        <w:r>
          <w:rPr>
            <w:rFonts w:ascii="仿宋" w:eastAsia="仿宋" w:hAnsi="仿宋" w:cs="仿宋" w:hint="eastAsia"/>
            <w:lang w:eastAsia="zh-CN"/>
          </w:rPr>
          <w:t>(二)、行业影响分析</w:t>
        </w:r>
        <w:r>
          <w:tab/>
        </w:r>
        <w:r>
          <w:fldChar w:fldCharType="begin"/>
        </w:r>
        <w:r>
          <w:instrText xml:space="preserve"> PAGEREF _Toc4315 \h </w:instrText>
        </w:r>
        <w:r>
          <w:fldChar w:fldCharType="separate"/>
        </w:r>
        <w:r>
          <w:t>24</w:t>
        </w:r>
        <w:r>
          <w:fldChar w:fldCharType="end"/>
        </w:r>
      </w:hyperlink>
    </w:p>
    <w:p>
      <w:pPr>
        <w:pStyle w:val="TOC2"/>
        <w:tabs>
          <w:tab w:val="right" w:leader="dot" w:pos="8306"/>
        </w:tabs>
      </w:pPr>
      <w:hyperlink w:anchor="_Toc14789" w:history="1">
        <w:r>
          <w:rPr>
            <w:rFonts w:ascii="仿宋" w:eastAsia="仿宋" w:hAnsi="仿宋" w:cs="仿宋" w:hint="eastAsia"/>
            <w:lang w:eastAsia="zh-CN"/>
          </w:rPr>
          <w:t>(三)、区域经济影响分析</w:t>
        </w:r>
        <w:r>
          <w:tab/>
        </w:r>
        <w:r>
          <w:fldChar w:fldCharType="begin"/>
        </w:r>
        <w:r>
          <w:instrText xml:space="preserve"> PAGEREF _Toc14789 \h </w:instrText>
        </w:r>
        <w:r>
          <w:fldChar w:fldCharType="separate"/>
        </w:r>
        <w:r>
          <w:t>25</w:t>
        </w:r>
        <w:r>
          <w:fldChar w:fldCharType="end"/>
        </w:r>
      </w:hyperlink>
    </w:p>
    <w:p>
      <w:pPr>
        <w:pStyle w:val="TOC2"/>
        <w:tabs>
          <w:tab w:val="right" w:leader="dot" w:pos="8306"/>
        </w:tabs>
      </w:pPr>
      <w:hyperlink w:anchor="_Toc5796" w:history="1">
        <w:r>
          <w:rPr>
            <w:rFonts w:ascii="仿宋" w:eastAsia="仿宋" w:hAnsi="仿宋" w:cs="仿宋" w:hint="eastAsia"/>
            <w:lang w:eastAsia="zh-CN"/>
          </w:rPr>
          <w:t>(四)、宏观经济影响分析</w:t>
        </w:r>
        <w:r>
          <w:tab/>
        </w:r>
        <w:r>
          <w:fldChar w:fldCharType="begin"/>
        </w:r>
        <w:r>
          <w:instrText xml:space="preserve"> PAGEREF _Toc5796 \h </w:instrText>
        </w:r>
        <w:r>
          <w:fldChar w:fldCharType="separate"/>
        </w:r>
        <w:r>
          <w:t>26</w:t>
        </w:r>
        <w:r>
          <w:fldChar w:fldCharType="end"/>
        </w:r>
      </w:hyperlink>
    </w:p>
    <w:p>
      <w:pPr>
        <w:pStyle w:val="TOC1"/>
        <w:tabs>
          <w:tab w:val="right" w:leader="dot" w:pos="8306"/>
        </w:tabs>
      </w:pPr>
      <w:hyperlink w:anchor="_Toc31645" w:history="1">
        <w:r>
          <w:rPr>
            <w:rFonts w:ascii="仿宋" w:eastAsia="仿宋" w:hAnsi="仿宋" w:cs="仿宋" w:hint="eastAsia"/>
            <w:lang w:eastAsia="zh-CN"/>
          </w:rPr>
          <w:t>五、建设风险评估分析</w:t>
        </w:r>
        <w:r>
          <w:tab/>
        </w:r>
        <w:r>
          <w:fldChar w:fldCharType="begin"/>
        </w:r>
        <w:r>
          <w:instrText xml:space="preserve"> PAGEREF _Toc31645 \h </w:instrText>
        </w:r>
        <w:r>
          <w:fldChar w:fldCharType="separate"/>
        </w:r>
        <w:r>
          <w:t>28</w:t>
        </w:r>
        <w:r>
          <w:fldChar w:fldCharType="end"/>
        </w:r>
      </w:hyperlink>
    </w:p>
    <w:p>
      <w:pPr>
        <w:pStyle w:val="TOC2"/>
        <w:tabs>
          <w:tab w:val="right" w:leader="dot" w:pos="8306"/>
        </w:tabs>
      </w:pPr>
      <w:hyperlink w:anchor="_Toc4768" w:history="1">
        <w:r>
          <w:rPr>
            <w:rFonts w:ascii="仿宋" w:eastAsia="仿宋" w:hAnsi="仿宋" w:cs="仿宋" w:hint="eastAsia"/>
            <w:lang w:eastAsia="zh-CN"/>
          </w:rPr>
          <w:t>(一)、政策风险分析</w:t>
        </w:r>
        <w:r>
          <w:tab/>
        </w:r>
        <w:r>
          <w:fldChar w:fldCharType="begin"/>
        </w:r>
        <w:r>
          <w:instrText xml:space="preserve"> PAGEREF _Toc4768 \h </w:instrText>
        </w:r>
        <w:r>
          <w:fldChar w:fldCharType="separate"/>
        </w:r>
        <w:r>
          <w:t>28</w:t>
        </w:r>
        <w:r>
          <w:fldChar w:fldCharType="end"/>
        </w:r>
      </w:hyperlink>
    </w:p>
    <w:p>
      <w:pPr>
        <w:pStyle w:val="TOC2"/>
        <w:tabs>
          <w:tab w:val="right" w:leader="dot" w:pos="8306"/>
        </w:tabs>
      </w:pPr>
      <w:hyperlink w:anchor="_Toc4546" w:history="1">
        <w:r>
          <w:rPr>
            <w:rFonts w:ascii="仿宋" w:eastAsia="仿宋" w:hAnsi="仿宋" w:cs="仿宋" w:hint="eastAsia"/>
            <w:lang w:eastAsia="zh-CN"/>
          </w:rPr>
          <w:t>(二)、社会风险分析</w:t>
        </w:r>
        <w:r>
          <w:tab/>
        </w:r>
        <w:r>
          <w:fldChar w:fldCharType="begin"/>
        </w:r>
        <w:r>
          <w:instrText xml:space="preserve"> PAGEREF _Toc4546 \h </w:instrText>
        </w:r>
        <w:r>
          <w:fldChar w:fldCharType="separate"/>
        </w:r>
        <w:r>
          <w:t>29</w:t>
        </w:r>
        <w:r>
          <w:fldChar w:fldCharType="end"/>
        </w:r>
      </w:hyperlink>
    </w:p>
    <w:p>
      <w:pPr>
        <w:pStyle w:val="TOC2"/>
        <w:tabs>
          <w:tab w:val="right" w:leader="dot" w:pos="8306"/>
        </w:tabs>
      </w:pPr>
      <w:hyperlink w:anchor="_Toc17934" w:history="1">
        <w:r>
          <w:rPr>
            <w:rFonts w:ascii="仿宋" w:eastAsia="仿宋" w:hAnsi="仿宋" w:cs="仿宋" w:hint="eastAsia"/>
            <w:lang w:eastAsia="zh-CN"/>
          </w:rPr>
          <w:t>(三)、市场风险分析</w:t>
        </w:r>
        <w:r>
          <w:tab/>
        </w:r>
        <w:r>
          <w:fldChar w:fldCharType="begin"/>
        </w:r>
        <w:r>
          <w:instrText xml:space="preserve"> PAGEREF _Toc17934 \h </w:instrText>
        </w:r>
        <w:r>
          <w:fldChar w:fldCharType="separate"/>
        </w:r>
        <w:r>
          <w:t>30</w:t>
        </w:r>
        <w:r>
          <w:fldChar w:fldCharType="end"/>
        </w:r>
      </w:hyperlink>
    </w:p>
    <w:p>
      <w:pPr>
        <w:pStyle w:val="TOC2"/>
        <w:tabs>
          <w:tab w:val="right" w:leader="dot" w:pos="8306"/>
        </w:tabs>
      </w:pPr>
      <w:hyperlink w:anchor="_Toc22914" w:history="1">
        <w:r>
          <w:rPr>
            <w:rFonts w:ascii="仿宋" w:eastAsia="仿宋" w:hAnsi="仿宋" w:cs="仿宋" w:hint="eastAsia"/>
            <w:lang w:eastAsia="zh-CN"/>
          </w:rPr>
          <w:t>(四)、资金风险分析</w:t>
        </w:r>
        <w:r>
          <w:tab/>
        </w:r>
        <w:r>
          <w:fldChar w:fldCharType="begin"/>
        </w:r>
        <w:r>
          <w:instrText xml:space="preserve"> PAGEREF _Toc22914 \h </w:instrText>
        </w:r>
        <w:r>
          <w:fldChar w:fldCharType="separate"/>
        </w:r>
        <w:r>
          <w:t>31</w:t>
        </w:r>
        <w:r>
          <w:fldChar w:fldCharType="end"/>
        </w:r>
      </w:hyperlink>
    </w:p>
    <w:p>
      <w:pPr>
        <w:pStyle w:val="TOC2"/>
        <w:tabs>
          <w:tab w:val="right" w:leader="dot" w:pos="8306"/>
        </w:tabs>
      </w:pPr>
      <w:hyperlink w:anchor="_Toc32205" w:history="1">
        <w:r>
          <w:rPr>
            <w:rFonts w:ascii="仿宋" w:eastAsia="仿宋" w:hAnsi="仿宋" w:cs="仿宋" w:hint="eastAsia"/>
            <w:lang w:eastAsia="zh-CN"/>
          </w:rPr>
          <w:t>(五)、技术风险分析</w:t>
        </w:r>
        <w:r>
          <w:tab/>
        </w:r>
        <w:r>
          <w:fldChar w:fldCharType="begin"/>
        </w:r>
        <w:r>
          <w:instrText xml:space="preserve"> PAGEREF _Toc32205 \h </w:instrText>
        </w:r>
        <w:r>
          <w:fldChar w:fldCharType="separate"/>
        </w:r>
        <w:r>
          <w:t>32</w:t>
        </w:r>
        <w:r>
          <w:fldChar w:fldCharType="end"/>
        </w:r>
      </w:hyperlink>
    </w:p>
    <w:p>
      <w:pPr>
        <w:pStyle w:val="TOC2"/>
        <w:tabs>
          <w:tab w:val="right" w:leader="dot" w:pos="8306"/>
        </w:tabs>
      </w:pPr>
      <w:hyperlink w:anchor="_Toc26086" w:history="1">
        <w:r>
          <w:rPr>
            <w:rFonts w:ascii="仿宋" w:eastAsia="仿宋" w:hAnsi="仿宋" w:cs="仿宋" w:hint="eastAsia"/>
            <w:lang w:eastAsia="zh-CN"/>
          </w:rPr>
          <w:t>(六)、财务风险分析</w:t>
        </w:r>
        <w:r>
          <w:tab/>
        </w:r>
        <w:r>
          <w:fldChar w:fldCharType="begin"/>
        </w:r>
        <w:r>
          <w:instrText xml:space="preserve"> PAGEREF _Toc26086 \h </w:instrText>
        </w:r>
        <w:r>
          <w:fldChar w:fldCharType="separate"/>
        </w:r>
        <w:r>
          <w:t>34</w:t>
        </w:r>
        <w:r>
          <w:fldChar w:fldCharType="end"/>
        </w:r>
      </w:hyperlink>
    </w:p>
    <w:p>
      <w:pPr>
        <w:pStyle w:val="TOC2"/>
        <w:tabs>
          <w:tab w:val="right" w:leader="dot" w:pos="8306"/>
        </w:tabs>
      </w:pPr>
      <w:hyperlink w:anchor="_Toc7135" w:history="1">
        <w:r>
          <w:rPr>
            <w:rFonts w:ascii="仿宋" w:eastAsia="仿宋" w:hAnsi="仿宋" w:cs="仿宋" w:hint="eastAsia"/>
            <w:lang w:eastAsia="zh-CN"/>
          </w:rPr>
          <w:t>(七)、管理风险分析</w:t>
        </w:r>
        <w:r>
          <w:tab/>
        </w:r>
        <w:r>
          <w:fldChar w:fldCharType="begin"/>
        </w:r>
        <w:r>
          <w:instrText xml:space="preserve"> PAGEREF _Toc7135 \h </w:instrText>
        </w:r>
        <w:r>
          <w:fldChar w:fldCharType="separate"/>
        </w:r>
        <w:r>
          <w:t>35</w:t>
        </w:r>
        <w:r>
          <w:fldChar w:fldCharType="end"/>
        </w:r>
      </w:hyperlink>
    </w:p>
    <w:p>
      <w:pPr>
        <w:pStyle w:val="TOC2"/>
        <w:tabs>
          <w:tab w:val="right" w:leader="dot" w:pos="8306"/>
        </w:tabs>
      </w:pPr>
      <w:hyperlink w:anchor="_Toc10137" w:history="1">
        <w:r>
          <w:rPr>
            <w:rFonts w:ascii="仿宋" w:eastAsia="仿宋" w:hAnsi="仿宋" w:cs="仿宋" w:hint="eastAsia"/>
            <w:lang w:eastAsia="zh-CN"/>
          </w:rPr>
          <w:t>(八)、其它风险分析</w:t>
        </w:r>
        <w:r>
          <w:tab/>
        </w:r>
        <w:r>
          <w:fldChar w:fldCharType="begin"/>
        </w:r>
        <w:r>
          <w:instrText xml:space="preserve"> PAGEREF _Toc10137 \h </w:instrText>
        </w:r>
        <w:r>
          <w:fldChar w:fldCharType="separate"/>
        </w:r>
        <w:r>
          <w:t>37</w:t>
        </w:r>
        <w:r>
          <w:fldChar w:fldCharType="end"/>
        </w:r>
      </w:hyperlink>
    </w:p>
    <w:p>
      <w:pPr>
        <w:pStyle w:val="TOC2"/>
        <w:tabs>
          <w:tab w:val="right" w:leader="dot" w:pos="8306"/>
        </w:tabs>
      </w:pPr>
      <w:hyperlink w:anchor="_Toc21034" w:history="1">
        <w:r>
          <w:rPr>
            <w:rFonts w:ascii="仿宋" w:eastAsia="仿宋" w:hAnsi="仿宋" w:cs="仿宋" w:hint="eastAsia"/>
            <w:lang w:eastAsia="zh-CN"/>
          </w:rPr>
          <w:t>(九)、社会影响评估</w:t>
        </w:r>
        <w:r>
          <w:tab/>
        </w:r>
        <w:r>
          <w:fldChar w:fldCharType="begin"/>
        </w:r>
        <w:r>
          <w:instrText xml:space="preserve"> PAGEREF _Toc21034 \h </w:instrText>
        </w:r>
        <w:r>
          <w:fldChar w:fldCharType="separate"/>
        </w:r>
        <w:r>
          <w:t>38</w:t>
        </w:r>
        <w:r>
          <w:fldChar w:fldCharType="end"/>
        </w:r>
      </w:hyperlink>
    </w:p>
    <w:p>
      <w:pPr>
        <w:pStyle w:val="TOC1"/>
        <w:tabs>
          <w:tab w:val="right" w:leader="dot" w:pos="8306"/>
        </w:tabs>
      </w:pPr>
      <w:hyperlink w:anchor="_Toc9515" w:history="1">
        <w:r>
          <w:rPr>
            <w:rFonts w:ascii="仿宋" w:eastAsia="仿宋" w:hAnsi="仿宋" w:cs="仿宋" w:hint="eastAsia"/>
            <w:lang w:eastAsia="zh-CN"/>
          </w:rPr>
          <w:t>六、环境和生态影响分析</w:t>
        </w:r>
        <w:r>
          <w:tab/>
        </w:r>
        <w:r>
          <w:fldChar w:fldCharType="begin"/>
        </w:r>
        <w:r>
          <w:instrText xml:space="preserve"> PAGEREF _Toc9515 \h </w:instrText>
        </w:r>
        <w:r>
          <w:fldChar w:fldCharType="separate"/>
        </w:r>
        <w:r>
          <w:t>40</w:t>
        </w:r>
        <w:r>
          <w:fldChar w:fldCharType="end"/>
        </w:r>
      </w:hyperlink>
    </w:p>
    <w:p>
      <w:pPr>
        <w:pStyle w:val="TOC2"/>
        <w:tabs>
          <w:tab w:val="right" w:leader="dot" w:pos="8306"/>
        </w:tabs>
      </w:pPr>
      <w:hyperlink w:anchor="_Toc16442" w:history="1">
        <w:r>
          <w:rPr>
            <w:rFonts w:ascii="仿宋" w:eastAsia="仿宋" w:hAnsi="仿宋" w:cs="仿宋" w:hint="eastAsia"/>
            <w:lang w:eastAsia="zh-CN"/>
          </w:rPr>
          <w:t>(一)、环境和生态现状</w:t>
        </w:r>
        <w:r>
          <w:tab/>
        </w:r>
        <w:r>
          <w:fldChar w:fldCharType="begin"/>
        </w:r>
        <w:r>
          <w:instrText xml:space="preserve"> PAGEREF _Toc16442 \h </w:instrText>
        </w:r>
        <w:r>
          <w:fldChar w:fldCharType="separate"/>
        </w:r>
        <w:r>
          <w:t>40</w:t>
        </w:r>
        <w:r>
          <w:fldChar w:fldCharType="end"/>
        </w:r>
      </w:hyperlink>
    </w:p>
    <w:p>
      <w:pPr>
        <w:pStyle w:val="TOC2"/>
        <w:tabs>
          <w:tab w:val="right" w:leader="dot" w:pos="8306"/>
        </w:tabs>
      </w:pPr>
      <w:hyperlink w:anchor="_Toc20043" w:history="1">
        <w:r>
          <w:rPr>
            <w:rFonts w:ascii="仿宋" w:eastAsia="仿宋" w:hAnsi="仿宋" w:cs="仿宋" w:hint="eastAsia"/>
            <w:lang w:eastAsia="zh-CN"/>
          </w:rPr>
          <w:t>(二)、生态环境影响分析</w:t>
        </w:r>
        <w:r>
          <w:tab/>
        </w:r>
        <w:r>
          <w:fldChar w:fldCharType="begin"/>
        </w:r>
        <w:r>
          <w:instrText xml:space="preserve"> PAGEREF _Toc20043 \h </w:instrText>
        </w:r>
        <w:r>
          <w:fldChar w:fldCharType="separate"/>
        </w:r>
        <w:r>
          <w:t>42</w:t>
        </w:r>
        <w:r>
          <w:fldChar w:fldCharType="end"/>
        </w:r>
      </w:hyperlink>
    </w:p>
    <w:p>
      <w:pPr>
        <w:pStyle w:val="TOC2"/>
        <w:tabs>
          <w:tab w:val="right" w:leader="dot" w:pos="8306"/>
        </w:tabs>
      </w:pPr>
      <w:hyperlink w:anchor="_Toc29705" w:history="1">
        <w:r>
          <w:rPr>
            <w:rFonts w:ascii="仿宋" w:eastAsia="仿宋" w:hAnsi="仿宋" w:cs="仿宋" w:hint="eastAsia"/>
            <w:lang w:eastAsia="zh-CN"/>
          </w:rPr>
          <w:t>(三)、生态环境保护措施</w:t>
        </w:r>
        <w:r>
          <w:tab/>
        </w:r>
        <w:r>
          <w:fldChar w:fldCharType="begin"/>
        </w:r>
        <w:r>
          <w:instrText xml:space="preserve"> PAGEREF _Toc29705 \h </w:instrText>
        </w:r>
        <w:r>
          <w:fldChar w:fldCharType="separate"/>
        </w:r>
        <w:r>
          <w:t>43</w:t>
        </w:r>
        <w:r>
          <w:fldChar w:fldCharType="end"/>
        </w:r>
      </w:hyperlink>
    </w:p>
    <w:p>
      <w:pPr>
        <w:pStyle w:val="TOC2"/>
        <w:tabs>
          <w:tab w:val="right" w:leader="dot" w:pos="8306"/>
        </w:tabs>
      </w:pPr>
      <w:hyperlink w:anchor="_Toc2540" w:history="1">
        <w:r>
          <w:rPr>
            <w:rFonts w:ascii="仿宋" w:eastAsia="仿宋" w:hAnsi="仿宋" w:cs="仿宋" w:hint="eastAsia"/>
            <w:lang w:eastAsia="zh-CN"/>
          </w:rPr>
          <w:t>(四)、地质灾害影响分析</w:t>
        </w:r>
        <w:r>
          <w:tab/>
        </w:r>
        <w:r>
          <w:fldChar w:fldCharType="begin"/>
        </w:r>
        <w:r>
          <w:instrText xml:space="preserve"> PAGEREF _Toc2540 \h </w:instrText>
        </w:r>
        <w:r>
          <w:fldChar w:fldCharType="separate"/>
        </w:r>
        <w:r>
          <w:t>45</w:t>
        </w:r>
        <w:r>
          <w:fldChar w:fldCharType="end"/>
        </w:r>
      </w:hyperlink>
    </w:p>
    <w:p>
      <w:pPr>
        <w:pStyle w:val="TOC2"/>
        <w:tabs>
          <w:tab w:val="right" w:leader="dot" w:pos="8306"/>
        </w:tabs>
      </w:pPr>
      <w:hyperlink w:anchor="_Toc3613" w:history="1">
        <w:r>
          <w:rPr>
            <w:rFonts w:ascii="仿宋" w:eastAsia="仿宋" w:hAnsi="仿宋" w:cs="仿宋" w:hint="eastAsia"/>
            <w:lang w:eastAsia="zh-CN"/>
          </w:rPr>
          <w:t>(五)、特殊环境影响</w:t>
        </w:r>
        <w:r>
          <w:tab/>
        </w:r>
        <w:r>
          <w:fldChar w:fldCharType="begin"/>
        </w:r>
        <w:r>
          <w:instrText xml:space="preserve"> PAGEREF _Toc3613 \h </w:instrText>
        </w:r>
        <w:r>
          <w:fldChar w:fldCharType="separate"/>
        </w:r>
        <w:r>
          <w:t>46</w:t>
        </w:r>
        <w:r>
          <w:fldChar w:fldCharType="end"/>
        </w:r>
      </w:hyperlink>
    </w:p>
    <w:p>
      <w:pPr>
        <w:pStyle w:val="TOC1"/>
        <w:tabs>
          <w:tab w:val="right" w:leader="dot" w:pos="8306"/>
        </w:tabs>
      </w:pPr>
      <w:hyperlink w:anchor="_Toc24175" w:history="1">
        <w:r>
          <w:rPr>
            <w:rFonts w:ascii="仿宋" w:eastAsia="仿宋" w:hAnsi="仿宋" w:cs="仿宋" w:hint="eastAsia"/>
            <w:lang w:eastAsia="zh-CN"/>
          </w:rPr>
          <w:t>七、技术创新与产业升级</w:t>
        </w:r>
        <w:r>
          <w:tab/>
        </w:r>
        <w:r>
          <w:fldChar w:fldCharType="begin"/>
        </w:r>
        <w:r>
          <w:instrText xml:space="preserve"> PAGEREF _Toc24175 \h </w:instrText>
        </w:r>
        <w:r>
          <w:fldChar w:fldCharType="separate"/>
        </w:r>
        <w:r>
          <w:t>47</w:t>
        </w:r>
        <w:r>
          <w:fldChar w:fldCharType="end"/>
        </w:r>
      </w:hyperlink>
    </w:p>
    <w:p>
      <w:pPr>
        <w:pStyle w:val="TOC2"/>
        <w:tabs>
          <w:tab w:val="right" w:leader="dot" w:pos="8306"/>
        </w:tabs>
      </w:pPr>
      <w:hyperlink w:anchor="_Toc2938" w:history="1">
        <w:r>
          <w:rPr>
            <w:rFonts w:ascii="仿宋" w:eastAsia="仿宋" w:hAnsi="仿宋" w:cs="仿宋" w:hint="eastAsia"/>
            <w:lang w:eastAsia="zh-CN"/>
          </w:rPr>
          <w:t>(一)、技术创新方向与目标</w:t>
        </w:r>
        <w:r>
          <w:tab/>
        </w:r>
        <w:r>
          <w:fldChar w:fldCharType="begin"/>
        </w:r>
        <w:r>
          <w:instrText xml:space="preserve"> PAGEREF _Toc2938 \h </w:instrText>
        </w:r>
        <w:r>
          <w:fldChar w:fldCharType="separate"/>
        </w:r>
        <w:r>
          <w:t>47</w:t>
        </w:r>
        <w:r>
          <w:fldChar w:fldCharType="end"/>
        </w:r>
      </w:hyperlink>
    </w:p>
    <w:p>
      <w:pPr>
        <w:pStyle w:val="TOC2"/>
        <w:tabs>
          <w:tab w:val="right" w:leader="dot" w:pos="8306"/>
        </w:tabs>
      </w:pPr>
      <w:hyperlink w:anchor="_Toc19530" w:history="1">
        <w:r>
          <w:rPr>
            <w:rFonts w:ascii="仿宋" w:eastAsia="仿宋" w:hAnsi="仿宋" w:cs="仿宋" w:hint="eastAsia"/>
            <w:lang w:eastAsia="zh-CN"/>
          </w:rPr>
          <w:t>(二)、产业升级路径与措施</w:t>
        </w:r>
        <w:r>
          <w:tab/>
        </w:r>
        <w:r>
          <w:fldChar w:fldCharType="begin"/>
        </w:r>
        <w:r>
          <w:instrText xml:space="preserve"> PAGEREF _Toc19530 \h </w:instrText>
        </w:r>
        <w:r>
          <w:fldChar w:fldCharType="separate"/>
        </w:r>
        <w:r>
          <w:t>48</w:t>
        </w:r>
        <w:r>
          <w:fldChar w:fldCharType="end"/>
        </w:r>
      </w:hyperlink>
    </w:p>
    <w:p>
      <w:pPr>
        <w:pStyle w:val="TOC1"/>
        <w:tabs>
          <w:tab w:val="right" w:leader="dot" w:pos="8306"/>
        </w:tabs>
      </w:pPr>
      <w:hyperlink w:anchor="_Toc3126" w:history="1">
        <w:r>
          <w:rPr>
            <w:rFonts w:ascii="仿宋" w:eastAsia="仿宋" w:hAnsi="仿宋" w:cs="仿宋" w:hint="eastAsia"/>
            <w:lang w:eastAsia="zh-CN"/>
          </w:rPr>
          <w:t>八、安全与应急管理</w:t>
        </w:r>
        <w:r>
          <w:tab/>
        </w:r>
        <w:r>
          <w:fldChar w:fldCharType="begin"/>
        </w:r>
        <w:r>
          <w:instrText xml:space="preserve"> PAGEREF _Toc3126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08" w:history="1">
        <w:r>
          <w:rPr>
            <w:rFonts w:ascii="仿宋" w:eastAsia="仿宋" w:hAnsi="仿宋" w:cs="仿宋" w:hint="eastAsia"/>
            <w:lang w:eastAsia="zh-CN"/>
          </w:rPr>
          <w:t>(一)、安全生产管理</w:t>
        </w:r>
        <w:r>
          <w:tab/>
        </w:r>
        <w:r>
          <w:fldChar w:fldCharType="begin"/>
        </w:r>
        <w:r>
          <w:instrText xml:space="preserve"> PAGEREF _Toc30408 \h </w:instrText>
        </w:r>
        <w:r>
          <w:fldChar w:fldCharType="separate"/>
        </w:r>
        <w:r>
          <w:t>50</w:t>
        </w:r>
        <w:r>
          <w:fldChar w:fldCharType="end"/>
        </w:r>
      </w:hyperlink>
    </w:p>
    <w:p>
      <w:pPr>
        <w:pStyle w:val="TOC2"/>
        <w:tabs>
          <w:tab w:val="right" w:leader="dot" w:pos="8306"/>
        </w:tabs>
      </w:pPr>
      <w:hyperlink w:anchor="_Toc25533" w:history="1">
        <w:r>
          <w:rPr>
            <w:rFonts w:ascii="仿宋" w:eastAsia="仿宋" w:hAnsi="仿宋" w:cs="仿宋" w:hint="eastAsia"/>
            <w:lang w:eastAsia="zh-CN"/>
          </w:rPr>
          <w:t>(二)、应急预案与响应</w:t>
        </w:r>
        <w:r>
          <w:tab/>
        </w:r>
        <w:r>
          <w:fldChar w:fldCharType="begin"/>
        </w:r>
        <w:r>
          <w:instrText xml:space="preserve"> PAGEREF _Toc25533 \h </w:instrText>
        </w:r>
        <w:r>
          <w:fldChar w:fldCharType="separate"/>
        </w:r>
        <w:r>
          <w:t>51</w:t>
        </w:r>
        <w:r>
          <w:fldChar w:fldCharType="end"/>
        </w:r>
      </w:hyperlink>
    </w:p>
    <w:p>
      <w:pPr>
        <w:pStyle w:val="TOC1"/>
        <w:tabs>
          <w:tab w:val="right" w:leader="dot" w:pos="8306"/>
        </w:tabs>
      </w:pPr>
      <w:hyperlink w:anchor="_Toc21455" w:history="1">
        <w:r>
          <w:rPr>
            <w:rFonts w:ascii="仿宋" w:eastAsia="仿宋" w:hAnsi="仿宋" w:cs="仿宋" w:hint="eastAsia"/>
            <w:lang w:eastAsia="zh-CN"/>
          </w:rPr>
          <w:t>九、客户关系管理与市场拓展</w:t>
        </w:r>
        <w:r>
          <w:tab/>
        </w:r>
        <w:r>
          <w:fldChar w:fldCharType="begin"/>
        </w:r>
        <w:r>
          <w:instrText xml:space="preserve"> PAGEREF _Toc21455 \h </w:instrText>
        </w:r>
        <w:r>
          <w:fldChar w:fldCharType="separate"/>
        </w:r>
        <w:r>
          <w:t>53</w:t>
        </w:r>
        <w:r>
          <w:fldChar w:fldCharType="end"/>
        </w:r>
      </w:hyperlink>
    </w:p>
    <w:p>
      <w:pPr>
        <w:pStyle w:val="TOC2"/>
        <w:tabs>
          <w:tab w:val="right" w:leader="dot" w:pos="8306"/>
        </w:tabs>
      </w:pPr>
      <w:hyperlink w:anchor="_Toc26617" w:history="1">
        <w:r>
          <w:rPr>
            <w:rFonts w:ascii="仿宋" w:eastAsia="仿宋" w:hAnsi="仿宋" w:cs="仿宋" w:hint="eastAsia"/>
            <w:lang w:eastAsia="zh-CN"/>
          </w:rPr>
          <w:t>(一)、客户关系管理策略</w:t>
        </w:r>
        <w:r>
          <w:tab/>
        </w:r>
        <w:r>
          <w:fldChar w:fldCharType="begin"/>
        </w:r>
        <w:r>
          <w:instrText xml:space="preserve"> PAGEREF _Toc26617 \h </w:instrText>
        </w:r>
        <w:r>
          <w:fldChar w:fldCharType="separate"/>
        </w:r>
        <w:r>
          <w:t>53</w:t>
        </w:r>
        <w:r>
          <w:fldChar w:fldCharType="end"/>
        </w:r>
      </w:hyperlink>
    </w:p>
    <w:p>
      <w:pPr>
        <w:pStyle w:val="TOC2"/>
        <w:tabs>
          <w:tab w:val="right" w:leader="dot" w:pos="8306"/>
        </w:tabs>
      </w:pPr>
      <w:hyperlink w:anchor="_Toc8911" w:history="1">
        <w:r>
          <w:rPr>
            <w:rFonts w:ascii="仿宋" w:eastAsia="仿宋" w:hAnsi="仿宋" w:cs="仿宋" w:hint="eastAsia"/>
            <w:lang w:eastAsia="zh-CN"/>
          </w:rPr>
          <w:t>(二)、市场拓展方案</w:t>
        </w:r>
        <w:r>
          <w:tab/>
        </w:r>
        <w:r>
          <w:fldChar w:fldCharType="begin"/>
        </w:r>
        <w:r>
          <w:instrText xml:space="preserve"> PAGEREF _Toc8911 \h </w:instrText>
        </w:r>
        <w:r>
          <w:fldChar w:fldCharType="separate"/>
        </w:r>
        <w:r>
          <w:t>54</w:t>
        </w:r>
        <w:r>
          <w:fldChar w:fldCharType="end"/>
        </w:r>
      </w:hyperlink>
    </w:p>
    <w:p>
      <w:pPr>
        <w:pStyle w:val="TOC1"/>
        <w:tabs>
          <w:tab w:val="right" w:leader="dot" w:pos="8306"/>
        </w:tabs>
      </w:pPr>
      <w:hyperlink w:anchor="_Toc24317" w:history="1">
        <w:r>
          <w:rPr>
            <w:rFonts w:ascii="仿宋" w:eastAsia="仿宋" w:hAnsi="仿宋" w:cs="仿宋" w:hint="eastAsia"/>
            <w:lang w:eastAsia="zh-CN"/>
          </w:rPr>
          <w:t>十、经济效益与社会效益优化</w:t>
        </w:r>
        <w:r>
          <w:tab/>
        </w:r>
        <w:r>
          <w:fldChar w:fldCharType="begin"/>
        </w:r>
        <w:r>
          <w:instrText xml:space="preserve"> PAGEREF _Toc24317 \h </w:instrText>
        </w:r>
        <w:r>
          <w:fldChar w:fldCharType="separate"/>
        </w:r>
        <w:r>
          <w:t>55</w:t>
        </w:r>
        <w:r>
          <w:fldChar w:fldCharType="end"/>
        </w:r>
      </w:hyperlink>
    </w:p>
    <w:p>
      <w:pPr>
        <w:pStyle w:val="TOC2"/>
        <w:tabs>
          <w:tab w:val="right" w:leader="dot" w:pos="8306"/>
        </w:tabs>
      </w:pPr>
      <w:hyperlink w:anchor="_Toc11345" w:history="1">
        <w:r>
          <w:rPr>
            <w:rFonts w:ascii="仿宋" w:eastAsia="仿宋" w:hAnsi="仿宋" w:cs="仿宋" w:hint="eastAsia"/>
            <w:lang w:eastAsia="zh-CN"/>
          </w:rPr>
          <w:t>(一)、经济效益提升策略</w:t>
        </w:r>
        <w:r>
          <w:tab/>
        </w:r>
        <w:r>
          <w:fldChar w:fldCharType="begin"/>
        </w:r>
        <w:r>
          <w:instrText xml:space="preserve"> PAGEREF _Toc11345 \h </w:instrText>
        </w:r>
        <w:r>
          <w:fldChar w:fldCharType="separate"/>
        </w:r>
        <w:r>
          <w:t>55</w:t>
        </w:r>
        <w:r>
          <w:fldChar w:fldCharType="end"/>
        </w:r>
      </w:hyperlink>
    </w:p>
    <w:p>
      <w:pPr>
        <w:pStyle w:val="TOC2"/>
        <w:tabs>
          <w:tab w:val="right" w:leader="dot" w:pos="8306"/>
        </w:tabs>
      </w:pPr>
      <w:hyperlink w:anchor="_Toc9967" w:history="1">
        <w:r>
          <w:rPr>
            <w:rFonts w:ascii="仿宋" w:eastAsia="仿宋" w:hAnsi="仿宋" w:cs="仿宋" w:hint="eastAsia"/>
            <w:lang w:eastAsia="zh-CN"/>
          </w:rPr>
          <w:t>(二)、社会效益增强方案</w:t>
        </w:r>
        <w:r>
          <w:tab/>
        </w:r>
        <w:r>
          <w:fldChar w:fldCharType="begin"/>
        </w:r>
        <w:r>
          <w:instrText xml:space="preserve"> PAGEREF _Toc9967 \h </w:instrText>
        </w:r>
        <w:r>
          <w:fldChar w:fldCharType="separate"/>
        </w:r>
        <w:r>
          <w:t>57</w:t>
        </w:r>
        <w:r>
          <w:fldChar w:fldCharType="end"/>
        </w:r>
      </w:hyperlink>
    </w:p>
    <w:p>
      <w:pPr>
        <w:pStyle w:val="TOC1"/>
        <w:tabs>
          <w:tab w:val="right" w:leader="dot" w:pos="8306"/>
        </w:tabs>
      </w:pPr>
      <w:hyperlink w:anchor="_Toc5811" w:history="1">
        <w:r>
          <w:rPr>
            <w:rFonts w:ascii="仿宋" w:eastAsia="仿宋" w:hAnsi="仿宋" w:cs="仿宋" w:hint="eastAsia"/>
            <w:lang w:eastAsia="zh-CN"/>
          </w:rPr>
          <w:t>十一、项目实施与管理方案</w:t>
        </w:r>
        <w:r>
          <w:tab/>
        </w:r>
        <w:r>
          <w:fldChar w:fldCharType="begin"/>
        </w:r>
        <w:r>
          <w:instrText xml:space="preserve"> PAGEREF _Toc5811 \h </w:instrText>
        </w:r>
        <w:r>
          <w:fldChar w:fldCharType="separate"/>
        </w:r>
        <w:r>
          <w:t>57</w:t>
        </w:r>
        <w:r>
          <w:fldChar w:fldCharType="end"/>
        </w:r>
      </w:hyperlink>
    </w:p>
    <w:p>
      <w:pPr>
        <w:pStyle w:val="TOC2"/>
        <w:tabs>
          <w:tab w:val="right" w:leader="dot" w:pos="8306"/>
        </w:tabs>
      </w:pPr>
      <w:hyperlink w:anchor="_Toc21051" w:history="1">
        <w:r>
          <w:rPr>
            <w:rFonts w:ascii="仿宋" w:eastAsia="仿宋" w:hAnsi="仿宋" w:cs="仿宋" w:hint="eastAsia"/>
            <w:lang w:eastAsia="zh-CN"/>
          </w:rPr>
          <w:t>(一)、项目实施计划</w:t>
        </w:r>
        <w:r>
          <w:tab/>
        </w:r>
        <w:r>
          <w:fldChar w:fldCharType="begin"/>
        </w:r>
        <w:r>
          <w:instrText xml:space="preserve"> PAGEREF _Toc21051 \h </w:instrText>
        </w:r>
        <w:r>
          <w:fldChar w:fldCharType="separate"/>
        </w:r>
        <w:r>
          <w:t>57</w:t>
        </w:r>
        <w:r>
          <w:fldChar w:fldCharType="end"/>
        </w:r>
      </w:hyperlink>
    </w:p>
    <w:p>
      <w:pPr>
        <w:pStyle w:val="TOC2"/>
        <w:tabs>
          <w:tab w:val="right" w:leader="dot" w:pos="8306"/>
        </w:tabs>
      </w:pPr>
      <w:hyperlink w:anchor="_Toc16921" w:history="1">
        <w:r>
          <w:rPr>
            <w:rFonts w:ascii="仿宋" w:eastAsia="仿宋" w:hAnsi="仿宋" w:cs="仿宋" w:hint="eastAsia"/>
            <w:lang w:eastAsia="zh-CN"/>
          </w:rPr>
          <w:t>(二)、项目组织机构与职责</w:t>
        </w:r>
        <w:r>
          <w:tab/>
        </w:r>
        <w:r>
          <w:fldChar w:fldCharType="begin"/>
        </w:r>
        <w:r>
          <w:instrText xml:space="preserve"> PAGEREF _Toc16921 \h </w:instrText>
        </w:r>
        <w:r>
          <w:fldChar w:fldCharType="separate"/>
        </w:r>
        <w:r>
          <w:t>59</w:t>
        </w:r>
        <w:r>
          <w:fldChar w:fldCharType="end"/>
        </w:r>
      </w:hyperlink>
    </w:p>
    <w:p>
      <w:pPr>
        <w:pStyle w:val="TOC2"/>
        <w:tabs>
          <w:tab w:val="right" w:leader="dot" w:pos="8306"/>
        </w:tabs>
      </w:pPr>
      <w:hyperlink w:anchor="_Toc593" w:history="1">
        <w:r>
          <w:rPr>
            <w:rFonts w:ascii="仿宋" w:eastAsia="仿宋" w:hAnsi="仿宋" w:cs="仿宋" w:hint="eastAsia"/>
            <w:lang w:eastAsia="zh-CN"/>
          </w:rPr>
          <w:t>(三)、项目管理与监控体系</w:t>
        </w:r>
        <w:r>
          <w:tab/>
        </w:r>
        <w:r>
          <w:fldChar w:fldCharType="begin"/>
        </w:r>
        <w:r>
          <w:instrText xml:space="preserve"> PAGEREF _Toc593 \h </w:instrText>
        </w:r>
        <w:r>
          <w:fldChar w:fldCharType="separate"/>
        </w:r>
        <w:r>
          <w:t>61</w:t>
        </w:r>
        <w:r>
          <w:fldChar w:fldCharType="end"/>
        </w:r>
      </w:hyperlink>
    </w:p>
    <w:p>
      <w:pPr>
        <w:pStyle w:val="TOC1"/>
        <w:tabs>
          <w:tab w:val="right" w:leader="dot" w:pos="8306"/>
        </w:tabs>
      </w:pPr>
      <w:hyperlink w:anchor="_Toc27807" w:history="1">
        <w:r>
          <w:rPr>
            <w:rFonts w:ascii="仿宋" w:eastAsia="仿宋" w:hAnsi="仿宋" w:cs="仿宋" w:hint="eastAsia"/>
            <w:lang w:eastAsia="zh-CN"/>
          </w:rPr>
          <w:t>十二、土地利用与规划方案</w:t>
        </w:r>
        <w:r>
          <w:tab/>
        </w:r>
        <w:r>
          <w:fldChar w:fldCharType="begin"/>
        </w:r>
        <w:r>
          <w:instrText xml:space="preserve"> PAGEREF _Toc27807 \h </w:instrText>
        </w:r>
        <w:r>
          <w:fldChar w:fldCharType="separate"/>
        </w:r>
        <w:r>
          <w:t>63</w:t>
        </w:r>
        <w:r>
          <w:fldChar w:fldCharType="end"/>
        </w:r>
      </w:hyperlink>
    </w:p>
    <w:p>
      <w:pPr>
        <w:pStyle w:val="TOC2"/>
        <w:tabs>
          <w:tab w:val="right" w:leader="dot" w:pos="8306"/>
        </w:tabs>
      </w:pPr>
      <w:hyperlink w:anchor="_Toc23944" w:history="1">
        <w:r>
          <w:rPr>
            <w:rFonts w:ascii="仿宋" w:eastAsia="仿宋" w:hAnsi="仿宋" w:cs="仿宋" w:hint="eastAsia"/>
            <w:lang w:eastAsia="zh-CN"/>
          </w:rPr>
          <w:t>(一)、项目用地情况分析</w:t>
        </w:r>
        <w:r>
          <w:tab/>
        </w:r>
        <w:r>
          <w:fldChar w:fldCharType="begin"/>
        </w:r>
        <w:r>
          <w:instrText xml:space="preserve"> PAGEREF _Toc23944 \h </w:instrText>
        </w:r>
        <w:r>
          <w:fldChar w:fldCharType="separate"/>
        </w:r>
        <w:r>
          <w:t>63</w:t>
        </w:r>
        <w:r>
          <w:fldChar w:fldCharType="end"/>
        </w:r>
      </w:hyperlink>
    </w:p>
    <w:p>
      <w:pPr>
        <w:pStyle w:val="TOC2"/>
        <w:tabs>
          <w:tab w:val="right" w:leader="dot" w:pos="8306"/>
        </w:tabs>
      </w:pPr>
      <w:hyperlink w:anchor="_Toc10565" w:history="1">
        <w:r>
          <w:rPr>
            <w:rFonts w:ascii="仿宋" w:eastAsia="仿宋" w:hAnsi="仿宋" w:cs="仿宋" w:hint="eastAsia"/>
            <w:lang w:eastAsia="zh-CN"/>
          </w:rPr>
          <w:t>(二)、土地利用规划方案</w:t>
        </w:r>
        <w:r>
          <w:tab/>
        </w:r>
        <w:r>
          <w:fldChar w:fldCharType="begin"/>
        </w:r>
        <w:r>
          <w:instrText xml:space="preserve"> PAGEREF _Toc10565 \h </w:instrText>
        </w:r>
        <w:r>
          <w:fldChar w:fldCharType="separate"/>
        </w:r>
        <w:r>
          <w:t>64</w:t>
        </w:r>
        <w:r>
          <w:fldChar w:fldCharType="end"/>
        </w:r>
      </w:hyperlink>
    </w:p>
    <w:p>
      <w:pPr>
        <w:pStyle w:val="TOC1"/>
        <w:tabs>
          <w:tab w:val="right" w:leader="dot" w:pos="8306"/>
        </w:tabs>
      </w:pPr>
      <w:hyperlink w:anchor="_Toc8405" w:history="1">
        <w:r>
          <w:rPr>
            <w:rFonts w:ascii="仿宋" w:eastAsia="仿宋" w:hAnsi="仿宋" w:cs="仿宋" w:hint="eastAsia"/>
            <w:lang w:eastAsia="zh-CN"/>
          </w:rPr>
          <w:t>十三、项目施工方案</w:t>
        </w:r>
        <w:r>
          <w:tab/>
        </w:r>
        <w:r>
          <w:fldChar w:fldCharType="begin"/>
        </w:r>
        <w:r>
          <w:instrText xml:space="preserve"> PAGEREF _Toc8405 \h </w:instrText>
        </w:r>
        <w:r>
          <w:fldChar w:fldCharType="separate"/>
        </w:r>
        <w:r>
          <w:t>65</w:t>
        </w:r>
        <w:r>
          <w:fldChar w:fldCharType="end"/>
        </w:r>
      </w:hyperlink>
    </w:p>
    <w:p>
      <w:pPr>
        <w:pStyle w:val="TOC2"/>
        <w:tabs>
          <w:tab w:val="right" w:leader="dot" w:pos="8306"/>
        </w:tabs>
      </w:pPr>
      <w:hyperlink w:anchor="_Toc18235" w:history="1">
        <w:r>
          <w:rPr>
            <w:rFonts w:ascii="仿宋" w:eastAsia="仿宋" w:hAnsi="仿宋" w:cs="仿宋" w:hint="eastAsia"/>
            <w:lang w:eastAsia="zh-CN"/>
          </w:rPr>
          <w:t>(一)、施工组织设计</w:t>
        </w:r>
        <w:r>
          <w:tab/>
        </w:r>
        <w:r>
          <w:fldChar w:fldCharType="begin"/>
        </w:r>
        <w:r>
          <w:instrText xml:space="preserve"> PAGEREF _Toc18235 \h </w:instrText>
        </w:r>
        <w:r>
          <w:fldChar w:fldCharType="separate"/>
        </w:r>
        <w:r>
          <w:t>65</w:t>
        </w:r>
        <w:r>
          <w:fldChar w:fldCharType="end"/>
        </w:r>
      </w:hyperlink>
    </w:p>
    <w:p>
      <w:pPr>
        <w:pStyle w:val="TOC2"/>
        <w:tabs>
          <w:tab w:val="right" w:leader="dot" w:pos="8306"/>
        </w:tabs>
      </w:pPr>
      <w:hyperlink w:anchor="_Toc5239" w:history="1">
        <w:r>
          <w:rPr>
            <w:rFonts w:ascii="仿宋" w:eastAsia="仿宋" w:hAnsi="仿宋" w:cs="仿宋" w:hint="eastAsia"/>
            <w:lang w:eastAsia="zh-CN"/>
          </w:rPr>
          <w:t>(二)、施工工艺与技术路线</w:t>
        </w:r>
        <w:r>
          <w:tab/>
        </w:r>
        <w:r>
          <w:fldChar w:fldCharType="begin"/>
        </w:r>
        <w:r>
          <w:instrText xml:space="preserve"> PAGEREF _Toc5239 \h </w:instrText>
        </w:r>
        <w:r>
          <w:fldChar w:fldCharType="separate"/>
        </w:r>
        <w:r>
          <w:t>67</w:t>
        </w:r>
        <w:r>
          <w:fldChar w:fldCharType="end"/>
        </w:r>
      </w:hyperlink>
    </w:p>
    <w:p>
      <w:pPr>
        <w:pStyle w:val="TOC2"/>
        <w:tabs>
          <w:tab w:val="right" w:leader="dot" w:pos="8306"/>
        </w:tabs>
      </w:pPr>
      <w:hyperlink w:anchor="_Toc29803" w:history="1">
        <w:r>
          <w:rPr>
            <w:rFonts w:ascii="仿宋" w:eastAsia="仿宋" w:hAnsi="仿宋" w:cs="仿宋" w:hint="eastAsia"/>
            <w:lang w:eastAsia="zh-CN"/>
          </w:rPr>
          <w:t>(三)、关键节点施工计划</w:t>
        </w:r>
        <w:r>
          <w:tab/>
        </w:r>
        <w:r>
          <w:fldChar w:fldCharType="begin"/>
        </w:r>
        <w:r>
          <w:instrText xml:space="preserve"> PAGEREF _Toc29803 \h </w:instrText>
        </w:r>
        <w:r>
          <w:fldChar w:fldCharType="separate"/>
        </w:r>
        <w:r>
          <w:t>68</w:t>
        </w:r>
        <w:r>
          <w:fldChar w:fldCharType="end"/>
        </w:r>
      </w:hyperlink>
    </w:p>
    <w:p>
      <w:pPr>
        <w:pStyle w:val="TOC2"/>
        <w:tabs>
          <w:tab w:val="right" w:leader="dot" w:pos="8306"/>
        </w:tabs>
      </w:pPr>
      <w:hyperlink w:anchor="_Toc8904" w:history="1">
        <w:r>
          <w:rPr>
            <w:rFonts w:ascii="仿宋" w:eastAsia="仿宋" w:hAnsi="仿宋" w:cs="仿宋" w:hint="eastAsia"/>
            <w:lang w:eastAsia="zh-CN"/>
          </w:rPr>
          <w:t>(四)、施工现场管理</w:t>
        </w:r>
        <w:r>
          <w:tab/>
        </w:r>
        <w:r>
          <w:fldChar w:fldCharType="begin"/>
        </w:r>
        <w:r>
          <w:instrText xml:space="preserve"> PAGEREF _Toc8904 \h </w:instrText>
        </w:r>
        <w:r>
          <w:fldChar w:fldCharType="separate"/>
        </w:r>
        <w:r>
          <w:t>70</w:t>
        </w:r>
        <w:r>
          <w:fldChar w:fldCharType="end"/>
        </w:r>
      </w:hyperlink>
    </w:p>
    <w:p>
      <w:pPr>
        <w:pStyle w:val="TOC1"/>
        <w:tabs>
          <w:tab w:val="right" w:leader="dot" w:pos="8306"/>
        </w:tabs>
      </w:pPr>
      <w:hyperlink w:anchor="_Toc32117" w:history="1">
        <w:r>
          <w:rPr>
            <w:rFonts w:ascii="仿宋" w:eastAsia="仿宋" w:hAnsi="仿宋" w:cs="仿宋" w:hint="eastAsia"/>
            <w:lang w:eastAsia="zh-CN"/>
          </w:rPr>
          <w:t>十四、知识产权管理与保护</w:t>
        </w:r>
        <w:r>
          <w:tab/>
        </w:r>
        <w:r>
          <w:fldChar w:fldCharType="begin"/>
        </w:r>
        <w:r>
          <w:instrText xml:space="preserve"> PAGEREF _Toc32117 \h </w:instrText>
        </w:r>
        <w:r>
          <w:fldChar w:fldCharType="separate"/>
        </w:r>
        <w:r>
          <w:t>72</w:t>
        </w:r>
        <w:r>
          <w:fldChar w:fldCharType="end"/>
        </w:r>
      </w:hyperlink>
    </w:p>
    <w:p>
      <w:pPr>
        <w:pStyle w:val="TOC2"/>
        <w:tabs>
          <w:tab w:val="right" w:leader="dot" w:pos="8306"/>
        </w:tabs>
      </w:pPr>
      <w:hyperlink w:anchor="_Toc2770" w:history="1">
        <w:r>
          <w:rPr>
            <w:rFonts w:ascii="仿宋" w:eastAsia="仿宋" w:hAnsi="仿宋" w:cs="仿宋" w:hint="eastAsia"/>
            <w:lang w:eastAsia="zh-CN"/>
          </w:rPr>
          <w:t>(一)、知识产权管理体系建设</w:t>
        </w:r>
        <w:r>
          <w:tab/>
        </w:r>
        <w:r>
          <w:fldChar w:fldCharType="begin"/>
        </w:r>
        <w:r>
          <w:instrText xml:space="preserve"> PAGEREF _Toc2770 \h </w:instrText>
        </w:r>
        <w:r>
          <w:fldChar w:fldCharType="separate"/>
        </w:r>
        <w:r>
          <w:t>72</w:t>
        </w:r>
        <w:r>
          <w:fldChar w:fldCharType="end"/>
        </w:r>
      </w:hyperlink>
    </w:p>
    <w:p>
      <w:pPr>
        <w:pStyle w:val="TOC2"/>
        <w:tabs>
          <w:tab w:val="right" w:leader="dot" w:pos="8306"/>
        </w:tabs>
      </w:pPr>
      <w:hyperlink w:anchor="_Toc24191" w:history="1">
        <w:r>
          <w:rPr>
            <w:rFonts w:ascii="仿宋" w:eastAsia="仿宋" w:hAnsi="仿宋" w:cs="仿宋" w:hint="eastAsia"/>
            <w:lang w:eastAsia="zh-CN"/>
          </w:rPr>
          <w:t>(二)、知识产权保护措施</w:t>
        </w:r>
        <w:r>
          <w:tab/>
        </w:r>
        <w:r>
          <w:fldChar w:fldCharType="begin"/>
        </w:r>
        <w:r>
          <w:instrText xml:space="preserve"> PAGEREF _Toc24191 \h </w:instrText>
        </w:r>
        <w:r>
          <w:fldChar w:fldCharType="separate"/>
        </w:r>
        <w:r>
          <w:t>72</w:t>
        </w:r>
        <w:r>
          <w:fldChar w:fldCharType="end"/>
        </w:r>
      </w:hyperlink>
    </w:p>
    <w:p>
      <w:pPr>
        <w:pStyle w:val="TOC1"/>
        <w:tabs>
          <w:tab w:val="right" w:leader="dot" w:pos="8306"/>
        </w:tabs>
      </w:pPr>
      <w:hyperlink w:anchor="_Toc13405" w:history="1">
        <w:r>
          <w:rPr>
            <w:rFonts w:ascii="仿宋" w:eastAsia="仿宋" w:hAnsi="仿宋" w:cs="仿宋" w:hint="eastAsia"/>
            <w:lang w:eastAsia="zh-CN"/>
          </w:rPr>
          <w:t>十五、成果转化与推广应用</w:t>
        </w:r>
        <w:r>
          <w:tab/>
        </w:r>
        <w:r>
          <w:fldChar w:fldCharType="begin"/>
        </w:r>
        <w:r>
          <w:instrText xml:space="preserve"> PAGEREF _Toc13405 \h </w:instrText>
        </w:r>
        <w:r>
          <w:fldChar w:fldCharType="separate"/>
        </w:r>
        <w:r>
          <w:t>74</w:t>
        </w:r>
        <w:r>
          <w:fldChar w:fldCharType="end"/>
        </w:r>
      </w:hyperlink>
    </w:p>
    <w:p>
      <w:pPr>
        <w:pStyle w:val="TOC2"/>
        <w:tabs>
          <w:tab w:val="right" w:leader="dot" w:pos="8306"/>
        </w:tabs>
      </w:pPr>
      <w:hyperlink w:anchor="_Toc13185" w:history="1">
        <w:r>
          <w:rPr>
            <w:rFonts w:ascii="仿宋" w:eastAsia="仿宋" w:hAnsi="仿宋" w:cs="仿宋" w:hint="eastAsia"/>
            <w:lang w:eastAsia="zh-CN"/>
          </w:rPr>
          <w:t>(一)、成果转化策略制定</w:t>
        </w:r>
        <w:r>
          <w:tab/>
        </w:r>
        <w:r>
          <w:fldChar w:fldCharType="begin"/>
        </w:r>
        <w:r>
          <w:instrText xml:space="preserve"> PAGEREF _Toc13185 \h </w:instrText>
        </w:r>
        <w:r>
          <w:fldChar w:fldCharType="separate"/>
        </w:r>
        <w:r>
          <w:t>74</w:t>
        </w:r>
        <w:r>
          <w:fldChar w:fldCharType="end"/>
        </w:r>
      </w:hyperlink>
    </w:p>
    <w:p>
      <w:pPr>
        <w:pStyle w:val="TOC2"/>
        <w:tabs>
          <w:tab w:val="right" w:leader="dot" w:pos="8306"/>
        </w:tabs>
      </w:pPr>
      <w:hyperlink w:anchor="_Toc6540" w:history="1">
        <w:r>
          <w:rPr>
            <w:rFonts w:ascii="仿宋" w:eastAsia="仿宋" w:hAnsi="仿宋" w:cs="仿宋" w:hint="eastAsia"/>
            <w:lang w:eastAsia="zh-CN"/>
          </w:rPr>
          <w:t>(二)、成果推广应用方案</w:t>
        </w:r>
        <w:r>
          <w:tab/>
        </w:r>
        <w:r>
          <w:fldChar w:fldCharType="begin"/>
        </w:r>
        <w:r>
          <w:instrText xml:space="preserve"> PAGEREF _Toc6540 \h </w:instrText>
        </w:r>
        <w:r>
          <w:fldChar w:fldCharType="separate"/>
        </w:r>
        <w:r>
          <w:t>75</w:t>
        </w:r>
        <w:r>
          <w:fldChar w:fldCharType="end"/>
        </w:r>
      </w:hyperlink>
    </w:p>
    <w:p>
      <w:pPr>
        <w:pStyle w:val="TOC1"/>
        <w:tabs>
          <w:tab w:val="right" w:leader="dot" w:pos="8306"/>
        </w:tabs>
      </w:pPr>
      <w:hyperlink w:anchor="_Toc19447" w:history="1">
        <w:r>
          <w:rPr>
            <w:rFonts w:ascii="仿宋" w:eastAsia="仿宋" w:hAnsi="仿宋" w:cs="仿宋" w:hint="eastAsia"/>
            <w:lang w:eastAsia="zh-CN"/>
          </w:rPr>
          <w:t>十六、法律法规与政策遵循</w:t>
        </w:r>
        <w:r>
          <w:tab/>
        </w:r>
        <w:r>
          <w:fldChar w:fldCharType="begin"/>
        </w:r>
        <w:r>
          <w:instrText xml:space="preserve"> PAGEREF _Toc19447 \h </w:instrText>
        </w:r>
        <w:r>
          <w:fldChar w:fldCharType="separate"/>
        </w:r>
        <w:r>
          <w:t>77</w:t>
        </w:r>
        <w:r>
          <w:fldChar w:fldCharType="end"/>
        </w:r>
      </w:hyperlink>
    </w:p>
    <w:p>
      <w:pPr>
        <w:pStyle w:val="TOC2"/>
        <w:tabs>
          <w:tab w:val="right" w:leader="dot" w:pos="8306"/>
        </w:tabs>
      </w:pPr>
      <w:hyperlink w:anchor="_Toc6725" w:history="1">
        <w:r>
          <w:rPr>
            <w:rFonts w:ascii="仿宋" w:eastAsia="仿宋" w:hAnsi="仿宋" w:cs="仿宋" w:hint="eastAsia"/>
            <w:lang w:eastAsia="zh-CN"/>
          </w:rPr>
          <w:t>(一)、法律法规遵守</w:t>
        </w:r>
        <w:r>
          <w:tab/>
        </w:r>
        <w:r>
          <w:fldChar w:fldCharType="begin"/>
        </w:r>
        <w:r>
          <w:instrText xml:space="preserve"> PAGEREF _Toc6725 \h </w:instrText>
        </w:r>
        <w:r>
          <w:fldChar w:fldCharType="separate"/>
        </w:r>
        <w:r>
          <w:t>77</w:t>
        </w:r>
        <w:r>
          <w:fldChar w:fldCharType="end"/>
        </w:r>
      </w:hyperlink>
    </w:p>
    <w:p>
      <w:pPr>
        <w:pStyle w:val="TOC2"/>
        <w:tabs>
          <w:tab w:val="right" w:leader="dot" w:pos="8306"/>
        </w:tabs>
      </w:pPr>
      <w:hyperlink w:anchor="_Toc1310" w:history="1">
        <w:r>
          <w:rPr>
            <w:rFonts w:ascii="仿宋" w:eastAsia="仿宋" w:hAnsi="仿宋" w:cs="仿宋" w:hint="eastAsia"/>
            <w:lang w:eastAsia="zh-CN"/>
          </w:rPr>
          <w:t>(二)、政策导向与利用</w:t>
        </w:r>
        <w:r>
          <w:tab/>
        </w:r>
        <w:r>
          <w:fldChar w:fldCharType="begin"/>
        </w:r>
        <w:r>
          <w:instrText xml:space="preserve"> PAGEREF _Toc1310 \h </w:instrText>
        </w:r>
        <w:r>
          <w:fldChar w:fldCharType="separate"/>
        </w:r>
        <w:r>
          <w:t>78</w:t>
        </w:r>
        <w:r>
          <w:fldChar w:fldCharType="end"/>
        </w:r>
      </w:hyperlink>
    </w:p>
    <w:p>
      <w:pPr>
        <w:pStyle w:val="TOC1"/>
        <w:tabs>
          <w:tab w:val="right" w:leader="dot" w:pos="8306"/>
        </w:tabs>
      </w:pPr>
      <w:hyperlink w:anchor="_Toc28663" w:history="1">
        <w:r>
          <w:rPr>
            <w:rFonts w:ascii="仿宋" w:eastAsia="仿宋" w:hAnsi="仿宋" w:cs="仿宋" w:hint="eastAsia"/>
            <w:lang w:eastAsia="zh-CN"/>
          </w:rPr>
          <w:t>十七、产业协同与集群发展</w:t>
        </w:r>
        <w:r>
          <w:tab/>
        </w:r>
        <w:r>
          <w:fldChar w:fldCharType="begin"/>
        </w:r>
        <w:r>
          <w:instrText xml:space="preserve"> PAGEREF _Toc28663 \h </w:instrText>
        </w:r>
        <w:r>
          <w:fldChar w:fldCharType="separate"/>
        </w:r>
        <w:r>
          <w:t>79</w:t>
        </w:r>
        <w:r>
          <w:fldChar w:fldCharType="end"/>
        </w:r>
      </w:hyperlink>
    </w:p>
    <w:p>
      <w:pPr>
        <w:pStyle w:val="TOC2"/>
        <w:tabs>
          <w:tab w:val="right" w:leader="dot" w:pos="8306"/>
        </w:tabs>
      </w:pPr>
      <w:hyperlink w:anchor="_Toc26412" w:history="1">
        <w:r>
          <w:rPr>
            <w:rFonts w:ascii="仿宋" w:eastAsia="仿宋" w:hAnsi="仿宋" w:cs="仿宋" w:hint="eastAsia"/>
            <w:lang w:eastAsia="zh-CN"/>
          </w:rPr>
          <w:t>(一)、产业协同机制建设</w:t>
        </w:r>
        <w:r>
          <w:tab/>
        </w:r>
        <w:r>
          <w:fldChar w:fldCharType="begin"/>
        </w:r>
        <w:r>
          <w:instrText xml:space="preserve"> PAGEREF _Toc26412 \h </w:instrText>
        </w:r>
        <w:r>
          <w:fldChar w:fldCharType="separate"/>
        </w:r>
        <w:r>
          <w:t>79</w:t>
        </w:r>
        <w:r>
          <w:fldChar w:fldCharType="end"/>
        </w:r>
      </w:hyperlink>
    </w:p>
    <w:p>
      <w:pPr>
        <w:pStyle w:val="TOC2"/>
        <w:tabs>
          <w:tab w:val="right" w:leader="dot" w:pos="8306"/>
        </w:tabs>
      </w:pPr>
      <w:hyperlink w:anchor="_Toc27775" w:history="1">
        <w:r>
          <w:rPr>
            <w:rFonts w:ascii="仿宋" w:eastAsia="仿宋" w:hAnsi="仿宋" w:cs="仿宋" w:hint="eastAsia"/>
            <w:lang w:eastAsia="zh-CN"/>
          </w:rPr>
          <w:t>(二)、产业集群培育与发展</w:t>
        </w:r>
        <w:r>
          <w:tab/>
        </w:r>
        <w:r>
          <w:fldChar w:fldCharType="begin"/>
        </w:r>
        <w:r>
          <w:instrText xml:space="preserve"> PAGEREF _Toc27775 \h </w:instrText>
        </w:r>
        <w:r>
          <w:fldChar w:fldCharType="separate"/>
        </w:r>
        <w:r>
          <w:t>80</w:t>
        </w:r>
        <w:r>
          <w:fldChar w:fldCharType="end"/>
        </w:r>
      </w:hyperlink>
    </w:p>
    <w:p>
      <w:pPr>
        <w:pStyle w:val="TOC1"/>
        <w:tabs>
          <w:tab w:val="right" w:leader="dot" w:pos="8306"/>
        </w:tabs>
      </w:pPr>
      <w:hyperlink w:anchor="_Toc9500" w:history="1">
        <w:r>
          <w:rPr>
            <w:rFonts w:ascii="仿宋" w:eastAsia="仿宋" w:hAnsi="仿宋" w:cs="仿宋" w:hint="eastAsia"/>
            <w:lang w:eastAsia="zh-CN"/>
          </w:rPr>
          <w:t>十八、质量管理与控制</w:t>
        </w:r>
        <w:r>
          <w:tab/>
        </w:r>
        <w:r>
          <w:fldChar w:fldCharType="begin"/>
        </w:r>
        <w:r>
          <w:instrText xml:space="preserve"> PAGEREF _Toc9500 \h </w:instrText>
        </w:r>
        <w:r>
          <w:fldChar w:fldCharType="separate"/>
        </w:r>
        <w:r>
          <w:t>81</w:t>
        </w:r>
        <w:r>
          <w:fldChar w:fldCharType="end"/>
        </w:r>
      </w:hyperlink>
    </w:p>
    <w:p>
      <w:pPr>
        <w:pStyle w:val="TOC2"/>
        <w:tabs>
          <w:tab w:val="right" w:leader="dot" w:pos="8306"/>
        </w:tabs>
      </w:pPr>
      <w:hyperlink w:anchor="_Toc17719" w:history="1">
        <w:r>
          <w:rPr>
            <w:rFonts w:ascii="仿宋" w:eastAsia="仿宋" w:hAnsi="仿宋" w:cs="仿宋" w:hint="eastAsia"/>
            <w:lang w:eastAsia="zh-CN"/>
          </w:rPr>
          <w:t>(一)、质量管理体系建设</w:t>
        </w:r>
        <w:r>
          <w:tab/>
        </w:r>
        <w:r>
          <w:fldChar w:fldCharType="begin"/>
        </w:r>
        <w:r>
          <w:instrText xml:space="preserve"> PAGEREF _Toc17719 \h </w:instrText>
        </w:r>
        <w:r>
          <w:fldChar w:fldCharType="separate"/>
        </w:r>
        <w:r>
          <w:t>81</w:t>
        </w:r>
        <w:r>
          <w:fldChar w:fldCharType="end"/>
        </w:r>
      </w:hyperlink>
    </w:p>
    <w:p>
      <w:pPr>
        <w:pStyle w:val="TOC2"/>
        <w:tabs>
          <w:tab w:val="right" w:leader="dot" w:pos="8306"/>
        </w:tabs>
      </w:pPr>
      <w:hyperlink w:anchor="_Toc23556" w:history="1">
        <w:r>
          <w:rPr>
            <w:rFonts w:ascii="仿宋" w:eastAsia="仿宋" w:hAnsi="仿宋" w:cs="仿宋" w:hint="eastAsia"/>
            <w:lang w:eastAsia="zh-CN"/>
          </w:rPr>
          <w:t>(二)、质量控制措施</w:t>
        </w:r>
        <w:r>
          <w:tab/>
        </w:r>
        <w:r>
          <w:fldChar w:fldCharType="begin"/>
        </w:r>
        <w:r>
          <w:instrText xml:space="preserve"> PAGEREF _Toc23556 \h </w:instrText>
        </w:r>
        <w:r>
          <w:fldChar w:fldCharType="separate"/>
        </w:r>
        <w:r>
          <w:t>82</w:t>
        </w:r>
        <w:r>
          <w:fldChar w:fldCharType="end"/>
        </w:r>
      </w:hyperlink>
    </w:p>
    <w:p>
      <w:pPr>
        <w:pStyle w:val="TOC1"/>
        <w:tabs>
          <w:tab w:val="right" w:leader="dot" w:pos="8306"/>
        </w:tabs>
      </w:pPr>
      <w:hyperlink w:anchor="_Toc29554" w:history="1">
        <w:r>
          <w:rPr>
            <w:rFonts w:ascii="仿宋" w:eastAsia="仿宋" w:hAnsi="仿宋" w:cs="仿宋" w:hint="eastAsia"/>
            <w:lang w:eastAsia="zh-CN"/>
          </w:rPr>
          <w:t>十九、合作与交流机制建立</w:t>
        </w:r>
        <w:r>
          <w:tab/>
        </w:r>
        <w:r>
          <w:fldChar w:fldCharType="begin"/>
        </w:r>
        <w:r>
          <w:instrText xml:space="preserve"> PAGEREF _Toc29554 \h </w:instrText>
        </w:r>
        <w:r>
          <w:fldChar w:fldCharType="separate"/>
        </w:r>
        <w:r>
          <w:t>83</w:t>
        </w:r>
        <w:r>
          <w:fldChar w:fldCharType="end"/>
        </w:r>
      </w:hyperlink>
    </w:p>
    <w:p>
      <w:pPr>
        <w:pStyle w:val="TOC2"/>
        <w:tabs>
          <w:tab w:val="right" w:leader="dot" w:pos="8306"/>
        </w:tabs>
      </w:pPr>
      <w:hyperlink w:anchor="_Toc5659" w:history="1">
        <w:r>
          <w:rPr>
            <w:rFonts w:ascii="仿宋" w:eastAsia="仿宋" w:hAnsi="仿宋" w:cs="仿宋" w:hint="eastAsia"/>
            <w:lang w:eastAsia="zh-CN"/>
          </w:rPr>
          <w:t>(一)、合作伙伴选择与合作方式</w:t>
        </w:r>
        <w:r>
          <w:tab/>
        </w:r>
        <w:r>
          <w:fldChar w:fldCharType="begin"/>
        </w:r>
        <w:r>
          <w:instrText xml:space="preserve"> PAGEREF _Toc5659 \h </w:instrText>
        </w:r>
        <w:r>
          <w:fldChar w:fldCharType="separate"/>
        </w:r>
        <w:r>
          <w:t>83</w:t>
        </w:r>
        <w:r>
          <w:fldChar w:fldCharType="end"/>
        </w:r>
      </w:hyperlink>
    </w:p>
    <w:p>
      <w:pPr>
        <w:pStyle w:val="TOC2"/>
        <w:tabs>
          <w:tab w:val="right" w:leader="dot" w:pos="8306"/>
        </w:tabs>
      </w:pPr>
      <w:hyperlink w:anchor="_Toc15863" w:history="1">
        <w:r>
          <w:rPr>
            <w:rFonts w:ascii="仿宋" w:eastAsia="仿宋" w:hAnsi="仿宋" w:cs="仿宋" w:hint="eastAsia"/>
            <w:lang w:eastAsia="zh-CN"/>
          </w:rPr>
          <w:t>(二)、交流与合作平台搭建</w:t>
        </w:r>
        <w:r>
          <w:tab/>
        </w:r>
        <w:r>
          <w:fldChar w:fldCharType="begin"/>
        </w:r>
        <w:r>
          <w:instrText xml:space="preserve"> PAGEREF _Toc15863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37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28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898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281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445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医用橡胶制品项目与土地用途规划：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橡胶制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医用橡胶制品项目的容积率和建筑密度：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用地控制指标通常规定了容积率和建筑密度的要求。对于医用橡胶制品项目来说，这将影响建筑物的规模和高度。必须确保项目的设计符合容积率和建筑密度的限制，以遵守用地控制法规。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医用橡胶制品项目的建筑线限制：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用地控制指标还可能规定了建筑物与街道或相邻土地的距离，这被称为建筑线限制。医用橡胶制品项目必须遵守这些规定，以确保建筑的位置符合法规。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医用橡胶制品项目的环境影响和可持续性：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用地控制指标可能包括环境保护要求，例如绿地比例和污染防控措施。对于医用橡胶制品项目，这意味着必须考虑如何保护当地生态系统、水资源和空气质量，以确保项目的可持续性。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医用橡胶制品项目的规划和设计团队需要定期审查和更新用地控制指标，以确保项目的合规性。如果需要调整用地控制指标，必须与政府部门和相关利益相关者协商，以确保变更是合法的和有利于城市的发展。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在整个项目规划和实施过程中，与用地控制指标的合作和遵守是至关重要的。这有助于确保医用橡胶制品项目是一个合法、可持续且与城市规划一致的发展项目。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462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医用橡胶制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医用橡胶制品项目需要评估可用地块的规模和形状，以确定是否满足地总体要求。某些城市规划可能要求项目具有特定的地块大小或形状，以适应城市发展的整体格局。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每个城市都有自己的规划目标和愿景，包括住宅区、商业区和工业区的平衡发展。医用橡胶制品项目需要与城市规划目标保持一致，以确保项目不会破坏城市的整体规划。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https://d.book118.com/358105016130006042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DB49B9"/>
    <w:rsid w:val="54DB49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8105016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2024-02-18T01:00:00Z</dcterms:created>
  <dcterms:modified xsi:type="dcterms:W3CDTF">2024-02-18T01:00:34Z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613E43602F7D42B4B6D7D8C3D5661203_11</vt:lpwstr>
  </property>
  <property fmtid="{D5CDD505-2E9C-101B-9397-08002B2CF9AE}" pid="3" name="KSOProductBuildVer">
    <vt:lpwstr>2052-12.1.0.16250</vt:lpwstr>
  </property>
</Properties>
</file>