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UV无影胶水相关行业公司成立报告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79" w:history="1">
        <w:r>
          <w:rPr>
            <w:rFonts w:ascii="仿宋" w:eastAsia="仿宋" w:hAnsi="仿宋" w:cs="仿宋" w:hint="eastAsia"/>
            <w:lang w:eastAsia="zh-CN"/>
          </w:rPr>
          <w:t>概论</w:t>
        </w:r>
        <w:r>
          <w:tab/>
        </w:r>
        <w:r>
          <w:fldChar w:fldCharType="begin"/>
        </w:r>
        <w:r>
          <w:instrText xml:space="preserve"> PAGEREF _Toc24279 \h </w:instrText>
        </w:r>
        <w:r>
          <w:fldChar w:fldCharType="separate"/>
        </w:r>
        <w:r>
          <w:t>3</w:t>
        </w:r>
        <w:r>
          <w:fldChar w:fldCharType="end"/>
        </w:r>
      </w:hyperlink>
    </w:p>
    <w:p>
      <w:pPr>
        <w:pStyle w:val="TOC1"/>
        <w:tabs>
          <w:tab w:val="right" w:leader="dot" w:pos="8306"/>
        </w:tabs>
      </w:pPr>
      <w:hyperlink w:anchor="_Toc949" w:history="1">
        <w:r>
          <w:rPr>
            <w:rFonts w:ascii="仿宋" w:eastAsia="仿宋" w:hAnsi="仿宋" w:cs="仿宋" w:hint="eastAsia"/>
            <w:lang w:eastAsia="zh-CN"/>
          </w:rPr>
          <w:t>一、选址分析</w:t>
        </w:r>
        <w:r>
          <w:tab/>
        </w:r>
        <w:r>
          <w:fldChar w:fldCharType="begin"/>
        </w:r>
        <w:r>
          <w:instrText xml:space="preserve"> PAGEREF _Toc949 \h </w:instrText>
        </w:r>
        <w:r>
          <w:fldChar w:fldCharType="separate"/>
        </w:r>
        <w:r>
          <w:t>3</w:t>
        </w:r>
        <w:r>
          <w:fldChar w:fldCharType="end"/>
        </w:r>
      </w:hyperlink>
    </w:p>
    <w:p>
      <w:pPr>
        <w:pStyle w:val="TOC2"/>
        <w:tabs>
          <w:tab w:val="right" w:leader="dot" w:pos="8306"/>
        </w:tabs>
      </w:pPr>
      <w:hyperlink w:anchor="_Toc3531" w:history="1">
        <w:r>
          <w:rPr>
            <w:rFonts w:ascii="仿宋" w:eastAsia="仿宋" w:hAnsi="仿宋" w:cs="仿宋" w:hint="eastAsia"/>
            <w:lang w:eastAsia="zh-CN"/>
          </w:rPr>
          <w:t>(一)、UV无影胶水项目选址原则</w:t>
        </w:r>
        <w:r>
          <w:tab/>
        </w:r>
        <w:r>
          <w:fldChar w:fldCharType="begin"/>
        </w:r>
        <w:r>
          <w:instrText xml:space="preserve"> PAGEREF _Toc3531 \h </w:instrText>
        </w:r>
        <w:r>
          <w:fldChar w:fldCharType="separate"/>
        </w:r>
        <w:r>
          <w:t>3</w:t>
        </w:r>
        <w:r>
          <w:fldChar w:fldCharType="end"/>
        </w:r>
      </w:hyperlink>
    </w:p>
    <w:p>
      <w:pPr>
        <w:pStyle w:val="TOC2"/>
        <w:tabs>
          <w:tab w:val="right" w:leader="dot" w:pos="8306"/>
        </w:tabs>
      </w:pPr>
      <w:hyperlink w:anchor="_Toc17770" w:history="1">
        <w:r>
          <w:rPr>
            <w:rFonts w:ascii="仿宋" w:eastAsia="仿宋" w:hAnsi="仿宋" w:cs="仿宋" w:hint="eastAsia"/>
            <w:lang w:eastAsia="zh-CN"/>
          </w:rPr>
          <w:t>(二)、建设区基本情况</w:t>
        </w:r>
        <w:r>
          <w:tab/>
        </w:r>
        <w:r>
          <w:fldChar w:fldCharType="begin"/>
        </w:r>
        <w:r>
          <w:instrText xml:space="preserve"> PAGEREF _Toc17770 \h </w:instrText>
        </w:r>
        <w:r>
          <w:fldChar w:fldCharType="separate"/>
        </w:r>
        <w:r>
          <w:t>4</w:t>
        </w:r>
        <w:r>
          <w:fldChar w:fldCharType="end"/>
        </w:r>
      </w:hyperlink>
    </w:p>
    <w:p>
      <w:pPr>
        <w:pStyle w:val="TOC2"/>
        <w:tabs>
          <w:tab w:val="right" w:leader="dot" w:pos="8306"/>
        </w:tabs>
      </w:pPr>
      <w:hyperlink w:anchor="_Toc7447" w:history="1">
        <w:r>
          <w:rPr>
            <w:rFonts w:ascii="仿宋" w:eastAsia="仿宋" w:hAnsi="仿宋" w:cs="仿宋" w:hint="eastAsia"/>
            <w:lang w:eastAsia="zh-CN"/>
          </w:rPr>
          <w:t>(三)、发展目标</w:t>
        </w:r>
        <w:r>
          <w:tab/>
        </w:r>
        <w:r>
          <w:fldChar w:fldCharType="begin"/>
        </w:r>
        <w:r>
          <w:instrText xml:space="preserve"> PAGEREF _Toc7447 \h </w:instrText>
        </w:r>
        <w:r>
          <w:fldChar w:fldCharType="separate"/>
        </w:r>
        <w:r>
          <w:t>5</w:t>
        </w:r>
        <w:r>
          <w:fldChar w:fldCharType="end"/>
        </w:r>
      </w:hyperlink>
    </w:p>
    <w:p>
      <w:pPr>
        <w:pStyle w:val="TOC2"/>
        <w:tabs>
          <w:tab w:val="right" w:leader="dot" w:pos="8306"/>
        </w:tabs>
      </w:pPr>
      <w:hyperlink w:anchor="_Toc23011" w:history="1">
        <w:r>
          <w:rPr>
            <w:rFonts w:ascii="仿宋" w:eastAsia="仿宋" w:hAnsi="仿宋" w:cs="仿宋" w:hint="eastAsia"/>
            <w:lang w:eastAsia="zh-CN"/>
          </w:rPr>
          <w:t>(四)、产业发展方向</w:t>
        </w:r>
        <w:r>
          <w:tab/>
        </w:r>
        <w:r>
          <w:fldChar w:fldCharType="begin"/>
        </w:r>
        <w:r>
          <w:instrText xml:space="preserve"> PAGEREF _Toc23011 \h </w:instrText>
        </w:r>
        <w:r>
          <w:fldChar w:fldCharType="separate"/>
        </w:r>
        <w:r>
          <w:t>7</w:t>
        </w:r>
        <w:r>
          <w:fldChar w:fldCharType="end"/>
        </w:r>
      </w:hyperlink>
    </w:p>
    <w:p>
      <w:pPr>
        <w:pStyle w:val="TOC2"/>
        <w:tabs>
          <w:tab w:val="right" w:leader="dot" w:pos="8306"/>
        </w:tabs>
      </w:pPr>
      <w:hyperlink w:anchor="_Toc22962" w:history="1">
        <w:r>
          <w:rPr>
            <w:rFonts w:ascii="仿宋" w:eastAsia="仿宋" w:hAnsi="仿宋" w:cs="仿宋" w:hint="eastAsia"/>
            <w:lang w:eastAsia="zh-CN"/>
          </w:rPr>
          <w:t>(五)、UV无影胶水项目选址综合评价</w:t>
        </w:r>
        <w:r>
          <w:tab/>
        </w:r>
        <w:r>
          <w:fldChar w:fldCharType="begin"/>
        </w:r>
        <w:r>
          <w:instrText xml:space="preserve"> PAGEREF _Toc22962 \h </w:instrText>
        </w:r>
        <w:r>
          <w:fldChar w:fldCharType="separate"/>
        </w:r>
        <w:r>
          <w:t>8</w:t>
        </w:r>
        <w:r>
          <w:fldChar w:fldCharType="end"/>
        </w:r>
      </w:hyperlink>
    </w:p>
    <w:p>
      <w:pPr>
        <w:pStyle w:val="TOC1"/>
        <w:tabs>
          <w:tab w:val="right" w:leader="dot" w:pos="8306"/>
        </w:tabs>
      </w:pPr>
      <w:hyperlink w:anchor="_Toc29342" w:history="1">
        <w:r>
          <w:rPr>
            <w:rFonts w:ascii="仿宋" w:eastAsia="仿宋" w:hAnsi="仿宋" w:cs="仿宋" w:hint="eastAsia"/>
            <w:lang w:eastAsia="zh-CN"/>
          </w:rPr>
          <w:t>二、公司成立背景及可行性分析</w:t>
        </w:r>
        <w:r>
          <w:tab/>
        </w:r>
        <w:r>
          <w:fldChar w:fldCharType="begin"/>
        </w:r>
        <w:r>
          <w:instrText xml:space="preserve"> PAGEREF _Toc29342 \h </w:instrText>
        </w:r>
        <w:r>
          <w:fldChar w:fldCharType="separate"/>
        </w:r>
        <w:r>
          <w:t>8</w:t>
        </w:r>
        <w:r>
          <w:fldChar w:fldCharType="end"/>
        </w:r>
      </w:hyperlink>
    </w:p>
    <w:p>
      <w:pPr>
        <w:pStyle w:val="TOC2"/>
        <w:tabs>
          <w:tab w:val="right" w:leader="dot" w:pos="8306"/>
        </w:tabs>
      </w:pPr>
      <w:hyperlink w:anchor="_Toc28156" w:history="1">
        <w:r>
          <w:rPr>
            <w:rFonts w:ascii="仿宋" w:eastAsia="仿宋" w:hAnsi="仿宋" w:cs="仿宋" w:hint="eastAsia"/>
            <w:lang w:eastAsia="zh-CN"/>
          </w:rPr>
          <w:t>(一)、发展思路</w:t>
        </w:r>
        <w:r>
          <w:tab/>
        </w:r>
        <w:r>
          <w:fldChar w:fldCharType="begin"/>
        </w:r>
        <w:r>
          <w:instrText xml:space="preserve"> PAGEREF _Toc28156 \h </w:instrText>
        </w:r>
        <w:r>
          <w:fldChar w:fldCharType="separate"/>
        </w:r>
        <w:r>
          <w:t>8</w:t>
        </w:r>
        <w:r>
          <w:fldChar w:fldCharType="end"/>
        </w:r>
      </w:hyperlink>
    </w:p>
    <w:p>
      <w:pPr>
        <w:pStyle w:val="TOC2"/>
        <w:tabs>
          <w:tab w:val="right" w:leader="dot" w:pos="8306"/>
        </w:tabs>
      </w:pPr>
      <w:hyperlink w:anchor="_Toc15341" w:history="1">
        <w:r>
          <w:rPr>
            <w:rFonts w:ascii="仿宋" w:eastAsia="仿宋" w:hAnsi="仿宋" w:cs="仿宋" w:hint="eastAsia"/>
            <w:lang w:eastAsia="zh-CN"/>
          </w:rPr>
          <w:t>(二)、产业发展背景分析</w:t>
        </w:r>
        <w:r>
          <w:tab/>
        </w:r>
        <w:r>
          <w:fldChar w:fldCharType="begin"/>
        </w:r>
        <w:r>
          <w:instrText xml:space="preserve"> PAGEREF _Toc15341 \h </w:instrText>
        </w:r>
        <w:r>
          <w:fldChar w:fldCharType="separate"/>
        </w:r>
        <w:r>
          <w:t>9</w:t>
        </w:r>
        <w:r>
          <w:fldChar w:fldCharType="end"/>
        </w:r>
      </w:hyperlink>
    </w:p>
    <w:p>
      <w:pPr>
        <w:pStyle w:val="TOC2"/>
        <w:tabs>
          <w:tab w:val="right" w:leader="dot" w:pos="8306"/>
        </w:tabs>
      </w:pPr>
      <w:hyperlink w:anchor="_Toc6827" w:history="1">
        <w:r>
          <w:rPr>
            <w:rFonts w:ascii="仿宋" w:eastAsia="仿宋" w:hAnsi="仿宋" w:cs="仿宋" w:hint="eastAsia"/>
            <w:lang w:eastAsia="zh-CN"/>
          </w:rPr>
          <w:t>(三)、产业发展原则</w:t>
        </w:r>
        <w:r>
          <w:tab/>
        </w:r>
        <w:r>
          <w:fldChar w:fldCharType="begin"/>
        </w:r>
        <w:r>
          <w:instrText xml:space="preserve"> PAGEREF _Toc6827 \h </w:instrText>
        </w:r>
        <w:r>
          <w:fldChar w:fldCharType="separate"/>
        </w:r>
        <w:r>
          <w:t>11</w:t>
        </w:r>
        <w:r>
          <w:fldChar w:fldCharType="end"/>
        </w:r>
      </w:hyperlink>
    </w:p>
    <w:p>
      <w:pPr>
        <w:pStyle w:val="TOC2"/>
        <w:tabs>
          <w:tab w:val="right" w:leader="dot" w:pos="8306"/>
        </w:tabs>
      </w:pPr>
      <w:hyperlink w:anchor="_Toc19120" w:history="1">
        <w:r>
          <w:rPr>
            <w:rFonts w:ascii="仿宋" w:eastAsia="仿宋" w:hAnsi="仿宋" w:cs="仿宋" w:hint="eastAsia"/>
            <w:lang w:eastAsia="zh-CN"/>
          </w:rPr>
          <w:t>(四)、区域产业环境分析</w:t>
        </w:r>
        <w:r>
          <w:tab/>
        </w:r>
        <w:r>
          <w:fldChar w:fldCharType="begin"/>
        </w:r>
        <w:r>
          <w:instrText xml:space="preserve"> PAGEREF _Toc19120 \h </w:instrText>
        </w:r>
        <w:r>
          <w:fldChar w:fldCharType="separate"/>
        </w:r>
        <w:r>
          <w:t>12</w:t>
        </w:r>
        <w:r>
          <w:fldChar w:fldCharType="end"/>
        </w:r>
      </w:hyperlink>
    </w:p>
    <w:p>
      <w:pPr>
        <w:pStyle w:val="TOC2"/>
        <w:tabs>
          <w:tab w:val="right" w:leader="dot" w:pos="8306"/>
        </w:tabs>
      </w:pPr>
      <w:hyperlink w:anchor="_Toc9239" w:history="1">
        <w:r>
          <w:rPr>
            <w:rFonts w:ascii="仿宋" w:eastAsia="仿宋" w:hAnsi="仿宋" w:cs="仿宋" w:hint="eastAsia"/>
            <w:lang w:eastAsia="zh-CN"/>
          </w:rPr>
          <w:t>(五)、可行性分析</w:t>
        </w:r>
        <w:r>
          <w:tab/>
        </w:r>
        <w:r>
          <w:fldChar w:fldCharType="begin"/>
        </w:r>
        <w:r>
          <w:instrText xml:space="preserve"> PAGEREF _Toc9239 \h </w:instrText>
        </w:r>
        <w:r>
          <w:fldChar w:fldCharType="separate"/>
        </w:r>
        <w:r>
          <w:t>14</w:t>
        </w:r>
        <w:r>
          <w:fldChar w:fldCharType="end"/>
        </w:r>
      </w:hyperlink>
    </w:p>
    <w:p>
      <w:pPr>
        <w:pStyle w:val="TOC2"/>
        <w:tabs>
          <w:tab w:val="right" w:leader="dot" w:pos="8306"/>
        </w:tabs>
      </w:pPr>
      <w:hyperlink w:anchor="_Toc12527" w:history="1">
        <w:r>
          <w:rPr>
            <w:rFonts w:ascii="仿宋" w:eastAsia="仿宋" w:hAnsi="仿宋" w:cs="仿宋" w:hint="eastAsia"/>
            <w:lang w:eastAsia="zh-CN"/>
          </w:rPr>
          <w:t>(六)、产业发展重点任务</w:t>
        </w:r>
        <w:r>
          <w:tab/>
        </w:r>
        <w:r>
          <w:fldChar w:fldCharType="begin"/>
        </w:r>
        <w:r>
          <w:instrText xml:space="preserve"> PAGEREF _Toc12527 \h </w:instrText>
        </w:r>
        <w:r>
          <w:fldChar w:fldCharType="separate"/>
        </w:r>
        <w:r>
          <w:t>14</w:t>
        </w:r>
        <w:r>
          <w:fldChar w:fldCharType="end"/>
        </w:r>
      </w:hyperlink>
    </w:p>
    <w:p>
      <w:pPr>
        <w:pStyle w:val="TOC2"/>
        <w:tabs>
          <w:tab w:val="right" w:leader="dot" w:pos="8306"/>
        </w:tabs>
      </w:pPr>
      <w:hyperlink w:anchor="_Toc32497" w:history="1">
        <w:r>
          <w:rPr>
            <w:rFonts w:ascii="仿宋" w:eastAsia="仿宋" w:hAnsi="仿宋" w:cs="仿宋" w:hint="eastAsia"/>
            <w:lang w:eastAsia="zh-CN"/>
          </w:rPr>
          <w:t>(七)、UV无影胶水项目建设必要性分析</w:t>
        </w:r>
        <w:r>
          <w:tab/>
        </w:r>
        <w:r>
          <w:fldChar w:fldCharType="begin"/>
        </w:r>
        <w:r>
          <w:instrText xml:space="preserve"> PAGEREF _Toc32497 \h </w:instrText>
        </w:r>
        <w:r>
          <w:fldChar w:fldCharType="separate"/>
        </w:r>
        <w:r>
          <w:t>16</w:t>
        </w:r>
        <w:r>
          <w:fldChar w:fldCharType="end"/>
        </w:r>
      </w:hyperlink>
    </w:p>
    <w:p>
      <w:pPr>
        <w:pStyle w:val="TOC1"/>
        <w:tabs>
          <w:tab w:val="right" w:leader="dot" w:pos="8306"/>
        </w:tabs>
      </w:pPr>
      <w:hyperlink w:anchor="_Toc14392" w:history="1">
        <w:r>
          <w:rPr>
            <w:rFonts w:ascii="仿宋" w:eastAsia="仿宋" w:hAnsi="仿宋" w:cs="仿宋" w:hint="eastAsia"/>
            <w:lang w:eastAsia="zh-CN"/>
          </w:rPr>
          <w:t>三、行业、市场分析</w:t>
        </w:r>
        <w:r>
          <w:tab/>
        </w:r>
        <w:r>
          <w:fldChar w:fldCharType="begin"/>
        </w:r>
        <w:r>
          <w:instrText xml:space="preserve"> PAGEREF _Toc14392 \h </w:instrText>
        </w:r>
        <w:r>
          <w:fldChar w:fldCharType="separate"/>
        </w:r>
        <w:r>
          <w:t>18</w:t>
        </w:r>
        <w:r>
          <w:fldChar w:fldCharType="end"/>
        </w:r>
      </w:hyperlink>
    </w:p>
    <w:p>
      <w:pPr>
        <w:pStyle w:val="TOC2"/>
        <w:tabs>
          <w:tab w:val="right" w:leader="dot" w:pos="8306"/>
        </w:tabs>
      </w:pPr>
      <w:hyperlink w:anchor="_Toc24493" w:history="1">
        <w:r>
          <w:rPr>
            <w:rFonts w:ascii="仿宋" w:eastAsia="仿宋" w:hAnsi="仿宋" w:cs="仿宋" w:hint="eastAsia"/>
            <w:lang w:eastAsia="zh-CN"/>
          </w:rPr>
          <w:t>(一)、行业分析</w:t>
        </w:r>
        <w:r>
          <w:tab/>
        </w:r>
        <w:r>
          <w:fldChar w:fldCharType="begin"/>
        </w:r>
        <w:r>
          <w:instrText xml:space="preserve"> PAGEREF _Toc24493 \h </w:instrText>
        </w:r>
        <w:r>
          <w:fldChar w:fldCharType="separate"/>
        </w:r>
        <w:r>
          <w:t>18</w:t>
        </w:r>
        <w:r>
          <w:fldChar w:fldCharType="end"/>
        </w:r>
      </w:hyperlink>
    </w:p>
    <w:p>
      <w:pPr>
        <w:pStyle w:val="TOC2"/>
        <w:tabs>
          <w:tab w:val="right" w:leader="dot" w:pos="8306"/>
        </w:tabs>
      </w:pPr>
      <w:hyperlink w:anchor="_Toc30695" w:history="1">
        <w:r>
          <w:rPr>
            <w:rFonts w:ascii="仿宋" w:eastAsia="仿宋" w:hAnsi="仿宋" w:cs="仿宋" w:hint="eastAsia"/>
            <w:lang w:eastAsia="zh-CN"/>
          </w:rPr>
          <w:t>(二)、市场分析</w:t>
        </w:r>
        <w:r>
          <w:tab/>
        </w:r>
        <w:r>
          <w:fldChar w:fldCharType="begin"/>
        </w:r>
        <w:r>
          <w:instrText xml:space="preserve"> PAGEREF _Toc30695 \h </w:instrText>
        </w:r>
        <w:r>
          <w:fldChar w:fldCharType="separate"/>
        </w:r>
        <w:r>
          <w:t>19</w:t>
        </w:r>
        <w:r>
          <w:fldChar w:fldCharType="end"/>
        </w:r>
      </w:hyperlink>
    </w:p>
    <w:p>
      <w:pPr>
        <w:pStyle w:val="TOC2"/>
        <w:tabs>
          <w:tab w:val="right" w:leader="dot" w:pos="8306"/>
        </w:tabs>
      </w:pPr>
      <w:hyperlink w:anchor="_Toc10778" w:history="1">
        <w:r>
          <w:rPr>
            <w:rFonts w:ascii="仿宋" w:eastAsia="仿宋" w:hAnsi="仿宋" w:cs="仿宋" w:hint="eastAsia"/>
            <w:lang w:eastAsia="zh-CN"/>
          </w:rPr>
          <w:t>(三)、行业发展及市场前景分析</w:t>
        </w:r>
        <w:r>
          <w:tab/>
        </w:r>
        <w:r>
          <w:fldChar w:fldCharType="begin"/>
        </w:r>
        <w:r>
          <w:instrText xml:space="preserve"> PAGEREF _Toc10778 \h </w:instrText>
        </w:r>
        <w:r>
          <w:fldChar w:fldCharType="separate"/>
        </w:r>
        <w:r>
          <w:t>19</w:t>
        </w:r>
        <w:r>
          <w:fldChar w:fldCharType="end"/>
        </w:r>
      </w:hyperlink>
    </w:p>
    <w:p>
      <w:pPr>
        <w:pStyle w:val="TOC1"/>
        <w:tabs>
          <w:tab w:val="right" w:leader="dot" w:pos="8306"/>
        </w:tabs>
      </w:pPr>
      <w:hyperlink w:anchor="_Toc28363" w:history="1">
        <w:r>
          <w:rPr>
            <w:rFonts w:ascii="仿宋" w:eastAsia="仿宋" w:hAnsi="仿宋" w:cs="仿宋" w:hint="eastAsia"/>
            <w:lang w:eastAsia="zh-CN"/>
          </w:rPr>
          <w:t>四、UV无影胶水项目概况</w:t>
        </w:r>
        <w:r>
          <w:tab/>
        </w:r>
        <w:r>
          <w:fldChar w:fldCharType="begin"/>
        </w:r>
        <w:r>
          <w:instrText xml:space="preserve"> PAGEREF _Toc28363 \h </w:instrText>
        </w:r>
        <w:r>
          <w:fldChar w:fldCharType="separate"/>
        </w:r>
        <w:r>
          <w:t>20</w:t>
        </w:r>
        <w:r>
          <w:fldChar w:fldCharType="end"/>
        </w:r>
      </w:hyperlink>
    </w:p>
    <w:p>
      <w:pPr>
        <w:pStyle w:val="TOC2"/>
        <w:tabs>
          <w:tab w:val="right" w:leader="dot" w:pos="8306"/>
        </w:tabs>
      </w:pPr>
      <w:hyperlink w:anchor="_Toc27404" w:history="1">
        <w:r>
          <w:rPr>
            <w:rFonts w:ascii="仿宋" w:eastAsia="仿宋" w:hAnsi="仿宋" w:cs="仿宋" w:hint="eastAsia"/>
            <w:lang w:eastAsia="zh-CN"/>
          </w:rPr>
          <w:t>(一)、投资路径</w:t>
        </w:r>
        <w:r>
          <w:tab/>
        </w:r>
        <w:r>
          <w:fldChar w:fldCharType="begin"/>
        </w:r>
        <w:r>
          <w:instrText xml:space="preserve"> PAGEREF _Toc27404 \h </w:instrText>
        </w:r>
        <w:r>
          <w:fldChar w:fldCharType="separate"/>
        </w:r>
        <w:r>
          <w:t>20</w:t>
        </w:r>
        <w:r>
          <w:fldChar w:fldCharType="end"/>
        </w:r>
      </w:hyperlink>
    </w:p>
    <w:p>
      <w:pPr>
        <w:pStyle w:val="TOC2"/>
        <w:tabs>
          <w:tab w:val="right" w:leader="dot" w:pos="8306"/>
        </w:tabs>
      </w:pPr>
      <w:hyperlink w:anchor="_Toc17084" w:history="1">
        <w:r>
          <w:rPr>
            <w:rFonts w:ascii="仿宋" w:eastAsia="仿宋" w:hAnsi="仿宋" w:cs="仿宋" w:hint="eastAsia"/>
            <w:lang w:eastAsia="zh-CN"/>
          </w:rPr>
          <w:t>(二)、UV无影胶水项目提出的理由</w:t>
        </w:r>
        <w:r>
          <w:tab/>
        </w:r>
        <w:r>
          <w:fldChar w:fldCharType="begin"/>
        </w:r>
        <w:r>
          <w:instrText xml:space="preserve"> PAGEREF _Toc17084 \h </w:instrText>
        </w:r>
        <w:r>
          <w:fldChar w:fldCharType="separate"/>
        </w:r>
        <w:r>
          <w:t>21</w:t>
        </w:r>
        <w:r>
          <w:fldChar w:fldCharType="end"/>
        </w:r>
      </w:hyperlink>
    </w:p>
    <w:p>
      <w:pPr>
        <w:pStyle w:val="TOC2"/>
        <w:tabs>
          <w:tab w:val="right" w:leader="dot" w:pos="8306"/>
        </w:tabs>
      </w:pPr>
      <w:hyperlink w:anchor="_Toc5122" w:history="1">
        <w:r>
          <w:rPr>
            <w:rFonts w:ascii="仿宋" w:eastAsia="仿宋" w:hAnsi="仿宋" w:cs="仿宋" w:hint="eastAsia"/>
            <w:lang w:eastAsia="zh-CN"/>
          </w:rPr>
          <w:t>(三)、UV无影胶水项目选址</w:t>
        </w:r>
        <w:r>
          <w:tab/>
        </w:r>
        <w:r>
          <w:fldChar w:fldCharType="begin"/>
        </w:r>
        <w:r>
          <w:instrText xml:space="preserve"> PAGEREF _Toc5122 \h </w:instrText>
        </w:r>
        <w:r>
          <w:fldChar w:fldCharType="separate"/>
        </w:r>
        <w:r>
          <w:t>22</w:t>
        </w:r>
        <w:r>
          <w:fldChar w:fldCharType="end"/>
        </w:r>
      </w:hyperlink>
    </w:p>
    <w:p>
      <w:pPr>
        <w:pStyle w:val="TOC2"/>
        <w:tabs>
          <w:tab w:val="right" w:leader="dot" w:pos="8306"/>
        </w:tabs>
      </w:pPr>
      <w:hyperlink w:anchor="_Toc7713" w:history="1">
        <w:r>
          <w:rPr>
            <w:rFonts w:ascii="仿宋" w:eastAsia="仿宋" w:hAnsi="仿宋" w:cs="仿宋" w:hint="eastAsia"/>
            <w:lang w:eastAsia="zh-CN"/>
          </w:rPr>
          <w:t>(四)、生产规模</w:t>
        </w:r>
        <w:r>
          <w:tab/>
        </w:r>
        <w:r>
          <w:fldChar w:fldCharType="begin"/>
        </w:r>
        <w:r>
          <w:instrText xml:space="preserve"> PAGEREF _Toc7713 \h </w:instrText>
        </w:r>
        <w:r>
          <w:fldChar w:fldCharType="separate"/>
        </w:r>
        <w:r>
          <w:t>22</w:t>
        </w:r>
        <w:r>
          <w:fldChar w:fldCharType="end"/>
        </w:r>
      </w:hyperlink>
    </w:p>
    <w:p>
      <w:pPr>
        <w:pStyle w:val="TOC2"/>
        <w:tabs>
          <w:tab w:val="right" w:leader="dot" w:pos="8306"/>
        </w:tabs>
      </w:pPr>
      <w:hyperlink w:anchor="_Toc12575" w:history="1">
        <w:r>
          <w:rPr>
            <w:rFonts w:ascii="仿宋" w:eastAsia="仿宋" w:hAnsi="仿宋" w:cs="仿宋" w:hint="eastAsia"/>
            <w:lang w:eastAsia="zh-CN"/>
          </w:rPr>
          <w:t>(五)、建设规模</w:t>
        </w:r>
        <w:r>
          <w:tab/>
        </w:r>
        <w:r>
          <w:fldChar w:fldCharType="begin"/>
        </w:r>
        <w:r>
          <w:instrText xml:space="preserve"> PAGEREF _Toc12575 \h </w:instrText>
        </w:r>
        <w:r>
          <w:fldChar w:fldCharType="separate"/>
        </w:r>
        <w:r>
          <w:t>22</w:t>
        </w:r>
        <w:r>
          <w:fldChar w:fldCharType="end"/>
        </w:r>
      </w:hyperlink>
    </w:p>
    <w:p>
      <w:pPr>
        <w:pStyle w:val="TOC2"/>
        <w:tabs>
          <w:tab w:val="right" w:leader="dot" w:pos="8306"/>
        </w:tabs>
      </w:pPr>
      <w:hyperlink w:anchor="_Toc8831" w:history="1">
        <w:r>
          <w:rPr>
            <w:rFonts w:ascii="仿宋" w:eastAsia="仿宋" w:hAnsi="仿宋" w:cs="仿宋" w:hint="eastAsia"/>
            <w:lang w:eastAsia="zh-CN"/>
          </w:rPr>
          <w:t>(六)、UV无影胶水项目投资</w:t>
        </w:r>
        <w:r>
          <w:tab/>
        </w:r>
        <w:r>
          <w:fldChar w:fldCharType="begin"/>
        </w:r>
        <w:r>
          <w:instrText xml:space="preserve"> PAGEREF _Toc8831 \h </w:instrText>
        </w:r>
        <w:r>
          <w:fldChar w:fldCharType="separate"/>
        </w:r>
        <w:r>
          <w:t>22</w:t>
        </w:r>
        <w:r>
          <w:fldChar w:fldCharType="end"/>
        </w:r>
      </w:hyperlink>
    </w:p>
    <w:p>
      <w:pPr>
        <w:pStyle w:val="TOC2"/>
        <w:tabs>
          <w:tab w:val="right" w:leader="dot" w:pos="8306"/>
        </w:tabs>
      </w:pPr>
      <w:hyperlink w:anchor="_Toc21509" w:history="1">
        <w:r>
          <w:rPr>
            <w:rFonts w:ascii="仿宋" w:eastAsia="仿宋" w:hAnsi="仿宋" w:cs="仿宋" w:hint="eastAsia"/>
            <w:lang w:eastAsia="zh-CN"/>
          </w:rPr>
          <w:t>(七)、UV无影胶水项目进度规划</w:t>
        </w:r>
        <w:r>
          <w:tab/>
        </w:r>
        <w:r>
          <w:fldChar w:fldCharType="begin"/>
        </w:r>
        <w:r>
          <w:instrText xml:space="preserve"> PAGEREF _Toc21509 \h </w:instrText>
        </w:r>
        <w:r>
          <w:fldChar w:fldCharType="separate"/>
        </w:r>
        <w:r>
          <w:t>23</w:t>
        </w:r>
        <w:r>
          <w:fldChar w:fldCharType="end"/>
        </w:r>
      </w:hyperlink>
    </w:p>
    <w:p>
      <w:pPr>
        <w:pStyle w:val="TOC2"/>
        <w:tabs>
          <w:tab w:val="right" w:leader="dot" w:pos="8306"/>
        </w:tabs>
      </w:pPr>
      <w:hyperlink w:anchor="_Toc24695" w:history="1">
        <w:r>
          <w:rPr>
            <w:rFonts w:ascii="仿宋" w:eastAsia="仿宋" w:hAnsi="仿宋" w:cs="仿宋" w:hint="eastAsia"/>
            <w:lang w:eastAsia="zh-CN"/>
          </w:rPr>
          <w:t>(八)、经济效益(正常经营年份)</w:t>
        </w:r>
        <w:r>
          <w:tab/>
        </w:r>
        <w:r>
          <w:fldChar w:fldCharType="begin"/>
        </w:r>
        <w:r>
          <w:instrText xml:space="preserve"> PAGEREF _Toc24695 \h </w:instrText>
        </w:r>
        <w:r>
          <w:fldChar w:fldCharType="separate"/>
        </w:r>
        <w:r>
          <w:t>23</w:t>
        </w:r>
        <w:r>
          <w:fldChar w:fldCharType="end"/>
        </w:r>
      </w:hyperlink>
    </w:p>
    <w:p>
      <w:pPr>
        <w:pStyle w:val="TOC2"/>
        <w:tabs>
          <w:tab w:val="right" w:leader="dot" w:pos="8306"/>
        </w:tabs>
      </w:pPr>
      <w:hyperlink w:anchor="_Toc577" w:history="1">
        <w:r>
          <w:rPr>
            <w:rFonts w:ascii="仿宋" w:eastAsia="仿宋" w:hAnsi="仿宋" w:cs="仿宋" w:hint="eastAsia"/>
            <w:lang w:eastAsia="zh-CN"/>
          </w:rPr>
          <w:t>(九)、UV无影胶水项目综合评价</w:t>
        </w:r>
        <w:r>
          <w:tab/>
        </w:r>
        <w:r>
          <w:fldChar w:fldCharType="begin"/>
        </w:r>
        <w:r>
          <w:instrText xml:space="preserve"> PAGEREF _Toc577 \h </w:instrText>
        </w:r>
        <w:r>
          <w:fldChar w:fldCharType="separate"/>
        </w:r>
        <w:r>
          <w:t>24</w:t>
        </w:r>
        <w:r>
          <w:fldChar w:fldCharType="end"/>
        </w:r>
      </w:hyperlink>
    </w:p>
    <w:p>
      <w:pPr>
        <w:pStyle w:val="TOC1"/>
        <w:tabs>
          <w:tab w:val="right" w:leader="dot" w:pos="8306"/>
        </w:tabs>
      </w:pPr>
      <w:hyperlink w:anchor="_Toc2288" w:history="1">
        <w:r>
          <w:rPr>
            <w:rFonts w:ascii="仿宋" w:eastAsia="仿宋" w:hAnsi="仿宋" w:cs="仿宋" w:hint="eastAsia"/>
            <w:lang w:eastAsia="zh-CN"/>
          </w:rPr>
          <w:t>五、公司成立方案</w:t>
        </w:r>
        <w:r>
          <w:tab/>
        </w:r>
        <w:r>
          <w:fldChar w:fldCharType="begin"/>
        </w:r>
        <w:r>
          <w:instrText xml:space="preserve"> PAGEREF _Toc2288 \h </w:instrText>
        </w:r>
        <w:r>
          <w:fldChar w:fldCharType="separate"/>
        </w:r>
        <w:r>
          <w:t>25</w:t>
        </w:r>
        <w:r>
          <w:fldChar w:fldCharType="end"/>
        </w:r>
      </w:hyperlink>
    </w:p>
    <w:p>
      <w:pPr>
        <w:pStyle w:val="TOC2"/>
        <w:tabs>
          <w:tab w:val="right" w:leader="dot" w:pos="8306"/>
        </w:tabs>
      </w:pPr>
      <w:hyperlink w:anchor="_Toc11377" w:history="1">
        <w:r>
          <w:rPr>
            <w:rFonts w:ascii="仿宋" w:eastAsia="仿宋" w:hAnsi="仿宋" w:cs="仿宋" w:hint="eastAsia"/>
            <w:lang w:eastAsia="zh-CN"/>
          </w:rPr>
          <w:t>(一)、公司经营宗旨</w:t>
        </w:r>
        <w:r>
          <w:tab/>
        </w:r>
        <w:r>
          <w:fldChar w:fldCharType="begin"/>
        </w:r>
        <w:r>
          <w:instrText xml:space="preserve"> PAGEREF _Toc11377 \h </w:instrText>
        </w:r>
        <w:r>
          <w:fldChar w:fldCharType="separate"/>
        </w:r>
        <w:r>
          <w:t>25</w:t>
        </w:r>
        <w:r>
          <w:fldChar w:fldCharType="end"/>
        </w:r>
      </w:hyperlink>
    </w:p>
    <w:p>
      <w:pPr>
        <w:pStyle w:val="TOC2"/>
        <w:tabs>
          <w:tab w:val="right" w:leader="dot" w:pos="8306"/>
        </w:tabs>
      </w:pPr>
      <w:hyperlink w:anchor="_Toc26675" w:history="1">
        <w:r>
          <w:rPr>
            <w:rFonts w:ascii="仿宋" w:eastAsia="仿宋" w:hAnsi="仿宋" w:cs="仿宋" w:hint="eastAsia"/>
            <w:lang w:eastAsia="zh-CN"/>
          </w:rPr>
          <w:t>(二)、公司的目标、主要职责</w:t>
        </w:r>
        <w:r>
          <w:tab/>
        </w:r>
        <w:r>
          <w:fldChar w:fldCharType="begin"/>
        </w:r>
        <w:r>
          <w:instrText xml:space="preserve"> PAGEREF _Toc26675 \h </w:instrText>
        </w:r>
        <w:r>
          <w:fldChar w:fldCharType="separate"/>
        </w:r>
        <w:r>
          <w:t>25</w:t>
        </w:r>
        <w:r>
          <w:fldChar w:fldCharType="end"/>
        </w:r>
      </w:hyperlink>
    </w:p>
    <w:p>
      <w:pPr>
        <w:pStyle w:val="TOC2"/>
        <w:tabs>
          <w:tab w:val="right" w:leader="dot" w:pos="8306"/>
        </w:tabs>
      </w:pPr>
      <w:hyperlink w:anchor="_Toc6991" w:history="1">
        <w:r>
          <w:rPr>
            <w:rFonts w:ascii="仿宋" w:eastAsia="仿宋" w:hAnsi="仿宋" w:cs="仿宋" w:hint="eastAsia"/>
            <w:lang w:eastAsia="zh-CN"/>
          </w:rPr>
          <w:t>(三)、公司组建方式</w:t>
        </w:r>
        <w:r>
          <w:tab/>
        </w:r>
        <w:r>
          <w:fldChar w:fldCharType="begin"/>
        </w:r>
        <w:r>
          <w:instrText xml:space="preserve"> PAGEREF _Toc6991 \h </w:instrText>
        </w:r>
        <w:r>
          <w:fldChar w:fldCharType="separate"/>
        </w:r>
        <w:r>
          <w:t>28</w:t>
        </w:r>
        <w:r>
          <w:fldChar w:fldCharType="end"/>
        </w:r>
      </w:hyperlink>
    </w:p>
    <w:p>
      <w:pPr>
        <w:pStyle w:val="TOC2"/>
        <w:tabs>
          <w:tab w:val="right" w:leader="dot" w:pos="8306"/>
        </w:tabs>
      </w:pPr>
      <w:hyperlink w:anchor="_Toc836" w:history="1">
        <w:r>
          <w:rPr>
            <w:rFonts w:ascii="仿宋" w:eastAsia="仿宋" w:hAnsi="仿宋" w:cs="仿宋" w:hint="eastAsia"/>
            <w:lang w:eastAsia="zh-CN"/>
          </w:rPr>
          <w:t>(四)、公司管理体制</w:t>
        </w:r>
        <w:r>
          <w:tab/>
        </w:r>
        <w:r>
          <w:fldChar w:fldCharType="begin"/>
        </w:r>
        <w:r>
          <w:instrText xml:space="preserve"> PAGEREF _Toc836 \h </w:instrText>
        </w:r>
        <w:r>
          <w:fldChar w:fldCharType="separate"/>
        </w:r>
        <w:r>
          <w:t>29</w:t>
        </w:r>
        <w:r>
          <w:fldChar w:fldCharType="end"/>
        </w:r>
      </w:hyperlink>
    </w:p>
    <w:p>
      <w:pPr>
        <w:pStyle w:val="TOC2"/>
        <w:tabs>
          <w:tab w:val="right" w:leader="dot" w:pos="8306"/>
        </w:tabs>
      </w:pPr>
      <w:hyperlink w:anchor="_Toc27194" w:history="1">
        <w:r>
          <w:rPr>
            <w:rFonts w:ascii="仿宋" w:eastAsia="仿宋" w:hAnsi="仿宋" w:cs="仿宋" w:hint="eastAsia"/>
            <w:lang w:eastAsia="zh-CN"/>
          </w:rPr>
          <w:t>(五)、部门职责及权限</w:t>
        </w:r>
        <w:r>
          <w:tab/>
        </w:r>
        <w:r>
          <w:fldChar w:fldCharType="begin"/>
        </w:r>
        <w:r>
          <w:instrText xml:space="preserve"> PAGEREF _Toc27194 \h </w:instrText>
        </w:r>
        <w:r>
          <w:fldChar w:fldCharType="separate"/>
        </w:r>
        <w:r>
          <w:t>30</w:t>
        </w:r>
        <w:r>
          <w:fldChar w:fldCharType="end"/>
        </w:r>
      </w:hyperlink>
    </w:p>
    <w:p>
      <w:pPr>
        <w:pStyle w:val="TOC2"/>
        <w:tabs>
          <w:tab w:val="right" w:leader="dot" w:pos="8306"/>
        </w:tabs>
      </w:pPr>
      <w:hyperlink w:anchor="_Toc12487" w:history="1">
        <w:r>
          <w:rPr>
            <w:rFonts w:ascii="仿宋" w:eastAsia="仿宋" w:hAnsi="仿宋" w:cs="仿宋" w:hint="eastAsia"/>
            <w:lang w:eastAsia="zh-CN"/>
          </w:rPr>
          <w:t>(六)、核心人员介绍</w:t>
        </w:r>
        <w:r>
          <w:tab/>
        </w:r>
        <w:r>
          <w:fldChar w:fldCharType="begin"/>
        </w:r>
        <w:r>
          <w:instrText xml:space="preserve"> PAGEREF _Toc12487 \h </w:instrText>
        </w:r>
        <w:r>
          <w:fldChar w:fldCharType="separate"/>
        </w:r>
        <w:r>
          <w:t>33</w:t>
        </w:r>
        <w:r>
          <w:fldChar w:fldCharType="end"/>
        </w:r>
      </w:hyperlink>
    </w:p>
    <w:p>
      <w:pPr>
        <w:pStyle w:val="TOC2"/>
        <w:tabs>
          <w:tab w:val="right" w:leader="dot" w:pos="8306"/>
        </w:tabs>
      </w:pPr>
      <w:hyperlink w:anchor="_Toc8961" w:history="1">
        <w:r>
          <w:rPr>
            <w:rFonts w:ascii="仿宋" w:eastAsia="仿宋" w:hAnsi="仿宋" w:cs="仿宋" w:hint="eastAsia"/>
            <w:lang w:eastAsia="zh-CN"/>
          </w:rPr>
          <w:t>(七)、财务会计制度</w:t>
        </w:r>
        <w:r>
          <w:tab/>
        </w:r>
        <w:r>
          <w:fldChar w:fldCharType="begin"/>
        </w:r>
        <w:r>
          <w:instrText xml:space="preserve"> PAGEREF _Toc8961 \h </w:instrText>
        </w:r>
        <w:r>
          <w:fldChar w:fldCharType="separate"/>
        </w:r>
        <w:r>
          <w:t>34</w:t>
        </w:r>
        <w:r>
          <w:fldChar w:fldCharType="end"/>
        </w:r>
      </w:hyperlink>
    </w:p>
    <w:p>
      <w:pPr>
        <w:pStyle w:val="TOC1"/>
        <w:tabs>
          <w:tab w:val="right" w:leader="dot" w:pos="8306"/>
        </w:tabs>
      </w:pPr>
      <w:hyperlink w:anchor="_Toc4645" w:history="1">
        <w:r>
          <w:rPr>
            <w:rFonts w:ascii="仿宋" w:eastAsia="仿宋" w:hAnsi="仿宋" w:cs="仿宋" w:hint="eastAsia"/>
            <w:lang w:eastAsia="zh-CN"/>
          </w:rPr>
          <w:t>六、UV无影胶水项目风险分析</w:t>
        </w:r>
        <w:r>
          <w:tab/>
        </w:r>
        <w:r>
          <w:fldChar w:fldCharType="begin"/>
        </w:r>
        <w:r>
          <w:instrText xml:space="preserve"> PAGEREF _Toc4645 \h </w:instrText>
        </w:r>
        <w:r>
          <w:fldChar w:fldCharType="separate"/>
        </w:r>
        <w:r>
          <w:t>40</w:t>
        </w:r>
        <w:r>
          <w:fldChar w:fldCharType="end"/>
        </w:r>
      </w:hyperlink>
    </w:p>
    <w:p>
      <w:pPr>
        <w:pStyle w:val="TOC2"/>
        <w:tabs>
          <w:tab w:val="right" w:leader="dot" w:pos="8306"/>
        </w:tabs>
      </w:pPr>
      <w:hyperlink w:anchor="_Toc27888" w:history="1">
        <w:r>
          <w:rPr>
            <w:rFonts w:ascii="仿宋" w:eastAsia="仿宋" w:hAnsi="仿宋" w:cs="仿宋" w:hint="eastAsia"/>
            <w:lang w:eastAsia="zh-CN"/>
          </w:rPr>
          <w:t>(一)、UV无影胶水项目风险分析</w:t>
        </w:r>
        <w:r>
          <w:tab/>
        </w:r>
        <w:r>
          <w:fldChar w:fldCharType="begin"/>
        </w:r>
        <w:r>
          <w:instrText xml:space="preserve"> PAGEREF _Toc27888 \h </w:instrText>
        </w:r>
        <w:r>
          <w:fldChar w:fldCharType="separate"/>
        </w:r>
        <w:r>
          <w:t>40</w:t>
        </w:r>
        <w:r>
          <w:fldChar w:fldCharType="end"/>
        </w:r>
      </w:hyperlink>
    </w:p>
    <w:p>
      <w:pPr>
        <w:pStyle w:val="TOC2"/>
        <w:tabs>
          <w:tab w:val="right" w:leader="dot" w:pos="8306"/>
        </w:tabs>
      </w:pPr>
      <w:hyperlink w:anchor="_Toc14039" w:history="1">
        <w:r>
          <w:rPr>
            <w:rFonts w:ascii="仿宋" w:eastAsia="仿宋" w:hAnsi="仿宋" w:cs="仿宋" w:hint="eastAsia"/>
            <w:lang w:eastAsia="zh-CN"/>
          </w:rPr>
          <w:t>(二)、UV无影胶水项目风险对策</w:t>
        </w:r>
        <w:r>
          <w:tab/>
        </w:r>
        <w:r>
          <w:fldChar w:fldCharType="begin"/>
        </w:r>
        <w:r>
          <w:instrText xml:space="preserve"> PAGEREF _Toc14039 \h </w:instrText>
        </w:r>
        <w:r>
          <w:fldChar w:fldCharType="separate"/>
        </w:r>
        <w:r>
          <w:t>41</w:t>
        </w:r>
        <w:r>
          <w:fldChar w:fldCharType="end"/>
        </w:r>
      </w:hyperlink>
    </w:p>
    <w:p>
      <w:pPr>
        <w:pStyle w:val="TOC1"/>
        <w:tabs>
          <w:tab w:val="right" w:leader="dot" w:pos="8306"/>
        </w:tabs>
      </w:pPr>
      <w:hyperlink w:anchor="_Toc4474" w:history="1">
        <w:r>
          <w:rPr>
            <w:rFonts w:ascii="仿宋" w:eastAsia="仿宋" w:hAnsi="仿宋" w:cs="仿宋" w:hint="eastAsia"/>
            <w:lang w:eastAsia="zh-CN"/>
          </w:rPr>
          <w:t>七、环境保护分析</w:t>
        </w:r>
        <w:r>
          <w:tab/>
        </w:r>
        <w:r>
          <w:fldChar w:fldCharType="begin"/>
        </w:r>
        <w:r>
          <w:instrText xml:space="preserve"> PAGEREF _Toc4474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7" w:history="1">
        <w:r>
          <w:rPr>
            <w:rFonts w:ascii="仿宋" w:eastAsia="仿宋" w:hAnsi="仿宋" w:cs="仿宋" w:hint="eastAsia"/>
            <w:lang w:eastAsia="zh-CN"/>
          </w:rPr>
          <w:t>(一)、编制依据</w:t>
        </w:r>
        <w:r>
          <w:tab/>
        </w:r>
        <w:r>
          <w:fldChar w:fldCharType="begin"/>
        </w:r>
        <w:r>
          <w:instrText xml:space="preserve"> PAGEREF _Toc17147 \h </w:instrText>
        </w:r>
        <w:r>
          <w:fldChar w:fldCharType="separate"/>
        </w:r>
        <w:r>
          <w:t>42</w:t>
        </w:r>
        <w:r>
          <w:fldChar w:fldCharType="end"/>
        </w:r>
      </w:hyperlink>
    </w:p>
    <w:p>
      <w:pPr>
        <w:pStyle w:val="TOC2"/>
        <w:tabs>
          <w:tab w:val="right" w:leader="dot" w:pos="8306"/>
        </w:tabs>
      </w:pPr>
      <w:hyperlink w:anchor="_Toc27375" w:history="1">
        <w:r>
          <w:rPr>
            <w:rFonts w:ascii="仿宋" w:eastAsia="仿宋" w:hAnsi="仿宋" w:cs="仿宋" w:hint="eastAsia"/>
            <w:lang w:eastAsia="zh-CN"/>
          </w:rPr>
          <w:t>(二)、环境影响合理性分析</w:t>
        </w:r>
        <w:r>
          <w:tab/>
        </w:r>
        <w:r>
          <w:fldChar w:fldCharType="begin"/>
        </w:r>
        <w:r>
          <w:instrText xml:space="preserve"> PAGEREF _Toc27375 \h </w:instrText>
        </w:r>
        <w:r>
          <w:fldChar w:fldCharType="separate"/>
        </w:r>
        <w:r>
          <w:t>43</w:t>
        </w:r>
        <w:r>
          <w:fldChar w:fldCharType="end"/>
        </w:r>
      </w:hyperlink>
    </w:p>
    <w:p>
      <w:pPr>
        <w:pStyle w:val="TOC2"/>
        <w:tabs>
          <w:tab w:val="right" w:leader="dot" w:pos="8306"/>
        </w:tabs>
      </w:pPr>
      <w:hyperlink w:anchor="_Toc31646" w:history="1">
        <w:r>
          <w:rPr>
            <w:rFonts w:ascii="仿宋" w:eastAsia="仿宋" w:hAnsi="仿宋" w:cs="仿宋" w:hint="eastAsia"/>
            <w:lang w:eastAsia="zh-CN"/>
          </w:rPr>
          <w:t>(三)、建设期大气环境影响分析</w:t>
        </w:r>
        <w:r>
          <w:tab/>
        </w:r>
        <w:r>
          <w:fldChar w:fldCharType="begin"/>
        </w:r>
        <w:r>
          <w:instrText xml:space="preserve"> PAGEREF _Toc31646 \h </w:instrText>
        </w:r>
        <w:r>
          <w:fldChar w:fldCharType="separate"/>
        </w:r>
        <w:r>
          <w:t>43</w:t>
        </w:r>
        <w:r>
          <w:fldChar w:fldCharType="end"/>
        </w:r>
      </w:hyperlink>
    </w:p>
    <w:p>
      <w:pPr>
        <w:pStyle w:val="TOC2"/>
        <w:tabs>
          <w:tab w:val="right" w:leader="dot" w:pos="8306"/>
        </w:tabs>
      </w:pPr>
      <w:hyperlink w:anchor="_Toc13853" w:history="1">
        <w:r>
          <w:rPr>
            <w:rFonts w:ascii="仿宋" w:eastAsia="仿宋" w:hAnsi="仿宋" w:cs="仿宋" w:hint="eastAsia"/>
            <w:lang w:eastAsia="zh-CN"/>
          </w:rPr>
          <w:t>(四)、建设期水环境影响分析</w:t>
        </w:r>
        <w:r>
          <w:tab/>
        </w:r>
        <w:r>
          <w:fldChar w:fldCharType="begin"/>
        </w:r>
        <w:r>
          <w:instrText xml:space="preserve"> PAGEREF _Toc13853 \h </w:instrText>
        </w:r>
        <w:r>
          <w:fldChar w:fldCharType="separate"/>
        </w:r>
        <w:r>
          <w:t>44</w:t>
        </w:r>
        <w:r>
          <w:fldChar w:fldCharType="end"/>
        </w:r>
      </w:hyperlink>
    </w:p>
    <w:p>
      <w:pPr>
        <w:pStyle w:val="TOC2"/>
        <w:tabs>
          <w:tab w:val="right" w:leader="dot" w:pos="8306"/>
        </w:tabs>
      </w:pPr>
      <w:hyperlink w:anchor="_Toc28266" w:history="1">
        <w:r>
          <w:rPr>
            <w:rFonts w:ascii="仿宋" w:eastAsia="仿宋" w:hAnsi="仿宋" w:cs="仿宋" w:hint="eastAsia"/>
            <w:lang w:eastAsia="zh-CN"/>
          </w:rPr>
          <w:t>(五)、建设期固体废弃物环境影响分析</w:t>
        </w:r>
        <w:r>
          <w:tab/>
        </w:r>
        <w:r>
          <w:fldChar w:fldCharType="begin"/>
        </w:r>
        <w:r>
          <w:instrText xml:space="preserve"> PAGEREF _Toc28266 \h </w:instrText>
        </w:r>
        <w:r>
          <w:fldChar w:fldCharType="separate"/>
        </w:r>
        <w:r>
          <w:t>45</w:t>
        </w:r>
        <w:r>
          <w:fldChar w:fldCharType="end"/>
        </w:r>
      </w:hyperlink>
    </w:p>
    <w:p>
      <w:pPr>
        <w:pStyle w:val="TOC2"/>
        <w:tabs>
          <w:tab w:val="right" w:leader="dot" w:pos="8306"/>
        </w:tabs>
      </w:pPr>
      <w:hyperlink w:anchor="_Toc17878" w:history="1">
        <w:r>
          <w:rPr>
            <w:rFonts w:ascii="仿宋" w:eastAsia="仿宋" w:hAnsi="仿宋" w:cs="仿宋" w:hint="eastAsia"/>
            <w:lang w:eastAsia="zh-CN"/>
          </w:rPr>
          <w:t>(六)、建设期声环境影响分析</w:t>
        </w:r>
        <w:r>
          <w:tab/>
        </w:r>
        <w:r>
          <w:fldChar w:fldCharType="begin"/>
        </w:r>
        <w:r>
          <w:instrText xml:space="preserve"> PAGEREF _Toc17878 \h </w:instrText>
        </w:r>
        <w:r>
          <w:fldChar w:fldCharType="separate"/>
        </w:r>
        <w:r>
          <w:t>47</w:t>
        </w:r>
        <w:r>
          <w:fldChar w:fldCharType="end"/>
        </w:r>
      </w:hyperlink>
    </w:p>
    <w:p>
      <w:pPr>
        <w:pStyle w:val="TOC2"/>
        <w:tabs>
          <w:tab w:val="right" w:leader="dot" w:pos="8306"/>
        </w:tabs>
      </w:pPr>
      <w:hyperlink w:anchor="_Toc22414" w:history="1">
        <w:r>
          <w:rPr>
            <w:rFonts w:ascii="仿宋" w:eastAsia="仿宋" w:hAnsi="仿宋" w:cs="仿宋" w:hint="eastAsia"/>
            <w:lang w:eastAsia="zh-CN"/>
          </w:rPr>
          <w:t>(七)、营运期大气环境影响分析</w:t>
        </w:r>
        <w:r>
          <w:tab/>
        </w:r>
        <w:r>
          <w:fldChar w:fldCharType="begin"/>
        </w:r>
        <w:r>
          <w:instrText xml:space="preserve"> PAGEREF _Toc22414 \h </w:instrText>
        </w:r>
        <w:r>
          <w:fldChar w:fldCharType="separate"/>
        </w:r>
        <w:r>
          <w:t>48</w:t>
        </w:r>
        <w:r>
          <w:fldChar w:fldCharType="end"/>
        </w:r>
      </w:hyperlink>
    </w:p>
    <w:p>
      <w:pPr>
        <w:pStyle w:val="TOC2"/>
        <w:tabs>
          <w:tab w:val="right" w:leader="dot" w:pos="8306"/>
        </w:tabs>
      </w:pPr>
      <w:hyperlink w:anchor="_Toc20387" w:history="1">
        <w:r>
          <w:rPr>
            <w:rFonts w:ascii="仿宋" w:eastAsia="仿宋" w:hAnsi="仿宋" w:cs="仿宋" w:hint="eastAsia"/>
            <w:lang w:eastAsia="zh-CN"/>
          </w:rPr>
          <w:t>(八)、营运期水环境影响分析</w:t>
        </w:r>
        <w:r>
          <w:tab/>
        </w:r>
        <w:r>
          <w:fldChar w:fldCharType="begin"/>
        </w:r>
        <w:r>
          <w:instrText xml:space="preserve"> PAGEREF _Toc20387 \h </w:instrText>
        </w:r>
        <w:r>
          <w:fldChar w:fldCharType="separate"/>
        </w:r>
        <w:r>
          <w:t>49</w:t>
        </w:r>
        <w:r>
          <w:fldChar w:fldCharType="end"/>
        </w:r>
      </w:hyperlink>
    </w:p>
    <w:p>
      <w:pPr>
        <w:pStyle w:val="TOC2"/>
        <w:tabs>
          <w:tab w:val="right" w:leader="dot" w:pos="8306"/>
        </w:tabs>
      </w:pPr>
      <w:hyperlink w:anchor="_Toc16411" w:history="1">
        <w:r>
          <w:rPr>
            <w:rFonts w:ascii="仿宋" w:eastAsia="仿宋" w:hAnsi="仿宋" w:cs="仿宋" w:hint="eastAsia"/>
            <w:lang w:eastAsia="zh-CN"/>
          </w:rPr>
          <w:t>(九)、营运期固体废弃物环境影响分析</w:t>
        </w:r>
        <w:r>
          <w:tab/>
        </w:r>
        <w:r>
          <w:fldChar w:fldCharType="begin"/>
        </w:r>
        <w:r>
          <w:instrText xml:space="preserve"> PAGEREF _Toc16411 \h </w:instrText>
        </w:r>
        <w:r>
          <w:fldChar w:fldCharType="separate"/>
        </w:r>
        <w:r>
          <w:t>50</w:t>
        </w:r>
        <w:r>
          <w:fldChar w:fldCharType="end"/>
        </w:r>
      </w:hyperlink>
    </w:p>
    <w:p>
      <w:pPr>
        <w:pStyle w:val="TOC2"/>
        <w:tabs>
          <w:tab w:val="right" w:leader="dot" w:pos="8306"/>
        </w:tabs>
      </w:pPr>
      <w:hyperlink w:anchor="_Toc826" w:history="1">
        <w:r>
          <w:rPr>
            <w:rFonts w:ascii="仿宋" w:eastAsia="仿宋" w:hAnsi="仿宋" w:cs="仿宋" w:hint="eastAsia"/>
            <w:lang w:eastAsia="zh-CN"/>
          </w:rPr>
          <w:t>(十)、营运期声环境影响分析</w:t>
        </w:r>
        <w:r>
          <w:tab/>
        </w:r>
        <w:r>
          <w:fldChar w:fldCharType="begin"/>
        </w:r>
        <w:r>
          <w:instrText xml:space="preserve"> PAGEREF _Toc826 \h </w:instrText>
        </w:r>
        <w:r>
          <w:fldChar w:fldCharType="separate"/>
        </w:r>
        <w:r>
          <w:t>51</w:t>
        </w:r>
        <w:r>
          <w:fldChar w:fldCharType="end"/>
        </w:r>
      </w:hyperlink>
    </w:p>
    <w:p>
      <w:pPr>
        <w:pStyle w:val="TOC2"/>
        <w:tabs>
          <w:tab w:val="right" w:leader="dot" w:pos="8306"/>
        </w:tabs>
      </w:pPr>
      <w:hyperlink w:anchor="_Toc24630" w:history="1">
        <w:r>
          <w:rPr>
            <w:rFonts w:ascii="仿宋" w:eastAsia="仿宋" w:hAnsi="仿宋" w:cs="仿宋" w:hint="eastAsia"/>
            <w:lang w:eastAsia="zh-CN"/>
          </w:rPr>
          <w:t>(十一)、清洁生产</w:t>
        </w:r>
        <w:r>
          <w:tab/>
        </w:r>
        <w:r>
          <w:fldChar w:fldCharType="begin"/>
        </w:r>
        <w:r>
          <w:instrText xml:space="preserve"> PAGEREF _Toc24630 \h </w:instrText>
        </w:r>
        <w:r>
          <w:fldChar w:fldCharType="separate"/>
        </w:r>
        <w:r>
          <w:t>52</w:t>
        </w:r>
        <w:r>
          <w:fldChar w:fldCharType="end"/>
        </w:r>
      </w:hyperlink>
    </w:p>
    <w:p>
      <w:pPr>
        <w:pStyle w:val="TOC2"/>
        <w:tabs>
          <w:tab w:val="right" w:leader="dot" w:pos="8306"/>
        </w:tabs>
      </w:pPr>
      <w:hyperlink w:anchor="_Toc27242" w:history="1">
        <w:r>
          <w:rPr>
            <w:rFonts w:ascii="仿宋" w:eastAsia="仿宋" w:hAnsi="仿宋" w:cs="仿宋" w:hint="eastAsia"/>
            <w:lang w:eastAsia="zh-CN"/>
          </w:rPr>
          <w:t>(十二)、环境管理分析</w:t>
        </w:r>
        <w:r>
          <w:tab/>
        </w:r>
        <w:r>
          <w:fldChar w:fldCharType="begin"/>
        </w:r>
        <w:r>
          <w:instrText xml:space="preserve"> PAGEREF _Toc27242 \h </w:instrText>
        </w:r>
        <w:r>
          <w:fldChar w:fldCharType="separate"/>
        </w:r>
        <w:r>
          <w:t>53</w:t>
        </w:r>
        <w:r>
          <w:fldChar w:fldCharType="end"/>
        </w:r>
      </w:hyperlink>
    </w:p>
    <w:p>
      <w:pPr>
        <w:pStyle w:val="TOC2"/>
        <w:tabs>
          <w:tab w:val="right" w:leader="dot" w:pos="8306"/>
        </w:tabs>
      </w:pPr>
      <w:hyperlink w:anchor="_Toc27584" w:history="1">
        <w:r>
          <w:rPr>
            <w:rFonts w:ascii="仿宋" w:eastAsia="仿宋" w:hAnsi="仿宋" w:cs="仿宋" w:hint="eastAsia"/>
            <w:lang w:eastAsia="zh-CN"/>
          </w:rPr>
          <w:t>(十三)、结论及建议</w:t>
        </w:r>
        <w:r>
          <w:tab/>
        </w:r>
        <w:r>
          <w:fldChar w:fldCharType="begin"/>
        </w:r>
        <w:r>
          <w:instrText xml:space="preserve"> PAGEREF _Toc27584 \h </w:instrText>
        </w:r>
        <w:r>
          <w:fldChar w:fldCharType="separate"/>
        </w:r>
        <w:r>
          <w:t>55</w:t>
        </w:r>
        <w:r>
          <w:fldChar w:fldCharType="end"/>
        </w:r>
      </w:hyperlink>
    </w:p>
    <w:p>
      <w:pPr>
        <w:pStyle w:val="TOC1"/>
        <w:tabs>
          <w:tab w:val="right" w:leader="dot" w:pos="8306"/>
        </w:tabs>
      </w:pPr>
      <w:hyperlink w:anchor="_Toc15771" w:history="1">
        <w:r>
          <w:rPr>
            <w:rFonts w:ascii="仿宋" w:eastAsia="仿宋" w:hAnsi="仿宋" w:cs="仿宋" w:hint="eastAsia"/>
            <w:lang w:eastAsia="zh-CN"/>
          </w:rPr>
          <w:t>八、UV无影胶水项目经济效益</w:t>
        </w:r>
        <w:r>
          <w:tab/>
        </w:r>
        <w:r>
          <w:fldChar w:fldCharType="begin"/>
        </w:r>
        <w:r>
          <w:instrText xml:space="preserve"> PAGEREF _Toc15771 \h </w:instrText>
        </w:r>
        <w:r>
          <w:fldChar w:fldCharType="separate"/>
        </w:r>
        <w:r>
          <w:t>56</w:t>
        </w:r>
        <w:r>
          <w:fldChar w:fldCharType="end"/>
        </w:r>
      </w:hyperlink>
    </w:p>
    <w:p>
      <w:pPr>
        <w:pStyle w:val="TOC2"/>
        <w:tabs>
          <w:tab w:val="right" w:leader="dot" w:pos="8306"/>
        </w:tabs>
      </w:pPr>
      <w:hyperlink w:anchor="_Toc25961" w:history="1">
        <w:r>
          <w:rPr>
            <w:rFonts w:ascii="仿宋" w:eastAsia="仿宋" w:hAnsi="仿宋" w:cs="仿宋" w:hint="eastAsia"/>
            <w:lang w:eastAsia="zh-CN"/>
          </w:rPr>
          <w:t>(一)、基本假设及基础参数选取</w:t>
        </w:r>
        <w:r>
          <w:tab/>
        </w:r>
        <w:r>
          <w:fldChar w:fldCharType="begin"/>
        </w:r>
        <w:r>
          <w:instrText xml:space="preserve"> PAGEREF _Toc25961 \h </w:instrText>
        </w:r>
        <w:r>
          <w:fldChar w:fldCharType="separate"/>
        </w:r>
        <w:r>
          <w:t>56</w:t>
        </w:r>
        <w:r>
          <w:fldChar w:fldCharType="end"/>
        </w:r>
      </w:hyperlink>
    </w:p>
    <w:p>
      <w:pPr>
        <w:pStyle w:val="TOC2"/>
        <w:tabs>
          <w:tab w:val="right" w:leader="dot" w:pos="8306"/>
        </w:tabs>
      </w:pPr>
      <w:hyperlink w:anchor="_Toc30992" w:history="1">
        <w:r>
          <w:rPr>
            <w:rFonts w:ascii="仿宋" w:eastAsia="仿宋" w:hAnsi="仿宋" w:cs="仿宋" w:hint="eastAsia"/>
            <w:lang w:eastAsia="zh-CN"/>
          </w:rPr>
          <w:t>(二)、经济评价财务测算</w:t>
        </w:r>
        <w:r>
          <w:tab/>
        </w:r>
        <w:r>
          <w:fldChar w:fldCharType="begin"/>
        </w:r>
        <w:r>
          <w:instrText xml:space="preserve"> PAGEREF _Toc30992 \h </w:instrText>
        </w:r>
        <w:r>
          <w:fldChar w:fldCharType="separate"/>
        </w:r>
        <w:r>
          <w:t>57</w:t>
        </w:r>
        <w:r>
          <w:fldChar w:fldCharType="end"/>
        </w:r>
      </w:hyperlink>
    </w:p>
    <w:p>
      <w:pPr>
        <w:pStyle w:val="TOC2"/>
        <w:tabs>
          <w:tab w:val="right" w:leader="dot" w:pos="8306"/>
        </w:tabs>
      </w:pPr>
      <w:hyperlink w:anchor="_Toc13138" w:history="1">
        <w:r>
          <w:rPr>
            <w:rFonts w:ascii="仿宋" w:eastAsia="仿宋" w:hAnsi="仿宋" w:cs="仿宋" w:hint="eastAsia"/>
            <w:lang w:eastAsia="zh-CN"/>
          </w:rPr>
          <w:t>(三)、UV无影胶水项目盈利能力分析</w:t>
        </w:r>
        <w:r>
          <w:tab/>
        </w:r>
        <w:r>
          <w:fldChar w:fldCharType="begin"/>
        </w:r>
        <w:r>
          <w:instrText xml:space="preserve"> PAGEREF _Toc13138 \h </w:instrText>
        </w:r>
        <w:r>
          <w:fldChar w:fldCharType="separate"/>
        </w:r>
        <w:r>
          <w:t>58</w:t>
        </w:r>
        <w:r>
          <w:fldChar w:fldCharType="end"/>
        </w:r>
      </w:hyperlink>
    </w:p>
    <w:p>
      <w:pPr>
        <w:pStyle w:val="TOC2"/>
        <w:tabs>
          <w:tab w:val="right" w:leader="dot" w:pos="8306"/>
        </w:tabs>
      </w:pPr>
      <w:hyperlink w:anchor="_Toc8598" w:history="1">
        <w:r>
          <w:rPr>
            <w:rFonts w:ascii="仿宋" w:eastAsia="仿宋" w:hAnsi="仿宋" w:cs="仿宋" w:hint="eastAsia"/>
            <w:lang w:eastAsia="zh-CN"/>
          </w:rPr>
          <w:t>(四)、财务生存能力分析</w:t>
        </w:r>
        <w:r>
          <w:tab/>
        </w:r>
        <w:r>
          <w:fldChar w:fldCharType="begin"/>
        </w:r>
        <w:r>
          <w:instrText xml:space="preserve"> PAGEREF _Toc8598 \h </w:instrText>
        </w:r>
        <w:r>
          <w:fldChar w:fldCharType="separate"/>
        </w:r>
        <w:r>
          <w:t>59</w:t>
        </w:r>
        <w:r>
          <w:fldChar w:fldCharType="end"/>
        </w:r>
      </w:hyperlink>
    </w:p>
    <w:p>
      <w:pPr>
        <w:pStyle w:val="TOC2"/>
        <w:tabs>
          <w:tab w:val="right" w:leader="dot" w:pos="8306"/>
        </w:tabs>
      </w:pPr>
      <w:hyperlink w:anchor="_Toc18845" w:history="1">
        <w:r>
          <w:rPr>
            <w:rFonts w:ascii="仿宋" w:eastAsia="仿宋" w:hAnsi="仿宋" w:cs="仿宋" w:hint="eastAsia"/>
            <w:lang w:eastAsia="zh-CN"/>
          </w:rPr>
          <w:t>(五)、偿债能力分析</w:t>
        </w:r>
        <w:r>
          <w:tab/>
        </w:r>
        <w:r>
          <w:fldChar w:fldCharType="begin"/>
        </w:r>
        <w:r>
          <w:instrText xml:space="preserve"> PAGEREF _Toc18845 \h </w:instrText>
        </w:r>
        <w:r>
          <w:fldChar w:fldCharType="separate"/>
        </w:r>
        <w:r>
          <w:t>60</w:t>
        </w:r>
        <w:r>
          <w:fldChar w:fldCharType="end"/>
        </w:r>
      </w:hyperlink>
    </w:p>
    <w:p>
      <w:pPr>
        <w:pStyle w:val="TOC2"/>
        <w:tabs>
          <w:tab w:val="right" w:leader="dot" w:pos="8306"/>
        </w:tabs>
      </w:pPr>
      <w:hyperlink w:anchor="_Toc23361" w:history="1">
        <w:r>
          <w:rPr>
            <w:rFonts w:ascii="仿宋" w:eastAsia="仿宋" w:hAnsi="仿宋" w:cs="仿宋" w:hint="eastAsia"/>
            <w:lang w:eastAsia="zh-CN"/>
          </w:rPr>
          <w:t>(六)、经济评价结论</w:t>
        </w:r>
        <w:r>
          <w:tab/>
        </w:r>
        <w:r>
          <w:fldChar w:fldCharType="begin"/>
        </w:r>
        <w:r>
          <w:instrText xml:space="preserve"> PAGEREF _Toc23361 \h </w:instrText>
        </w:r>
        <w:r>
          <w:fldChar w:fldCharType="separate"/>
        </w:r>
        <w:r>
          <w:t>61</w:t>
        </w:r>
        <w:r>
          <w:fldChar w:fldCharType="end"/>
        </w:r>
      </w:hyperlink>
    </w:p>
    <w:p>
      <w:pPr>
        <w:pStyle w:val="TOC1"/>
        <w:tabs>
          <w:tab w:val="right" w:leader="dot" w:pos="8306"/>
        </w:tabs>
      </w:pPr>
      <w:hyperlink w:anchor="_Toc8861" w:history="1">
        <w:r>
          <w:rPr>
            <w:rFonts w:ascii="仿宋" w:eastAsia="仿宋" w:hAnsi="仿宋" w:cs="仿宋" w:hint="eastAsia"/>
            <w:lang w:eastAsia="zh-CN"/>
          </w:rPr>
          <w:t>九、建设进度分析</w:t>
        </w:r>
        <w:r>
          <w:tab/>
        </w:r>
        <w:r>
          <w:fldChar w:fldCharType="begin"/>
        </w:r>
        <w:r>
          <w:instrText xml:space="preserve"> PAGEREF _Toc8861 \h </w:instrText>
        </w:r>
        <w:r>
          <w:fldChar w:fldCharType="separate"/>
        </w:r>
        <w:r>
          <w:t>62</w:t>
        </w:r>
        <w:r>
          <w:fldChar w:fldCharType="end"/>
        </w:r>
      </w:hyperlink>
    </w:p>
    <w:p>
      <w:pPr>
        <w:pStyle w:val="TOC2"/>
        <w:tabs>
          <w:tab w:val="right" w:leader="dot" w:pos="8306"/>
        </w:tabs>
      </w:pPr>
      <w:hyperlink w:anchor="_Toc19293" w:history="1">
        <w:r>
          <w:rPr>
            <w:rFonts w:ascii="仿宋" w:eastAsia="仿宋" w:hAnsi="仿宋" w:cs="仿宋" w:hint="eastAsia"/>
            <w:lang w:eastAsia="zh-CN"/>
          </w:rPr>
          <w:t>(一)、UV无影胶水项目进度安排</w:t>
        </w:r>
        <w:r>
          <w:tab/>
        </w:r>
        <w:r>
          <w:fldChar w:fldCharType="begin"/>
        </w:r>
        <w:r>
          <w:instrText xml:space="preserve"> PAGEREF _Toc19293 \h </w:instrText>
        </w:r>
        <w:r>
          <w:fldChar w:fldCharType="separate"/>
        </w:r>
        <w:r>
          <w:t>62</w:t>
        </w:r>
        <w:r>
          <w:fldChar w:fldCharType="end"/>
        </w:r>
      </w:hyperlink>
    </w:p>
    <w:p>
      <w:pPr>
        <w:pStyle w:val="TOC2"/>
        <w:tabs>
          <w:tab w:val="right" w:leader="dot" w:pos="8306"/>
        </w:tabs>
      </w:pPr>
      <w:hyperlink w:anchor="_Toc14737" w:history="1">
        <w:r>
          <w:rPr>
            <w:rFonts w:ascii="仿宋" w:eastAsia="仿宋" w:hAnsi="仿宋" w:cs="仿宋" w:hint="eastAsia"/>
            <w:lang w:eastAsia="zh-CN"/>
          </w:rPr>
          <w:t>(二)、UV无影胶水项目实施保障措施</w:t>
        </w:r>
        <w:r>
          <w:tab/>
        </w:r>
        <w:r>
          <w:fldChar w:fldCharType="begin"/>
        </w:r>
        <w:r>
          <w:instrText xml:space="preserve"> PAGEREF _Toc14737 \h </w:instrText>
        </w:r>
        <w:r>
          <w:fldChar w:fldCharType="separate"/>
        </w:r>
        <w:r>
          <w:t>63</w:t>
        </w:r>
        <w:r>
          <w:fldChar w:fldCharType="end"/>
        </w:r>
      </w:hyperlink>
    </w:p>
    <w:p>
      <w:pPr>
        <w:pStyle w:val="TOC1"/>
        <w:tabs>
          <w:tab w:val="right" w:leader="dot" w:pos="8306"/>
        </w:tabs>
      </w:pPr>
      <w:hyperlink w:anchor="_Toc18125" w:history="1">
        <w:r>
          <w:rPr>
            <w:rFonts w:ascii="仿宋" w:eastAsia="仿宋" w:hAnsi="仿宋" w:cs="仿宋" w:hint="eastAsia"/>
            <w:lang w:eastAsia="zh-CN"/>
          </w:rPr>
          <w:t>十、SWOT分析</w:t>
        </w:r>
        <w:r>
          <w:tab/>
        </w:r>
        <w:r>
          <w:fldChar w:fldCharType="begin"/>
        </w:r>
        <w:r>
          <w:instrText xml:space="preserve"> PAGEREF _Toc18125 \h </w:instrText>
        </w:r>
        <w:r>
          <w:fldChar w:fldCharType="separate"/>
        </w:r>
        <w:r>
          <w:t>64</w:t>
        </w:r>
        <w:r>
          <w:fldChar w:fldCharType="end"/>
        </w:r>
      </w:hyperlink>
    </w:p>
    <w:p>
      <w:pPr>
        <w:pStyle w:val="TOC2"/>
        <w:tabs>
          <w:tab w:val="right" w:leader="dot" w:pos="8306"/>
        </w:tabs>
      </w:pPr>
      <w:hyperlink w:anchor="_Toc9215" w:history="1">
        <w:r>
          <w:rPr>
            <w:rFonts w:ascii="仿宋" w:eastAsia="仿宋" w:hAnsi="仿宋" w:cs="仿宋" w:hint="eastAsia"/>
            <w:lang w:eastAsia="zh-CN"/>
          </w:rPr>
          <w:t>(一)、优势分析(S)</w:t>
        </w:r>
        <w:r>
          <w:tab/>
        </w:r>
        <w:r>
          <w:fldChar w:fldCharType="begin"/>
        </w:r>
        <w:r>
          <w:instrText xml:space="preserve"> PAGEREF _Toc9215 \h </w:instrText>
        </w:r>
        <w:r>
          <w:fldChar w:fldCharType="separate"/>
        </w:r>
        <w:r>
          <w:t>64</w:t>
        </w:r>
        <w:r>
          <w:fldChar w:fldCharType="end"/>
        </w:r>
      </w:hyperlink>
    </w:p>
    <w:p>
      <w:pPr>
        <w:pStyle w:val="TOC2"/>
        <w:tabs>
          <w:tab w:val="right" w:leader="dot" w:pos="8306"/>
        </w:tabs>
      </w:pPr>
      <w:hyperlink w:anchor="_Toc6245" w:history="1">
        <w:r>
          <w:rPr>
            <w:rFonts w:ascii="仿宋" w:eastAsia="仿宋" w:hAnsi="仿宋" w:cs="仿宋" w:hint="eastAsia"/>
            <w:lang w:eastAsia="zh-CN"/>
          </w:rPr>
          <w:t>(二)、劣势分析(W)</w:t>
        </w:r>
        <w:r>
          <w:tab/>
        </w:r>
        <w:r>
          <w:fldChar w:fldCharType="begin"/>
        </w:r>
        <w:r>
          <w:instrText xml:space="preserve"> PAGEREF _Toc6245 \h </w:instrText>
        </w:r>
        <w:r>
          <w:fldChar w:fldCharType="separate"/>
        </w:r>
        <w:r>
          <w:t>65</w:t>
        </w:r>
        <w:r>
          <w:fldChar w:fldCharType="end"/>
        </w:r>
      </w:hyperlink>
    </w:p>
    <w:p>
      <w:pPr>
        <w:pStyle w:val="TOC2"/>
        <w:tabs>
          <w:tab w:val="right" w:leader="dot" w:pos="8306"/>
        </w:tabs>
      </w:pPr>
      <w:hyperlink w:anchor="_Toc1843" w:history="1">
        <w:r>
          <w:rPr>
            <w:rFonts w:ascii="仿宋" w:eastAsia="仿宋" w:hAnsi="仿宋" w:cs="仿宋" w:hint="eastAsia"/>
            <w:lang w:eastAsia="zh-CN"/>
          </w:rPr>
          <w:t>(三)、机会分析()</w:t>
        </w:r>
        <w:r>
          <w:tab/>
        </w:r>
        <w:r>
          <w:fldChar w:fldCharType="begin"/>
        </w:r>
        <w:r>
          <w:instrText xml:space="preserve"> PAGEREF _Toc1843 \h </w:instrText>
        </w:r>
        <w:r>
          <w:fldChar w:fldCharType="separate"/>
        </w:r>
        <w:r>
          <w:t>66</w:t>
        </w:r>
        <w:r>
          <w:fldChar w:fldCharType="end"/>
        </w:r>
      </w:hyperlink>
    </w:p>
    <w:p>
      <w:pPr>
        <w:pStyle w:val="TOC2"/>
        <w:tabs>
          <w:tab w:val="right" w:leader="dot" w:pos="8306"/>
        </w:tabs>
      </w:pPr>
      <w:hyperlink w:anchor="_Toc18174" w:history="1">
        <w:r>
          <w:rPr>
            <w:rFonts w:ascii="仿宋" w:eastAsia="仿宋" w:hAnsi="仿宋" w:cs="仿宋" w:hint="eastAsia"/>
            <w:lang w:eastAsia="zh-CN"/>
          </w:rPr>
          <w:t>(四)、威胁分析(T)</w:t>
        </w:r>
        <w:r>
          <w:tab/>
        </w:r>
        <w:r>
          <w:fldChar w:fldCharType="begin"/>
        </w:r>
        <w:r>
          <w:instrText xml:space="preserve"> PAGEREF _Toc18174 \h </w:instrText>
        </w:r>
        <w:r>
          <w:fldChar w:fldCharType="separate"/>
        </w:r>
        <w:r>
          <w:t>66</w:t>
        </w:r>
        <w:r>
          <w:fldChar w:fldCharType="end"/>
        </w:r>
      </w:hyperlink>
    </w:p>
    <w:p>
      <w:pPr>
        <w:pStyle w:val="TOC1"/>
        <w:tabs>
          <w:tab w:val="right" w:leader="dot" w:pos="8306"/>
        </w:tabs>
      </w:pPr>
      <w:hyperlink w:anchor="_Toc21101" w:history="1">
        <w:r>
          <w:rPr>
            <w:rFonts w:ascii="仿宋" w:eastAsia="仿宋" w:hAnsi="仿宋" w:cs="仿宋" w:hint="eastAsia"/>
            <w:lang w:eastAsia="zh-CN"/>
          </w:rPr>
          <w:t>十一、推进公司成立的必要性分析</w:t>
        </w:r>
        <w:r>
          <w:tab/>
        </w:r>
        <w:r>
          <w:fldChar w:fldCharType="begin"/>
        </w:r>
        <w:r>
          <w:instrText xml:space="preserve"> PAGEREF _Toc21101 \h </w:instrText>
        </w:r>
        <w:r>
          <w:fldChar w:fldCharType="separate"/>
        </w:r>
        <w:r>
          <w:t>67</w:t>
        </w:r>
        <w:r>
          <w:fldChar w:fldCharType="end"/>
        </w:r>
      </w:hyperlink>
    </w:p>
    <w:p>
      <w:pPr>
        <w:pStyle w:val="TOC2"/>
        <w:tabs>
          <w:tab w:val="right" w:leader="dot" w:pos="8306"/>
        </w:tabs>
      </w:pPr>
      <w:hyperlink w:anchor="_Toc16734" w:history="1">
        <w:r>
          <w:rPr>
            <w:rFonts w:ascii="仿宋" w:eastAsia="仿宋" w:hAnsi="仿宋" w:cs="仿宋" w:hint="eastAsia"/>
            <w:lang w:eastAsia="zh-CN"/>
          </w:rPr>
          <w:t>(一)、市场需求和机会</w:t>
        </w:r>
        <w:r>
          <w:tab/>
        </w:r>
        <w:r>
          <w:fldChar w:fldCharType="begin"/>
        </w:r>
        <w:r>
          <w:instrText xml:space="preserve"> PAGEREF _Toc16734 \h </w:instrText>
        </w:r>
        <w:r>
          <w:fldChar w:fldCharType="separate"/>
        </w:r>
        <w:r>
          <w:t>67</w:t>
        </w:r>
        <w:r>
          <w:fldChar w:fldCharType="end"/>
        </w:r>
      </w:hyperlink>
    </w:p>
    <w:p>
      <w:pPr>
        <w:pStyle w:val="TOC2"/>
        <w:tabs>
          <w:tab w:val="right" w:leader="dot" w:pos="8306"/>
        </w:tabs>
      </w:pPr>
      <w:hyperlink w:anchor="_Toc11200" w:history="1">
        <w:r>
          <w:rPr>
            <w:rFonts w:ascii="仿宋" w:eastAsia="仿宋" w:hAnsi="仿宋" w:cs="仿宋" w:hint="eastAsia"/>
            <w:lang w:eastAsia="zh-CN"/>
          </w:rPr>
          <w:t>(二)、公司目标和战略</w:t>
        </w:r>
        <w:r>
          <w:tab/>
        </w:r>
        <w:r>
          <w:fldChar w:fldCharType="begin"/>
        </w:r>
        <w:r>
          <w:instrText xml:space="preserve"> PAGEREF _Toc11200 \h </w:instrText>
        </w:r>
        <w:r>
          <w:fldChar w:fldCharType="separate"/>
        </w:r>
        <w:r>
          <w:t>68</w:t>
        </w:r>
        <w:r>
          <w:fldChar w:fldCharType="end"/>
        </w:r>
      </w:hyperlink>
    </w:p>
    <w:p>
      <w:pPr>
        <w:pStyle w:val="TOC2"/>
        <w:tabs>
          <w:tab w:val="right" w:leader="dot" w:pos="8306"/>
        </w:tabs>
      </w:pPr>
      <w:hyperlink w:anchor="_Toc17960" w:history="1">
        <w:r>
          <w:rPr>
            <w:rFonts w:ascii="仿宋" w:eastAsia="仿宋" w:hAnsi="仿宋" w:cs="仿宋" w:hint="eastAsia"/>
            <w:lang w:eastAsia="zh-CN"/>
          </w:rPr>
          <w:t>(三)、公司竞争优势</w:t>
        </w:r>
        <w:r>
          <w:tab/>
        </w:r>
        <w:r>
          <w:fldChar w:fldCharType="begin"/>
        </w:r>
        <w:r>
          <w:instrText xml:space="preserve"> PAGEREF _Toc17960 \h </w:instrText>
        </w:r>
        <w:r>
          <w:fldChar w:fldCharType="separate"/>
        </w:r>
        <w:r>
          <w:t>68</w:t>
        </w:r>
        <w:r>
          <w:fldChar w:fldCharType="end"/>
        </w:r>
      </w:hyperlink>
    </w:p>
    <w:p>
      <w:pPr>
        <w:pStyle w:val="TOC1"/>
        <w:tabs>
          <w:tab w:val="right" w:leader="dot" w:pos="8306"/>
        </w:tabs>
      </w:pPr>
      <w:hyperlink w:anchor="_Toc11446" w:history="1">
        <w:r>
          <w:rPr>
            <w:rFonts w:ascii="仿宋" w:eastAsia="仿宋" w:hAnsi="仿宋" w:cs="仿宋" w:hint="eastAsia"/>
            <w:lang w:eastAsia="zh-CN"/>
          </w:rPr>
          <w:t>十二、UV无影胶水项目总结分析</w:t>
        </w:r>
        <w:r>
          <w:tab/>
        </w:r>
        <w:r>
          <w:fldChar w:fldCharType="begin"/>
        </w:r>
        <w:r>
          <w:instrText xml:space="preserve"> PAGEREF _Toc11446 \h </w:instrText>
        </w:r>
        <w:r>
          <w:fldChar w:fldCharType="separate"/>
        </w:r>
        <w:r>
          <w:t>69</w:t>
        </w:r>
        <w:r>
          <w:fldChar w:fldCharType="end"/>
        </w:r>
      </w:hyperlink>
    </w:p>
    <w:p>
      <w:pPr>
        <w:pStyle w:val="TOC1"/>
        <w:tabs>
          <w:tab w:val="right" w:leader="dot" w:pos="8306"/>
        </w:tabs>
      </w:pPr>
      <w:hyperlink w:anchor="_Toc20584" w:history="1">
        <w:r>
          <w:rPr>
            <w:rFonts w:ascii="仿宋" w:eastAsia="仿宋" w:hAnsi="仿宋" w:cs="仿宋" w:hint="eastAsia"/>
            <w:lang w:eastAsia="zh-CN"/>
          </w:rPr>
          <w:t>十三、未来计划和展望</w:t>
        </w:r>
        <w:r>
          <w:tab/>
        </w:r>
        <w:r>
          <w:fldChar w:fldCharType="begin"/>
        </w:r>
        <w:r>
          <w:instrText xml:space="preserve"> PAGEREF _Toc20584 \h </w:instrText>
        </w:r>
        <w:r>
          <w:fldChar w:fldCharType="separate"/>
        </w:r>
        <w:r>
          <w:t>71</w:t>
        </w:r>
        <w:r>
          <w:fldChar w:fldCharType="end"/>
        </w:r>
      </w:hyperlink>
    </w:p>
    <w:p>
      <w:pPr>
        <w:pStyle w:val="TOC2"/>
        <w:tabs>
          <w:tab w:val="right" w:leader="dot" w:pos="8306"/>
        </w:tabs>
      </w:pPr>
      <w:hyperlink w:anchor="_Toc13613" w:history="1">
        <w:r>
          <w:rPr>
            <w:rFonts w:ascii="仿宋" w:eastAsia="仿宋" w:hAnsi="仿宋" w:cs="仿宋" w:hint="eastAsia"/>
            <w:lang w:eastAsia="zh-CN"/>
          </w:rPr>
          <w:t>(一)、公司未来的发展计划</w:t>
        </w:r>
        <w:r>
          <w:tab/>
        </w:r>
        <w:r>
          <w:fldChar w:fldCharType="begin"/>
        </w:r>
        <w:r>
          <w:instrText xml:space="preserve"> PAGEREF _Toc13613 \h </w:instrText>
        </w:r>
        <w:r>
          <w:fldChar w:fldCharType="separate"/>
        </w:r>
        <w:r>
          <w:t>71</w:t>
        </w:r>
        <w:r>
          <w:fldChar w:fldCharType="end"/>
        </w:r>
      </w:hyperlink>
    </w:p>
    <w:p>
      <w:pPr>
        <w:pStyle w:val="TOC2"/>
        <w:tabs>
          <w:tab w:val="right" w:leader="dot" w:pos="8306"/>
        </w:tabs>
      </w:pPr>
      <w:hyperlink w:anchor="_Toc21889" w:history="1">
        <w:r>
          <w:rPr>
            <w:rFonts w:ascii="仿宋" w:eastAsia="仿宋" w:hAnsi="仿宋" w:cs="仿宋" w:hint="eastAsia"/>
            <w:lang w:eastAsia="zh-CN"/>
          </w:rPr>
          <w:t>(二)、长期目标和目标</w:t>
        </w:r>
        <w:r>
          <w:tab/>
        </w:r>
        <w:r>
          <w:fldChar w:fldCharType="begin"/>
        </w:r>
        <w:r>
          <w:instrText xml:space="preserve"> PAGEREF _Toc21889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4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531"/>
      <w:r>
        <w:rPr>
          <w:rFonts w:ascii="仿宋" w:eastAsia="仿宋" w:hAnsi="仿宋" w:cs="仿宋" w:hint="eastAsia"/>
          <w:lang w:eastAsia="zh-CN"/>
        </w:rPr>
        <w:t>(一)、UV无影胶水项目选址原则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选址是决定工业UV无影胶水项目成败的关键因素之一。根据现行政策，UV无影胶水项目选址必须符合一系列要求，以确保城乡建设、环境保护和资源利用的协调。以下是一些关于UV无影胶水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UV无影胶水项目选址必须与当地城乡建设总体规划相一致。它应该符合工业UV无影胶水项目占地使用规划的要求，并与大气污染防治、水资源和自然生态保护政策相协调。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UV无影胶水项目选址应避开自然保护区、风景名胜区、生活饮用水源地和其他特别需要保护的敏感性目标。这有助于维护自然环境的完整性和生态系统的稳定。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UV无影胶水项目选址应充分考虑土地资源的节约。最好选择空闲地、非耕地或荒地，以减少对良田或耕地的占用。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UV无影胶水项目选址应提供足够的场地，以满足工艺和辅助生产设施的建设需要。这有助于确保生产流程的高效运行。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UV无影胶水项目选址应具备良好的生产基础条件，包括充足的水源、电力、运输和可靠的能源供应。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UV无影胶水项目选址应地势平缓，便于排除雨水和处理生产、生活废水。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UV无影胶水项目选址应与居民区及环境污染敏感点保持足够的防护距离，以确保生产活动不会对人民健康和环境造成危害。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UV无影胶水项目选址是UV无影胶水项目成功的第一步，符合政策要求的选址将有助于确保UV无影胶水项目的可持续发展，并避免对环境和社会造成不利影响。因此，在UV无影胶水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777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https://d.book118.com/365132330023011100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UV无影胶水相关行业公司成立报告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65132330023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2024-01-01T21:01:00Z</dcterms:created>
  <dcterms:modified xsi:type="dcterms:W3CDTF">2024-01-01T21:02:00Z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2487B8253B70423BB651D744A32CE61C_11</vt:lpwstr>
  </property>
  <property fmtid="{D5CDD505-2E9C-101B-9397-08002B2CF9AE}" pid="3" name="KSOProductBuildVer">
    <vt:lpwstr>2052-12.1.0.16120</vt:lpwstr>
  </property>
</Properties>
</file>