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出游安全行业相关项目实施计划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549" w:history="1">
        <w:r>
          <w:rPr>
            <w:rFonts w:ascii="仿宋" w:eastAsia="仿宋" w:hAnsi="仿宋" w:cs="仿宋" w:hint="eastAsia"/>
            <w:lang w:eastAsia="zh-CN"/>
          </w:rPr>
          <w:t>序言</w:t>
        </w:r>
        <w:r>
          <w:tab/>
        </w:r>
        <w:r>
          <w:fldChar w:fldCharType="begin"/>
        </w:r>
        <w:r>
          <w:instrText xml:space="preserve"> PAGEREF _Toc24549 \h </w:instrText>
        </w:r>
        <w:r>
          <w:fldChar w:fldCharType="separate"/>
        </w:r>
        <w:r>
          <w:t>3</w:t>
        </w:r>
        <w:r>
          <w:fldChar w:fldCharType="end"/>
        </w:r>
      </w:hyperlink>
    </w:p>
    <w:p>
      <w:pPr>
        <w:pStyle w:val="TOC1"/>
        <w:tabs>
          <w:tab w:val="right" w:leader="dot" w:pos="8306"/>
        </w:tabs>
      </w:pPr>
      <w:hyperlink w:anchor="_Toc17049" w:history="1">
        <w:r>
          <w:rPr>
            <w:rFonts w:ascii="仿宋" w:eastAsia="仿宋" w:hAnsi="仿宋" w:cs="仿宋" w:hint="eastAsia"/>
            <w:lang w:eastAsia="zh-CN"/>
          </w:rPr>
          <w:t>一、出游安全项目建设地方案</w:t>
        </w:r>
        <w:r>
          <w:tab/>
        </w:r>
        <w:r>
          <w:fldChar w:fldCharType="begin"/>
        </w:r>
        <w:r>
          <w:instrText xml:space="preserve"> PAGEREF _Toc17049 \h </w:instrText>
        </w:r>
        <w:r>
          <w:fldChar w:fldCharType="separate"/>
        </w:r>
        <w:r>
          <w:t>3</w:t>
        </w:r>
        <w:r>
          <w:fldChar w:fldCharType="end"/>
        </w:r>
      </w:hyperlink>
    </w:p>
    <w:p>
      <w:pPr>
        <w:pStyle w:val="TOC2"/>
        <w:tabs>
          <w:tab w:val="right" w:leader="dot" w:pos="8306"/>
        </w:tabs>
      </w:pPr>
      <w:hyperlink w:anchor="_Toc31873" w:history="1">
        <w:r>
          <w:rPr>
            <w:rFonts w:ascii="仿宋" w:eastAsia="仿宋" w:hAnsi="仿宋" w:cs="仿宋" w:hint="eastAsia"/>
            <w:lang w:eastAsia="zh-CN"/>
          </w:rPr>
          <w:t>(一)、出游安全项目选址原则</w:t>
        </w:r>
        <w:r>
          <w:tab/>
        </w:r>
        <w:r>
          <w:fldChar w:fldCharType="begin"/>
        </w:r>
        <w:r>
          <w:instrText xml:space="preserve"> PAGEREF _Toc31873 \h </w:instrText>
        </w:r>
        <w:r>
          <w:fldChar w:fldCharType="separate"/>
        </w:r>
        <w:r>
          <w:t>3</w:t>
        </w:r>
        <w:r>
          <w:fldChar w:fldCharType="end"/>
        </w:r>
      </w:hyperlink>
    </w:p>
    <w:p>
      <w:pPr>
        <w:pStyle w:val="TOC2"/>
        <w:tabs>
          <w:tab w:val="right" w:leader="dot" w:pos="8306"/>
        </w:tabs>
      </w:pPr>
      <w:hyperlink w:anchor="_Toc25200" w:history="1">
        <w:r>
          <w:rPr>
            <w:rFonts w:ascii="仿宋" w:eastAsia="仿宋" w:hAnsi="仿宋" w:cs="仿宋" w:hint="eastAsia"/>
            <w:lang w:eastAsia="zh-CN"/>
          </w:rPr>
          <w:t>(二)、出游安全项目选址</w:t>
        </w:r>
        <w:r>
          <w:tab/>
        </w:r>
        <w:r>
          <w:fldChar w:fldCharType="begin"/>
        </w:r>
        <w:r>
          <w:instrText xml:space="preserve"> PAGEREF _Toc25200 \h </w:instrText>
        </w:r>
        <w:r>
          <w:fldChar w:fldCharType="separate"/>
        </w:r>
        <w:r>
          <w:t>4</w:t>
        </w:r>
        <w:r>
          <w:fldChar w:fldCharType="end"/>
        </w:r>
      </w:hyperlink>
    </w:p>
    <w:p>
      <w:pPr>
        <w:pStyle w:val="TOC2"/>
        <w:tabs>
          <w:tab w:val="right" w:leader="dot" w:pos="8306"/>
        </w:tabs>
      </w:pPr>
      <w:hyperlink w:anchor="_Toc2204" w:history="1">
        <w:r>
          <w:rPr>
            <w:rFonts w:ascii="仿宋" w:eastAsia="仿宋" w:hAnsi="仿宋" w:cs="仿宋" w:hint="eastAsia"/>
            <w:lang w:eastAsia="zh-CN"/>
          </w:rPr>
          <w:t>(三)、建设条件分析</w:t>
        </w:r>
        <w:r>
          <w:tab/>
        </w:r>
        <w:r>
          <w:fldChar w:fldCharType="begin"/>
        </w:r>
        <w:r>
          <w:instrText xml:space="preserve"> PAGEREF _Toc2204 \h </w:instrText>
        </w:r>
        <w:r>
          <w:fldChar w:fldCharType="separate"/>
        </w:r>
        <w:r>
          <w:t>4</w:t>
        </w:r>
        <w:r>
          <w:fldChar w:fldCharType="end"/>
        </w:r>
      </w:hyperlink>
    </w:p>
    <w:p>
      <w:pPr>
        <w:pStyle w:val="TOC2"/>
        <w:tabs>
          <w:tab w:val="right" w:leader="dot" w:pos="8306"/>
        </w:tabs>
      </w:pPr>
      <w:hyperlink w:anchor="_Toc5472" w:history="1">
        <w:r>
          <w:rPr>
            <w:rFonts w:ascii="仿宋" w:eastAsia="仿宋" w:hAnsi="仿宋" w:cs="仿宋" w:hint="eastAsia"/>
            <w:lang w:eastAsia="zh-CN"/>
          </w:rPr>
          <w:t>(四)、用地控制指标</w:t>
        </w:r>
        <w:r>
          <w:tab/>
        </w:r>
        <w:r>
          <w:fldChar w:fldCharType="begin"/>
        </w:r>
        <w:r>
          <w:instrText xml:space="preserve"> PAGEREF _Toc5472 \h </w:instrText>
        </w:r>
        <w:r>
          <w:fldChar w:fldCharType="separate"/>
        </w:r>
        <w:r>
          <w:t>5</w:t>
        </w:r>
        <w:r>
          <w:fldChar w:fldCharType="end"/>
        </w:r>
      </w:hyperlink>
    </w:p>
    <w:p>
      <w:pPr>
        <w:pStyle w:val="TOC2"/>
        <w:tabs>
          <w:tab w:val="right" w:leader="dot" w:pos="8306"/>
        </w:tabs>
      </w:pPr>
      <w:hyperlink w:anchor="_Toc7085" w:history="1">
        <w:r>
          <w:rPr>
            <w:rFonts w:ascii="仿宋" w:eastAsia="仿宋" w:hAnsi="仿宋" w:cs="仿宋" w:hint="eastAsia"/>
            <w:lang w:eastAsia="zh-CN"/>
          </w:rPr>
          <w:t>(五)、用地总体要求</w:t>
        </w:r>
        <w:r>
          <w:tab/>
        </w:r>
        <w:r>
          <w:fldChar w:fldCharType="begin"/>
        </w:r>
        <w:r>
          <w:instrText xml:space="preserve"> PAGEREF _Toc7085 \h </w:instrText>
        </w:r>
        <w:r>
          <w:fldChar w:fldCharType="separate"/>
        </w:r>
        <w:r>
          <w:t>6</w:t>
        </w:r>
        <w:r>
          <w:fldChar w:fldCharType="end"/>
        </w:r>
      </w:hyperlink>
    </w:p>
    <w:p>
      <w:pPr>
        <w:pStyle w:val="TOC2"/>
        <w:tabs>
          <w:tab w:val="right" w:leader="dot" w:pos="8306"/>
        </w:tabs>
      </w:pPr>
      <w:hyperlink w:anchor="_Toc17323" w:history="1">
        <w:r>
          <w:rPr>
            <w:rFonts w:ascii="仿宋" w:eastAsia="仿宋" w:hAnsi="仿宋" w:cs="仿宋" w:hint="eastAsia"/>
            <w:lang w:eastAsia="zh-CN"/>
          </w:rPr>
          <w:t>(六)、节约用地措施</w:t>
        </w:r>
        <w:r>
          <w:tab/>
        </w:r>
        <w:r>
          <w:fldChar w:fldCharType="begin"/>
        </w:r>
        <w:r>
          <w:instrText xml:space="preserve"> PAGEREF _Toc17323 \h </w:instrText>
        </w:r>
        <w:r>
          <w:fldChar w:fldCharType="separate"/>
        </w:r>
        <w:r>
          <w:t>6</w:t>
        </w:r>
        <w:r>
          <w:fldChar w:fldCharType="end"/>
        </w:r>
      </w:hyperlink>
    </w:p>
    <w:p>
      <w:pPr>
        <w:pStyle w:val="TOC2"/>
        <w:tabs>
          <w:tab w:val="right" w:leader="dot" w:pos="8306"/>
        </w:tabs>
      </w:pPr>
      <w:hyperlink w:anchor="_Toc6382" w:history="1">
        <w:r>
          <w:rPr>
            <w:rFonts w:ascii="仿宋" w:eastAsia="仿宋" w:hAnsi="仿宋" w:cs="仿宋" w:hint="eastAsia"/>
            <w:lang w:eastAsia="zh-CN"/>
          </w:rPr>
          <w:t>(七)、总图布置方案</w:t>
        </w:r>
        <w:r>
          <w:tab/>
        </w:r>
        <w:r>
          <w:fldChar w:fldCharType="begin"/>
        </w:r>
        <w:r>
          <w:instrText xml:space="preserve"> PAGEREF _Toc6382 \h </w:instrText>
        </w:r>
        <w:r>
          <w:fldChar w:fldCharType="separate"/>
        </w:r>
        <w:r>
          <w:t>6</w:t>
        </w:r>
        <w:r>
          <w:fldChar w:fldCharType="end"/>
        </w:r>
      </w:hyperlink>
    </w:p>
    <w:p>
      <w:pPr>
        <w:pStyle w:val="TOC2"/>
        <w:tabs>
          <w:tab w:val="right" w:leader="dot" w:pos="8306"/>
        </w:tabs>
      </w:pPr>
      <w:hyperlink w:anchor="_Toc30626" w:history="1">
        <w:r>
          <w:rPr>
            <w:rFonts w:ascii="仿宋" w:eastAsia="仿宋" w:hAnsi="仿宋" w:cs="仿宋" w:hint="eastAsia"/>
            <w:lang w:eastAsia="zh-CN"/>
          </w:rPr>
          <w:t>(八)、运输组成</w:t>
        </w:r>
        <w:r>
          <w:tab/>
        </w:r>
        <w:r>
          <w:fldChar w:fldCharType="begin"/>
        </w:r>
        <w:r>
          <w:instrText xml:space="preserve"> PAGEREF _Toc30626 \h </w:instrText>
        </w:r>
        <w:r>
          <w:fldChar w:fldCharType="separate"/>
        </w:r>
        <w:r>
          <w:t>8</w:t>
        </w:r>
        <w:r>
          <w:fldChar w:fldCharType="end"/>
        </w:r>
      </w:hyperlink>
    </w:p>
    <w:p>
      <w:pPr>
        <w:pStyle w:val="TOC2"/>
        <w:tabs>
          <w:tab w:val="right" w:leader="dot" w:pos="8306"/>
        </w:tabs>
      </w:pPr>
      <w:hyperlink w:anchor="_Toc11648" w:history="1">
        <w:r>
          <w:rPr>
            <w:rFonts w:ascii="仿宋" w:eastAsia="仿宋" w:hAnsi="仿宋" w:cs="仿宋" w:hint="eastAsia"/>
            <w:lang w:eastAsia="zh-CN"/>
          </w:rPr>
          <w:t>(九)、选址综合评价</w:t>
        </w:r>
        <w:r>
          <w:tab/>
        </w:r>
        <w:r>
          <w:fldChar w:fldCharType="begin"/>
        </w:r>
        <w:r>
          <w:instrText xml:space="preserve"> PAGEREF _Toc11648 \h </w:instrText>
        </w:r>
        <w:r>
          <w:fldChar w:fldCharType="separate"/>
        </w:r>
        <w:r>
          <w:t>9</w:t>
        </w:r>
        <w:r>
          <w:fldChar w:fldCharType="end"/>
        </w:r>
      </w:hyperlink>
    </w:p>
    <w:p>
      <w:pPr>
        <w:pStyle w:val="TOC1"/>
        <w:tabs>
          <w:tab w:val="right" w:leader="dot" w:pos="8306"/>
        </w:tabs>
      </w:pPr>
      <w:hyperlink w:anchor="_Toc3495" w:history="1">
        <w:r>
          <w:rPr>
            <w:rFonts w:ascii="仿宋" w:eastAsia="仿宋" w:hAnsi="仿宋" w:cs="仿宋" w:hint="eastAsia"/>
            <w:lang w:eastAsia="zh-CN"/>
          </w:rPr>
          <w:t>二、出游安全概述</w:t>
        </w:r>
        <w:r>
          <w:tab/>
        </w:r>
        <w:r>
          <w:fldChar w:fldCharType="begin"/>
        </w:r>
        <w:r>
          <w:instrText xml:space="preserve"> PAGEREF _Toc3495 \h </w:instrText>
        </w:r>
        <w:r>
          <w:fldChar w:fldCharType="separate"/>
        </w:r>
        <w:r>
          <w:t>10</w:t>
        </w:r>
        <w:r>
          <w:fldChar w:fldCharType="end"/>
        </w:r>
      </w:hyperlink>
    </w:p>
    <w:p>
      <w:pPr>
        <w:pStyle w:val="TOC2"/>
        <w:tabs>
          <w:tab w:val="right" w:leader="dot" w:pos="8306"/>
        </w:tabs>
      </w:pPr>
      <w:hyperlink w:anchor="_Toc16606" w:history="1">
        <w:r>
          <w:rPr>
            <w:rFonts w:ascii="仿宋" w:eastAsia="仿宋" w:hAnsi="仿宋" w:cs="仿宋" w:hint="eastAsia"/>
            <w:lang w:eastAsia="zh-CN"/>
          </w:rPr>
          <w:t>(一)、出游安全项目名称及建设性质</w:t>
        </w:r>
        <w:r>
          <w:tab/>
        </w:r>
        <w:r>
          <w:fldChar w:fldCharType="begin"/>
        </w:r>
        <w:r>
          <w:instrText xml:space="preserve"> PAGEREF _Toc16606 \h </w:instrText>
        </w:r>
        <w:r>
          <w:fldChar w:fldCharType="separate"/>
        </w:r>
        <w:r>
          <w:t>10</w:t>
        </w:r>
        <w:r>
          <w:fldChar w:fldCharType="end"/>
        </w:r>
      </w:hyperlink>
    </w:p>
    <w:p>
      <w:pPr>
        <w:pStyle w:val="TOC2"/>
        <w:tabs>
          <w:tab w:val="right" w:leader="dot" w:pos="8306"/>
        </w:tabs>
      </w:pPr>
      <w:hyperlink w:anchor="_Toc24935" w:history="1">
        <w:r>
          <w:rPr>
            <w:rFonts w:ascii="仿宋" w:eastAsia="仿宋" w:hAnsi="仿宋" w:cs="仿宋" w:hint="eastAsia"/>
            <w:lang w:eastAsia="zh-CN"/>
          </w:rPr>
          <w:t>(二)、出游安全项目承办单位背景分析</w:t>
        </w:r>
        <w:r>
          <w:tab/>
        </w:r>
        <w:r>
          <w:fldChar w:fldCharType="begin"/>
        </w:r>
        <w:r>
          <w:instrText xml:space="preserve"> PAGEREF _Toc24935 \h </w:instrText>
        </w:r>
        <w:r>
          <w:fldChar w:fldCharType="separate"/>
        </w:r>
        <w:r>
          <w:t>11</w:t>
        </w:r>
        <w:r>
          <w:fldChar w:fldCharType="end"/>
        </w:r>
      </w:hyperlink>
    </w:p>
    <w:p>
      <w:pPr>
        <w:pStyle w:val="TOC2"/>
        <w:tabs>
          <w:tab w:val="right" w:leader="dot" w:pos="8306"/>
        </w:tabs>
      </w:pPr>
      <w:hyperlink w:anchor="_Toc29106" w:history="1">
        <w:r>
          <w:rPr>
            <w:rFonts w:ascii="仿宋" w:eastAsia="仿宋" w:hAnsi="仿宋" w:cs="仿宋" w:hint="eastAsia"/>
            <w:lang w:eastAsia="zh-CN"/>
          </w:rPr>
          <w:t>(三)、战略合作单位</w:t>
        </w:r>
        <w:r>
          <w:tab/>
        </w:r>
        <w:r>
          <w:fldChar w:fldCharType="begin"/>
        </w:r>
        <w:r>
          <w:instrText xml:space="preserve"> PAGEREF _Toc29106 \h </w:instrText>
        </w:r>
        <w:r>
          <w:fldChar w:fldCharType="separate"/>
        </w:r>
        <w:r>
          <w:t>11</w:t>
        </w:r>
        <w:r>
          <w:fldChar w:fldCharType="end"/>
        </w:r>
      </w:hyperlink>
    </w:p>
    <w:p>
      <w:pPr>
        <w:pStyle w:val="TOC2"/>
        <w:tabs>
          <w:tab w:val="right" w:leader="dot" w:pos="8306"/>
        </w:tabs>
      </w:pPr>
      <w:hyperlink w:anchor="_Toc18889" w:history="1">
        <w:r>
          <w:rPr>
            <w:rFonts w:ascii="仿宋" w:eastAsia="仿宋" w:hAnsi="仿宋" w:cs="仿宋" w:hint="eastAsia"/>
            <w:lang w:eastAsia="zh-CN"/>
          </w:rPr>
          <w:t>(四)、出游安全项目提出的理由</w:t>
        </w:r>
        <w:r>
          <w:tab/>
        </w:r>
        <w:r>
          <w:fldChar w:fldCharType="begin"/>
        </w:r>
        <w:r>
          <w:instrText xml:space="preserve"> PAGEREF _Toc18889 \h </w:instrText>
        </w:r>
        <w:r>
          <w:fldChar w:fldCharType="separate"/>
        </w:r>
        <w:r>
          <w:t>11</w:t>
        </w:r>
        <w:r>
          <w:fldChar w:fldCharType="end"/>
        </w:r>
      </w:hyperlink>
    </w:p>
    <w:p>
      <w:pPr>
        <w:pStyle w:val="TOC2"/>
        <w:tabs>
          <w:tab w:val="right" w:leader="dot" w:pos="8306"/>
        </w:tabs>
      </w:pPr>
      <w:hyperlink w:anchor="_Toc19083" w:history="1">
        <w:r>
          <w:rPr>
            <w:rFonts w:ascii="仿宋" w:eastAsia="仿宋" w:hAnsi="仿宋" w:cs="仿宋" w:hint="eastAsia"/>
            <w:lang w:eastAsia="zh-CN"/>
          </w:rPr>
          <w:t>(五)、出游安全项目选址及用地综述</w:t>
        </w:r>
        <w:r>
          <w:tab/>
        </w:r>
        <w:r>
          <w:fldChar w:fldCharType="begin"/>
        </w:r>
        <w:r>
          <w:instrText xml:space="preserve"> PAGEREF _Toc19083 \h </w:instrText>
        </w:r>
        <w:r>
          <w:fldChar w:fldCharType="separate"/>
        </w:r>
        <w:r>
          <w:t>12</w:t>
        </w:r>
        <w:r>
          <w:fldChar w:fldCharType="end"/>
        </w:r>
      </w:hyperlink>
    </w:p>
    <w:p>
      <w:pPr>
        <w:pStyle w:val="TOC2"/>
        <w:tabs>
          <w:tab w:val="right" w:leader="dot" w:pos="8306"/>
        </w:tabs>
      </w:pPr>
      <w:hyperlink w:anchor="_Toc352" w:history="1">
        <w:r>
          <w:rPr>
            <w:rFonts w:ascii="仿宋" w:eastAsia="仿宋" w:hAnsi="仿宋" w:cs="仿宋" w:hint="eastAsia"/>
            <w:lang w:eastAsia="zh-CN"/>
          </w:rPr>
          <w:t>(六)、土建工程建设指标</w:t>
        </w:r>
        <w:r>
          <w:tab/>
        </w:r>
        <w:r>
          <w:fldChar w:fldCharType="begin"/>
        </w:r>
        <w:r>
          <w:instrText xml:space="preserve"> PAGEREF _Toc352 \h </w:instrText>
        </w:r>
        <w:r>
          <w:fldChar w:fldCharType="separate"/>
        </w:r>
        <w:r>
          <w:t>13</w:t>
        </w:r>
        <w:r>
          <w:fldChar w:fldCharType="end"/>
        </w:r>
      </w:hyperlink>
    </w:p>
    <w:p>
      <w:pPr>
        <w:pStyle w:val="TOC2"/>
        <w:tabs>
          <w:tab w:val="right" w:leader="dot" w:pos="8306"/>
        </w:tabs>
      </w:pPr>
      <w:hyperlink w:anchor="_Toc29956" w:history="1">
        <w:r>
          <w:rPr>
            <w:rFonts w:ascii="仿宋" w:eastAsia="仿宋" w:hAnsi="仿宋" w:cs="仿宋" w:hint="eastAsia"/>
            <w:lang w:eastAsia="zh-CN"/>
          </w:rPr>
          <w:t>(七)、设备购置</w:t>
        </w:r>
        <w:r>
          <w:tab/>
        </w:r>
        <w:r>
          <w:fldChar w:fldCharType="begin"/>
        </w:r>
        <w:r>
          <w:instrText xml:space="preserve"> PAGEREF _Toc29956 \h </w:instrText>
        </w:r>
        <w:r>
          <w:fldChar w:fldCharType="separate"/>
        </w:r>
        <w:r>
          <w:t>14</w:t>
        </w:r>
        <w:r>
          <w:fldChar w:fldCharType="end"/>
        </w:r>
      </w:hyperlink>
    </w:p>
    <w:p>
      <w:pPr>
        <w:pStyle w:val="TOC2"/>
        <w:tabs>
          <w:tab w:val="right" w:leader="dot" w:pos="8306"/>
        </w:tabs>
      </w:pPr>
      <w:hyperlink w:anchor="_Toc18274" w:history="1">
        <w:r>
          <w:rPr>
            <w:rFonts w:ascii="仿宋" w:eastAsia="仿宋" w:hAnsi="仿宋" w:cs="仿宋" w:hint="eastAsia"/>
            <w:lang w:eastAsia="zh-CN"/>
          </w:rPr>
          <w:t>(八)、产品规划方案</w:t>
        </w:r>
        <w:r>
          <w:tab/>
        </w:r>
        <w:r>
          <w:fldChar w:fldCharType="begin"/>
        </w:r>
        <w:r>
          <w:instrText xml:space="preserve"> PAGEREF _Toc18274 \h </w:instrText>
        </w:r>
        <w:r>
          <w:fldChar w:fldCharType="separate"/>
        </w:r>
        <w:r>
          <w:t>14</w:t>
        </w:r>
        <w:r>
          <w:fldChar w:fldCharType="end"/>
        </w:r>
      </w:hyperlink>
    </w:p>
    <w:p>
      <w:pPr>
        <w:pStyle w:val="TOC2"/>
        <w:tabs>
          <w:tab w:val="right" w:leader="dot" w:pos="8306"/>
        </w:tabs>
      </w:pPr>
      <w:hyperlink w:anchor="_Toc10072" w:history="1">
        <w:r>
          <w:rPr>
            <w:rFonts w:ascii="仿宋" w:eastAsia="仿宋" w:hAnsi="仿宋" w:cs="仿宋" w:hint="eastAsia"/>
            <w:lang w:eastAsia="zh-CN"/>
          </w:rPr>
          <w:t>(九)、原材料供应</w:t>
        </w:r>
        <w:r>
          <w:tab/>
        </w:r>
        <w:r>
          <w:fldChar w:fldCharType="begin"/>
        </w:r>
        <w:r>
          <w:instrText xml:space="preserve"> PAGEREF _Toc10072 \h </w:instrText>
        </w:r>
        <w:r>
          <w:fldChar w:fldCharType="separate"/>
        </w:r>
        <w:r>
          <w:t>15</w:t>
        </w:r>
        <w:r>
          <w:fldChar w:fldCharType="end"/>
        </w:r>
      </w:hyperlink>
    </w:p>
    <w:p>
      <w:pPr>
        <w:pStyle w:val="TOC2"/>
        <w:tabs>
          <w:tab w:val="right" w:leader="dot" w:pos="8306"/>
        </w:tabs>
      </w:pPr>
      <w:hyperlink w:anchor="_Toc9591" w:history="1">
        <w:r>
          <w:rPr>
            <w:rFonts w:ascii="仿宋" w:eastAsia="仿宋" w:hAnsi="仿宋" w:cs="仿宋" w:hint="eastAsia"/>
            <w:lang w:eastAsia="zh-CN"/>
          </w:rPr>
          <w:t>(十)、出游安全项目能耗分析</w:t>
        </w:r>
        <w:r>
          <w:tab/>
        </w:r>
        <w:r>
          <w:fldChar w:fldCharType="begin"/>
        </w:r>
        <w:r>
          <w:instrText xml:space="preserve"> PAGEREF _Toc9591 \h </w:instrText>
        </w:r>
        <w:r>
          <w:fldChar w:fldCharType="separate"/>
        </w:r>
        <w:r>
          <w:t>15</w:t>
        </w:r>
        <w:r>
          <w:fldChar w:fldCharType="end"/>
        </w:r>
      </w:hyperlink>
    </w:p>
    <w:p>
      <w:pPr>
        <w:pStyle w:val="TOC2"/>
        <w:tabs>
          <w:tab w:val="right" w:leader="dot" w:pos="8306"/>
        </w:tabs>
      </w:pPr>
      <w:hyperlink w:anchor="_Toc10113" w:history="1">
        <w:r>
          <w:rPr>
            <w:rFonts w:ascii="仿宋" w:eastAsia="仿宋" w:hAnsi="仿宋" w:cs="仿宋" w:hint="eastAsia"/>
            <w:lang w:eastAsia="zh-CN"/>
          </w:rPr>
          <w:t>(十一)、环境保护</w:t>
        </w:r>
        <w:r>
          <w:tab/>
        </w:r>
        <w:r>
          <w:fldChar w:fldCharType="begin"/>
        </w:r>
        <w:r>
          <w:instrText xml:space="preserve"> PAGEREF _Toc10113 \h </w:instrText>
        </w:r>
        <w:r>
          <w:fldChar w:fldCharType="separate"/>
        </w:r>
        <w:r>
          <w:t>16</w:t>
        </w:r>
        <w:r>
          <w:fldChar w:fldCharType="end"/>
        </w:r>
      </w:hyperlink>
    </w:p>
    <w:p>
      <w:pPr>
        <w:pStyle w:val="TOC2"/>
        <w:tabs>
          <w:tab w:val="right" w:leader="dot" w:pos="8306"/>
        </w:tabs>
      </w:pPr>
      <w:hyperlink w:anchor="_Toc26846" w:history="1">
        <w:r>
          <w:rPr>
            <w:rFonts w:ascii="仿宋" w:eastAsia="仿宋" w:hAnsi="仿宋" w:cs="仿宋" w:hint="eastAsia"/>
            <w:lang w:eastAsia="zh-CN"/>
          </w:rPr>
          <w:t>(十二)、出游安全项目建设符合性</w:t>
        </w:r>
        <w:r>
          <w:tab/>
        </w:r>
        <w:r>
          <w:fldChar w:fldCharType="begin"/>
        </w:r>
        <w:r>
          <w:instrText xml:space="preserve"> PAGEREF _Toc26846 \h </w:instrText>
        </w:r>
        <w:r>
          <w:fldChar w:fldCharType="separate"/>
        </w:r>
        <w:r>
          <w:t>17</w:t>
        </w:r>
        <w:r>
          <w:fldChar w:fldCharType="end"/>
        </w:r>
      </w:hyperlink>
    </w:p>
    <w:p>
      <w:pPr>
        <w:pStyle w:val="TOC2"/>
        <w:tabs>
          <w:tab w:val="right" w:leader="dot" w:pos="8306"/>
        </w:tabs>
      </w:pPr>
      <w:hyperlink w:anchor="_Toc22603" w:history="1">
        <w:r>
          <w:rPr>
            <w:rFonts w:ascii="仿宋" w:eastAsia="仿宋" w:hAnsi="仿宋" w:cs="仿宋" w:hint="eastAsia"/>
            <w:lang w:eastAsia="zh-CN"/>
          </w:rPr>
          <w:t>(十三)、出游安全项目进度规划</w:t>
        </w:r>
        <w:r>
          <w:tab/>
        </w:r>
        <w:r>
          <w:fldChar w:fldCharType="begin"/>
        </w:r>
        <w:r>
          <w:instrText xml:space="preserve"> PAGEREF _Toc22603 \h </w:instrText>
        </w:r>
        <w:r>
          <w:fldChar w:fldCharType="separate"/>
        </w:r>
        <w:r>
          <w:t>18</w:t>
        </w:r>
        <w:r>
          <w:fldChar w:fldCharType="end"/>
        </w:r>
      </w:hyperlink>
    </w:p>
    <w:p>
      <w:pPr>
        <w:pStyle w:val="TOC2"/>
        <w:tabs>
          <w:tab w:val="right" w:leader="dot" w:pos="8306"/>
        </w:tabs>
      </w:pPr>
      <w:hyperlink w:anchor="_Toc4523" w:history="1">
        <w:r>
          <w:rPr>
            <w:rFonts w:ascii="仿宋" w:eastAsia="仿宋" w:hAnsi="仿宋" w:cs="仿宋" w:hint="eastAsia"/>
            <w:lang w:eastAsia="zh-CN"/>
          </w:rPr>
          <w:t>(十四)、投资估算及经济效益分析</w:t>
        </w:r>
        <w:r>
          <w:tab/>
        </w:r>
        <w:r>
          <w:fldChar w:fldCharType="begin"/>
        </w:r>
        <w:r>
          <w:instrText xml:space="preserve"> PAGEREF _Toc4523 \h </w:instrText>
        </w:r>
        <w:r>
          <w:fldChar w:fldCharType="separate"/>
        </w:r>
        <w:r>
          <w:t>19</w:t>
        </w:r>
        <w:r>
          <w:fldChar w:fldCharType="end"/>
        </w:r>
      </w:hyperlink>
    </w:p>
    <w:p>
      <w:pPr>
        <w:pStyle w:val="TOC2"/>
        <w:tabs>
          <w:tab w:val="right" w:leader="dot" w:pos="8306"/>
        </w:tabs>
      </w:pPr>
      <w:hyperlink w:anchor="_Toc10244" w:history="1">
        <w:r>
          <w:rPr>
            <w:rFonts w:ascii="仿宋" w:eastAsia="仿宋" w:hAnsi="仿宋" w:cs="仿宋" w:hint="eastAsia"/>
            <w:lang w:eastAsia="zh-CN"/>
          </w:rPr>
          <w:t>(十五)、报告说明</w:t>
        </w:r>
        <w:r>
          <w:tab/>
        </w:r>
        <w:r>
          <w:fldChar w:fldCharType="begin"/>
        </w:r>
        <w:r>
          <w:instrText xml:space="preserve"> PAGEREF _Toc10244 \h </w:instrText>
        </w:r>
        <w:r>
          <w:fldChar w:fldCharType="separate"/>
        </w:r>
        <w:r>
          <w:t>20</w:t>
        </w:r>
        <w:r>
          <w:fldChar w:fldCharType="end"/>
        </w:r>
      </w:hyperlink>
    </w:p>
    <w:p>
      <w:pPr>
        <w:pStyle w:val="TOC2"/>
        <w:tabs>
          <w:tab w:val="right" w:leader="dot" w:pos="8306"/>
        </w:tabs>
      </w:pPr>
      <w:hyperlink w:anchor="_Toc20798" w:history="1">
        <w:r>
          <w:rPr>
            <w:rFonts w:ascii="仿宋" w:eastAsia="仿宋" w:hAnsi="仿宋" w:cs="仿宋" w:hint="eastAsia"/>
            <w:lang w:eastAsia="zh-CN"/>
          </w:rPr>
          <w:t>(十六)、出游安全项目评价</w:t>
        </w:r>
        <w:r>
          <w:tab/>
        </w:r>
        <w:r>
          <w:fldChar w:fldCharType="begin"/>
        </w:r>
        <w:r>
          <w:instrText xml:space="preserve"> PAGEREF _Toc20798 \h </w:instrText>
        </w:r>
        <w:r>
          <w:fldChar w:fldCharType="separate"/>
        </w:r>
        <w:r>
          <w:t>21</w:t>
        </w:r>
        <w:r>
          <w:fldChar w:fldCharType="end"/>
        </w:r>
      </w:hyperlink>
    </w:p>
    <w:p>
      <w:pPr>
        <w:pStyle w:val="TOC1"/>
        <w:tabs>
          <w:tab w:val="right" w:leader="dot" w:pos="8306"/>
        </w:tabs>
      </w:pPr>
      <w:hyperlink w:anchor="_Toc13747" w:history="1">
        <w:r>
          <w:rPr>
            <w:rFonts w:ascii="仿宋" w:eastAsia="仿宋" w:hAnsi="仿宋" w:cs="仿宋" w:hint="eastAsia"/>
            <w:lang w:eastAsia="zh-CN"/>
          </w:rPr>
          <w:t>三、出游安全项目招投标方案</w:t>
        </w:r>
        <w:r>
          <w:tab/>
        </w:r>
        <w:r>
          <w:fldChar w:fldCharType="begin"/>
        </w:r>
        <w:r>
          <w:instrText xml:space="preserve"> PAGEREF _Toc13747 \h </w:instrText>
        </w:r>
        <w:r>
          <w:fldChar w:fldCharType="separate"/>
        </w:r>
        <w:r>
          <w:t>22</w:t>
        </w:r>
        <w:r>
          <w:fldChar w:fldCharType="end"/>
        </w:r>
      </w:hyperlink>
    </w:p>
    <w:p>
      <w:pPr>
        <w:pStyle w:val="TOC2"/>
        <w:tabs>
          <w:tab w:val="right" w:leader="dot" w:pos="8306"/>
        </w:tabs>
      </w:pPr>
      <w:hyperlink w:anchor="_Toc14619" w:history="1">
        <w:r>
          <w:rPr>
            <w:rFonts w:ascii="仿宋" w:eastAsia="仿宋" w:hAnsi="仿宋" w:cs="仿宋" w:hint="eastAsia"/>
            <w:lang w:eastAsia="zh-CN"/>
          </w:rPr>
          <w:t>(一)、招标组织方式</w:t>
        </w:r>
        <w:r>
          <w:tab/>
        </w:r>
        <w:r>
          <w:fldChar w:fldCharType="begin"/>
        </w:r>
        <w:r>
          <w:instrText xml:space="preserve"> PAGEREF _Toc14619 \h </w:instrText>
        </w:r>
        <w:r>
          <w:fldChar w:fldCharType="separate"/>
        </w:r>
        <w:r>
          <w:t>22</w:t>
        </w:r>
        <w:r>
          <w:fldChar w:fldCharType="end"/>
        </w:r>
      </w:hyperlink>
    </w:p>
    <w:p>
      <w:pPr>
        <w:pStyle w:val="TOC2"/>
        <w:tabs>
          <w:tab w:val="right" w:leader="dot" w:pos="8306"/>
        </w:tabs>
      </w:pPr>
      <w:hyperlink w:anchor="_Toc26874" w:history="1">
        <w:r>
          <w:rPr>
            <w:rFonts w:ascii="仿宋" w:eastAsia="仿宋" w:hAnsi="仿宋" w:cs="仿宋" w:hint="eastAsia"/>
            <w:lang w:eastAsia="zh-CN"/>
          </w:rPr>
          <w:t>(二)、招标委员会的组织设立</w:t>
        </w:r>
        <w:r>
          <w:tab/>
        </w:r>
        <w:r>
          <w:fldChar w:fldCharType="begin"/>
        </w:r>
        <w:r>
          <w:instrText xml:space="preserve"> PAGEREF _Toc26874 \h </w:instrText>
        </w:r>
        <w:r>
          <w:fldChar w:fldCharType="separate"/>
        </w:r>
        <w:r>
          <w:t>22</w:t>
        </w:r>
        <w:r>
          <w:fldChar w:fldCharType="end"/>
        </w:r>
      </w:hyperlink>
    </w:p>
    <w:p>
      <w:pPr>
        <w:pStyle w:val="TOC2"/>
        <w:tabs>
          <w:tab w:val="right" w:leader="dot" w:pos="8306"/>
        </w:tabs>
      </w:pPr>
      <w:hyperlink w:anchor="_Toc1480" w:history="1">
        <w:r>
          <w:rPr>
            <w:rFonts w:ascii="仿宋" w:eastAsia="仿宋" w:hAnsi="仿宋" w:cs="仿宋" w:hint="eastAsia"/>
            <w:lang w:eastAsia="zh-CN"/>
          </w:rPr>
          <w:t>(三)、出游安全项目招投标要求</w:t>
        </w:r>
        <w:r>
          <w:tab/>
        </w:r>
        <w:r>
          <w:fldChar w:fldCharType="begin"/>
        </w:r>
        <w:r>
          <w:instrText xml:space="preserve"> PAGEREF _Toc1480 \h </w:instrText>
        </w:r>
        <w:r>
          <w:fldChar w:fldCharType="separate"/>
        </w:r>
        <w:r>
          <w:t>23</w:t>
        </w:r>
        <w:r>
          <w:fldChar w:fldCharType="end"/>
        </w:r>
      </w:hyperlink>
    </w:p>
    <w:p>
      <w:pPr>
        <w:pStyle w:val="TOC2"/>
        <w:tabs>
          <w:tab w:val="right" w:leader="dot" w:pos="8306"/>
        </w:tabs>
      </w:pPr>
      <w:hyperlink w:anchor="_Toc23054" w:history="1">
        <w:r>
          <w:rPr>
            <w:rFonts w:ascii="仿宋" w:eastAsia="仿宋" w:hAnsi="仿宋" w:cs="仿宋" w:hint="eastAsia"/>
            <w:lang w:eastAsia="zh-CN"/>
          </w:rPr>
          <w:t>(四)、出游安全项目招标方式和招标程序</w:t>
        </w:r>
        <w:r>
          <w:tab/>
        </w:r>
        <w:r>
          <w:fldChar w:fldCharType="begin"/>
        </w:r>
        <w:r>
          <w:instrText xml:space="preserve"> PAGEREF _Toc23054 \h </w:instrText>
        </w:r>
        <w:r>
          <w:fldChar w:fldCharType="separate"/>
        </w:r>
        <w:r>
          <w:t>24</w:t>
        </w:r>
        <w:r>
          <w:fldChar w:fldCharType="end"/>
        </w:r>
      </w:hyperlink>
    </w:p>
    <w:p>
      <w:pPr>
        <w:pStyle w:val="TOC2"/>
        <w:tabs>
          <w:tab w:val="right" w:leader="dot" w:pos="8306"/>
        </w:tabs>
      </w:pPr>
      <w:hyperlink w:anchor="_Toc3424" w:history="1">
        <w:r>
          <w:rPr>
            <w:rFonts w:ascii="仿宋" w:eastAsia="仿宋" w:hAnsi="仿宋" w:cs="仿宋" w:hint="eastAsia"/>
            <w:lang w:eastAsia="zh-CN"/>
          </w:rPr>
          <w:t>(五)、招标费用及信息发布</w:t>
        </w:r>
        <w:r>
          <w:tab/>
        </w:r>
        <w:r>
          <w:fldChar w:fldCharType="begin"/>
        </w:r>
        <w:r>
          <w:instrText xml:space="preserve"> PAGEREF _Toc3424 \h </w:instrText>
        </w:r>
        <w:r>
          <w:fldChar w:fldCharType="separate"/>
        </w:r>
        <w:r>
          <w:t>27</w:t>
        </w:r>
        <w:r>
          <w:fldChar w:fldCharType="end"/>
        </w:r>
      </w:hyperlink>
    </w:p>
    <w:p>
      <w:pPr>
        <w:pStyle w:val="TOC1"/>
        <w:tabs>
          <w:tab w:val="right" w:leader="dot" w:pos="8306"/>
        </w:tabs>
      </w:pPr>
      <w:hyperlink w:anchor="_Toc4713" w:history="1">
        <w:r>
          <w:rPr>
            <w:rFonts w:ascii="仿宋" w:eastAsia="仿宋" w:hAnsi="仿宋" w:cs="仿宋" w:hint="eastAsia"/>
            <w:lang w:eastAsia="zh-CN"/>
          </w:rPr>
          <w:t>四、工艺技术分析</w:t>
        </w:r>
        <w:r>
          <w:tab/>
        </w:r>
        <w:r>
          <w:fldChar w:fldCharType="begin"/>
        </w:r>
        <w:r>
          <w:instrText xml:space="preserve"> PAGEREF _Toc4713 \h </w:instrText>
        </w:r>
        <w:r>
          <w:fldChar w:fldCharType="separate"/>
        </w:r>
        <w:r>
          <w:t>28</w:t>
        </w:r>
        <w:r>
          <w:fldChar w:fldCharType="end"/>
        </w:r>
      </w:hyperlink>
    </w:p>
    <w:p>
      <w:pPr>
        <w:pStyle w:val="TOC2"/>
        <w:tabs>
          <w:tab w:val="right" w:leader="dot" w:pos="8306"/>
        </w:tabs>
      </w:pPr>
      <w:hyperlink w:anchor="_Toc22524" w:history="1">
        <w:r>
          <w:rPr>
            <w:rFonts w:ascii="仿宋" w:eastAsia="仿宋" w:hAnsi="仿宋" w:cs="仿宋" w:hint="eastAsia"/>
            <w:lang w:eastAsia="zh-CN"/>
          </w:rPr>
          <w:t>(一)、出游安全项目建设期原辅材料供应情况</w:t>
        </w:r>
        <w:r>
          <w:tab/>
        </w:r>
        <w:r>
          <w:fldChar w:fldCharType="begin"/>
        </w:r>
        <w:r>
          <w:instrText xml:space="preserve"> PAGEREF _Toc22524 \h </w:instrText>
        </w:r>
        <w:r>
          <w:fldChar w:fldCharType="separate"/>
        </w:r>
        <w:r>
          <w:t>28</w:t>
        </w:r>
        <w:r>
          <w:fldChar w:fldCharType="end"/>
        </w:r>
      </w:hyperlink>
    </w:p>
    <w:p>
      <w:pPr>
        <w:pStyle w:val="TOC2"/>
        <w:tabs>
          <w:tab w:val="right" w:leader="dot" w:pos="8306"/>
        </w:tabs>
      </w:pPr>
      <w:hyperlink w:anchor="_Toc13353" w:history="1">
        <w:r>
          <w:rPr>
            <w:rFonts w:ascii="仿宋" w:eastAsia="仿宋" w:hAnsi="仿宋" w:cs="仿宋" w:hint="eastAsia"/>
            <w:lang w:eastAsia="zh-CN"/>
          </w:rPr>
          <w:t>(二)、出游安全项目运营期原辅材料采购及管理</w:t>
        </w:r>
        <w:r>
          <w:tab/>
        </w:r>
        <w:r>
          <w:fldChar w:fldCharType="begin"/>
        </w:r>
        <w:r>
          <w:instrText xml:space="preserve"> PAGEREF _Toc13353 \h </w:instrText>
        </w:r>
        <w:r>
          <w:fldChar w:fldCharType="separate"/>
        </w:r>
        <w:r>
          <w:t>29</w:t>
        </w:r>
        <w:r>
          <w:fldChar w:fldCharType="end"/>
        </w:r>
      </w:hyperlink>
    </w:p>
    <w:p>
      <w:pPr>
        <w:pStyle w:val="TOC2"/>
        <w:tabs>
          <w:tab w:val="right" w:leader="dot" w:pos="8306"/>
        </w:tabs>
      </w:pPr>
      <w:hyperlink w:anchor="_Toc22560" w:history="1">
        <w:r>
          <w:rPr>
            <w:rFonts w:ascii="仿宋" w:eastAsia="仿宋" w:hAnsi="仿宋" w:cs="仿宋" w:hint="eastAsia"/>
            <w:lang w:eastAsia="zh-CN"/>
          </w:rPr>
          <w:t>(三)、出游安全项目工艺技术设计方案</w:t>
        </w:r>
        <w:r>
          <w:tab/>
        </w:r>
        <w:r>
          <w:fldChar w:fldCharType="begin"/>
        </w:r>
        <w:r>
          <w:instrText xml:space="preserve"> PAGEREF _Toc22560 \h </w:instrText>
        </w:r>
        <w:r>
          <w:fldChar w:fldCharType="separate"/>
        </w:r>
        <w:r>
          <w:t>30</w:t>
        </w:r>
        <w:r>
          <w:fldChar w:fldCharType="end"/>
        </w:r>
      </w:hyperlink>
    </w:p>
    <w:p>
      <w:pPr>
        <w:pStyle w:val="TOC2"/>
        <w:tabs>
          <w:tab w:val="right" w:leader="dot" w:pos="8306"/>
        </w:tabs>
      </w:pPr>
      <w:hyperlink w:anchor="_Toc17714" w:history="1">
        <w:r>
          <w:rPr>
            <w:rFonts w:ascii="仿宋" w:eastAsia="仿宋" w:hAnsi="仿宋" w:cs="仿宋" w:hint="eastAsia"/>
            <w:lang w:eastAsia="zh-CN"/>
          </w:rPr>
          <w:t>(四)、设备选型方案</w:t>
        </w:r>
        <w:r>
          <w:tab/>
        </w:r>
        <w:r>
          <w:fldChar w:fldCharType="begin"/>
        </w:r>
        <w:r>
          <w:instrText xml:space="preserve"> PAGEREF _Toc17714 \h </w:instrText>
        </w:r>
        <w:r>
          <w:fldChar w:fldCharType="separate"/>
        </w:r>
        <w:r>
          <w:t>31</w:t>
        </w:r>
        <w:r>
          <w:fldChar w:fldCharType="end"/>
        </w:r>
      </w:hyperlink>
    </w:p>
    <w:p>
      <w:pPr>
        <w:pStyle w:val="TOC1"/>
        <w:tabs>
          <w:tab w:val="right" w:leader="dot" w:pos="8306"/>
        </w:tabs>
      </w:pPr>
      <w:hyperlink w:anchor="_Toc11211" w:history="1">
        <w:r>
          <w:rPr>
            <w:rFonts w:ascii="仿宋" w:eastAsia="仿宋" w:hAnsi="仿宋" w:cs="仿宋" w:hint="eastAsia"/>
            <w:lang w:eastAsia="zh-CN"/>
          </w:rPr>
          <w:t>五、出游安全项目节能概况</w:t>
        </w:r>
        <w:r>
          <w:tab/>
        </w:r>
        <w:r>
          <w:fldChar w:fldCharType="begin"/>
        </w:r>
        <w:r>
          <w:instrText xml:space="preserve"> PAGEREF _Toc11211 \h </w:instrText>
        </w:r>
        <w:r>
          <w:fldChar w:fldCharType="separate"/>
        </w:r>
        <w:r>
          <w:t>32</w:t>
        </w:r>
        <w:r>
          <w:fldChar w:fldCharType="end"/>
        </w:r>
      </w:hyperlink>
    </w:p>
    <w:p>
      <w:pPr>
        <w:pStyle w:val="TOC2"/>
        <w:tabs>
          <w:tab w:val="right" w:leader="dot" w:pos="8306"/>
        </w:tabs>
      </w:pPr>
      <w:hyperlink w:anchor="_Toc1161" w:history="1">
        <w:r>
          <w:rPr>
            <w:rFonts w:ascii="仿宋" w:eastAsia="仿宋" w:hAnsi="仿宋" w:cs="仿宋" w:hint="eastAsia"/>
            <w:lang w:eastAsia="zh-CN"/>
          </w:rPr>
          <w:t>(一)、节能概述</w:t>
        </w:r>
        <w:r>
          <w:tab/>
        </w:r>
        <w:r>
          <w:fldChar w:fldCharType="begin"/>
        </w:r>
        <w:r>
          <w:instrText xml:space="preserve"> PAGEREF _Toc1161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216" w:history="1">
        <w:r>
          <w:rPr>
            <w:rFonts w:ascii="仿宋" w:eastAsia="仿宋" w:hAnsi="仿宋" w:cs="仿宋" w:hint="eastAsia"/>
            <w:lang w:eastAsia="zh-CN"/>
          </w:rPr>
          <w:t>(二)、出游安全项目所在地能源消费及能源供应条件</w:t>
        </w:r>
        <w:r>
          <w:tab/>
        </w:r>
        <w:r>
          <w:fldChar w:fldCharType="begin"/>
        </w:r>
        <w:r>
          <w:instrText xml:space="preserve"> PAGEREF _Toc21216 \h </w:instrText>
        </w:r>
        <w:r>
          <w:fldChar w:fldCharType="separate"/>
        </w:r>
        <w:r>
          <w:t>33</w:t>
        </w:r>
        <w:r>
          <w:fldChar w:fldCharType="end"/>
        </w:r>
      </w:hyperlink>
    </w:p>
    <w:p>
      <w:pPr>
        <w:pStyle w:val="TOC2"/>
        <w:tabs>
          <w:tab w:val="right" w:leader="dot" w:pos="8306"/>
        </w:tabs>
      </w:pPr>
      <w:hyperlink w:anchor="_Toc9107" w:history="1">
        <w:r>
          <w:rPr>
            <w:rFonts w:ascii="仿宋" w:eastAsia="仿宋" w:hAnsi="仿宋" w:cs="仿宋" w:hint="eastAsia"/>
            <w:lang w:eastAsia="zh-CN"/>
          </w:rPr>
          <w:t>(三)、能源消费种类和数量分析</w:t>
        </w:r>
        <w:r>
          <w:tab/>
        </w:r>
        <w:r>
          <w:fldChar w:fldCharType="begin"/>
        </w:r>
        <w:r>
          <w:instrText xml:space="preserve"> PAGEREF _Toc9107 \h </w:instrText>
        </w:r>
        <w:r>
          <w:fldChar w:fldCharType="separate"/>
        </w:r>
        <w:r>
          <w:t>33</w:t>
        </w:r>
        <w:r>
          <w:fldChar w:fldCharType="end"/>
        </w:r>
      </w:hyperlink>
    </w:p>
    <w:p>
      <w:pPr>
        <w:pStyle w:val="TOC2"/>
        <w:tabs>
          <w:tab w:val="right" w:leader="dot" w:pos="8306"/>
        </w:tabs>
      </w:pPr>
      <w:hyperlink w:anchor="_Toc28164" w:history="1">
        <w:r>
          <w:rPr>
            <w:rFonts w:ascii="仿宋" w:eastAsia="仿宋" w:hAnsi="仿宋" w:cs="仿宋" w:hint="eastAsia"/>
            <w:lang w:eastAsia="zh-CN"/>
          </w:rPr>
          <w:t>(四)、出游安全项目预期节能综合评价</w:t>
        </w:r>
        <w:r>
          <w:tab/>
        </w:r>
        <w:r>
          <w:fldChar w:fldCharType="begin"/>
        </w:r>
        <w:r>
          <w:instrText xml:space="preserve"> PAGEREF _Toc28164 \h </w:instrText>
        </w:r>
        <w:r>
          <w:fldChar w:fldCharType="separate"/>
        </w:r>
        <w:r>
          <w:t>34</w:t>
        </w:r>
        <w:r>
          <w:fldChar w:fldCharType="end"/>
        </w:r>
      </w:hyperlink>
    </w:p>
    <w:p>
      <w:pPr>
        <w:pStyle w:val="TOC2"/>
        <w:tabs>
          <w:tab w:val="right" w:leader="dot" w:pos="8306"/>
        </w:tabs>
      </w:pPr>
      <w:hyperlink w:anchor="_Toc18954" w:history="1">
        <w:r>
          <w:rPr>
            <w:rFonts w:ascii="仿宋" w:eastAsia="仿宋" w:hAnsi="仿宋" w:cs="仿宋" w:hint="eastAsia"/>
            <w:lang w:eastAsia="zh-CN"/>
          </w:rPr>
          <w:t>(五)、出游安全项目节能设计</w:t>
        </w:r>
        <w:r>
          <w:tab/>
        </w:r>
        <w:r>
          <w:fldChar w:fldCharType="begin"/>
        </w:r>
        <w:r>
          <w:instrText xml:space="preserve"> PAGEREF _Toc18954 \h </w:instrText>
        </w:r>
        <w:r>
          <w:fldChar w:fldCharType="separate"/>
        </w:r>
        <w:r>
          <w:t>35</w:t>
        </w:r>
        <w:r>
          <w:fldChar w:fldCharType="end"/>
        </w:r>
      </w:hyperlink>
    </w:p>
    <w:p>
      <w:pPr>
        <w:pStyle w:val="TOC2"/>
        <w:tabs>
          <w:tab w:val="right" w:leader="dot" w:pos="8306"/>
        </w:tabs>
      </w:pPr>
      <w:hyperlink w:anchor="_Toc28954" w:history="1">
        <w:r>
          <w:rPr>
            <w:rFonts w:ascii="仿宋" w:eastAsia="仿宋" w:hAnsi="仿宋" w:cs="仿宋" w:hint="eastAsia"/>
            <w:lang w:eastAsia="zh-CN"/>
          </w:rPr>
          <w:t>(六)、节能措施</w:t>
        </w:r>
        <w:r>
          <w:tab/>
        </w:r>
        <w:r>
          <w:fldChar w:fldCharType="begin"/>
        </w:r>
        <w:r>
          <w:instrText xml:space="preserve"> PAGEREF _Toc28954 \h </w:instrText>
        </w:r>
        <w:r>
          <w:fldChar w:fldCharType="separate"/>
        </w:r>
        <w:r>
          <w:t>36</w:t>
        </w:r>
        <w:r>
          <w:fldChar w:fldCharType="end"/>
        </w:r>
      </w:hyperlink>
    </w:p>
    <w:p>
      <w:pPr>
        <w:pStyle w:val="TOC1"/>
        <w:tabs>
          <w:tab w:val="right" w:leader="dot" w:pos="8306"/>
        </w:tabs>
      </w:pPr>
      <w:hyperlink w:anchor="_Toc17135" w:history="1">
        <w:r>
          <w:rPr>
            <w:rFonts w:ascii="仿宋" w:eastAsia="仿宋" w:hAnsi="仿宋" w:cs="仿宋" w:hint="eastAsia"/>
            <w:lang w:eastAsia="zh-CN"/>
          </w:rPr>
          <w:t>六、安全经营规范</w:t>
        </w:r>
        <w:r>
          <w:tab/>
        </w:r>
        <w:r>
          <w:fldChar w:fldCharType="begin"/>
        </w:r>
        <w:r>
          <w:instrText xml:space="preserve"> PAGEREF _Toc17135 \h </w:instrText>
        </w:r>
        <w:r>
          <w:fldChar w:fldCharType="separate"/>
        </w:r>
        <w:r>
          <w:t>37</w:t>
        </w:r>
        <w:r>
          <w:fldChar w:fldCharType="end"/>
        </w:r>
      </w:hyperlink>
    </w:p>
    <w:p>
      <w:pPr>
        <w:pStyle w:val="TOC2"/>
        <w:tabs>
          <w:tab w:val="right" w:leader="dot" w:pos="8306"/>
        </w:tabs>
      </w:pPr>
      <w:hyperlink w:anchor="_Toc20239" w:history="1">
        <w:r>
          <w:rPr>
            <w:rFonts w:ascii="仿宋" w:eastAsia="仿宋" w:hAnsi="仿宋" w:cs="仿宋" w:hint="eastAsia"/>
            <w:lang w:eastAsia="zh-CN"/>
          </w:rPr>
          <w:t>(一)、消防安全</w:t>
        </w:r>
        <w:r>
          <w:tab/>
        </w:r>
        <w:r>
          <w:fldChar w:fldCharType="begin"/>
        </w:r>
        <w:r>
          <w:instrText xml:space="preserve"> PAGEREF _Toc20239 \h </w:instrText>
        </w:r>
        <w:r>
          <w:fldChar w:fldCharType="separate"/>
        </w:r>
        <w:r>
          <w:t>37</w:t>
        </w:r>
        <w:r>
          <w:fldChar w:fldCharType="end"/>
        </w:r>
      </w:hyperlink>
    </w:p>
    <w:p>
      <w:pPr>
        <w:pStyle w:val="TOC2"/>
        <w:tabs>
          <w:tab w:val="right" w:leader="dot" w:pos="8306"/>
        </w:tabs>
      </w:pPr>
      <w:hyperlink w:anchor="_Toc25030" w:history="1">
        <w:r>
          <w:rPr>
            <w:rFonts w:ascii="仿宋" w:eastAsia="仿宋" w:hAnsi="仿宋" w:cs="仿宋" w:hint="eastAsia"/>
            <w:lang w:eastAsia="zh-CN"/>
          </w:rPr>
          <w:t>(二)、防火防爆总图布置措施</w:t>
        </w:r>
        <w:r>
          <w:tab/>
        </w:r>
        <w:r>
          <w:fldChar w:fldCharType="begin"/>
        </w:r>
        <w:r>
          <w:instrText xml:space="preserve"> PAGEREF _Toc25030 \h </w:instrText>
        </w:r>
        <w:r>
          <w:fldChar w:fldCharType="separate"/>
        </w:r>
        <w:r>
          <w:t>39</w:t>
        </w:r>
        <w:r>
          <w:fldChar w:fldCharType="end"/>
        </w:r>
      </w:hyperlink>
    </w:p>
    <w:p>
      <w:pPr>
        <w:pStyle w:val="TOC2"/>
        <w:tabs>
          <w:tab w:val="right" w:leader="dot" w:pos="8306"/>
        </w:tabs>
      </w:pPr>
      <w:hyperlink w:anchor="_Toc4240" w:history="1">
        <w:r>
          <w:rPr>
            <w:rFonts w:ascii="仿宋" w:eastAsia="仿宋" w:hAnsi="仿宋" w:cs="仿宋" w:hint="eastAsia"/>
            <w:lang w:eastAsia="zh-CN"/>
          </w:rPr>
          <w:t>(三)、自然灾害防范措施</w:t>
        </w:r>
        <w:r>
          <w:tab/>
        </w:r>
        <w:r>
          <w:fldChar w:fldCharType="begin"/>
        </w:r>
        <w:r>
          <w:instrText xml:space="preserve"> PAGEREF _Toc4240 \h </w:instrText>
        </w:r>
        <w:r>
          <w:fldChar w:fldCharType="separate"/>
        </w:r>
        <w:r>
          <w:t>40</w:t>
        </w:r>
        <w:r>
          <w:fldChar w:fldCharType="end"/>
        </w:r>
      </w:hyperlink>
    </w:p>
    <w:p>
      <w:pPr>
        <w:pStyle w:val="TOC2"/>
        <w:tabs>
          <w:tab w:val="right" w:leader="dot" w:pos="8306"/>
        </w:tabs>
      </w:pPr>
      <w:hyperlink w:anchor="_Toc27346" w:history="1">
        <w:r>
          <w:rPr>
            <w:rFonts w:ascii="仿宋" w:eastAsia="仿宋" w:hAnsi="仿宋" w:cs="仿宋" w:hint="eastAsia"/>
            <w:lang w:eastAsia="zh-CN"/>
          </w:rPr>
          <w:t>(四)、安全色及安全标志使用要求</w:t>
        </w:r>
        <w:r>
          <w:tab/>
        </w:r>
        <w:r>
          <w:fldChar w:fldCharType="begin"/>
        </w:r>
        <w:r>
          <w:instrText xml:space="preserve"> PAGEREF _Toc27346 \h </w:instrText>
        </w:r>
        <w:r>
          <w:fldChar w:fldCharType="separate"/>
        </w:r>
        <w:r>
          <w:t>40</w:t>
        </w:r>
        <w:r>
          <w:fldChar w:fldCharType="end"/>
        </w:r>
      </w:hyperlink>
    </w:p>
    <w:p>
      <w:pPr>
        <w:pStyle w:val="TOC2"/>
        <w:tabs>
          <w:tab w:val="right" w:leader="dot" w:pos="8306"/>
        </w:tabs>
      </w:pPr>
      <w:hyperlink w:anchor="_Toc5597" w:history="1">
        <w:r>
          <w:rPr>
            <w:rFonts w:ascii="仿宋" w:eastAsia="仿宋" w:hAnsi="仿宋" w:cs="仿宋" w:hint="eastAsia"/>
            <w:lang w:eastAsia="zh-CN"/>
          </w:rPr>
          <w:t>(五)、电气安全保障措施</w:t>
        </w:r>
        <w:r>
          <w:tab/>
        </w:r>
        <w:r>
          <w:fldChar w:fldCharType="begin"/>
        </w:r>
        <w:r>
          <w:instrText xml:space="preserve"> PAGEREF _Toc5597 \h </w:instrText>
        </w:r>
        <w:r>
          <w:fldChar w:fldCharType="separate"/>
        </w:r>
        <w:r>
          <w:t>41</w:t>
        </w:r>
        <w:r>
          <w:fldChar w:fldCharType="end"/>
        </w:r>
      </w:hyperlink>
    </w:p>
    <w:p>
      <w:pPr>
        <w:pStyle w:val="TOC2"/>
        <w:tabs>
          <w:tab w:val="right" w:leader="dot" w:pos="8306"/>
        </w:tabs>
      </w:pPr>
      <w:hyperlink w:anchor="_Toc24120" w:history="1">
        <w:r>
          <w:rPr>
            <w:rFonts w:ascii="仿宋" w:eastAsia="仿宋" w:hAnsi="仿宋" w:cs="仿宋" w:hint="eastAsia"/>
            <w:lang w:eastAsia="zh-CN"/>
          </w:rPr>
          <w:t>(六)、防尘防毒措施</w:t>
        </w:r>
        <w:r>
          <w:tab/>
        </w:r>
        <w:r>
          <w:fldChar w:fldCharType="begin"/>
        </w:r>
        <w:r>
          <w:instrText xml:space="preserve"> PAGEREF _Toc24120 \h </w:instrText>
        </w:r>
        <w:r>
          <w:fldChar w:fldCharType="separate"/>
        </w:r>
        <w:r>
          <w:t>42</w:t>
        </w:r>
        <w:r>
          <w:fldChar w:fldCharType="end"/>
        </w:r>
      </w:hyperlink>
    </w:p>
    <w:p>
      <w:pPr>
        <w:pStyle w:val="TOC2"/>
        <w:tabs>
          <w:tab w:val="right" w:leader="dot" w:pos="8306"/>
        </w:tabs>
      </w:pPr>
      <w:hyperlink w:anchor="_Toc991" w:history="1">
        <w:r>
          <w:rPr>
            <w:rFonts w:ascii="仿宋" w:eastAsia="仿宋" w:hAnsi="仿宋" w:cs="仿宋" w:hint="eastAsia"/>
            <w:lang w:eastAsia="zh-CN"/>
          </w:rPr>
          <w:t>(七)、防静电、触电防护及防雷措施</w:t>
        </w:r>
        <w:r>
          <w:tab/>
        </w:r>
        <w:r>
          <w:fldChar w:fldCharType="begin"/>
        </w:r>
        <w:r>
          <w:instrText xml:space="preserve"> PAGEREF _Toc991 \h </w:instrText>
        </w:r>
        <w:r>
          <w:fldChar w:fldCharType="separate"/>
        </w:r>
        <w:r>
          <w:t>43</w:t>
        </w:r>
        <w:r>
          <w:fldChar w:fldCharType="end"/>
        </w:r>
      </w:hyperlink>
    </w:p>
    <w:p>
      <w:pPr>
        <w:pStyle w:val="TOC2"/>
        <w:tabs>
          <w:tab w:val="right" w:leader="dot" w:pos="8306"/>
        </w:tabs>
      </w:pPr>
      <w:hyperlink w:anchor="_Toc17712" w:history="1">
        <w:r>
          <w:rPr>
            <w:rFonts w:ascii="仿宋" w:eastAsia="仿宋" w:hAnsi="仿宋" w:cs="仿宋" w:hint="eastAsia"/>
            <w:lang w:eastAsia="zh-CN"/>
          </w:rPr>
          <w:t>(八)、机械设备安全保障措施</w:t>
        </w:r>
        <w:r>
          <w:tab/>
        </w:r>
        <w:r>
          <w:fldChar w:fldCharType="begin"/>
        </w:r>
        <w:r>
          <w:instrText xml:space="preserve"> PAGEREF _Toc17712 \h </w:instrText>
        </w:r>
        <w:r>
          <w:fldChar w:fldCharType="separate"/>
        </w:r>
        <w:r>
          <w:t>44</w:t>
        </w:r>
        <w:r>
          <w:fldChar w:fldCharType="end"/>
        </w:r>
      </w:hyperlink>
    </w:p>
    <w:p>
      <w:pPr>
        <w:pStyle w:val="TOC2"/>
        <w:tabs>
          <w:tab w:val="right" w:leader="dot" w:pos="8306"/>
        </w:tabs>
      </w:pPr>
      <w:hyperlink w:anchor="_Toc7967" w:history="1">
        <w:r>
          <w:rPr>
            <w:rFonts w:ascii="仿宋" w:eastAsia="仿宋" w:hAnsi="仿宋" w:cs="仿宋" w:hint="eastAsia"/>
            <w:lang w:eastAsia="zh-CN"/>
          </w:rPr>
          <w:t>(九)、劳动安全保障措施</w:t>
        </w:r>
        <w:r>
          <w:tab/>
        </w:r>
        <w:r>
          <w:fldChar w:fldCharType="begin"/>
        </w:r>
        <w:r>
          <w:instrText xml:space="preserve"> PAGEREF _Toc7967 \h </w:instrText>
        </w:r>
        <w:r>
          <w:fldChar w:fldCharType="separate"/>
        </w:r>
        <w:r>
          <w:t>44</w:t>
        </w:r>
        <w:r>
          <w:fldChar w:fldCharType="end"/>
        </w:r>
      </w:hyperlink>
    </w:p>
    <w:p>
      <w:pPr>
        <w:pStyle w:val="TOC2"/>
        <w:tabs>
          <w:tab w:val="right" w:leader="dot" w:pos="8306"/>
        </w:tabs>
      </w:pPr>
      <w:hyperlink w:anchor="_Toc22946" w:history="1">
        <w:r>
          <w:rPr>
            <w:rFonts w:ascii="仿宋" w:eastAsia="仿宋" w:hAnsi="仿宋" w:cs="仿宋" w:hint="eastAsia"/>
            <w:lang w:eastAsia="zh-CN"/>
          </w:rPr>
          <w:t>(十)、劳动安全卫生机构设置及教育制度</w:t>
        </w:r>
        <w:r>
          <w:tab/>
        </w:r>
        <w:r>
          <w:fldChar w:fldCharType="begin"/>
        </w:r>
        <w:r>
          <w:instrText xml:space="preserve"> PAGEREF _Toc22946 \h </w:instrText>
        </w:r>
        <w:r>
          <w:fldChar w:fldCharType="separate"/>
        </w:r>
        <w:r>
          <w:t>45</w:t>
        </w:r>
        <w:r>
          <w:fldChar w:fldCharType="end"/>
        </w:r>
      </w:hyperlink>
    </w:p>
    <w:p>
      <w:pPr>
        <w:pStyle w:val="TOC2"/>
        <w:tabs>
          <w:tab w:val="right" w:leader="dot" w:pos="8306"/>
        </w:tabs>
      </w:pPr>
      <w:hyperlink w:anchor="_Toc11095" w:history="1">
        <w:r>
          <w:rPr>
            <w:rFonts w:ascii="仿宋" w:eastAsia="仿宋" w:hAnsi="仿宋" w:cs="仿宋" w:hint="eastAsia"/>
            <w:lang w:eastAsia="zh-CN"/>
          </w:rPr>
          <w:t>(十一)、劳动安全预期效果评价</w:t>
        </w:r>
        <w:r>
          <w:tab/>
        </w:r>
        <w:r>
          <w:fldChar w:fldCharType="begin"/>
        </w:r>
        <w:r>
          <w:instrText xml:space="preserve"> PAGEREF _Toc11095 \h </w:instrText>
        </w:r>
        <w:r>
          <w:fldChar w:fldCharType="separate"/>
        </w:r>
        <w:r>
          <w:t>46</w:t>
        </w:r>
        <w:r>
          <w:fldChar w:fldCharType="end"/>
        </w:r>
      </w:hyperlink>
    </w:p>
    <w:p>
      <w:pPr>
        <w:pStyle w:val="TOC1"/>
        <w:tabs>
          <w:tab w:val="right" w:leader="dot" w:pos="8306"/>
        </w:tabs>
      </w:pPr>
      <w:hyperlink w:anchor="_Toc25581" w:history="1">
        <w:r>
          <w:rPr>
            <w:rFonts w:ascii="仿宋" w:eastAsia="仿宋" w:hAnsi="仿宋" w:cs="仿宋" w:hint="eastAsia"/>
            <w:lang w:eastAsia="zh-CN"/>
          </w:rPr>
          <w:t>七、环境保护概况</w:t>
        </w:r>
        <w:r>
          <w:tab/>
        </w:r>
        <w:r>
          <w:fldChar w:fldCharType="begin"/>
        </w:r>
        <w:r>
          <w:instrText xml:space="preserve"> PAGEREF _Toc25581 \h </w:instrText>
        </w:r>
        <w:r>
          <w:fldChar w:fldCharType="separate"/>
        </w:r>
        <w:r>
          <w:t>46</w:t>
        </w:r>
        <w:r>
          <w:fldChar w:fldCharType="end"/>
        </w:r>
      </w:hyperlink>
    </w:p>
    <w:p>
      <w:pPr>
        <w:pStyle w:val="TOC2"/>
        <w:tabs>
          <w:tab w:val="right" w:leader="dot" w:pos="8306"/>
        </w:tabs>
      </w:pPr>
      <w:hyperlink w:anchor="_Toc23734" w:history="1">
        <w:r>
          <w:rPr>
            <w:rFonts w:ascii="仿宋" w:eastAsia="仿宋" w:hAnsi="仿宋" w:cs="仿宋" w:hint="eastAsia"/>
            <w:lang w:eastAsia="zh-CN"/>
          </w:rPr>
          <w:t>(一)、建设区域环境质量现状</w:t>
        </w:r>
        <w:r>
          <w:tab/>
        </w:r>
        <w:r>
          <w:fldChar w:fldCharType="begin"/>
        </w:r>
        <w:r>
          <w:instrText xml:space="preserve"> PAGEREF _Toc23734 \h </w:instrText>
        </w:r>
        <w:r>
          <w:fldChar w:fldCharType="separate"/>
        </w:r>
        <w:r>
          <w:t>46</w:t>
        </w:r>
        <w:r>
          <w:fldChar w:fldCharType="end"/>
        </w:r>
      </w:hyperlink>
    </w:p>
    <w:p>
      <w:pPr>
        <w:pStyle w:val="TOC2"/>
        <w:tabs>
          <w:tab w:val="right" w:leader="dot" w:pos="8306"/>
        </w:tabs>
      </w:pPr>
      <w:hyperlink w:anchor="_Toc18347" w:history="1">
        <w:r>
          <w:rPr>
            <w:rFonts w:ascii="仿宋" w:eastAsia="仿宋" w:hAnsi="仿宋" w:cs="仿宋" w:hint="eastAsia"/>
            <w:lang w:eastAsia="zh-CN"/>
          </w:rPr>
          <w:t>(二)、建设期环境保护</w:t>
        </w:r>
        <w:r>
          <w:tab/>
        </w:r>
        <w:r>
          <w:fldChar w:fldCharType="begin"/>
        </w:r>
        <w:r>
          <w:instrText xml:space="preserve"> PAGEREF _Toc18347 \h </w:instrText>
        </w:r>
        <w:r>
          <w:fldChar w:fldCharType="separate"/>
        </w:r>
        <w:r>
          <w:t>47</w:t>
        </w:r>
        <w:r>
          <w:fldChar w:fldCharType="end"/>
        </w:r>
      </w:hyperlink>
    </w:p>
    <w:p>
      <w:pPr>
        <w:pStyle w:val="TOC2"/>
        <w:tabs>
          <w:tab w:val="right" w:leader="dot" w:pos="8306"/>
        </w:tabs>
      </w:pPr>
      <w:hyperlink w:anchor="_Toc4106" w:history="1">
        <w:r>
          <w:rPr>
            <w:rFonts w:ascii="仿宋" w:eastAsia="仿宋" w:hAnsi="仿宋" w:cs="仿宋" w:hint="eastAsia"/>
            <w:lang w:eastAsia="zh-CN"/>
          </w:rPr>
          <w:t>(三)、运营期环境保护</w:t>
        </w:r>
        <w:r>
          <w:tab/>
        </w:r>
        <w:r>
          <w:fldChar w:fldCharType="begin"/>
        </w:r>
        <w:r>
          <w:instrText xml:space="preserve"> PAGEREF _Toc4106 \h </w:instrText>
        </w:r>
        <w:r>
          <w:fldChar w:fldCharType="separate"/>
        </w:r>
        <w:r>
          <w:t>49</w:t>
        </w:r>
        <w:r>
          <w:fldChar w:fldCharType="end"/>
        </w:r>
      </w:hyperlink>
    </w:p>
    <w:p>
      <w:pPr>
        <w:pStyle w:val="TOC2"/>
        <w:tabs>
          <w:tab w:val="right" w:leader="dot" w:pos="8306"/>
        </w:tabs>
      </w:pPr>
      <w:hyperlink w:anchor="_Toc16290" w:history="1">
        <w:r>
          <w:rPr>
            <w:rFonts w:ascii="仿宋" w:eastAsia="仿宋" w:hAnsi="仿宋" w:cs="仿宋" w:hint="eastAsia"/>
            <w:lang w:eastAsia="zh-CN"/>
          </w:rPr>
          <w:t>(四)、出游安全项目建设对区域经济的影响</w:t>
        </w:r>
        <w:r>
          <w:tab/>
        </w:r>
        <w:r>
          <w:fldChar w:fldCharType="begin"/>
        </w:r>
        <w:r>
          <w:instrText xml:space="preserve"> PAGEREF _Toc16290 \h </w:instrText>
        </w:r>
        <w:r>
          <w:fldChar w:fldCharType="separate"/>
        </w:r>
        <w:r>
          <w:t>51</w:t>
        </w:r>
        <w:r>
          <w:fldChar w:fldCharType="end"/>
        </w:r>
      </w:hyperlink>
    </w:p>
    <w:p>
      <w:pPr>
        <w:pStyle w:val="TOC2"/>
        <w:tabs>
          <w:tab w:val="right" w:leader="dot" w:pos="8306"/>
        </w:tabs>
      </w:pPr>
      <w:hyperlink w:anchor="_Toc26987" w:history="1">
        <w:r>
          <w:rPr>
            <w:rFonts w:ascii="仿宋" w:eastAsia="仿宋" w:hAnsi="仿宋" w:cs="仿宋" w:hint="eastAsia"/>
            <w:lang w:eastAsia="zh-CN"/>
          </w:rPr>
          <w:t>(五)、废弃物处理</w:t>
        </w:r>
        <w:r>
          <w:tab/>
        </w:r>
        <w:r>
          <w:fldChar w:fldCharType="begin"/>
        </w:r>
        <w:r>
          <w:instrText xml:space="preserve"> PAGEREF _Toc26987 \h </w:instrText>
        </w:r>
        <w:r>
          <w:fldChar w:fldCharType="separate"/>
        </w:r>
        <w:r>
          <w:t>52</w:t>
        </w:r>
        <w:r>
          <w:fldChar w:fldCharType="end"/>
        </w:r>
      </w:hyperlink>
    </w:p>
    <w:p>
      <w:pPr>
        <w:pStyle w:val="TOC2"/>
        <w:tabs>
          <w:tab w:val="right" w:leader="dot" w:pos="8306"/>
        </w:tabs>
      </w:pPr>
      <w:hyperlink w:anchor="_Toc2637" w:history="1">
        <w:r>
          <w:rPr>
            <w:rFonts w:ascii="仿宋" w:eastAsia="仿宋" w:hAnsi="仿宋" w:cs="仿宋" w:hint="eastAsia"/>
            <w:lang w:eastAsia="zh-CN"/>
          </w:rPr>
          <w:t>(六)、特殊环境影响分析</w:t>
        </w:r>
        <w:r>
          <w:tab/>
        </w:r>
        <w:r>
          <w:fldChar w:fldCharType="begin"/>
        </w:r>
        <w:r>
          <w:instrText xml:space="preserve"> PAGEREF _Toc2637 \h </w:instrText>
        </w:r>
        <w:r>
          <w:fldChar w:fldCharType="separate"/>
        </w:r>
        <w:r>
          <w:t>53</w:t>
        </w:r>
        <w:r>
          <w:fldChar w:fldCharType="end"/>
        </w:r>
      </w:hyperlink>
    </w:p>
    <w:p>
      <w:pPr>
        <w:pStyle w:val="TOC2"/>
        <w:tabs>
          <w:tab w:val="right" w:leader="dot" w:pos="8306"/>
        </w:tabs>
      </w:pPr>
      <w:hyperlink w:anchor="_Toc13603" w:history="1">
        <w:r>
          <w:rPr>
            <w:rFonts w:ascii="仿宋" w:eastAsia="仿宋" w:hAnsi="仿宋" w:cs="仿宋" w:hint="eastAsia"/>
            <w:lang w:eastAsia="zh-CN"/>
          </w:rPr>
          <w:t>(七)、清洁生产</w:t>
        </w:r>
        <w:r>
          <w:tab/>
        </w:r>
        <w:r>
          <w:fldChar w:fldCharType="begin"/>
        </w:r>
        <w:r>
          <w:instrText xml:space="preserve"> PAGEREF _Toc13603 \h </w:instrText>
        </w:r>
        <w:r>
          <w:fldChar w:fldCharType="separate"/>
        </w:r>
        <w:r>
          <w:t>53</w:t>
        </w:r>
        <w:r>
          <w:fldChar w:fldCharType="end"/>
        </w:r>
      </w:hyperlink>
    </w:p>
    <w:p>
      <w:pPr>
        <w:pStyle w:val="TOC2"/>
        <w:tabs>
          <w:tab w:val="right" w:leader="dot" w:pos="8306"/>
        </w:tabs>
      </w:pPr>
      <w:hyperlink w:anchor="_Toc5023" w:history="1">
        <w:r>
          <w:rPr>
            <w:rFonts w:ascii="仿宋" w:eastAsia="仿宋" w:hAnsi="仿宋" w:cs="仿宋" w:hint="eastAsia"/>
            <w:lang w:eastAsia="zh-CN"/>
          </w:rPr>
          <w:t>(八)、出游安全项目建设对区域经济的影响</w:t>
        </w:r>
        <w:r>
          <w:tab/>
        </w:r>
        <w:r>
          <w:fldChar w:fldCharType="begin"/>
        </w:r>
        <w:r>
          <w:instrText xml:space="preserve"> PAGEREF _Toc5023 \h </w:instrText>
        </w:r>
        <w:r>
          <w:fldChar w:fldCharType="separate"/>
        </w:r>
        <w:r>
          <w:t>54</w:t>
        </w:r>
        <w:r>
          <w:fldChar w:fldCharType="end"/>
        </w:r>
      </w:hyperlink>
    </w:p>
    <w:p>
      <w:pPr>
        <w:pStyle w:val="TOC2"/>
        <w:tabs>
          <w:tab w:val="right" w:leader="dot" w:pos="8306"/>
        </w:tabs>
      </w:pPr>
      <w:hyperlink w:anchor="_Toc1249" w:history="1">
        <w:r>
          <w:rPr>
            <w:rFonts w:ascii="仿宋" w:eastAsia="仿宋" w:hAnsi="仿宋" w:cs="仿宋" w:hint="eastAsia"/>
            <w:lang w:eastAsia="zh-CN"/>
          </w:rPr>
          <w:t>(九)、环境保护综合评价</w:t>
        </w:r>
        <w:r>
          <w:tab/>
        </w:r>
        <w:r>
          <w:fldChar w:fldCharType="begin"/>
        </w:r>
        <w:r>
          <w:instrText xml:space="preserve"> PAGEREF _Toc1249 \h </w:instrText>
        </w:r>
        <w:r>
          <w:fldChar w:fldCharType="separate"/>
        </w:r>
        <w:r>
          <w:t>56</w:t>
        </w:r>
        <w:r>
          <w:fldChar w:fldCharType="end"/>
        </w:r>
      </w:hyperlink>
    </w:p>
    <w:p>
      <w:pPr>
        <w:pStyle w:val="TOC1"/>
        <w:tabs>
          <w:tab w:val="right" w:leader="dot" w:pos="8306"/>
        </w:tabs>
      </w:pPr>
      <w:hyperlink w:anchor="_Toc19950" w:history="1">
        <w:r>
          <w:rPr>
            <w:rFonts w:ascii="仿宋" w:eastAsia="仿宋" w:hAnsi="仿宋" w:cs="仿宋" w:hint="eastAsia"/>
            <w:lang w:eastAsia="zh-CN"/>
          </w:rPr>
          <w:t>八、环境和生态影响分析</w:t>
        </w:r>
        <w:r>
          <w:tab/>
        </w:r>
        <w:r>
          <w:fldChar w:fldCharType="begin"/>
        </w:r>
        <w:r>
          <w:instrText xml:space="preserve"> PAGEREF _Toc19950 \h </w:instrText>
        </w:r>
        <w:r>
          <w:fldChar w:fldCharType="separate"/>
        </w:r>
        <w:r>
          <w:t>57</w:t>
        </w:r>
        <w:r>
          <w:fldChar w:fldCharType="end"/>
        </w:r>
      </w:hyperlink>
    </w:p>
    <w:p>
      <w:pPr>
        <w:pStyle w:val="TOC2"/>
        <w:tabs>
          <w:tab w:val="right" w:leader="dot" w:pos="8306"/>
        </w:tabs>
      </w:pPr>
      <w:hyperlink w:anchor="_Toc4986" w:history="1">
        <w:r>
          <w:rPr>
            <w:rFonts w:ascii="仿宋" w:eastAsia="仿宋" w:hAnsi="仿宋" w:cs="仿宋" w:hint="eastAsia"/>
            <w:lang w:eastAsia="zh-CN"/>
          </w:rPr>
          <w:t>(一)、环境和生态现状</w:t>
        </w:r>
        <w:r>
          <w:tab/>
        </w:r>
        <w:r>
          <w:fldChar w:fldCharType="begin"/>
        </w:r>
        <w:r>
          <w:instrText xml:space="preserve"> PAGEREF _Toc4986 \h </w:instrText>
        </w:r>
        <w:r>
          <w:fldChar w:fldCharType="separate"/>
        </w:r>
        <w:r>
          <w:t>57</w:t>
        </w:r>
        <w:r>
          <w:fldChar w:fldCharType="end"/>
        </w:r>
      </w:hyperlink>
    </w:p>
    <w:p>
      <w:pPr>
        <w:pStyle w:val="TOC2"/>
        <w:tabs>
          <w:tab w:val="right" w:leader="dot" w:pos="8306"/>
        </w:tabs>
      </w:pPr>
      <w:hyperlink w:anchor="_Toc15148" w:history="1">
        <w:r>
          <w:rPr>
            <w:rFonts w:ascii="仿宋" w:eastAsia="仿宋" w:hAnsi="仿宋" w:cs="仿宋" w:hint="eastAsia"/>
            <w:lang w:eastAsia="zh-CN"/>
          </w:rPr>
          <w:t>(二)、生态环境影响分析</w:t>
        </w:r>
        <w:r>
          <w:tab/>
        </w:r>
        <w:r>
          <w:fldChar w:fldCharType="begin"/>
        </w:r>
        <w:r>
          <w:instrText xml:space="preserve"> PAGEREF _Toc15148 \h </w:instrText>
        </w:r>
        <w:r>
          <w:fldChar w:fldCharType="separate"/>
        </w:r>
        <w:r>
          <w:t>58</w:t>
        </w:r>
        <w:r>
          <w:fldChar w:fldCharType="end"/>
        </w:r>
      </w:hyperlink>
    </w:p>
    <w:p>
      <w:pPr>
        <w:pStyle w:val="TOC2"/>
        <w:tabs>
          <w:tab w:val="right" w:leader="dot" w:pos="8306"/>
        </w:tabs>
      </w:pPr>
      <w:hyperlink w:anchor="_Toc3015" w:history="1">
        <w:r>
          <w:rPr>
            <w:rFonts w:ascii="仿宋" w:eastAsia="仿宋" w:hAnsi="仿宋" w:cs="仿宋" w:hint="eastAsia"/>
            <w:lang w:eastAsia="zh-CN"/>
          </w:rPr>
          <w:t>(三)、生态环境保护措施</w:t>
        </w:r>
        <w:r>
          <w:tab/>
        </w:r>
        <w:r>
          <w:fldChar w:fldCharType="begin"/>
        </w:r>
        <w:r>
          <w:instrText xml:space="preserve"> PAGEREF _Toc3015 \h </w:instrText>
        </w:r>
        <w:r>
          <w:fldChar w:fldCharType="separate"/>
        </w:r>
        <w:r>
          <w:t>59</w:t>
        </w:r>
        <w:r>
          <w:fldChar w:fldCharType="end"/>
        </w:r>
      </w:hyperlink>
    </w:p>
    <w:p>
      <w:pPr>
        <w:pStyle w:val="TOC2"/>
        <w:tabs>
          <w:tab w:val="right" w:leader="dot" w:pos="8306"/>
        </w:tabs>
      </w:pPr>
      <w:hyperlink w:anchor="_Toc28877" w:history="1">
        <w:r>
          <w:rPr>
            <w:rFonts w:ascii="仿宋" w:eastAsia="仿宋" w:hAnsi="仿宋" w:cs="仿宋" w:hint="eastAsia"/>
            <w:lang w:eastAsia="zh-CN"/>
          </w:rPr>
          <w:t>(四)、地质灾害影响分析</w:t>
        </w:r>
        <w:r>
          <w:tab/>
        </w:r>
        <w:r>
          <w:fldChar w:fldCharType="begin"/>
        </w:r>
        <w:r>
          <w:instrText xml:space="preserve"> PAGEREF _Toc28877 \h </w:instrText>
        </w:r>
        <w:r>
          <w:fldChar w:fldCharType="separate"/>
        </w:r>
        <w:r>
          <w:t>61</w:t>
        </w:r>
        <w:r>
          <w:fldChar w:fldCharType="end"/>
        </w:r>
      </w:hyperlink>
    </w:p>
    <w:p>
      <w:pPr>
        <w:pStyle w:val="TOC2"/>
        <w:tabs>
          <w:tab w:val="right" w:leader="dot" w:pos="8306"/>
        </w:tabs>
      </w:pPr>
      <w:hyperlink w:anchor="_Toc29541" w:history="1">
        <w:r>
          <w:rPr>
            <w:rFonts w:ascii="仿宋" w:eastAsia="仿宋" w:hAnsi="仿宋" w:cs="仿宋" w:hint="eastAsia"/>
            <w:lang w:eastAsia="zh-CN"/>
          </w:rPr>
          <w:t>(五)、特殊环境影响</w:t>
        </w:r>
        <w:r>
          <w:tab/>
        </w:r>
        <w:r>
          <w:fldChar w:fldCharType="begin"/>
        </w:r>
        <w:r>
          <w:instrText xml:space="preserve"> PAGEREF _Toc29541 \h </w:instrText>
        </w:r>
        <w:r>
          <w:fldChar w:fldCharType="separate"/>
        </w:r>
        <w:r>
          <w:t>62</w:t>
        </w:r>
        <w:r>
          <w:fldChar w:fldCharType="end"/>
        </w:r>
      </w:hyperlink>
    </w:p>
    <w:p>
      <w:pPr>
        <w:pStyle w:val="TOC1"/>
        <w:tabs>
          <w:tab w:val="right" w:leader="dot" w:pos="8306"/>
        </w:tabs>
      </w:pPr>
      <w:hyperlink w:anchor="_Toc29717" w:history="1">
        <w:r>
          <w:rPr>
            <w:rFonts w:ascii="仿宋" w:eastAsia="仿宋" w:hAnsi="仿宋" w:cs="仿宋" w:hint="eastAsia"/>
            <w:lang w:eastAsia="zh-CN"/>
          </w:rPr>
          <w:t>九、节能方案分析</w:t>
        </w:r>
        <w:r>
          <w:tab/>
        </w:r>
        <w:r>
          <w:fldChar w:fldCharType="begin"/>
        </w:r>
        <w:r>
          <w:instrText xml:space="preserve"> PAGEREF _Toc29717 \h </w:instrText>
        </w:r>
        <w:r>
          <w:fldChar w:fldCharType="separate"/>
        </w:r>
        <w:r>
          <w:t>63</w:t>
        </w:r>
        <w:r>
          <w:fldChar w:fldCharType="end"/>
        </w:r>
      </w:hyperlink>
    </w:p>
    <w:p>
      <w:pPr>
        <w:pStyle w:val="TOC2"/>
        <w:tabs>
          <w:tab w:val="right" w:leader="dot" w:pos="8306"/>
        </w:tabs>
      </w:pPr>
      <w:hyperlink w:anchor="_Toc16466" w:history="1">
        <w:r>
          <w:rPr>
            <w:rFonts w:ascii="仿宋" w:eastAsia="仿宋" w:hAnsi="仿宋" w:cs="仿宋" w:hint="eastAsia"/>
            <w:lang w:eastAsia="zh-CN"/>
          </w:rPr>
          <w:t>(一)、用能标准和节能规范</w:t>
        </w:r>
        <w:r>
          <w:tab/>
        </w:r>
        <w:r>
          <w:fldChar w:fldCharType="begin"/>
        </w:r>
        <w:r>
          <w:instrText xml:space="preserve"> PAGEREF _Toc16466 \h </w:instrText>
        </w:r>
        <w:r>
          <w:fldChar w:fldCharType="separate"/>
        </w:r>
        <w:r>
          <w:t>63</w:t>
        </w:r>
        <w:r>
          <w:fldChar w:fldCharType="end"/>
        </w:r>
      </w:hyperlink>
    </w:p>
    <w:p>
      <w:pPr>
        <w:pStyle w:val="TOC2"/>
        <w:tabs>
          <w:tab w:val="right" w:leader="dot" w:pos="8306"/>
        </w:tabs>
      </w:pPr>
      <w:hyperlink w:anchor="_Toc31136" w:history="1">
        <w:r>
          <w:rPr>
            <w:rFonts w:ascii="仿宋" w:eastAsia="仿宋" w:hAnsi="仿宋" w:cs="仿宋" w:hint="eastAsia"/>
            <w:lang w:eastAsia="zh-CN"/>
          </w:rPr>
          <w:t>(二)、能耗状况和能耗指标分析</w:t>
        </w:r>
        <w:r>
          <w:tab/>
        </w:r>
        <w:r>
          <w:fldChar w:fldCharType="begin"/>
        </w:r>
        <w:r>
          <w:instrText xml:space="preserve"> PAGEREF _Toc31136 \h </w:instrText>
        </w:r>
        <w:r>
          <w:fldChar w:fldCharType="separate"/>
        </w:r>
        <w:r>
          <w:t>64</w:t>
        </w:r>
        <w:r>
          <w:fldChar w:fldCharType="end"/>
        </w:r>
      </w:hyperlink>
    </w:p>
    <w:p>
      <w:pPr>
        <w:pStyle w:val="TOC2"/>
        <w:tabs>
          <w:tab w:val="right" w:leader="dot" w:pos="8306"/>
        </w:tabs>
      </w:pPr>
      <w:hyperlink w:anchor="_Toc6352" w:history="1">
        <w:r>
          <w:rPr>
            <w:rFonts w:ascii="仿宋" w:eastAsia="仿宋" w:hAnsi="仿宋" w:cs="仿宋" w:hint="eastAsia"/>
            <w:lang w:eastAsia="zh-CN"/>
          </w:rPr>
          <w:t>(三)、节能措施和节能效果分析</w:t>
        </w:r>
        <w:r>
          <w:tab/>
        </w:r>
        <w:r>
          <w:fldChar w:fldCharType="begin"/>
        </w:r>
        <w:r>
          <w:instrText xml:space="preserve"> PAGEREF _Toc6352 \h </w:instrText>
        </w:r>
        <w:r>
          <w:fldChar w:fldCharType="separate"/>
        </w:r>
        <w:r>
          <w:t>64</w:t>
        </w:r>
        <w:r>
          <w:fldChar w:fldCharType="end"/>
        </w:r>
      </w:hyperlink>
    </w:p>
    <w:p>
      <w:pPr>
        <w:pStyle w:val="TOC1"/>
        <w:tabs>
          <w:tab w:val="right" w:leader="dot" w:pos="8306"/>
        </w:tabs>
      </w:pPr>
      <w:hyperlink w:anchor="_Toc10853" w:history="1">
        <w:r>
          <w:rPr>
            <w:rFonts w:ascii="仿宋" w:eastAsia="仿宋" w:hAnsi="仿宋" w:cs="仿宋" w:hint="eastAsia"/>
            <w:lang w:eastAsia="zh-CN"/>
          </w:rPr>
          <w:t>十、社会影响分析</w:t>
        </w:r>
        <w:r>
          <w:tab/>
        </w:r>
        <w:r>
          <w:fldChar w:fldCharType="begin"/>
        </w:r>
        <w:r>
          <w:instrText xml:space="preserve"> PAGEREF _Toc10853 \h </w:instrText>
        </w:r>
        <w:r>
          <w:fldChar w:fldCharType="separate"/>
        </w:r>
        <w:r>
          <w:t>66</w:t>
        </w:r>
        <w:r>
          <w:fldChar w:fldCharType="end"/>
        </w:r>
      </w:hyperlink>
    </w:p>
    <w:p>
      <w:pPr>
        <w:pStyle w:val="TOC2"/>
        <w:tabs>
          <w:tab w:val="right" w:leader="dot" w:pos="8306"/>
        </w:tabs>
      </w:pPr>
      <w:hyperlink w:anchor="_Toc30443" w:history="1">
        <w:r>
          <w:rPr>
            <w:rFonts w:ascii="仿宋" w:eastAsia="仿宋" w:hAnsi="仿宋" w:cs="仿宋" w:hint="eastAsia"/>
            <w:lang w:eastAsia="zh-CN"/>
          </w:rPr>
          <w:t>(一)、社会影响效果分析</w:t>
        </w:r>
        <w:r>
          <w:tab/>
        </w:r>
        <w:r>
          <w:fldChar w:fldCharType="begin"/>
        </w:r>
        <w:r>
          <w:instrText xml:space="preserve"> PAGEREF _Toc30443 \h </w:instrText>
        </w:r>
        <w:r>
          <w:fldChar w:fldCharType="separate"/>
        </w:r>
        <w:r>
          <w:t>66</w:t>
        </w:r>
        <w:r>
          <w:fldChar w:fldCharType="end"/>
        </w:r>
      </w:hyperlink>
    </w:p>
    <w:p>
      <w:pPr>
        <w:pStyle w:val="TOC2"/>
        <w:tabs>
          <w:tab w:val="right" w:leader="dot" w:pos="8306"/>
        </w:tabs>
      </w:pPr>
      <w:hyperlink w:anchor="_Toc24956" w:history="1">
        <w:r>
          <w:rPr>
            <w:rFonts w:ascii="仿宋" w:eastAsia="仿宋" w:hAnsi="仿宋" w:cs="仿宋" w:hint="eastAsia"/>
            <w:lang w:eastAsia="zh-CN"/>
          </w:rPr>
          <w:t>(二)、社会适应性分析</w:t>
        </w:r>
        <w:r>
          <w:tab/>
        </w:r>
        <w:r>
          <w:fldChar w:fldCharType="begin"/>
        </w:r>
        <w:r>
          <w:instrText xml:space="preserve"> PAGEREF _Toc24956 \h </w:instrText>
        </w:r>
        <w:r>
          <w:fldChar w:fldCharType="separate"/>
        </w:r>
        <w:r>
          <w:t>67</w:t>
        </w:r>
        <w:r>
          <w:fldChar w:fldCharType="end"/>
        </w:r>
      </w:hyperlink>
    </w:p>
    <w:p>
      <w:pPr>
        <w:pStyle w:val="TOC2"/>
        <w:tabs>
          <w:tab w:val="right" w:leader="dot" w:pos="8306"/>
        </w:tabs>
      </w:pPr>
      <w:hyperlink w:anchor="_Toc30096" w:history="1">
        <w:r>
          <w:rPr>
            <w:rFonts w:ascii="仿宋" w:eastAsia="仿宋" w:hAnsi="仿宋" w:cs="仿宋" w:hint="eastAsia"/>
            <w:lang w:eastAsia="zh-CN"/>
          </w:rPr>
          <w:t>(三)、社会风险及对策分析</w:t>
        </w:r>
        <w:r>
          <w:tab/>
        </w:r>
        <w:r>
          <w:fldChar w:fldCharType="begin"/>
        </w:r>
        <w:r>
          <w:instrText xml:space="preserve"> PAGEREF _Toc30096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54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17049"/>
      <w:r>
        <w:rPr>
          <w:rFonts w:ascii="仿宋" w:eastAsia="仿宋" w:hAnsi="仿宋" w:cs="仿宋" w:hint="eastAsia"/>
          <w:sz w:val="28"/>
          <w:lang w:eastAsia="zh-CN"/>
        </w:rPr>
        <w:t>一、出游安全项目建设地方案</w:t>
      </w:r>
      <w:bookmarkEnd w:id="2"/>
    </w:p>
    <w:p>
      <w:pPr>
        <w:pStyle w:val="Heading2"/>
        <w:rPr>
          <w:rFonts w:ascii="仿宋" w:eastAsia="仿宋" w:hAnsi="仿宋" w:cs="仿宋" w:hint="eastAsia"/>
          <w:lang w:eastAsia="zh-CN"/>
        </w:rPr>
      </w:pPr>
      <w:bookmarkStart w:id="3" w:name="_Toc31873"/>
      <w:r>
        <w:rPr>
          <w:rFonts w:ascii="仿宋" w:eastAsia="仿宋" w:hAnsi="仿宋" w:cs="仿宋" w:hint="eastAsia"/>
          <w:lang w:eastAsia="zh-CN"/>
        </w:rPr>
        <w:t>(一)、出游安全项目选址原则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出游安全项目选址应遵循城乡建设总体规划和出游安全项目占地使用规划的原则，同时应具备便捷的陆路交通和合适的施工条件，并应与大气污染防治、水资源和自然生态资源保护相协调。为更好地发挥其经济效益并综合考虑环境等多方面的因素，根据出游安全项目选址的一般原则和出游安全项目建设地的实际情况，该出游安全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应尽量利用现有设施和资源，避免重复建设和浪费，提高出游安全项目的投资效益；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25200"/>
      <w:r>
        <w:rPr>
          <w:rFonts w:ascii="仿宋" w:eastAsia="仿宋" w:hAnsi="仿宋" w:cs="仿宋" w:hint="eastAsia"/>
          <w:sz w:val="28"/>
          <w:lang w:eastAsia="zh-CN"/>
        </w:rPr>
        <w:t>(二)、出游安全项目选址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该出游安全项目选址位于某某新兴产业示范区。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出游安全项目XX个。</w:t>
      </w:r>
    </w:p>
    <w:p>
      <w:pPr>
        <w:pStyle w:val="Heading2"/>
        <w:ind w:firstLine="560" w:firstLineChars="200"/>
        <w:rPr>
          <w:rFonts w:ascii="仿宋" w:eastAsia="仿宋" w:hAnsi="仿宋" w:cs="仿宋" w:hint="eastAsia"/>
          <w:sz w:val="28"/>
          <w:lang w:eastAsia="zh-CN"/>
        </w:rPr>
      </w:pPr>
      <w:bookmarkStart w:id="5" w:name="_Toc2204"/>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https://d.book118.com/366132130053010035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出游安全行业相关项目实施计划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出游安全行业相关项目实施计划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出游安全行业相关项目实施计划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出游安全行业相关项目实施计划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出游安全行业相关项目实施计划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C910DE"/>
    <w:rsid w:val="3AC910D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366132130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2023-12-23T22:25:00Z</dcterms:created>
  <dcterms:modified xsi:type="dcterms:W3CDTF">2023-12-23T22:25:54Z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5BDD0CE111A8430EA45B13A130D9ABF5_11</vt:lpwstr>
  </property>
  <property fmtid="{D5CDD505-2E9C-101B-9397-08002B2CF9AE}" pid="3" name="KSOProductBuildVer">
    <vt:lpwstr>2052-12.1.0.16120</vt:lpwstr>
  </property>
</Properties>
</file>