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D50">
      <w:pPr>
        <w:pStyle w:val="a"/>
        <w:widowControl/>
        <w:ind w:firstLine="0" w:firstLineChars="0"/>
        <w:jc w:val="center"/>
        <w:rPr>
          <w:rFonts w:ascii="黑体" w:eastAsia="黑体" w:hAnsi="黑体" w:cs="黑体"/>
          <w:color w:val="FF0000"/>
          <w:sz w:val="44"/>
          <w:szCs w:val="4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 zxxk.com" style="width:0.12pt;height:0.04pt">
            <v:imagedata r:id="rId4" o:title=""/>
          </v:shape>
        </w:pict>
      </w:r>
    </w:p>
    <w:p w:rsidR="001C6D50">
      <w:pPr>
        <w:pStyle w:val="a"/>
        <w:widowControl/>
        <w:ind w:firstLine="0" w:firstLineChars="0"/>
        <w:jc w:val="center"/>
        <w:rPr>
          <w:rFonts w:eastAsia="黑体" w:cs="黑体"/>
          <w:color w:val="FF0000"/>
          <w:sz w:val="44"/>
          <w:szCs w:val="44"/>
          <w:lang w:val="en-US" w:eastAsia="zh-CN" w:bidi="ar-SA"/>
        </w:rPr>
      </w:pPr>
      <w:r>
        <w:rPr>
          <w:rFonts w:eastAsia="黑体" w:cs="黑体" w:hint="eastAsia"/>
          <w:color w:val="FF0000"/>
          <w:sz w:val="44"/>
          <w:szCs w:val="44"/>
          <w:lang w:val="en-US" w:eastAsia="zh-CN" w:bidi="ar-SA"/>
        </w:rPr>
        <w:t>部编版语文六年级上册同步作文详解</w:t>
      </w:r>
      <w:r>
        <w:pict>
          <v:shape id="_x0000_i1026" type="#_x0000_t75" alt="学科网 zxxk.com" style="width:0.12pt;height:0.04pt">
            <v:imagedata r:id="rId4" o:title=""/>
          </v:shape>
        </w:pict>
      </w:r>
    </w:p>
    <w:p w:rsidR="001C6D50">
      <w:pPr>
        <w:pStyle w:val="a"/>
        <w:widowControl/>
        <w:ind w:firstLine="0" w:firstLineChars="0"/>
        <w:jc w:val="center"/>
        <w:rPr>
          <w:rFonts w:ascii="黑体" w:eastAsia="黑体" w:hAnsi="黑体" w:cs="黑体"/>
          <w:color w:val="FF0000"/>
          <w:sz w:val="44"/>
          <w:szCs w:val="4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27" type="#_x0000_t75" alt="学科网 zxxk.com" style="width:0.12pt;height:0.04pt">
            <v:imagedata r:id="rId4" o:title=""/>
          </v:shape>
        </w:pict>
      </w:r>
    </w:p>
    <w:p w:rsidR="001C6D50">
      <w:pPr>
        <w:pStyle w:val="a"/>
        <w:widowControl/>
        <w:ind w:firstLine="0" w:firstLineChars="0"/>
        <w:jc w:val="center"/>
        <w:rPr>
          <w:rFonts w:ascii="黑体" w:eastAsia="黑体" w:hAnsi="黑体" w:cs="黑体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 w:bidi="ar-SA"/>
        </w:rPr>
        <w:t>第一单元</w:t>
      </w:r>
      <w:r>
        <w:rPr>
          <w:rFonts w:ascii="黑体" w:eastAsia="黑体" w:hAnsi="黑体" w:cs="黑体" w:hint="eastAsia"/>
          <w:sz w:val="32"/>
          <w:szCs w:val="32"/>
          <w:lang w:val="en-US" w:eastAsia="zh-CN" w:bidi="ar-SA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  <w:lang w:val="en-US" w:eastAsia="zh-CN" w:bidi="ar-SA"/>
        </w:rPr>
        <w:t>变形记</w:t>
      </w:r>
      <w:r>
        <w:pict>
          <v:shape id="_x0000_i1028" type="#_x0000_t75" alt="学科网 zxxk.com" style="width:0.12pt;height:0.04pt">
            <v:imagedata r:id="rId4" o:title=""/>
          </v:shape>
        </w:pict>
      </w:r>
    </w:p>
    <w:p w:rsidR="001C6D50">
      <w:pPr>
        <w:pStyle w:val="a"/>
        <w:widowControl/>
        <w:ind w:firstLine="0" w:firstLineChars="0"/>
        <w:jc w:val="center"/>
        <w:rPr>
          <w:rFonts w:ascii="黑体" w:eastAsia="黑体" w:hAnsi="黑体" w:cs="黑体"/>
          <w:sz w:val="32"/>
          <w:szCs w:val="32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29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25"/>
        <w:jc w:val="left"/>
        <w:rPr>
          <w:szCs w:val="21"/>
          <w:lang w:val="en-US" w:eastAsia="zh-CN" w:bidi="ar-SA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s1030" type="#_x0000_t202" alt="学科网(www.zxxk.com)--教育资源门户，提供试卷、教案、课件、论文、素材及各类教学资源下载，还有大量而丰富的教学相关资讯！" style="width:74.5pt;height:30.6pt;margin-top:4.1pt;margin-left:171.6pt;mso-wrap-distance-bottom:0;mso-wrap-distance-left:9pt;mso-wrap-distance-right:9pt;mso-wrap-distance-top:0;position:absolute;v-text-anchor:top;z-index:251659264" filled="f" fillcolor="this" stroked="f" strokeweight="0.5pt">
            <v:textbox>
              <w:txbxContent>
                <w:p w:rsidR="001C6D50">
                  <w:pPr>
                    <w:pStyle w:val="Normal0"/>
                    <w:widowControl/>
                    <w:spacing w:line="360" w:lineRule="auto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趣味导入</w:t>
                  </w:r>
                </w:p>
              </w:txbxContent>
            </v:textbox>
            <w10:wrap type="square"/>
          </v:shape>
        </w:pict>
      </w:r>
      <w:r>
        <w:pict>
          <v:shape id="_x0000_i1031" type="#_x0000_t75" alt="学科网 zxxk.com" style="width:0.12pt;height:0.04pt">
            <v:imagedata r:id="rId4" o:title=""/>
          </v:shape>
        </w:pict>
      </w:r>
      <w:r>
        <w:rPr>
          <w:noProof/>
        </w:rPr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前凸带形 5" o:spid="_x0000_s1032" type="#_x0000_t53" alt="学科网(www.zxxk.com)--教育资源门户，提供试卷、教案、课件、论文、素材及各类教学资源下载，还有大量而丰富的教学相关资讯！" style="width:222pt;height:38.45pt;margin-top:0.45pt;margin-left:99.35pt;mso-wrap-distance-bottom:0;mso-wrap-distance-left:9pt;mso-wrap-distance-right:9pt;mso-wrap-distance-top:0;position:absolute;v-text-anchor:middle;z-index:251658240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1C6D50">
                  <w:pPr>
                    <w:pStyle w:val="Normal0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1C6D50">
      <w:pPr>
        <w:pStyle w:val="Normal0"/>
        <w:widowControl/>
        <w:spacing w:line="360" w:lineRule="auto"/>
        <w:jc w:val="left"/>
        <w:rPr>
          <w:szCs w:val="21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33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jc w:val="left"/>
        <w:rPr>
          <w:b/>
          <w:bCs/>
          <w:sz w:val="28"/>
          <w:szCs w:val="28"/>
          <w:lang w:val="en-US" w:eastAsia="zh-CN" w:bidi="ar-SA"/>
        </w:rPr>
      </w:pPr>
      <w:r>
        <w:rPr>
          <w:rFonts w:hint="eastAsia"/>
          <w:b/>
          <w:bCs/>
          <w:sz w:val="28"/>
          <w:szCs w:val="28"/>
          <w:lang w:val="en-US" w:eastAsia="zh-CN" w:bidi="ar-SA"/>
        </w:rPr>
        <w:t>作文小剧场</w:t>
      </w:r>
      <w:r>
        <w:pict>
          <v:shape id="_x0000_i1034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80" w:firstLineChars="200"/>
        <w:jc w:val="left"/>
        <w:rPr>
          <w:rFonts w:ascii="仿宋" w:eastAsia="仿宋" w:hAnsi="仿宋" w:cs="仿宋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lang w:val="en-US" w:eastAsia="zh-CN" w:bidi="ar-SA"/>
        </w:rPr>
        <w:t>在开启本单元习作之旅前，我们先来玩一个“连连看”的小嬉戏吧！让自己的大脑疯狂旋转起来。</w:t>
      </w:r>
      <w:r>
        <w:pict>
          <v:shape id="_x0000_i1035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25"/>
        <w:jc w:val="left"/>
        <w:rPr>
          <w:rFonts w:ascii="仿宋" w:eastAsia="仿宋" w:hAnsi="仿宋" w:cs="仿宋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lang w:val="en-US" w:eastAsia="zh-CN" w:bidi="ar-SA"/>
        </w:rPr>
        <w:t>嬉戏人数：任凭。</w:t>
      </w:r>
      <w:r>
        <w:pict>
          <v:shape id="_x0000_i1036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25"/>
        <w:jc w:val="left"/>
        <w:rPr>
          <w:rFonts w:ascii="仿宋" w:eastAsia="仿宋" w:hAnsi="仿宋" w:cs="仿宋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lang w:val="en-US" w:eastAsia="zh-CN" w:bidi="ar-SA"/>
        </w:rPr>
        <w:t>嬉戏规章：选出一个同学抽出一张卡片，然后，其他的同学依次依据卡片内容想象和它有关的词语或者物品。中途谁没有说出来嬉戏失败。</w:t>
      </w:r>
      <w:r>
        <w:pict>
          <v:shape id="_x0000_i1037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80" w:firstLineChars="200"/>
        <w:jc w:val="left"/>
        <w:rPr>
          <w:rFonts w:ascii="仿宋" w:eastAsia="仿宋" w:hAnsi="仿宋" w:cs="仿宋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lang w:val="en-US" w:eastAsia="zh-CN" w:bidi="ar-SA"/>
        </w:rPr>
        <w:t>例如：由</w:t>
      </w:r>
      <w:r>
        <w:rPr>
          <w:rFonts w:ascii="仿宋" w:eastAsia="仿宋" w:hAnsi="仿宋" w:cs="仿宋" w:hint="eastAsia"/>
          <w:b/>
          <w:bCs/>
          <w:color w:val="0000FF"/>
          <w:sz w:val="24"/>
          <w:lang w:val="en-US" w:eastAsia="zh-CN" w:bidi="ar-SA"/>
        </w:rPr>
        <w:t>马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想到了☞草原☞老舍☞蒙古族☞马奶酒☞蒙古包☞游乐园☞动画片（神笔马良）李贺（马诗）二胡（赛马曲）☞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 xml:space="preserve"> 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徐悲鸿</w:t>
      </w:r>
      <w:r>
        <w:rPr>
          <w:rFonts w:ascii="仿宋" w:eastAsia="仿宋" w:hAnsi="仿宋" w:cs="仿宋" w:hint="eastAsia"/>
          <w:sz w:val="24"/>
          <w:lang w:val="en-US" w:eastAsia="zh-CN" w:bidi="ar-SA"/>
        </w:rPr>
        <w:t>☞象棋☞唐三彩☞赵高（指鹿为马）</w:t>
      </w:r>
      <w:r>
        <w:pict>
          <v:shape id="_x0000_i1038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25"/>
        <w:jc w:val="left"/>
        <w:rPr>
          <w:rFonts w:ascii="仿宋" w:eastAsia="仿宋" w:hAnsi="仿宋" w:cs="仿宋"/>
          <w:sz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lang w:val="en-US" w:eastAsia="zh-CN" w:bidi="ar-SA"/>
        </w:rPr>
        <w:t>嬉戏目的：发散学生思维方式，提高想象能力。</w:t>
      </w:r>
      <w:r>
        <w:pict>
          <v:shape id="_x0000_i1039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40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noProof/>
        </w:rPr>
        <w:pict>
          <v:shape id="文本框 3" o:spid="_x0000_s1041" type="#_x0000_t202" alt="学科网(www.zxxk.com)--教育资源门户，提供试卷、教案、课件、论文、素材及各类教学资源下载，还有大量而丰富的教学相关资讯！" style="width:87.6pt;height:30.6pt;margin-top:2.9pt;margin-left:163.8pt;mso-wrap-distance-bottom:0;mso-wrap-distance-left:9pt;mso-wrap-distance-right:9pt;mso-wrap-distance-top:0;position:absolute;v-text-anchor:top;z-index:251661312" filled="f" fillcolor="this" stroked="f" strokeweight="0.5pt">
            <v:textbox>
              <w:txbxContent>
                <w:p w:rsidR="001C6D50">
                  <w:pPr>
                    <w:pStyle w:val="Normal0"/>
                    <w:widowControl/>
                    <w:spacing w:line="360" w:lineRule="auto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作文小诊室</w:t>
                  </w:r>
                </w:p>
              </w:txbxContent>
            </v:textbox>
            <w10:wrap type="square"/>
          </v:shape>
        </w:pict>
      </w:r>
      <w:r>
        <w:pict>
          <v:shape id="_x0000_i1042" type="#_x0000_t75" alt="学科网 zxxk.com" style="width:0.12pt;height:0.04pt">
            <v:imagedata r:id="rId4" o:title=""/>
          </v:shape>
        </w:pict>
      </w:r>
      <w:r>
        <w:rPr>
          <w:noProof/>
        </w:rPr>
        <w:pict>
          <v:shape id="前凸带形 1" o:spid="_x0000_s1043" type="#_x0000_t53" alt="学科网(www.zxxk.com)--教育资源门户，提供试卷、教案、课件、论文、素材及各类教学资源下载，还有大量而丰富的教学相关资讯！" style="width:222pt;height:38.45pt;margin-top:0.45pt;margin-left:99.35pt;mso-wrap-distance-bottom:0;mso-wrap-distance-left:9pt;mso-wrap-distance-right:9pt;mso-wrap-distance-top:0;position:absolute;v-text-anchor:middle;z-index:251660288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1C6D50">
                  <w:pPr>
                    <w:pStyle w:val="Normal0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1C6D50">
      <w:pPr>
        <w:pStyle w:val="Normal0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44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80" w:firstLineChars="200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通过“连一连”小嬉戏引入了本单元的写作内容“变形记”，对于想象作文你有什么困惑吗？让我们来看看同学们是怎么说的吧。</w:t>
      </w:r>
      <w:r>
        <w:pict>
          <v:shape id="_x0000_i1045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80" w:firstLineChars="200"/>
        <w:jc w:val="left"/>
        <w:rPr>
          <w:b/>
          <w:bCs/>
          <w:sz w:val="24"/>
          <w:lang w:val="en-US" w:eastAsia="zh-CN" w:bidi="ar-SA"/>
        </w:rPr>
      </w:pPr>
      <w:r>
        <w:rPr>
          <w:rFonts w:hint="eastAsia"/>
          <w:b/>
          <w:bCs/>
          <w:sz w:val="24"/>
          <w:lang w:val="en-US" w:eastAsia="zh-CN" w:bidi="ar-SA"/>
        </w:rPr>
        <w:t>问：（同学）你在写想象作文时遇到过哪些问题吗</w:t>
      </w:r>
      <w:r>
        <w:rPr>
          <w:rFonts w:hint="eastAsia"/>
          <w:b/>
          <w:bCs/>
          <w:sz w:val="24"/>
          <w:lang w:val="en-US" w:eastAsia="zh-CN" w:bidi="ar-SA"/>
        </w:rPr>
        <w:t>？</w:t>
      </w:r>
      <w:r>
        <w:pict>
          <v:shape id="_x0000_i1046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80" w:firstLineChars="200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答：</w:t>
      </w:r>
      <w:r>
        <w:rPr>
          <w:rFonts w:hint="eastAsia"/>
          <w:sz w:val="24"/>
          <w:lang w:val="en-US" w:eastAsia="zh-CN" w:bidi="ar-SA"/>
        </w:rPr>
        <w:t xml:space="preserve"> </w:t>
      </w:r>
      <w:r>
        <w:rPr>
          <w:rFonts w:hint="eastAsia"/>
          <w:sz w:val="24"/>
          <w:lang w:val="en-US" w:eastAsia="zh-CN" w:bidi="ar-SA"/>
        </w:rPr>
        <w:t>不知道从哪里开始想，</w:t>
      </w:r>
      <w:r>
        <w:rPr>
          <w:rFonts w:hint="eastAsia"/>
          <w:sz w:val="24"/>
          <w:lang w:val="en-US" w:eastAsia="zh-CN" w:bidi="ar-SA"/>
        </w:rPr>
        <w:t>写出来的故事都比较无趣。</w:t>
      </w:r>
      <w:r>
        <w:pict>
          <v:shape id="_x0000_i1047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ind w:firstLine="480" w:firstLineChars="200"/>
        <w:jc w:val="left"/>
        <w:rPr>
          <w:b/>
          <w:bCs/>
          <w:sz w:val="24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b/>
          <w:bCs/>
          <w:sz w:val="24"/>
          <w:lang w:val="en-US" w:eastAsia="zh-CN" w:bidi="ar-SA"/>
        </w:rPr>
        <w:t>问：（老师）您在批改作文时发觉对于想象作文，学生都有哪些问题消灭？</w:t>
      </w:r>
      <w:r>
        <w:pict>
          <v:shape id="_x0000_i1048" type="#_x0000_t75" alt="学科网 zxxk.com" style="width:0.12pt;height:0.04pt">
            <v:imagedata r:id="rId4" o:title=""/>
          </v:shape>
        </w:pict>
      </w:r>
    </w:p>
    <w:p w:rsidR="001C6D50">
      <w:pPr>
        <w:pStyle w:val="Normal0"/>
        <w:widowControl/>
        <w:spacing w:line="360" w:lineRule="auto"/>
        <w:jc w:val="left"/>
        <w:rPr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sz w:val="24"/>
          <w:lang w:val="en-US" w:eastAsia="zh-CN" w:bidi="ar-SA"/>
        </w:rPr>
        <w:t>因为学生个人阅历的缘由，要么想象内容比较固定，要么就是天马行空的胡乱想象，没有任何现实依据；内容千篇一律，语言寡淡，缺乏生动性形象性。</w:t>
      </w:r>
      <w:r>
        <w:pict>
          <v:shape id="_x0000_i1049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那么，毕竟怎样才能写出一遍高分作文呢？</w:t>
      </w:r>
      <w:r>
        <w:pict>
          <v:shape id="_x0000_i1050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51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noProof/>
          <w:sz w:val="24"/>
        </w:rPr>
        <w:pict>
          <v:shape id="文本框 9" o:spid="_x0000_s1052" type="#_x0000_t202" alt="学科网(www.zxxk.com)--教育资源门户，提供试卷、教案、课件、论文、素材及各类教学资源下载，还有大量而丰富的教学相关资讯！" style="width:76.35pt;height:30.6pt;margin-top:4.1pt;margin-left:171.6pt;mso-wrap-distance-bottom:0;mso-wrap-distance-left:9pt;mso-wrap-distance-right:9pt;mso-wrap-distance-top:0;position:absolute;v-text-anchor:top;z-index:251663360" filled="f" fillcolor="this" stroked="f" strokeweight="0.5pt">
            <v:textbox>
              <w:txbxContent>
                <w:p w:rsidR="001C6D50">
                  <w:pPr>
                    <w:pStyle w:val="Normal1"/>
                    <w:widowControl/>
                    <w:spacing w:line="360" w:lineRule="auto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审题指导</w:t>
                  </w:r>
                </w:p>
              </w:txbxContent>
            </v:textbox>
            <w10:wrap type="square"/>
          </v:shape>
        </w:pict>
      </w:r>
      <w:r>
        <w:pict>
          <v:shape id="_x0000_i1053" type="#_x0000_t75" alt="学科网 zxxk.com" style="width:0.12pt;height:0.04pt">
            <v:imagedata r:id="rId4" o:title=""/>
          </v:shape>
        </w:pict>
      </w:r>
      <w:r>
        <w:rPr>
          <w:noProof/>
          <w:sz w:val="24"/>
        </w:rPr>
        <w:pict>
          <v:shape id="前凸带形 10" o:spid="_x0000_s1054" type="#_x0000_t53" alt="学科网(www.zxxk.com)--教育资源门户，提供试卷、教案、课件、论文、素材及各类教学资源下载，还有大量而丰富的教学相关资讯！" style="width:222pt;height:38.45pt;margin-top:0.45pt;margin-left:99.35pt;mso-wrap-distance-bottom:0;mso-wrap-distance-left:9pt;mso-wrap-distance-right:9pt;mso-wrap-distance-top:0;position:absolute;v-text-anchor:middle;z-index:251662336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1C6D50">
                  <w:pPr>
                    <w:pStyle w:val="Normal1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55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u w:val="wave" w:color="C00000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本次习作记叙的</w:t>
      </w:r>
      <w:r>
        <w:rPr>
          <w:rFonts w:ascii="宋体" w:eastAsia="宋体" w:hAnsi="宋体" w:cs="宋体" w:hint="eastAsia"/>
          <w:sz w:val="24"/>
          <w:u w:val="wave" w:color="C00000"/>
          <w:shd w:val="clear" w:color="auto" w:fill="9CC2E5" w:themeFill="accent1" w:themeFillTint="99"/>
          <w:lang w:val="en-US" w:eastAsia="zh-CN" w:bidi="ar-SA"/>
        </w:rPr>
        <w:t>主题是“我”</w:t>
      </w: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，</w:t>
      </w:r>
      <w:r>
        <w:rPr>
          <w:rFonts w:ascii="宋体" w:eastAsia="宋体" w:hAnsi="宋体" w:cs="宋体" w:hint="eastAsia"/>
          <w:sz w:val="24"/>
          <w:u w:val="wave" w:color="C00000"/>
          <w:shd w:val="clear" w:color="auto" w:fill="9CC2E5" w:themeFill="accent1" w:themeFillTint="99"/>
          <w:lang w:val="en-US" w:eastAsia="zh-CN" w:bidi="ar-SA"/>
        </w:rPr>
        <w:t>重点在于“变”</w:t>
      </w: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。是一篇想象类文章。首先，我们要明白什么叫想象作文？</w:t>
      </w:r>
      <w:r>
        <w:pict>
          <v:shape id="_x0000_i1056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u w:val="wave" w:color="C00000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想象作文，就是作者依据已有的生活阅历和学问，借助想象的翅膀，超越生活实际构思出从未见过的或者根本不曾消灭过的生活图景，并达到某种表达效果的文章</w:t>
      </w: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。</w:t>
      </w:r>
      <w:r>
        <w:pict>
          <v:shape id="_x0000_i1057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u w:val="wave" w:color="C00000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其次，我们要明白这次写作的要求是什么？要求我们展开丰富的想象力，把自己变成另一种形态的事物。</w:t>
      </w: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这里的变化不仅仅是自己简洁的外貌、年龄的转变，而是要代入该人或者物的特点</w:t>
      </w:r>
      <w:r>
        <w:rPr>
          <w:rFonts w:ascii="宋体" w:eastAsia="宋体" w:hAnsi="宋体" w:cs="宋体" w:hint="eastAsia"/>
          <w:noProof/>
          <w:sz w:val="24"/>
          <w:u w:val="wave" w:color="C00000"/>
          <w:lang w:val="zh-CN"/>
        </w:rPr>
        <w:drawing>
          <wp:inline distT="0" distB="0" distL="0" distR="0">
            <wp:extent cx="15240" cy="20320"/>
            <wp:effectExtent l="0" t="0" r="0" b="0"/>
            <wp:docPr id="60" name="图片 6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，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要以变形后的事物的视觉和想法来思考问题，以第一人称的方式来把自己变形后经历的故事写下来。本次习作题目中的</w:t>
      </w:r>
      <w:r>
        <w:rPr>
          <w:rFonts w:ascii="宋体" w:eastAsia="宋体" w:hAnsi="宋体" w:cs="宋体" w:hint="eastAsia"/>
          <w:sz w:val="24"/>
          <w:shd w:val="clear" w:color="auto" w:fill="9CC2E5" w:themeFill="accent1" w:themeFillTint="99"/>
          <w:lang w:val="en-US" w:eastAsia="zh-CN" w:bidi="ar-SA"/>
        </w:rPr>
        <w:t>“记”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字，提示我们要重点描写的是“我”“变形”以后的故事。</w:t>
      </w: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这个故事前提是发挥</w:t>
      </w:r>
      <w:r>
        <w:rPr>
          <w:rFonts w:ascii="宋体" w:eastAsia="宋体" w:hAnsi="宋体" w:cs="宋体" w:hint="eastAsia"/>
          <w:sz w:val="24"/>
          <w:u w:val="wave" w:color="C00000"/>
          <w:shd w:val="clear" w:color="auto" w:fill="9CC2E5" w:themeFill="accent1" w:themeFillTint="99"/>
          <w:lang w:val="en-US" w:eastAsia="zh-CN" w:bidi="ar-SA"/>
        </w:rPr>
        <w:t>想象力虚构的叙事故事。</w:t>
      </w: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>不能写成某种动植物在生长过程中的形态变化的说明文。</w:t>
      </w:r>
      <w:r>
        <w:rPr>
          <w:rFonts w:ascii="宋体" w:eastAsia="宋体" w:hAnsi="宋体" w:cs="宋体" w:hint="eastAsia"/>
          <w:sz w:val="24"/>
          <w:u w:val="wave" w:color="C00000"/>
          <w:lang w:val="en-US" w:eastAsia="zh-CN" w:bidi="ar-SA"/>
        </w:rPr>
        <w:t xml:space="preserve"> </w:t>
      </w:r>
      <w:r>
        <w:pict>
          <v:shape id="_x0000_i1058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38100" cy="76200"/>
            <wp:effectExtent l="0" t="0" r="0" b="0"/>
            <wp:docPr id="26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7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pict>
          <v:shape id="_x0000_i1059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noProof/>
          <w:sz w:val="24"/>
        </w:rPr>
        <w:pict>
          <v:shape id="文本框 24" o:spid="_x0000_s1060" type="#_x0000_t202" alt="学科网(www.zxxk.com)--教育资源门户，提供试卷、教案、课件、论文、素材及各类教学资源下载，还有大量而丰富的教学相关资讯！" style="width:76.35pt;height:30.6pt;margin-top:4.1pt;margin-left:171.6pt;mso-wrap-distance-bottom:0;mso-wrap-distance-left:9pt;mso-wrap-distance-right:9pt;mso-wrap-distance-top:0;position:absolute;v-text-anchor:top;z-index:251665408" filled="f" fillcolor="this" stroked="f" strokeweight="0.5pt">
            <v:textbox>
              <w:txbxContent>
                <w:p w:rsidR="001C6D50">
                  <w:pPr>
                    <w:pStyle w:val="Normal1"/>
                    <w:widowControl/>
                    <w:spacing w:line="360" w:lineRule="auto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拟题思路</w:t>
                  </w:r>
                </w:p>
              </w:txbxContent>
            </v:textbox>
            <w10:wrap type="square"/>
          </v:shape>
        </w:pict>
      </w:r>
      <w:r>
        <w:pict>
          <v:shape id="_x0000_i1061" type="#_x0000_t75" alt="学科网 zxxk.com" style="width:0.12pt;height:0.04pt">
            <v:imagedata r:id="rId4" o:title=""/>
          </v:shape>
        </w:pict>
      </w:r>
      <w:r>
        <w:rPr>
          <w:noProof/>
          <w:sz w:val="24"/>
        </w:rPr>
        <w:pict>
          <v:shape id="前凸带形 25" o:spid="_x0000_s1062" type="#_x0000_t53" alt="学科网(www.zxxk.com)--教育资源门户，提供试卷、教案、课件、论文、素材及各类教学资源下载，还有大量而丰富的教学相关资讯！" style="width:222pt;height:38.45pt;margin-top:0.45pt;margin-left:99.35pt;mso-wrap-distance-bottom:0;mso-wrap-distance-left:9pt;mso-wrap-distance-right:9pt;mso-wrap-distance-top:0;position:absolute;v-text-anchor:middle;z-index:251664384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1C6D50">
                  <w:pPr>
                    <w:pStyle w:val="Normal1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63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720" w:firstLineChars="3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教材给了我们四个题目，即《地球自述》《我是一条幸福的蚯蚓》《飘在天上的日子》《夜晚，一棵大树下的故事》，我们可以从这四个题目中任选一个进行写作，也可以自拟一个好玩的题目。例如：把自己当成一个动物的标题“一只小青蛙的‘心事’”“长颈鹿的隐秘”等；也可以依据事情发生的环境拟题，如“山坡上的梦”“河水清清”等；还可以依据经历拟题，如“森林历险记”“游园惊梦”等。</w:t>
      </w:r>
      <w:r>
        <w:pict>
          <v:shape id="_x0000_i1064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630" w:firstLineChars="3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圆角矩形标注 22" o:spid="_x0000_s1065" type="#_x0000_t62" alt="学科网(www.zxxk.com)--教育资源门户，提供试卷、教案、课件、论文、素材及各类教学资源下载，还有大量而丰富的教学相关资讯！" style="width:288.9pt;height:31pt;margin-top:5.4pt;margin-left:21pt;mso-wrap-distance-bottom:0;mso-wrap-distance-left:9pt;mso-wrap-distance-right:9pt;mso-wrap-distance-top:0;position:absolute;v-text-anchor:middle;z-index:251666432" adj="20923,18992" fillcolor="#fbe4d4" stroked="f" strokecolor="#41719c" strokeweight="1pt">
            <v:textbox>
              <w:txbxContent>
                <w:p w:rsidR="001C6D50">
                  <w:pPr>
                    <w:pStyle w:val="Normal1"/>
                    <w:widowControl/>
                    <w:spacing w:line="360" w:lineRule="auto"/>
                    <w:rPr>
                      <w:rFonts w:ascii="黑体" w:eastAsia="黑体" w:hAnsi="黑体" w:cs="黑体"/>
                      <w:b/>
                      <w:bCs/>
                      <w:sz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color w:val="000000" w:themeColor="text1"/>
                      <w:sz w:val="24"/>
                      <w:lang w:val="en-US" w:eastAsia="zh-CN" w:bidi="ar-SA"/>
                    </w:rPr>
                    <w:t>小美的题目：一滴水珠的奇异旅行</w:t>
                  </w:r>
                </w:p>
                <w:p w:rsidR="001C6D50">
                  <w:pPr>
                    <w:pStyle w:val="Normal1"/>
                    <w:rPr>
                      <w:color w:val="000000" w:themeColor="text1"/>
                      <w:szCs w:val="21"/>
                      <w:lang w:val="en-US" w:eastAsia="zh-CN" w:bidi="ar-SA"/>
                    </w:rPr>
                  </w:pPr>
                </w:p>
              </w:txbxContent>
            </v:textbox>
          </v:shape>
        </w:pict>
      </w:r>
      <w:r>
        <w:pict>
          <v:shape id="_x0000_i1066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8"/>
          <w:szCs w:val="28"/>
          <w:lang w:val="en-US" w:eastAsia="zh-CN" w:bidi="ar-SA"/>
        </w:rPr>
      </w:pPr>
      <w:r>
        <w:rPr>
          <w:noProof/>
          <w:sz w:val="24"/>
        </w:rPr>
        <w:pict>
          <v:shape id="圆角矩形标注 50" o:spid="_x0000_s1067" type="#_x0000_t62" alt="学科网(www.zxxk.com)--教育资源门户，提供试卷、教案、课件、论文、素材及各类教学资源下载，还有大量而丰富的教学相关资讯！" style="width:286.15pt;height:34.9pt;margin-top:21.6pt;margin-left:23.25pt;mso-wrap-distance-bottom:0;mso-wrap-distance-left:9pt;mso-wrap-distance-right:9pt;mso-wrap-distance-top:0;position:absolute;v-text-anchor:middle;z-index:251667456" adj="20831,18636" fillcolor="#fbe4d4" stroked="f" strokecolor="#41719c" strokeweight="1pt">
            <v:textbox>
              <w:txbxContent>
                <w:p w:rsidR="001C6D50">
                  <w:pPr>
                    <w:pStyle w:val="Normal1"/>
                    <w:widowControl/>
                    <w:spacing w:line="360" w:lineRule="auto"/>
                    <w:rPr>
                      <w:b/>
                      <w:bCs/>
                      <w:color w:val="000000" w:themeColor="text1"/>
                      <w:sz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color w:val="000000" w:themeColor="text1"/>
                      <w:sz w:val="24"/>
                      <w:lang w:val="en-US" w:eastAsia="zh-CN" w:bidi="ar-SA"/>
                    </w:rPr>
                    <w:t>小洋的题目是：我变成了一条蚯蚓</w:t>
                  </w:r>
                </w:p>
              </w:txbxContent>
            </v:textbox>
          </v:shape>
        </w:pict>
      </w:r>
      <w:r>
        <w:pict>
          <v:shape id="_x0000_i1068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8"/>
          <w:szCs w:val="28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69" type="#_x0000_t75" alt="学科网 zxxk.com" style="width:0.12pt;height:0.04pt">
            <v:imagedata r:id="rId4" o:title=""/>
          </v:shape>
        </w:pict>
      </w:r>
    </w:p>
    <w:p w:rsidR="001C6D50">
      <w:pPr>
        <w:pStyle w:val="Normal1"/>
        <w:widowControl/>
        <w:spacing w:line="360" w:lineRule="auto"/>
        <w:ind w:firstLine="480" w:firstLineChars="200"/>
        <w:rPr>
          <w:rFonts w:ascii="黑体" w:eastAsia="黑体" w:hAnsi="黑体" w:cs="黑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你觉得小美和小洋的题目哪个更好一点呢？说出你的理由</w:t>
      </w:r>
      <w:r>
        <w:pict>
          <v:shape id="_x0000_i1070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71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b/>
          <w:bCs/>
          <w:color w:val="7030A0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b/>
          <w:bCs/>
          <w:color w:val="7030A0"/>
          <w:sz w:val="24"/>
          <w:lang w:val="en-US" w:eastAsia="zh-CN" w:bidi="ar-SA"/>
        </w:rPr>
        <w:t>【解析】一个新颖的题目，可以更加吸引人的阅读兴趣，为文章增加光荣。</w:t>
      </w:r>
      <w:r>
        <w:pict>
          <v:shape id="_x0000_i1072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80" w:firstLineChars="200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在下边的横线上写上你想出来的好玩题目吧！</w:t>
      </w:r>
      <w:r>
        <w:pict>
          <v:shape id="_x0000_i1073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80" w:firstLineChars="200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_____________________________________</w:t>
      </w:r>
      <w:r>
        <w:rPr>
          <w:rFonts w:ascii="黑体" w:eastAsia="黑体" w:hAnsi="黑体" w:cs="黑体" w:hint="eastAsia"/>
          <w:sz w:val="24"/>
          <w:lang w:val="en-US" w:eastAsia="zh-CN" w:bidi="ar-SA"/>
        </w:rPr>
        <w:t>。</w:t>
      </w:r>
      <w:r>
        <w:pict>
          <v:shape id="_x0000_i1074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jc w:val="left"/>
        <w:rPr>
          <w:rFonts w:ascii="楷体_GB2312" w:eastAsia="楷体_GB2312" w:hAnsi="楷体_GB2312" w:cs="楷体_GB2312"/>
          <w:b/>
          <w:bCs/>
          <w:color w:val="7030A0"/>
          <w:sz w:val="24"/>
          <w:lang w:val="en-US" w:eastAsia="zh-CN" w:bidi="ar-SA"/>
        </w:rPr>
      </w:pPr>
      <w:r>
        <w:rPr>
          <w:noProof/>
          <w:sz w:val="24"/>
        </w:rPr>
        <w:pict>
          <v:shape id="前凸带形 31" o:spid="_x0000_s1075" type="#_x0000_t53" alt="学科网(www.zxxk.com)--教育资源门户，提供试卷、教案、课件、论文、素材及各类教学资源下载，还有大量而丰富的教学相关资讯！" style="width:222pt;height:38.45pt;margin-top:19.65pt;margin-left:96.95pt;mso-wrap-distance-bottom:0;mso-wrap-distance-left:9pt;mso-wrap-distance-right:9pt;mso-wrap-distance-top:0;position:absolute;v-text-anchor:middle;z-index:251668480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1C6D50">
                  <w:pPr>
                    <w:pStyle w:val="Normal2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  <w:r>
        <w:pict>
          <v:shape id="_x0000_i1076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noProof/>
          <w:sz w:val="24"/>
        </w:rPr>
        <w:pict>
          <v:shape id="文本框 30" o:spid="_x0000_s1077" type="#_x0000_t202" alt="学科网(www.zxxk.com)--教育资源门户，提供试卷、教案、课件、论文、素材及各类教学资源下载，还有大量而丰富的教学相关资讯！" style="width:91.35pt;height:30.6pt;margin-top:2.3pt;margin-left:160.8pt;mso-wrap-distance-bottom:0;mso-wrap-distance-left:9pt;mso-wrap-distance-right:9pt;mso-wrap-distance-top:0;position:absolute;v-text-anchor:top;z-index:251669504" filled="f" fillcolor="this" stroked="f" strokeweight="0.5pt">
            <v:textbox>
              <w:txbxContent>
                <w:p w:rsidR="001C6D50">
                  <w:pPr>
                    <w:pStyle w:val="Normal2"/>
                    <w:widowControl/>
                    <w:spacing w:line="360" w:lineRule="auto"/>
                    <w:ind w:firstLine="280" w:firstLineChars="100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写作思路</w:t>
                  </w:r>
                </w:p>
              </w:txbxContent>
            </v:textbox>
            <w10:wrap type="square"/>
          </v:shape>
        </w:pict>
      </w:r>
      <w:r>
        <w:pict>
          <v:shape id="_x0000_i1078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79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80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noProof/>
          <w:sz w:val="24"/>
        </w:rPr>
        <w:pict>
          <v:group id="组合 51" o:spid="_x0000_s1081" alt="学科网(www.zxxk.com)--教育资源门户，提供试卷、教案、课件、论文、素材及各类教学资源下载，还有大量而丰富的教学相关资讯！" style="width:388.8pt;height:308.4pt;margin-top:14.1pt;margin-left:2.05pt;mso-wrap-distance-bottom:0;mso-wrap-distance-left:9pt;mso-wrap-distance-right:9pt;mso-wrap-distance-top:0;position:absolute;z-index:251670528" coordorigin="14398,87233" coordsize="21600,21600">
            <v:group id="_x0000_s1082" style="width:21402;height:5810;left:14596;position:absolute;top:98793" coordorigin="14899,367460" coordsize="21600,21600">
              <v:shape id="_x0000_s1083" type="#_x0000_t62" style="width:17114;height:20571;left:19385;position:absolute;top:367460;v-text-anchor:middle" adj="19965,15294" fillcolor="#fbe4d4" stroked="f" strokecolor="#41719c" strokeweight="1pt">
                <v:textbox>
                  <w:txbxContent>
                    <w:p w:rsidR="001C6D50">
                      <w:pPr>
                        <w:pStyle w:val="Normal2"/>
                        <w:ind w:firstLine="360" w:firstLineChars="200"/>
                        <w:rPr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  <w:t>依我看，</w:t>
                      </w:r>
                      <w:r>
                        <w:rPr>
                          <w:rFonts w:hint="eastAsia"/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  <w:t>你只能变一只动物园的大猩猩。嘿嘿嘿</w:t>
                      </w:r>
                      <w:r>
                        <w:rPr>
                          <w:rFonts w:hint="eastAsia"/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  <w:t>~</w:t>
                      </w:r>
                    </w:p>
                    <w:p w:rsidR="001C6D50">
                      <w:pPr>
                        <w:pStyle w:val="Normal2"/>
                        <w:ind w:firstLine="360" w:firstLineChars="200"/>
                        <w:rPr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  <w:t>现在，我们选好了变形的对象，接下来是不是要开始写故事了。</w:t>
                      </w:r>
                    </w:p>
                    <w:p w:rsidR="001C6D50">
                      <w:pPr>
                        <w:pStyle w:val="Normal2"/>
                        <w:ind w:firstLine="360" w:firstLineChars="200"/>
                        <w:rPr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  <w:t>那我要采取什么方式变成“一滴水珠”呢。</w:t>
                      </w:r>
                    </w:p>
                  </w:txbxContent>
                </v:textbox>
              </v:shape>
              <v:shape id="_x0000_s1084" type="#_x0000_t75" style="width:3564;height:14817;left:14899;position:absolute;top:374244" filled="f" stroked="f">
                <v:imagedata r:id="rId7" o:title=""/>
              </v:shape>
            </v:group>
            <v:group id="_x0000_s1085" style="width:20709;height:4136;left:14766;position:absolute;top:104698" coordorigin="15226,503128" coordsize="21600,21600">
              <v:shape id="_x0000_s1086" type="#_x0000_t75" style="width:3942;height:21600;left:15227;position:absolute;top:503128">
                <v:imagedata r:id="rId8" o:title=""/>
              </v:shape>
              <v:shape id="_x0000_s1087" type="#_x0000_t62" style="width:16624;height:18034;left:20203;position:absolute;top:504390;v-text-anchor:middle" adj="20514,17413" fillcolor="#fbe4d4" stroked="f" strokecolor="#41719c" strokeweight="1pt">
                <v:textbox>
                  <w:txbxContent>
                    <w:p w:rsidR="001C6D50">
                      <w:pPr>
                        <w:pStyle w:val="Normal2"/>
                        <w:widowControl/>
                        <w:ind w:firstLine="420" w:firstLineChars="200"/>
                        <w:jc w:val="left"/>
                        <w:rPr>
                          <w:rFonts w:ascii="宋体" w:eastAsia="宋体" w:hAnsi="宋体" w:cs="宋体"/>
                          <w:szCs w:val="21"/>
                          <w:lang w:val="en-US" w:eastAsia="zh-CN" w:bidi="ar-SA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 w:themeColor="text1"/>
                          <w:lang w:val="en-US" w:eastAsia="zh-CN" w:bidi="ar-SA"/>
                        </w:rPr>
                        <w:t>这很简洁啊！我想到了三种方式：</w:t>
                      </w:r>
                      <w:r>
                        <w:rPr>
                          <w:rFonts w:ascii="宋体" w:eastAsia="宋体" w:hAnsi="宋体" w:cs="宋体" w:hint="eastAsia"/>
                          <w:color w:val="000000" w:themeColor="text1"/>
                          <w:lang w:val="en-US" w:eastAsia="zh-CN" w:bidi="ar-SA"/>
                        </w:rPr>
                        <w:t>1.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Cs w:val="21"/>
                          <w:lang w:val="en-US" w:eastAsia="zh-CN" w:bidi="ar"/>
                        </w:rPr>
                        <w:t>梦境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Cs w:val="21"/>
                          <w:lang w:val="en-US" w:eastAsia="zh-CN" w:bidi="ar"/>
                        </w:rPr>
                        <w:t>2.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Cs w:val="21"/>
                          <w:lang w:val="en-US" w:eastAsia="zh-CN" w:bidi="ar"/>
                        </w:rPr>
                        <w:t>穿越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Cs w:val="21"/>
                          <w:lang w:val="en-US" w:eastAsia="zh-CN" w:bidi="ar"/>
                        </w:rPr>
                        <w:t>3.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Cs w:val="21"/>
                          <w:lang w:val="en-US" w:eastAsia="zh-CN" w:bidi="ar"/>
                        </w:rPr>
                        <w:t>借助道具</w:t>
                      </w:r>
                    </w:p>
                    <w:p w:rsidR="001C6D50">
                      <w:pPr>
                        <w:pStyle w:val="Normal2"/>
                        <w:rPr>
                          <w:rFonts w:ascii="宋体" w:eastAsia="宋体" w:hAnsi="宋体" w:cs="宋体"/>
                          <w:color w:val="000000" w:themeColor="text1"/>
                          <w:lang w:val="en-US" w:eastAsia="zh-CN" w:bidi="ar-SA"/>
                        </w:rPr>
                      </w:pPr>
                    </w:p>
                  </w:txbxContent>
                </v:textbox>
              </v:shape>
            </v:group>
            <v:group id="_x0000_s1088" style="width:21269;height:9018;left:14398;position:absolute;top:87233" coordorigin="15606,207141" coordsize="21600,21600">
              <v:shape id="_x0000_s1089" type="#_x0000_t62" style="width:15915;height:10368;left:21246;position:absolute;top:207142;v-text-anchor:middle" adj="20216,16262" fillcolor="#fbe4d4" stroked="f" strokecolor="#41719c" strokeweight="1pt">
                <v:textbox>
                  <w:txbxContent>
                    <w:p w:rsidR="001C6D50">
                      <w:pPr>
                        <w:pStyle w:val="Normal2"/>
                        <w:ind w:firstLine="360" w:firstLineChars="200"/>
                        <w:rPr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  <w:t>同学们，假如你也会变，你想变成什么呢？这次习作，就给你一次“变”的机会，请你展开想象的翅膀，写一次变形后的经历。可以同桌之间相互讨论。别忘了下课，交作文哦</w:t>
                      </w:r>
                      <w:r>
                        <w:rPr>
                          <w:rFonts w:hint="eastAsia"/>
                          <w:color w:val="000000" w:themeColor="text1"/>
                          <w:sz w:val="18"/>
                          <w:szCs w:val="18"/>
                          <w:lang w:val="en-US" w:eastAsia="zh-CN" w:bidi="ar-SA"/>
                        </w:rPr>
                        <w:t>~</w:t>
                      </w:r>
                    </w:p>
                  </w:txbxContent>
                </v:textbox>
              </v:shape>
              <v:shape id="_x0000_s1090" type="#_x0000_t75" style="width:3965;height:12356;left:15607;position:absolute;top:207192" filled="f" stroked="f">
                <v:imagedata r:id="rId9" o:title=""/>
              </v:shape>
              <v:group id="_x0000_s1091" style="width:21263;height:10427;left:15943;position:absolute;top:218315" coordorigin="15713,444546" coordsize="21600,21600">
                <v:shape id="_x0000_s1092" type="#_x0000_t62" style="width:16601;height:11817;left:20712;position:absolute;top:444546;v-text-anchor:middle" adj="20858,18740" fillcolor="#fbe4d4" stroked="f" strokecolor="#41719c" strokeweight="1pt">
                  <v:textbox>
                    <w:txbxContent>
                      <w:p w:rsidR="001C6D50">
                        <w:pPr>
                          <w:pStyle w:val="Normal2"/>
                          <w:widowControl/>
                          <w:spacing w:line="360" w:lineRule="auto"/>
                          <w:rPr>
                            <w:rFonts w:ascii="宋体" w:eastAsia="宋体" w:hAnsi="宋体" w:cs="宋体"/>
                            <w:color w:val="000000" w:themeColor="text1"/>
                            <w:sz w:val="18"/>
                            <w:szCs w:val="18"/>
                            <w:lang w:val="en-US" w:eastAsia="zh-CN" w:bidi="ar-SA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color w:val="000000" w:themeColor="text1"/>
                            <w:sz w:val="18"/>
                            <w:szCs w:val="18"/>
                            <w:lang w:val="en-US" w:eastAsia="zh-CN" w:bidi="ar-SA"/>
                          </w:rPr>
                          <w:t>我想变成“一滴水珠”这样我就可以在荷叶上跳舞了。</w:t>
                        </w:r>
                      </w:p>
                      <w:p w:rsidR="001C6D50">
                        <w:pPr>
                          <w:pStyle w:val="Normal2"/>
                          <w:rPr>
                            <w:color w:val="000000" w:themeColor="text1"/>
                            <w:szCs w:val="21"/>
                            <w:lang w:val="en-US" w:eastAsia="zh-CN" w:bidi="ar-SA"/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Cs w:val="21"/>
                            <w:lang w:val="en-US" w:eastAsia="zh-CN" w:bidi="ar-SA"/>
                          </w:rPr>
                          <w:t>”这样</w:t>
                        </w:r>
                      </w:p>
                    </w:txbxContent>
                  </v:textbox>
                </v:shape>
                <v:shape id="_x0000_s1093" type="#_x0000_t75" style="width:3643;height:17516;left:15713;position:absolute;top:448630" filled="f" stroked="f">
                  <v:imagedata r:id="rId7" o:title=""/>
                </v:shape>
              </v:group>
            </v:group>
            <v:shape id="_x0000_s1094" type="#_x0000_t75" style="width:3779;height:3971;left:14665;position:absolute;top:96545">
              <v:imagedata r:id="rId8" o:title=""/>
            </v:shape>
            <v:shape id="_x0000_s1095" type="#_x0000_t62" style="width:16239;height:2658;left:19606;position:absolute;top:95610;v-text-anchor:middle" adj="20779,18436" fillcolor="#fbe4d4" stroked="f" strokecolor="#41719c" strokeweight="1pt">
              <v:textbox>
                <w:txbxContent>
                  <w:p w:rsidR="001C6D50">
                    <w:pPr>
                      <w:pStyle w:val="Normal2"/>
                      <w:rPr>
                        <w:rFonts w:ascii="宋体" w:eastAsia="宋体" w:hAnsi="宋体" w:cs="宋体"/>
                        <w:color w:val="000000" w:themeColor="text1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宋体" w:eastAsia="宋体" w:hAnsi="宋体" w:cs="宋体" w:hint="eastAsia"/>
                        <w:color w:val="000000" w:themeColor="text1"/>
                        <w:sz w:val="18"/>
                        <w:szCs w:val="18"/>
                        <w:lang w:val="en-US" w:eastAsia="zh-CN" w:bidi="ar-SA"/>
                      </w:rPr>
                      <w:t>我想变成一只熊猫。这样就可以不用写作业了。哈哈……</w:t>
                    </w:r>
                  </w:p>
                </w:txbxContent>
              </v:textbox>
            </v:shape>
          </v:group>
        </w:pict>
      </w:r>
      <w:r>
        <w:pict>
          <v:shape id="_x0000_i1096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97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98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99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0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1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2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3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4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5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6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7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8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09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10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通过以上同学们的讨论我们知道</w:t>
      </w:r>
      <w:r>
        <w:rPr>
          <w:sz w:val="24"/>
          <w:lang w:val="en-US" w:eastAsia="zh-CN" w:bidi="ar-SA"/>
        </w:rPr>
        <w:t>变形的四个步骤：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确定变形对象、变形开</w:t>
      </w:r>
      <w:r>
        <w:rPr>
          <w:rFonts w:ascii="宋体" w:eastAsia="宋体" w:hAnsi="宋体" w:cs="宋体" w:hint="eastAsia"/>
          <w:b/>
          <w:bCs/>
          <w:noProof/>
          <w:sz w:val="24"/>
          <w:lang w:val="zh-CN"/>
        </w:rPr>
        <w:drawing>
          <wp:inline distT="0" distB="0" distL="0" distR="0">
            <wp:extent cx="15240" cy="15240"/>
            <wp:effectExtent l="0" t="0" r="0" b="0"/>
            <wp:docPr id="46" name="图片 4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始、变形中、变形后</w:t>
      </w:r>
      <w:r>
        <w:pict>
          <v:shape id="_x0000_i1111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1.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确定自己要“变形”对象。</w:t>
      </w:r>
      <w:r>
        <w:pict>
          <v:shape id="_x0000_i1112" type="#_x0000_t75" alt="学科网 zxxk.com" style="width:0.12pt;height:0.04pt">
            <v:imagedata r:id="rId4" o:title=""/>
          </v:shape>
        </w:pict>
      </w:r>
    </w:p>
    <w:p w:rsidR="001C6D50">
      <w:pPr>
        <w:pStyle w:val="Normal2"/>
        <w:widowControl/>
        <w:spacing w:line="360" w:lineRule="auto"/>
        <w:ind w:firstLine="480" w:firstLineChars="200"/>
        <w:jc w:val="left"/>
        <w:rPr>
          <w:b/>
          <w:bCs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  <w:b/>
          <w:bCs/>
          <w:sz w:val="24"/>
          <w:lang w:val="en-US" w:eastAsia="zh-CN" w:bidi="ar-SA"/>
        </w:rPr>
        <w:t>选择标准</w:t>
      </w:r>
      <w:r>
        <w:rPr>
          <w:rFonts w:hint="eastAsia"/>
          <w:b/>
          <w:bCs/>
          <w:sz w:val="24"/>
          <w:lang w:val="en-US" w:eastAsia="zh-CN" w:bidi="ar-SA"/>
        </w:rPr>
        <w:t xml:space="preserve">: </w:t>
      </w:r>
      <w:r>
        <w:pict>
          <v:shape id="_x0000_i1113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widowControl/>
        <w:numPr>
          <w:ilvl w:val="0"/>
          <w:numId w:val="0"/>
        </w:numPr>
        <w:spacing w:line="360" w:lineRule="auto"/>
        <w:ind w:left="42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hint="eastAsia"/>
          <w:b/>
          <w:bCs/>
          <w:sz w:val="24"/>
          <w:lang w:val="en-US" w:eastAsia="zh-CN" w:bidi="ar-SA"/>
        </w:rPr>
        <w:t>熟悉的事物</w:t>
      </w:r>
      <w:r>
        <w:rPr>
          <w:rFonts w:hint="eastAsia"/>
          <w:sz w:val="24"/>
          <w:lang w:val="en-US" w:eastAsia="zh-CN" w:bidi="ar-SA"/>
        </w:rPr>
        <w:t xml:space="preserve"> </w:t>
      </w:r>
      <w:r>
        <w:rPr>
          <w:rFonts w:hint="eastAsia"/>
          <w:sz w:val="24"/>
          <w:lang w:val="en-US" w:eastAsia="zh-CN" w:bidi="ar-SA"/>
        </w:rPr>
        <w:t>：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一头大象、一个星球、不仅可以变成动物，也可以变成植物，乃至变成其他宇宙万物。</w:t>
      </w:r>
      <w:r>
        <w:pict>
          <v:shape id="_x0000_i1114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代入他人视角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: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转换视觉转变叙述者时间中所处的位置或者状态，以不同的角度来观察这个故事，抒发自己独特的情感。例如：</w:t>
      </w:r>
      <w:r>
        <w:rPr>
          <w:rFonts w:ascii="宋体" w:eastAsia="宋体" w:hAnsi="宋体" w:cs="宋体" w:hint="eastAsia"/>
          <w:color w:val="000000"/>
          <w:kern w:val="0"/>
          <w:sz w:val="24"/>
          <w:lang w:val="en-US" w:eastAsia="zh-CN" w:bidi="ar"/>
        </w:rPr>
        <w:t>想象自己是一个水滴，有可能是清晨的露水，有可能是水龙头里的一滴水，</w:t>
      </w:r>
      <w:r>
        <w:rPr>
          <w:rFonts w:ascii="宋体" w:eastAsia="宋体" w:hAnsi="宋体" w:cs="宋体" w:hint="eastAsia"/>
          <w:color w:val="000000"/>
          <w:kern w:val="0"/>
          <w:sz w:val="24"/>
          <w:lang w:val="en-US" w:eastAsia="zh-CN" w:bidi="ar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24"/>
          <w:lang w:val="en-US" w:eastAsia="zh-CN" w:bidi="ar"/>
        </w:rPr>
        <w:t>有可能是大海里一滴小小的海水。</w:t>
      </w:r>
      <w:r>
        <w:pict>
          <v:shape id="_x0000_i1115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numPr>
          <w:ilvl w:val="0"/>
          <w:numId w:val="1"/>
        </w:numPr>
        <w:spacing w:line="360" w:lineRule="auto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我是动物（童话）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：以动物的第一视觉进行创作。它是通过丰富的想象、幻想，用拟人、夸张等手法塑造形象，留意从生活中查找熟悉的材料，依托生活中的现实，进行大胆的想象，设计好故事情节；要将故事中的角色拟人化。</w:t>
      </w:r>
      <w:r>
        <w:pict>
          <v:shape id="_x0000_i1116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widowControl/>
        <w:spacing w:line="360" w:lineRule="auto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color w:val="C00000"/>
          <w:sz w:val="24"/>
          <w:lang w:val="en-US" w:eastAsia="zh-CN" w:bidi="ar-SA"/>
        </w:rPr>
        <w:t>留意：这个过程需要同</w:t>
      </w:r>
      <w:r>
        <w:rPr>
          <w:rFonts w:ascii="宋体" w:eastAsia="宋体" w:hAnsi="宋体" w:cs="宋体" w:hint="eastAsia"/>
          <w:b/>
          <w:bCs/>
          <w:color w:val="C00000"/>
          <w:sz w:val="24"/>
          <w:lang w:val="en-US" w:eastAsia="zh-CN" w:bidi="ar-SA"/>
        </w:rPr>
        <w:t>学们充分展开想象，把原本的自己弱化，把自己所想象的、要变化的东西不断强化。</w:t>
      </w:r>
      <w:r>
        <w:pict>
          <v:shape id="_x0000_i1117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2.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变形过程开始</w:t>
      </w:r>
      <w:r>
        <w:pict>
          <v:shape id="_x0000_i1118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spacing w:line="360" w:lineRule="auto"/>
        <w:ind w:firstLine="480" w:firstLineChars="200"/>
        <w:rPr>
          <w:b/>
          <w:bCs/>
          <w:sz w:val="24"/>
          <w:lang w:val="en-US" w:eastAsia="zh-CN" w:bidi="ar-SA"/>
        </w:rPr>
      </w:pPr>
      <w:r>
        <w:rPr>
          <w:rFonts w:hint="eastAsia"/>
          <w:b/>
          <w:bCs/>
          <w:sz w:val="24"/>
          <w:lang w:val="en-US" w:eastAsia="zh-CN" w:bidi="ar-SA"/>
        </w:rPr>
        <w:t>介绍变形情境</w:t>
      </w:r>
      <w:r>
        <w:pict>
          <v:shape id="_x0000_i1119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（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1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）创设梦境式情境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：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这里要把自己穿越的方式描写的新颖一点，突出这个物品与其他物品的不同，最好是让人意想不到的方式。</w:t>
      </w:r>
      <w:r>
        <w:pict>
          <v:shape id="_x0000_i1120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b/>
          <w:bCs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（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2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）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val="en-US" w:eastAsia="zh-CN" w:bidi="ar"/>
        </w:rPr>
        <w:t>创设穿越式情境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val="en-US" w:eastAsia="zh-CN" w:bidi="ar"/>
        </w:rPr>
        <w:t xml:space="preserve"> </w:t>
      </w:r>
      <w:r>
        <w:pict>
          <v:shape id="_x0000_i1121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spacing w:line="360" w:lineRule="auto"/>
        <w:ind w:firstLine="480" w:firstLineChars="200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穿越通道。生活中熟悉的事物。门</w:t>
      </w:r>
      <w:r>
        <w:rPr>
          <w:rFonts w:hint="eastAsia"/>
          <w:sz w:val="24"/>
          <w:lang w:val="en-US" w:eastAsia="zh-CN" w:bidi="ar-SA"/>
        </w:rPr>
        <w:t xml:space="preserve">    </w:t>
      </w:r>
      <w:r>
        <w:rPr>
          <w:rFonts w:hint="eastAsia"/>
          <w:sz w:val="24"/>
          <w:lang w:val="en-US" w:eastAsia="zh-CN" w:bidi="ar-SA"/>
        </w:rPr>
        <w:t>柜子</w:t>
      </w:r>
      <w:r>
        <w:rPr>
          <w:rFonts w:hint="eastAsia"/>
          <w:sz w:val="24"/>
          <w:lang w:val="en-US" w:eastAsia="zh-CN" w:bidi="ar-SA"/>
        </w:rPr>
        <w:t xml:space="preserve">   </w:t>
      </w:r>
      <w:r>
        <w:rPr>
          <w:rFonts w:hint="eastAsia"/>
          <w:sz w:val="24"/>
          <w:lang w:val="en-US" w:eastAsia="zh-CN" w:bidi="ar-SA"/>
        </w:rPr>
        <w:t>水晶球</w:t>
      </w:r>
      <w:r>
        <w:rPr>
          <w:rFonts w:hint="eastAsia"/>
          <w:sz w:val="24"/>
          <w:lang w:val="en-US" w:eastAsia="zh-CN" w:bidi="ar-SA"/>
        </w:rPr>
        <w:t xml:space="preserve">    </w:t>
      </w:r>
      <w:r>
        <w:rPr>
          <w:rFonts w:hint="eastAsia"/>
          <w:sz w:val="24"/>
          <w:lang w:val="en-US" w:eastAsia="zh-CN" w:bidi="ar-SA"/>
        </w:rPr>
        <w:t>树洞</w:t>
      </w:r>
      <w:r>
        <w:rPr>
          <w:rFonts w:hint="eastAsia"/>
          <w:sz w:val="24"/>
          <w:lang w:val="en-US" w:eastAsia="zh-CN" w:bidi="ar-SA"/>
        </w:rPr>
        <w:t xml:space="preserve">   </w:t>
      </w:r>
      <w:r>
        <w:rPr>
          <w:rFonts w:hint="eastAsia"/>
          <w:sz w:val="24"/>
          <w:lang w:val="en-US" w:eastAsia="zh-CN" w:bidi="ar-SA"/>
        </w:rPr>
        <w:t>壁炉</w:t>
      </w:r>
      <w:r>
        <w:pict>
          <v:shape id="_x0000_i1122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spacing w:line="360" w:lineRule="auto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《爱丽丝漫游仙境》</w:t>
      </w:r>
      <w:r>
        <w:pict>
          <v:shape id="_x0000_i1123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spacing w:line="360" w:lineRule="auto"/>
        <w:ind w:firstLine="480" w:firstLineChars="200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“一位可爱的英国小女孩爱丽丝在百般无聊之际，发觉了一只揣着怀表、会说话的白兔。她追赶着它而不慎掉进了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一个兔子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洞，由此坠入了神奇的地下世界。</w:t>
      </w:r>
      <w:r>
        <w:pict>
          <v:shape id="_x0000_i1124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spacing w:line="360" w:lineRule="auto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在这个世界里，喝一口水就能缩得犹如老鼠大小，吃一块蛋糕又会变成巨人，同一块蘑菇吃右边就变矮，吃其左边则又长高，在这个世界里，犹如全部吃的东西都有古怪。”</w:t>
      </w:r>
      <w:r>
        <w:pict>
          <v:shape id="_x0000_i1125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hint="eastAsia"/>
          <w:sz w:val="24"/>
          <w:lang w:val="en-US" w:eastAsia="zh-CN" w:bidi="ar-SA"/>
        </w:rPr>
        <w:t>（</w:t>
      </w:r>
      <w:r>
        <w:rPr>
          <w:rFonts w:hint="eastAsia"/>
          <w:sz w:val="24"/>
          <w:lang w:val="en-US" w:eastAsia="zh-CN" w:bidi="ar-SA"/>
        </w:rPr>
        <w:t>3</w:t>
      </w:r>
      <w:r>
        <w:rPr>
          <w:rFonts w:hint="eastAsia"/>
          <w:sz w:val="24"/>
          <w:lang w:val="en-US" w:eastAsia="zh-CN" w:bidi="ar-SA"/>
        </w:rPr>
        <w:t>）</w:t>
      </w:r>
      <w:r>
        <w:rPr>
          <w:rFonts w:hint="eastAsia"/>
          <w:b/>
          <w:bCs/>
          <w:sz w:val="24"/>
          <w:lang w:val="en-US" w:eastAsia="zh-CN" w:bidi="ar-SA"/>
        </w:rPr>
        <w:t>借助道具创设情境：</w:t>
      </w:r>
      <w:r>
        <w:rPr>
          <w:rFonts w:hint="eastAsia"/>
          <w:sz w:val="24"/>
          <w:lang w:val="en-US" w:eastAsia="zh-CN" w:bidi="ar-SA"/>
        </w:rPr>
        <w:t xml:space="preserve"> </w:t>
      </w:r>
      <w:r>
        <w:rPr>
          <w:rFonts w:hint="eastAsia"/>
          <w:sz w:val="24"/>
          <w:lang w:val="en-US" w:eastAsia="zh-CN" w:bidi="ar-SA"/>
        </w:rPr>
        <w:t>例如：我发觉眼前的水杯变得模糊起来……</w:t>
      </w:r>
      <w:r>
        <w:pict>
          <v:shape id="_x0000_i1126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第三步：变形过程中</w:t>
      </w:r>
      <w:r>
        <w:pict>
          <v:shape id="_x0000_i1127" type="#_x0000_t75" alt="学科网 zxxk.com" style="width:0.12pt;height:0.04pt">
            <v:imagedata r:id="rId4" o:title=""/>
          </v:shape>
        </w:pict>
      </w:r>
    </w:p>
    <w:p w:rsidR="001C6D50">
      <w:pPr>
        <w:pStyle w:val="Normal3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C6D50">
      <w:pPr>
        <w:pStyle w:val="Normal4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习作虽是想象作文，但不是脱离生活实际的胡思乱想，而是要紧扣变形后的“主人公”特性来写。如写变成小虫，就要从小虫的视角突出世界的“大”；变成路灯就不能移动说话，脱离路灯本身的特性；变成蚯蚓，就要符合蚯蚓的生活环境和生活习性。我们还可以把在现实生活中实现不了的愿望写进作文里，让变形后的身份帮自己去实现。</w:t>
      </w:r>
      <w:r>
        <w:pict>
          <v:shape id="_x0000_i1128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spacing w:line="360" w:lineRule="auto"/>
        <w:ind w:firstLine="630" w:firstLineChars="3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29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spacing w:line="360" w:lineRule="auto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3.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变形结束后。</w:t>
      </w:r>
      <w:r>
        <w:pict>
          <v:shape id="_x0000_i1130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在结尾时，写你用另外的视角看世界时获得的感受或启示。立意要符合主旋律，具有正确的价值观。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假如写的是穿越题材的内容，就要留意故事最终结局要回到现实中来。</w:t>
      </w:r>
      <w:r>
        <w:pict>
          <v:shape id="_x0000_i1131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spacing w:line="360" w:lineRule="auto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①要和回来的通道保持一致。②总结穿越带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给自己的启示，要紧扣主题。</w:t>
      </w:r>
      <w:r>
        <w:pict>
          <v:shape id="_x0000_i1132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spacing w:line="360" w:lineRule="auto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②总结穿越带给自己的启示，要紧扣主题。</w:t>
      </w:r>
      <w:r>
        <w:pict>
          <v:shape id="_x0000_i1133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spacing w:line="360" w:lineRule="auto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34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spacing w:line="360" w:lineRule="auto"/>
        <w:ind w:firstLine="3600" w:firstLineChars="15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范文观赏</w:t>
      </w:r>
      <w:r>
        <w:pict>
          <v:shape id="_x0000_i1135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spacing w:line="360" w:lineRule="auto"/>
        <w:ind w:firstLine="3360" w:firstLineChars="14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欢乐的小蚂蚁</w:t>
      </w:r>
      <w:r>
        <w:pict>
          <v:shape id="_x0000_i1136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这天早晨，我从睡梦中醒来，睁开朦胧的双眼，映入眼帘的是四周巨型的家具，还有头顶庞大的吊灯，我的床像一张一眼望不到边的大海，整个房间看起来似卷起的一个又一个的大波浪。我发觉自己变成了一只黑色的小蚂蚁。这时妈妈推门进来了，我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拼命地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叫喊，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拼命地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挥舞着我细弱的双手向她打招呼，可是她都没有看到，我的心里最终的一丝期望也被熄灭了。</w:t>
      </w:r>
      <w:r>
        <w:pict>
          <v:shape id="_x0000_i1137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慢慢的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我适应了我是一只小蚂蚁的事实。当太阳升起的时候，我和小伙伴们一起外出</w:t>
      </w:r>
      <w:r>
        <w:rPr>
          <w:rFonts w:ascii="楷体_GB2312" w:eastAsia="楷体_GB2312" w:hAnsi="楷体_GB2312" w:cs="楷体_GB2312" w:hint="eastAsia"/>
          <w:noProof/>
          <w:sz w:val="24"/>
          <w:lang w:val="zh-CN"/>
        </w:rPr>
        <w:drawing>
          <wp:inline distT="0" distB="0" distL="0" distR="0">
            <wp:extent cx="12700" cy="19050"/>
            <wp:effectExtent l="0" t="0" r="0" b="0"/>
            <wp:docPr id="56" name="图片 5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查找食物。一路上我们会经历各种困难险阻，人类的一口唾液对于我们来说就是一片汪洋，是天大的灾难。</w:t>
      </w:r>
      <w:r>
        <w:pict>
          <v:shape id="_x0000_i1138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我们还常常在人类或动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物那巨大的脚掌下胆战心惊。但是，我们有一支侦察部队，什么时候、什么地方有险情，他们会立刻发出警报，我们便准时躲避。有了他们，我们很少受伤。</w:t>
      </w:r>
      <w:r>
        <w:pict>
          <v:shape id="_x0000_i1139" type="#_x0000_t75" alt="学科网 zxxk.com" style="width:0.12pt;height:0.04pt">
            <v:imagedata r:id="rId4" o:title=""/>
          </v:shape>
        </w:pict>
      </w:r>
    </w:p>
    <w:p w:rsidR="001C6D50">
      <w:pPr>
        <w:pStyle w:val="Normal4"/>
        <w:widowControl/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1C6D50">
      <w:pPr>
        <w:pStyle w:val="Normal4"/>
        <w:widowControl/>
        <w:numPr>
          <w:ilvl w:val="0"/>
          <w:numId w:val="0"/>
        </w:numPr>
        <w:spacing w:line="360" w:lineRule="auto"/>
        <w:ind w:left="0"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有时，我会找到比自己身体大千倍的食物，这时我就会利用触角传递信息，召唤来不计其数的同胞。“蚁多力气大”，我们合理分工，团结一致，有的负责分解，有的负责打包，有的负责运送。最终我们总会把那些庞然大物划分为若十小份，再在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头蚁</w:t>
      </w:r>
    </w:p>
    <w:p w:rsidR="001C6D50">
      <w:pPr>
        <w:pStyle w:val="Normal5"/>
        <w:widowControl/>
        <w:numPr>
          <w:ilvl w:val="0"/>
          <w:numId w:val="0"/>
        </w:numPr>
        <w:spacing w:line="360" w:lineRule="auto"/>
        <w:ind w:left="0"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的指挥下喊着号子把食物全部搬进洞穴。我们团结协作，从不计较个人得失。人人都以为集体奉献为荣。我们个个勤劳，从不偷懒。作为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蚁类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，我们深深懂得：只有勤劳才能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生存得更好。</w:t>
      </w:r>
      <w:r>
        <w:pict>
          <v:shape id="_x0000_i1140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numPr>
          <w:ilvl w:val="0"/>
          <w:numId w:val="3"/>
        </w:numPr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就这样时间不知道过了多久，有一天，我突然听到我的同伴在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大声地召唤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我的名字，然后我感觉我小小的身体被人挂在树枝上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荡来荡去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这让我感觉很不舒适，于是我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狠狠地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一甩胳膊，突然我的眼前映入</w:t>
      </w:r>
      <w:r>
        <w:rPr>
          <w:rFonts w:ascii="楷体_GB2312" w:eastAsia="楷体_GB2312" w:hAnsi="楷体_GB2312" w:cs="楷体_GB2312" w:hint="eastAsia"/>
          <w:noProof/>
          <w:sz w:val="24"/>
          <w:lang w:val="zh-CN"/>
        </w:rPr>
        <w:drawing>
          <wp:inline distT="0" distB="0" distL="0" distR="0">
            <wp:extent cx="21590" cy="22860"/>
            <wp:effectExtent l="0" t="0" r="0" b="0"/>
            <wp:docPr id="40" name="图片 4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了一张大脸……</w:t>
      </w:r>
      <w:r>
        <w:pict>
          <v:shape id="_x0000_i1141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numPr>
          <w:ilvl w:val="0"/>
          <w:numId w:val="3"/>
        </w:numPr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小洋，你可真牛，让你看着风筝你居然倚着树睡着了。</w:t>
      </w:r>
      <w:r>
        <w:pict>
          <v:shape id="_x0000_i1142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numPr>
          <w:ilvl w:val="0"/>
          <w:numId w:val="3"/>
        </w:numPr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sz w:val="24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啊，</w:t>
      </w:r>
      <w:r>
        <w:rPr>
          <w:rFonts w:ascii="楷体_GB2312" w:eastAsia="楷体_GB2312" w:hAnsi="楷体_GB2312" w:cs="楷体_GB2312" w:hint="eastAsia"/>
          <w:noProof/>
          <w:sz w:val="24"/>
          <w:lang w:val="zh-CN"/>
        </w:rPr>
        <w:drawing>
          <wp:inline distT="0" distB="0" distL="0" distR="0">
            <wp:extent cx="22860" cy="12700"/>
            <wp:effectExtent l="0" t="0" r="0" b="0"/>
            <wp:docPr id="36" name="图片 3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原来是一场梦啊！</w:t>
      </w:r>
      <w:r>
        <w:pict>
          <v:shape id="_x0000_i1143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例文情节梯，列提纲梳理文章布局。</w:t>
      </w:r>
      <w:r>
        <w:pict>
          <v:shape id="_x0000_i1144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noProof/>
        </w:rPr>
        <w:pict>
          <v:group id="组合 32" o:spid="_x0000_s1145" alt="学科网(www.zxxk.com)--教育资源门户，提供试卷、教案、课件、论文、素材及各类教学资源下载，还有大量而丰富的教学相关资讯！" style="width:402pt;height:212.4pt;margin-top:10.8pt;margin-left:-6.6pt;mso-wrap-distance-bottom:0;mso-wrap-distance-left:9pt;mso-wrap-distance-right:9pt;mso-wrap-distance-top:0;position:absolute;z-index:251671552" coordorigin="14738,460915" coordsize="21600,21600">
            <v:shape id="_x0000_s1146" type="#_x0000_t75" style="width:21600;height:21600;left:14738;position:absolute;top:460916" filled="f" stroked="f">
              <v:imagedata r:id="rId10" o:title="" croptop="10496f" cropbottom="6191f"/>
            </v:shape>
            <v:shape id="_x0000_s1147" type="#_x0000_t202" style="width:3552;height:4838;left:32097;position:absolute;top:470826;v-text-anchor:middle" fillcolor="#f7bca4" stroked="t" strokecolor="#ed7d31" strokeweight="0.5pt">
              <v:fill rotate="t" colors="0 #f7bca4;0.5 #f4b195;1 #f7a581" focus="100%" type="gradient">
                <o:fill v:ext="view" type="gradientUnscaled"/>
              </v:fill>
              <v:textbox>
                <w:txbxContent>
                  <w:p w:rsidR="001C6D50">
                    <w:pPr>
                      <w:pStyle w:val="Normal5"/>
                      <w:jc w:val="center"/>
                      <w:rPr>
                        <w:lang w:val="en-US" w:eastAsia="zh-CN" w:bidi="ar-SA"/>
                      </w:rPr>
                    </w:pPr>
                    <w:r>
                      <w:rPr>
                        <w:rFonts w:hint="eastAsia"/>
                        <w:b/>
                        <w:bCs/>
                        <w:sz w:val="24"/>
                        <w:lang w:val="en-US" w:eastAsia="zh-CN" w:bidi="ar-SA"/>
                      </w:rPr>
                      <w:t>开头：变成蚂蚁</w:t>
                    </w:r>
                  </w:p>
                </w:txbxContent>
              </v:textbox>
            </v:shape>
            <v:shape id="_x0000_s1148" type="#_x0000_t202" style="width:4036;height:7147;left:26414;position:absolute;top:474802;v-text-anchor:middle" fillcolor="#f7bca4" stroked="t" strokecolor="#ed7d31" strokeweight="0.5pt">
              <v:fill rotate="t" colors="0 #f7bca4;0.5 #f4b195;1 #f7a581" focus="100%" type="gradient">
                <o:fill v:ext="view" type="gradientUnscaled"/>
              </v:fill>
              <v:textbox>
                <w:txbxContent>
                  <w:p w:rsidR="001C6D50">
                    <w:pPr>
                      <w:pStyle w:val="Normal5"/>
                      <w:jc w:val="center"/>
                      <w:rPr>
                        <w:lang w:val="en-US" w:eastAsia="zh-CN" w:bidi="ar-SA"/>
                      </w:rPr>
                    </w:pPr>
                    <w:r>
                      <w:rPr>
                        <w:rFonts w:hint="eastAsia"/>
                        <w:b/>
                        <w:bCs/>
                        <w:szCs w:val="21"/>
                        <w:lang w:val="en-US" w:eastAsia="zh-CN" w:bidi="ar-SA"/>
                      </w:rPr>
                      <w:t>中间：（</w:t>
                    </w:r>
                    <w:r>
                      <w:rPr>
                        <w:rFonts w:hint="eastAsia"/>
                        <w:b/>
                        <w:bCs/>
                        <w:szCs w:val="21"/>
                        <w:lang w:val="en-US" w:eastAsia="zh-CN" w:bidi="ar-SA"/>
                      </w:rPr>
                      <w:t>2-3</w:t>
                    </w:r>
                    <w:r>
                      <w:rPr>
                        <w:rFonts w:hint="eastAsia"/>
                        <w:b/>
                        <w:bCs/>
                        <w:szCs w:val="21"/>
                        <w:lang w:val="en-US" w:eastAsia="zh-CN" w:bidi="ar-SA"/>
                      </w:rPr>
                      <w:t>）蚂蚁的弱小和在觅食中遇到的危险</w:t>
                    </w:r>
                  </w:p>
                </w:txbxContent>
              </v:textbox>
            </v:shape>
            <v:shape id="_x0000_s1149" type="#_x0000_t202" style="width:4061;height:6841;left:20989;position:absolute;top:471387;v-text-anchor:middle" fillcolor="#f7bca4" stroked="t" strokecolor="#ed7d31" strokeweight="0.5pt">
              <v:fill rotate="t" colors="0 #f7bca4;0.5 #f4b195;1 #f7a581" focus="100%" type="gradient">
                <o:fill v:ext="view" type="gradientUnscaled"/>
              </v:fill>
              <v:textbox>
                <w:txbxContent>
                  <w:p w:rsidR="001C6D50">
                    <w:pPr>
                      <w:pStyle w:val="Normal5"/>
                      <w:jc w:val="center"/>
                      <w:rPr>
                        <w:b/>
                        <w:bCs/>
                        <w:lang w:val="en-US" w:eastAsia="zh-CN" w:bidi="ar-SA"/>
                      </w:rPr>
                    </w:pPr>
                    <w:r>
                      <w:rPr>
                        <w:rFonts w:hint="eastAsia"/>
                        <w:b/>
                        <w:bCs/>
                        <w:lang w:val="en-US" w:eastAsia="zh-CN" w:bidi="ar-SA"/>
                      </w:rPr>
                      <w:t>（</w:t>
                    </w:r>
                    <w:r>
                      <w:rPr>
                        <w:rFonts w:hint="eastAsia"/>
                        <w:b/>
                        <w:bCs/>
                        <w:lang w:val="en-US" w:eastAsia="zh-CN" w:bidi="ar-SA"/>
                      </w:rPr>
                      <w:t>4</w:t>
                    </w:r>
                    <w:r>
                      <w:rPr>
                        <w:rFonts w:hint="eastAsia"/>
                        <w:b/>
                        <w:bCs/>
                        <w:lang w:val="en-US" w:eastAsia="zh-CN" w:bidi="ar-SA"/>
                      </w:rPr>
                      <w:t>）中间：蚂蚁团结勤劳的特点</w:t>
                    </w:r>
                    <w:r>
                      <w:rPr>
                        <w:rFonts w:hint="eastAsia"/>
                        <w:b/>
                        <w:bCs/>
                        <w:lang w:val="en-US" w:eastAsia="zh-CN" w:bidi="ar-SA"/>
                      </w:rPr>
                      <w:t>（详写）</w:t>
                    </w:r>
                  </w:p>
                </w:txbxContent>
              </v:textbox>
            </v:shape>
            <v:shape id="_x0000_s1150" type="#_x0000_t202" style="width:3872;height:5450;left:16049;position:absolute;top:475470;v-text-anchor:middle" fillcolor="#f7bca4" stroked="t" strokecolor="#ed7d31" strokeweight="0.5pt">
              <v:fill rotate="t" colors="0 #f7bca4;0.5 #f4b195;1 #f7a581" focus="100%" type="gradient">
                <o:fill v:ext="view" type="gradientUnscaled"/>
              </v:fill>
              <v:textbox>
                <w:txbxContent>
                  <w:p w:rsidR="001C6D50">
                    <w:pPr>
                      <w:pStyle w:val="Normal5"/>
                      <w:rPr>
                        <w:b/>
                        <w:bCs/>
                        <w:lang w:val="en-US" w:eastAsia="zh-CN" w:bidi="ar-SA"/>
                      </w:rPr>
                    </w:pPr>
                    <w:r>
                      <w:rPr>
                        <w:rFonts w:hint="eastAsia"/>
                        <w:b/>
                        <w:bCs/>
                        <w:lang w:val="en-US" w:eastAsia="zh-CN" w:bidi="ar-SA"/>
                      </w:rPr>
                      <w:t>结尾：回到现实（</w:t>
                    </w:r>
                    <w:r>
                      <w:rPr>
                        <w:rFonts w:hint="eastAsia"/>
                        <w:b/>
                        <w:bCs/>
                        <w:lang w:val="en-US" w:eastAsia="zh-CN" w:bidi="ar-SA"/>
                      </w:rPr>
                      <w:t>5.6.7</w:t>
                    </w:r>
                    <w:r>
                      <w:rPr>
                        <w:rFonts w:hint="eastAsia"/>
                        <w:b/>
                        <w:bCs/>
                        <w:lang w:val="en-US" w:eastAsia="zh-CN" w:bidi="ar-SA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shape id="_x0000_i1151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52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53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54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55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56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57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58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59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60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61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我的作文框架结构</w:t>
      </w:r>
      <w:r>
        <w:pict>
          <v:shape id="_x0000_i1162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ind w:firstLine="2880" w:firstLineChars="1200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题目：</w:t>
      </w:r>
      <w:r>
        <w:pict>
          <v:shape id="_x0000_i1163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开头：</w:t>
      </w:r>
      <w:r>
        <w:rPr>
          <w:rFonts w:ascii="黑体" w:eastAsia="黑体" w:hAnsi="黑体" w:cs="黑体" w:hint="eastAsia"/>
          <w:sz w:val="24"/>
          <w:lang w:val="en-US" w:eastAsia="zh-CN" w:bidi="ar-SA"/>
        </w:rPr>
        <w:t>__________________________________________________</w:t>
      </w:r>
      <w:r>
        <w:rPr>
          <w:rFonts w:ascii="黑体" w:eastAsia="黑体" w:hAnsi="黑体" w:cs="黑体" w:hint="eastAsia"/>
          <w:noProof/>
          <w:sz w:val="24"/>
        </w:rPr>
        <w:drawing>
          <wp:inline distT="0" distB="0" distL="0" distR="0">
            <wp:extent cx="21590" cy="16510"/>
            <wp:effectExtent l="0" t="0" r="0" b="0"/>
            <wp:docPr id="49" name="图片 4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lang w:val="en-US" w:eastAsia="zh-CN" w:bidi="ar-SA"/>
        </w:rPr>
        <w:t>_____</w:t>
      </w:r>
      <w:r>
        <w:rPr>
          <w:rFonts w:ascii="黑体" w:eastAsia="黑体" w:hAnsi="黑体" w:cs="黑体" w:hint="eastAsia"/>
          <w:sz w:val="24"/>
          <w:lang w:val="en-US" w:eastAsia="zh-CN" w:bidi="ar-SA"/>
        </w:rPr>
        <w:t>。</w:t>
      </w:r>
      <w:r>
        <w:pict>
          <v:shape id="_x0000_i1164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65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_______________________________________________________</w:t>
      </w:r>
      <w:r>
        <w:rPr>
          <w:rFonts w:ascii="黑体" w:eastAsia="黑体" w:hAnsi="黑体" w:cs="黑体" w:hint="eastAsia"/>
          <w:sz w:val="24"/>
          <w:lang w:val="en-US" w:eastAsia="zh-CN" w:bidi="ar-SA"/>
        </w:rPr>
        <w:t>。</w:t>
      </w:r>
      <w:r>
        <w:pict>
          <v:shape id="_x0000_i1166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67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中间：</w:t>
      </w:r>
      <w:r>
        <w:rPr>
          <w:rFonts w:ascii="黑体" w:eastAsia="黑体" w:hAnsi="黑体" w:cs="黑体" w:hint="eastAsia"/>
          <w:sz w:val="24"/>
          <w:lang w:val="en-US" w:eastAsia="zh-CN" w:bidi="ar-SA"/>
        </w:rPr>
        <w:t>_______________________________________________________</w:t>
      </w:r>
      <w:r>
        <w:rPr>
          <w:rFonts w:ascii="黑体" w:eastAsia="黑体" w:hAnsi="黑体" w:cs="黑体" w:hint="eastAsia"/>
          <w:sz w:val="24"/>
          <w:lang w:val="en-US" w:eastAsia="zh-CN" w:bidi="ar-SA"/>
        </w:rPr>
        <w:t>。</w:t>
      </w:r>
      <w:r>
        <w:pict>
          <v:shape id="_x0000_i1168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69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______________________________________________________</w:t>
      </w:r>
      <w:r>
        <w:rPr>
          <w:rFonts w:ascii="黑体" w:eastAsia="黑体" w:hAnsi="黑体" w:cs="黑体" w:hint="eastAsia"/>
          <w:noProof/>
          <w:sz w:val="24"/>
        </w:rPr>
        <w:drawing>
          <wp:inline distT="0" distB="0" distL="0" distR="0">
            <wp:extent cx="13970" cy="21590"/>
            <wp:effectExtent l="0" t="0" r="0" b="0"/>
            <wp:docPr id="41" name="图片 4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lang w:val="en-US" w:eastAsia="zh-CN" w:bidi="ar-SA"/>
        </w:rPr>
        <w:t>_</w:t>
      </w:r>
      <w:r>
        <w:rPr>
          <w:rFonts w:ascii="黑体" w:eastAsia="黑体" w:hAnsi="黑体" w:cs="黑体" w:hint="eastAsia"/>
          <w:sz w:val="24"/>
          <w:lang w:val="en-US" w:eastAsia="zh-CN" w:bidi="ar-SA"/>
        </w:rPr>
        <w:t>。</w:t>
      </w:r>
      <w:r>
        <w:pict>
          <v:shape id="_x0000_i1170" type="#_x0000_t75" alt="学科网 zxxk.com" style="width:0.12pt;height:0.04pt">
            <v:imagedata r:id="rId4" o:title=""/>
          </v:shape>
        </w:pict>
      </w:r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71" type="#_x0000_t75" alt="学科网 zxxk.com" style="width:0.12pt;height:0.04pt">
            <v:imagedata r:id="rId4" o:title=""/>
          </v:shape>
        </w:pict>
      </w:r>
      <w:r>
        <w:rPr>
          <w:rFonts w:ascii="黑体" w:eastAsia="黑体" w:hAnsi="黑体" w:cs="黑体"/>
          <w:sz w:val="24"/>
          <w:lang w:val="en-US" w:eastAsia="zh-CN" w:bidi="ar-SA"/>
        </w:rPr>
        <w:br/>
      </w:r>
      <w:r>
        <w:rPr>
          <w:rFonts w:ascii="黑体" w:eastAsia="黑体" w:hAnsi="黑体" w:cs="黑体"/>
          <w:sz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https://d.book118.com/366145104153010055</w:t>
        </w:r>
      </w:hyperlink>
    </w:p>
    <w:p w:rsidR="001C6D50">
      <w:pPr>
        <w:pStyle w:val="Normal5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0E97DA"/>
    <w:multiLevelType w:val="singleLevel"/>
    <w:tmpl w:val="A80E97D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BA94B718"/>
    <w:multiLevelType w:val="singleLevel"/>
    <w:tmpl w:val="BA94B71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7D49762A"/>
    <w:multiLevelType w:val="singleLevel"/>
    <w:tmpl w:val="A80E97D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1C6D50"/>
    <w:rsid w:val="00A77B3E"/>
    <w:rsid w:val="00F90BC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电商正文"/>
    <w:basedOn w:val="Normal0"/>
    <w:qFormat/>
    <w:pPr>
      <w:spacing w:line="360" w:lineRule="auto"/>
      <w:ind w:right="-105" w:firstLine="444" w:firstLineChars="202"/>
    </w:pPr>
    <w:rPr>
      <w:sz w:val="22"/>
      <w:szCs w:val="22"/>
    </w:rPr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2">
    <w:name w:val="Normal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3">
    <w:name w:val="Normal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4">
    <w:name w:val="Normal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5">
    <w:name w:val="Normal_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6">
    <w:name w:val="Normal_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7">
    <w:name w:val="Normal_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8">
    <w:name w:val="Normal_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9">
    <w:name w:val="Normal_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0">
    <w:name w:val="Normal_1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1">
    <w:name w:val="Normal_1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TableGrid1">
    <w:name w:val="Table Grid_1"/>
    <w:basedOn w:val="TableNormal"/>
    <w:qFormat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_1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TableGrid2">
    <w:name w:val="Table Grid_2"/>
    <w:basedOn w:val="TableNormal"/>
    <w:qFormat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3">
    <w:name w:val="Normal_1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14">
    <w:name w:val="Normal_1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15">
    <w:name w:val="Normal_1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366145104153010055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9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