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食品成型机械项目规划设计纲要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74" w:history="1">
        <w:r>
          <w:rPr>
            <w:rFonts w:ascii="仿宋" w:eastAsia="仿宋" w:hAnsi="仿宋" w:cs="仿宋" w:hint="eastAsia"/>
            <w:lang w:eastAsia="zh-CN"/>
          </w:rPr>
          <w:t>前言</w:t>
        </w:r>
        <w:r>
          <w:tab/>
        </w:r>
        <w:r>
          <w:fldChar w:fldCharType="begin"/>
        </w:r>
        <w:r>
          <w:instrText xml:space="preserve"> PAGEREF _Toc18274 \h </w:instrText>
        </w:r>
        <w:r>
          <w:fldChar w:fldCharType="separate"/>
        </w:r>
        <w:r>
          <w:t>3</w:t>
        </w:r>
        <w:r>
          <w:fldChar w:fldCharType="end"/>
        </w:r>
      </w:hyperlink>
    </w:p>
    <w:p>
      <w:pPr>
        <w:pStyle w:val="TOC1"/>
        <w:tabs>
          <w:tab w:val="right" w:leader="dot" w:pos="8306"/>
        </w:tabs>
      </w:pPr>
      <w:hyperlink w:anchor="_Toc8478" w:history="1">
        <w:r>
          <w:rPr>
            <w:rFonts w:ascii="仿宋" w:eastAsia="仿宋" w:hAnsi="仿宋" w:cs="仿宋" w:hint="eastAsia"/>
            <w:lang w:eastAsia="zh-CN"/>
          </w:rPr>
          <w:t>一、食品成型机械项目危机管理</w:t>
        </w:r>
        <w:r>
          <w:tab/>
        </w:r>
        <w:r>
          <w:fldChar w:fldCharType="begin"/>
        </w:r>
        <w:r>
          <w:instrText xml:space="preserve"> PAGEREF _Toc8478 \h </w:instrText>
        </w:r>
        <w:r>
          <w:fldChar w:fldCharType="separate"/>
        </w:r>
        <w:r>
          <w:t>3</w:t>
        </w:r>
        <w:r>
          <w:fldChar w:fldCharType="end"/>
        </w:r>
      </w:hyperlink>
    </w:p>
    <w:p>
      <w:pPr>
        <w:pStyle w:val="TOC2"/>
        <w:tabs>
          <w:tab w:val="right" w:leader="dot" w:pos="8306"/>
        </w:tabs>
      </w:pPr>
      <w:hyperlink w:anchor="_Toc15295" w:history="1">
        <w:r>
          <w:rPr>
            <w:rFonts w:ascii="仿宋" w:eastAsia="仿宋" w:hAnsi="仿宋" w:cs="仿宋" w:hint="eastAsia"/>
            <w:lang w:eastAsia="zh-CN"/>
          </w:rPr>
          <w:t>(一)、危机预警与识别</w:t>
        </w:r>
        <w:r>
          <w:tab/>
        </w:r>
        <w:r>
          <w:fldChar w:fldCharType="begin"/>
        </w:r>
        <w:r>
          <w:instrText xml:space="preserve"> PAGEREF _Toc15295 \h </w:instrText>
        </w:r>
        <w:r>
          <w:fldChar w:fldCharType="separate"/>
        </w:r>
        <w:r>
          <w:t>3</w:t>
        </w:r>
        <w:r>
          <w:fldChar w:fldCharType="end"/>
        </w:r>
      </w:hyperlink>
    </w:p>
    <w:p>
      <w:pPr>
        <w:pStyle w:val="TOC2"/>
        <w:tabs>
          <w:tab w:val="right" w:leader="dot" w:pos="8306"/>
        </w:tabs>
      </w:pPr>
      <w:hyperlink w:anchor="_Toc18191" w:history="1">
        <w:r>
          <w:rPr>
            <w:rFonts w:ascii="仿宋" w:eastAsia="仿宋" w:hAnsi="仿宋" w:cs="仿宋" w:hint="eastAsia"/>
            <w:lang w:eastAsia="zh-CN"/>
          </w:rPr>
          <w:t>(二)、危机应对与恢复</w:t>
        </w:r>
        <w:r>
          <w:tab/>
        </w:r>
        <w:r>
          <w:fldChar w:fldCharType="begin"/>
        </w:r>
        <w:r>
          <w:instrText xml:space="preserve"> PAGEREF _Toc18191 \h </w:instrText>
        </w:r>
        <w:r>
          <w:fldChar w:fldCharType="separate"/>
        </w:r>
        <w:r>
          <w:t>4</w:t>
        </w:r>
        <w:r>
          <w:fldChar w:fldCharType="end"/>
        </w:r>
      </w:hyperlink>
    </w:p>
    <w:p>
      <w:pPr>
        <w:pStyle w:val="TOC1"/>
        <w:tabs>
          <w:tab w:val="right" w:leader="dot" w:pos="8306"/>
        </w:tabs>
      </w:pPr>
      <w:hyperlink w:anchor="_Toc23418" w:history="1">
        <w:r>
          <w:rPr>
            <w:rFonts w:ascii="仿宋" w:eastAsia="仿宋" w:hAnsi="仿宋" w:cs="仿宋" w:hint="eastAsia"/>
            <w:lang w:eastAsia="zh-CN"/>
          </w:rPr>
          <w:t>二、食品成型机械项目选址可行性分析</w:t>
        </w:r>
        <w:r>
          <w:tab/>
        </w:r>
        <w:r>
          <w:fldChar w:fldCharType="begin"/>
        </w:r>
        <w:r>
          <w:instrText xml:space="preserve"> PAGEREF _Toc23418 \h </w:instrText>
        </w:r>
        <w:r>
          <w:fldChar w:fldCharType="separate"/>
        </w:r>
        <w:r>
          <w:t>5</w:t>
        </w:r>
        <w:r>
          <w:fldChar w:fldCharType="end"/>
        </w:r>
      </w:hyperlink>
    </w:p>
    <w:p>
      <w:pPr>
        <w:pStyle w:val="TOC2"/>
        <w:tabs>
          <w:tab w:val="right" w:leader="dot" w:pos="8306"/>
        </w:tabs>
      </w:pPr>
      <w:hyperlink w:anchor="_Toc25428" w:history="1">
        <w:r>
          <w:rPr>
            <w:rFonts w:ascii="仿宋" w:eastAsia="仿宋" w:hAnsi="仿宋" w:cs="仿宋" w:hint="eastAsia"/>
            <w:lang w:eastAsia="zh-CN"/>
          </w:rPr>
          <w:t>(一)、食品成型机械项目选址</w:t>
        </w:r>
        <w:r>
          <w:tab/>
        </w:r>
        <w:r>
          <w:fldChar w:fldCharType="begin"/>
        </w:r>
        <w:r>
          <w:instrText xml:space="preserve"> PAGEREF _Toc25428 \h </w:instrText>
        </w:r>
        <w:r>
          <w:fldChar w:fldCharType="separate"/>
        </w:r>
        <w:r>
          <w:t>5</w:t>
        </w:r>
        <w:r>
          <w:fldChar w:fldCharType="end"/>
        </w:r>
      </w:hyperlink>
    </w:p>
    <w:p>
      <w:pPr>
        <w:pStyle w:val="TOC2"/>
        <w:tabs>
          <w:tab w:val="right" w:leader="dot" w:pos="8306"/>
        </w:tabs>
      </w:pPr>
      <w:hyperlink w:anchor="_Toc996" w:history="1">
        <w:r>
          <w:rPr>
            <w:rFonts w:ascii="仿宋" w:eastAsia="仿宋" w:hAnsi="仿宋" w:cs="仿宋" w:hint="eastAsia"/>
            <w:lang w:eastAsia="zh-CN"/>
          </w:rPr>
          <w:t>(二)、用地控制指标</w:t>
        </w:r>
        <w:r>
          <w:tab/>
        </w:r>
        <w:r>
          <w:fldChar w:fldCharType="begin"/>
        </w:r>
        <w:r>
          <w:instrText xml:space="preserve"> PAGEREF _Toc996 \h </w:instrText>
        </w:r>
        <w:r>
          <w:fldChar w:fldCharType="separate"/>
        </w:r>
        <w:r>
          <w:t>6</w:t>
        </w:r>
        <w:r>
          <w:fldChar w:fldCharType="end"/>
        </w:r>
      </w:hyperlink>
    </w:p>
    <w:p>
      <w:pPr>
        <w:pStyle w:val="TOC2"/>
        <w:tabs>
          <w:tab w:val="right" w:leader="dot" w:pos="8306"/>
        </w:tabs>
      </w:pPr>
      <w:hyperlink w:anchor="_Toc9096" w:history="1">
        <w:r>
          <w:rPr>
            <w:rFonts w:ascii="仿宋" w:eastAsia="仿宋" w:hAnsi="仿宋" w:cs="仿宋" w:hint="eastAsia"/>
            <w:lang w:eastAsia="zh-CN"/>
          </w:rPr>
          <w:t>(三)、节约用地措施</w:t>
        </w:r>
        <w:r>
          <w:tab/>
        </w:r>
        <w:r>
          <w:fldChar w:fldCharType="begin"/>
        </w:r>
        <w:r>
          <w:instrText xml:space="preserve"> PAGEREF _Toc9096 \h </w:instrText>
        </w:r>
        <w:r>
          <w:fldChar w:fldCharType="separate"/>
        </w:r>
        <w:r>
          <w:t>7</w:t>
        </w:r>
        <w:r>
          <w:fldChar w:fldCharType="end"/>
        </w:r>
      </w:hyperlink>
    </w:p>
    <w:p>
      <w:pPr>
        <w:pStyle w:val="TOC2"/>
        <w:tabs>
          <w:tab w:val="right" w:leader="dot" w:pos="8306"/>
        </w:tabs>
      </w:pPr>
      <w:hyperlink w:anchor="_Toc912" w:history="1">
        <w:r>
          <w:rPr>
            <w:rFonts w:ascii="仿宋" w:eastAsia="仿宋" w:hAnsi="仿宋" w:cs="仿宋" w:hint="eastAsia"/>
            <w:lang w:eastAsia="zh-CN"/>
          </w:rPr>
          <w:t>(四)、总图布置方案</w:t>
        </w:r>
        <w:r>
          <w:tab/>
        </w:r>
        <w:r>
          <w:fldChar w:fldCharType="begin"/>
        </w:r>
        <w:r>
          <w:instrText xml:space="preserve"> PAGEREF _Toc912 \h </w:instrText>
        </w:r>
        <w:r>
          <w:fldChar w:fldCharType="separate"/>
        </w:r>
        <w:r>
          <w:t>9</w:t>
        </w:r>
        <w:r>
          <w:fldChar w:fldCharType="end"/>
        </w:r>
      </w:hyperlink>
    </w:p>
    <w:p>
      <w:pPr>
        <w:pStyle w:val="TOC2"/>
        <w:tabs>
          <w:tab w:val="right" w:leader="dot" w:pos="8306"/>
        </w:tabs>
      </w:pPr>
      <w:hyperlink w:anchor="_Toc7629" w:history="1">
        <w:r>
          <w:rPr>
            <w:rFonts w:ascii="仿宋" w:eastAsia="仿宋" w:hAnsi="仿宋" w:cs="仿宋" w:hint="eastAsia"/>
            <w:lang w:eastAsia="zh-CN"/>
          </w:rPr>
          <w:t>(五)、选址综合评价</w:t>
        </w:r>
        <w:r>
          <w:tab/>
        </w:r>
        <w:r>
          <w:fldChar w:fldCharType="begin"/>
        </w:r>
        <w:r>
          <w:instrText xml:space="preserve"> PAGEREF _Toc7629 \h </w:instrText>
        </w:r>
        <w:r>
          <w:fldChar w:fldCharType="separate"/>
        </w:r>
        <w:r>
          <w:t>10</w:t>
        </w:r>
        <w:r>
          <w:fldChar w:fldCharType="end"/>
        </w:r>
      </w:hyperlink>
    </w:p>
    <w:p>
      <w:pPr>
        <w:pStyle w:val="TOC1"/>
        <w:tabs>
          <w:tab w:val="right" w:leader="dot" w:pos="8306"/>
        </w:tabs>
      </w:pPr>
      <w:hyperlink w:anchor="_Toc31369" w:history="1">
        <w:r>
          <w:rPr>
            <w:rFonts w:ascii="仿宋" w:eastAsia="仿宋" w:hAnsi="仿宋" w:cs="仿宋" w:hint="eastAsia"/>
            <w:lang w:eastAsia="zh-CN"/>
          </w:rPr>
          <w:t>三、食品成型机械项目土建工程</w:t>
        </w:r>
        <w:r>
          <w:tab/>
        </w:r>
        <w:r>
          <w:fldChar w:fldCharType="begin"/>
        </w:r>
        <w:r>
          <w:instrText xml:space="preserve"> PAGEREF _Toc31369 \h </w:instrText>
        </w:r>
        <w:r>
          <w:fldChar w:fldCharType="separate"/>
        </w:r>
        <w:r>
          <w:t>11</w:t>
        </w:r>
        <w:r>
          <w:fldChar w:fldCharType="end"/>
        </w:r>
      </w:hyperlink>
    </w:p>
    <w:p>
      <w:pPr>
        <w:pStyle w:val="TOC2"/>
        <w:tabs>
          <w:tab w:val="right" w:leader="dot" w:pos="8306"/>
        </w:tabs>
      </w:pPr>
      <w:hyperlink w:anchor="_Toc4777" w:history="1">
        <w:r>
          <w:rPr>
            <w:rFonts w:ascii="仿宋" w:eastAsia="仿宋" w:hAnsi="仿宋" w:cs="仿宋" w:hint="eastAsia"/>
            <w:lang w:eastAsia="zh-CN"/>
          </w:rPr>
          <w:t>(一)、建筑工程设计原则</w:t>
        </w:r>
        <w:r>
          <w:tab/>
        </w:r>
        <w:r>
          <w:fldChar w:fldCharType="begin"/>
        </w:r>
        <w:r>
          <w:instrText xml:space="preserve"> PAGEREF _Toc4777 \h </w:instrText>
        </w:r>
        <w:r>
          <w:fldChar w:fldCharType="separate"/>
        </w:r>
        <w:r>
          <w:t>11</w:t>
        </w:r>
        <w:r>
          <w:fldChar w:fldCharType="end"/>
        </w:r>
      </w:hyperlink>
    </w:p>
    <w:p>
      <w:pPr>
        <w:pStyle w:val="TOC2"/>
        <w:tabs>
          <w:tab w:val="right" w:leader="dot" w:pos="8306"/>
        </w:tabs>
      </w:pPr>
      <w:hyperlink w:anchor="_Toc27969" w:history="1">
        <w:r>
          <w:rPr>
            <w:rFonts w:ascii="仿宋" w:eastAsia="仿宋" w:hAnsi="仿宋" w:cs="仿宋" w:hint="eastAsia"/>
            <w:lang w:eastAsia="zh-CN"/>
          </w:rPr>
          <w:t>(二)、土建工程设计年限及安全等级</w:t>
        </w:r>
        <w:r>
          <w:tab/>
        </w:r>
        <w:r>
          <w:fldChar w:fldCharType="begin"/>
        </w:r>
        <w:r>
          <w:instrText xml:space="preserve"> PAGEREF _Toc27969 \h </w:instrText>
        </w:r>
        <w:r>
          <w:fldChar w:fldCharType="separate"/>
        </w:r>
        <w:r>
          <w:t>12</w:t>
        </w:r>
        <w:r>
          <w:fldChar w:fldCharType="end"/>
        </w:r>
      </w:hyperlink>
    </w:p>
    <w:p>
      <w:pPr>
        <w:pStyle w:val="TOC2"/>
        <w:tabs>
          <w:tab w:val="right" w:leader="dot" w:pos="8306"/>
        </w:tabs>
      </w:pPr>
      <w:hyperlink w:anchor="_Toc10945" w:history="1">
        <w:r>
          <w:rPr>
            <w:rFonts w:ascii="仿宋" w:eastAsia="仿宋" w:hAnsi="仿宋" w:cs="仿宋" w:hint="eastAsia"/>
            <w:lang w:eastAsia="zh-CN"/>
          </w:rPr>
          <w:t>(三)、建筑工程设计总体要求</w:t>
        </w:r>
        <w:r>
          <w:tab/>
        </w:r>
        <w:r>
          <w:fldChar w:fldCharType="begin"/>
        </w:r>
        <w:r>
          <w:instrText xml:space="preserve"> PAGEREF _Toc10945 \h </w:instrText>
        </w:r>
        <w:r>
          <w:fldChar w:fldCharType="separate"/>
        </w:r>
        <w:r>
          <w:t>13</w:t>
        </w:r>
        <w:r>
          <w:fldChar w:fldCharType="end"/>
        </w:r>
      </w:hyperlink>
    </w:p>
    <w:p>
      <w:pPr>
        <w:pStyle w:val="TOC2"/>
        <w:tabs>
          <w:tab w:val="right" w:leader="dot" w:pos="8306"/>
        </w:tabs>
      </w:pPr>
      <w:hyperlink w:anchor="_Toc10199" w:history="1">
        <w:r>
          <w:rPr>
            <w:rFonts w:ascii="仿宋" w:eastAsia="仿宋" w:hAnsi="仿宋" w:cs="仿宋" w:hint="eastAsia"/>
            <w:lang w:eastAsia="zh-CN"/>
          </w:rPr>
          <w:t>(四)、土建工程建设指标</w:t>
        </w:r>
        <w:r>
          <w:tab/>
        </w:r>
        <w:r>
          <w:fldChar w:fldCharType="begin"/>
        </w:r>
        <w:r>
          <w:instrText xml:space="preserve"> PAGEREF _Toc10199 \h </w:instrText>
        </w:r>
        <w:r>
          <w:fldChar w:fldCharType="separate"/>
        </w:r>
        <w:r>
          <w:t>14</w:t>
        </w:r>
        <w:r>
          <w:fldChar w:fldCharType="end"/>
        </w:r>
      </w:hyperlink>
    </w:p>
    <w:p>
      <w:pPr>
        <w:pStyle w:val="TOC1"/>
        <w:tabs>
          <w:tab w:val="right" w:leader="dot" w:pos="8306"/>
        </w:tabs>
      </w:pPr>
      <w:hyperlink w:anchor="_Toc30596" w:history="1">
        <w:r>
          <w:rPr>
            <w:rFonts w:ascii="仿宋" w:eastAsia="仿宋" w:hAnsi="仿宋" w:cs="仿宋" w:hint="eastAsia"/>
            <w:lang w:eastAsia="zh-CN"/>
          </w:rPr>
          <w:t>四、食品成型机械项目概论</w:t>
        </w:r>
        <w:r>
          <w:tab/>
        </w:r>
        <w:r>
          <w:fldChar w:fldCharType="begin"/>
        </w:r>
        <w:r>
          <w:instrText xml:space="preserve"> PAGEREF _Toc30596 \h </w:instrText>
        </w:r>
        <w:r>
          <w:fldChar w:fldCharType="separate"/>
        </w:r>
        <w:r>
          <w:t>14</w:t>
        </w:r>
        <w:r>
          <w:fldChar w:fldCharType="end"/>
        </w:r>
      </w:hyperlink>
    </w:p>
    <w:p>
      <w:pPr>
        <w:pStyle w:val="TOC2"/>
        <w:tabs>
          <w:tab w:val="right" w:leader="dot" w:pos="8306"/>
        </w:tabs>
      </w:pPr>
      <w:hyperlink w:anchor="_Toc15524" w:history="1">
        <w:r>
          <w:rPr>
            <w:rFonts w:ascii="仿宋" w:eastAsia="仿宋" w:hAnsi="仿宋" w:cs="仿宋" w:hint="eastAsia"/>
            <w:lang w:eastAsia="zh-CN"/>
          </w:rPr>
          <w:t>(一)、食品成型机械项目概况</w:t>
        </w:r>
        <w:r>
          <w:tab/>
        </w:r>
        <w:r>
          <w:fldChar w:fldCharType="begin"/>
        </w:r>
        <w:r>
          <w:instrText xml:space="preserve"> PAGEREF _Toc15524 \h </w:instrText>
        </w:r>
        <w:r>
          <w:fldChar w:fldCharType="separate"/>
        </w:r>
        <w:r>
          <w:t>14</w:t>
        </w:r>
        <w:r>
          <w:fldChar w:fldCharType="end"/>
        </w:r>
      </w:hyperlink>
    </w:p>
    <w:p>
      <w:pPr>
        <w:pStyle w:val="TOC2"/>
        <w:tabs>
          <w:tab w:val="right" w:leader="dot" w:pos="8306"/>
        </w:tabs>
      </w:pPr>
      <w:hyperlink w:anchor="_Toc30203" w:history="1">
        <w:r>
          <w:rPr>
            <w:rFonts w:ascii="仿宋" w:eastAsia="仿宋" w:hAnsi="仿宋" w:cs="仿宋" w:hint="eastAsia"/>
            <w:lang w:eastAsia="zh-CN"/>
          </w:rPr>
          <w:t>(二)、食品成型机械项目目标</w:t>
        </w:r>
        <w:r>
          <w:tab/>
        </w:r>
        <w:r>
          <w:fldChar w:fldCharType="begin"/>
        </w:r>
        <w:r>
          <w:instrText xml:space="preserve"> PAGEREF _Toc30203 \h </w:instrText>
        </w:r>
        <w:r>
          <w:fldChar w:fldCharType="separate"/>
        </w:r>
        <w:r>
          <w:t>16</w:t>
        </w:r>
        <w:r>
          <w:fldChar w:fldCharType="end"/>
        </w:r>
      </w:hyperlink>
    </w:p>
    <w:p>
      <w:pPr>
        <w:pStyle w:val="TOC2"/>
        <w:tabs>
          <w:tab w:val="right" w:leader="dot" w:pos="8306"/>
        </w:tabs>
      </w:pPr>
      <w:hyperlink w:anchor="_Toc58" w:history="1">
        <w:r>
          <w:rPr>
            <w:rFonts w:ascii="仿宋" w:eastAsia="仿宋" w:hAnsi="仿宋" w:cs="仿宋" w:hint="eastAsia"/>
            <w:lang w:eastAsia="zh-CN"/>
          </w:rPr>
          <w:t>(三)、食品成型机械项目提出的理由</w:t>
        </w:r>
        <w:r>
          <w:tab/>
        </w:r>
        <w:r>
          <w:fldChar w:fldCharType="begin"/>
        </w:r>
        <w:r>
          <w:instrText xml:space="preserve"> PAGEREF _Toc58 \h </w:instrText>
        </w:r>
        <w:r>
          <w:fldChar w:fldCharType="separate"/>
        </w:r>
        <w:r>
          <w:t>17</w:t>
        </w:r>
        <w:r>
          <w:fldChar w:fldCharType="end"/>
        </w:r>
      </w:hyperlink>
    </w:p>
    <w:p>
      <w:pPr>
        <w:pStyle w:val="TOC2"/>
        <w:tabs>
          <w:tab w:val="right" w:leader="dot" w:pos="8306"/>
        </w:tabs>
      </w:pPr>
      <w:hyperlink w:anchor="_Toc3426" w:history="1">
        <w:r>
          <w:rPr>
            <w:rFonts w:ascii="仿宋" w:eastAsia="仿宋" w:hAnsi="仿宋" w:cs="仿宋" w:hint="eastAsia"/>
            <w:lang w:eastAsia="zh-CN"/>
          </w:rPr>
          <w:t>(四)、食品成型机械项目意义</w:t>
        </w:r>
        <w:r>
          <w:tab/>
        </w:r>
        <w:r>
          <w:fldChar w:fldCharType="begin"/>
        </w:r>
        <w:r>
          <w:instrText xml:space="preserve"> PAGEREF _Toc3426 \h </w:instrText>
        </w:r>
        <w:r>
          <w:fldChar w:fldCharType="separate"/>
        </w:r>
        <w:r>
          <w:t>19</w:t>
        </w:r>
        <w:r>
          <w:fldChar w:fldCharType="end"/>
        </w:r>
      </w:hyperlink>
    </w:p>
    <w:p>
      <w:pPr>
        <w:pStyle w:val="TOC2"/>
        <w:tabs>
          <w:tab w:val="right" w:leader="dot" w:pos="8306"/>
        </w:tabs>
      </w:pPr>
      <w:hyperlink w:anchor="_Toc13870" w:history="1">
        <w:r>
          <w:rPr>
            <w:rFonts w:ascii="仿宋" w:eastAsia="仿宋" w:hAnsi="仿宋" w:cs="仿宋" w:hint="eastAsia"/>
            <w:lang w:eastAsia="zh-CN"/>
          </w:rPr>
          <w:t>(五)、食品成型机械项目背景</w:t>
        </w:r>
        <w:r>
          <w:tab/>
        </w:r>
        <w:r>
          <w:fldChar w:fldCharType="begin"/>
        </w:r>
        <w:r>
          <w:instrText xml:space="preserve"> PAGEREF _Toc13870 \h </w:instrText>
        </w:r>
        <w:r>
          <w:fldChar w:fldCharType="separate"/>
        </w:r>
        <w:r>
          <w:t>20</w:t>
        </w:r>
        <w:r>
          <w:fldChar w:fldCharType="end"/>
        </w:r>
      </w:hyperlink>
    </w:p>
    <w:p>
      <w:pPr>
        <w:pStyle w:val="TOC1"/>
        <w:tabs>
          <w:tab w:val="right" w:leader="dot" w:pos="8306"/>
        </w:tabs>
      </w:pPr>
      <w:hyperlink w:anchor="_Toc3888" w:history="1">
        <w:r>
          <w:rPr>
            <w:rFonts w:ascii="仿宋" w:eastAsia="仿宋" w:hAnsi="仿宋" w:cs="仿宋" w:hint="eastAsia"/>
            <w:lang w:eastAsia="zh-CN"/>
          </w:rPr>
          <w:t>五、食品成型机械项目建设单位说明</w:t>
        </w:r>
        <w:r>
          <w:tab/>
        </w:r>
        <w:r>
          <w:fldChar w:fldCharType="begin"/>
        </w:r>
        <w:r>
          <w:instrText xml:space="preserve"> PAGEREF _Toc3888 \h </w:instrText>
        </w:r>
        <w:r>
          <w:fldChar w:fldCharType="separate"/>
        </w:r>
        <w:r>
          <w:t>21</w:t>
        </w:r>
        <w:r>
          <w:fldChar w:fldCharType="end"/>
        </w:r>
      </w:hyperlink>
    </w:p>
    <w:p>
      <w:pPr>
        <w:pStyle w:val="TOC2"/>
        <w:tabs>
          <w:tab w:val="right" w:leader="dot" w:pos="8306"/>
        </w:tabs>
      </w:pPr>
      <w:hyperlink w:anchor="_Toc32104" w:history="1">
        <w:r>
          <w:rPr>
            <w:rFonts w:ascii="仿宋" w:eastAsia="仿宋" w:hAnsi="仿宋" w:cs="仿宋" w:hint="eastAsia"/>
            <w:lang w:eastAsia="zh-CN"/>
          </w:rPr>
          <w:t>(一)、食品成型机械项目承办单位基本情况</w:t>
        </w:r>
        <w:r>
          <w:tab/>
        </w:r>
        <w:r>
          <w:fldChar w:fldCharType="begin"/>
        </w:r>
        <w:r>
          <w:instrText xml:space="preserve"> PAGEREF _Toc32104 \h </w:instrText>
        </w:r>
        <w:r>
          <w:fldChar w:fldCharType="separate"/>
        </w:r>
        <w:r>
          <w:t>21</w:t>
        </w:r>
        <w:r>
          <w:fldChar w:fldCharType="end"/>
        </w:r>
      </w:hyperlink>
    </w:p>
    <w:p>
      <w:pPr>
        <w:pStyle w:val="TOC2"/>
        <w:tabs>
          <w:tab w:val="right" w:leader="dot" w:pos="8306"/>
        </w:tabs>
      </w:pPr>
      <w:hyperlink w:anchor="_Toc11448" w:history="1">
        <w:r>
          <w:rPr>
            <w:rFonts w:ascii="仿宋" w:eastAsia="仿宋" w:hAnsi="仿宋" w:cs="仿宋" w:hint="eastAsia"/>
            <w:lang w:eastAsia="zh-CN"/>
          </w:rPr>
          <w:t>(二)、公司经济效益分析</w:t>
        </w:r>
        <w:r>
          <w:tab/>
        </w:r>
        <w:r>
          <w:fldChar w:fldCharType="begin"/>
        </w:r>
        <w:r>
          <w:instrText xml:space="preserve"> PAGEREF _Toc11448 \h </w:instrText>
        </w:r>
        <w:r>
          <w:fldChar w:fldCharType="separate"/>
        </w:r>
        <w:r>
          <w:t>21</w:t>
        </w:r>
        <w:r>
          <w:fldChar w:fldCharType="end"/>
        </w:r>
      </w:hyperlink>
    </w:p>
    <w:p>
      <w:pPr>
        <w:pStyle w:val="TOC1"/>
        <w:tabs>
          <w:tab w:val="right" w:leader="dot" w:pos="8306"/>
        </w:tabs>
      </w:pPr>
      <w:hyperlink w:anchor="_Toc16339" w:history="1">
        <w:r>
          <w:rPr>
            <w:rFonts w:ascii="仿宋" w:eastAsia="仿宋" w:hAnsi="仿宋" w:cs="仿宋" w:hint="eastAsia"/>
            <w:lang w:eastAsia="zh-CN"/>
          </w:rPr>
          <w:t>六、产品规划分析</w:t>
        </w:r>
        <w:r>
          <w:tab/>
        </w:r>
        <w:r>
          <w:fldChar w:fldCharType="begin"/>
        </w:r>
        <w:r>
          <w:instrText xml:space="preserve"> PAGEREF _Toc16339 \h </w:instrText>
        </w:r>
        <w:r>
          <w:fldChar w:fldCharType="separate"/>
        </w:r>
        <w:r>
          <w:t>22</w:t>
        </w:r>
        <w:r>
          <w:fldChar w:fldCharType="end"/>
        </w:r>
      </w:hyperlink>
    </w:p>
    <w:p>
      <w:pPr>
        <w:pStyle w:val="TOC2"/>
        <w:tabs>
          <w:tab w:val="right" w:leader="dot" w:pos="8306"/>
        </w:tabs>
      </w:pPr>
      <w:hyperlink w:anchor="_Toc13967" w:history="1">
        <w:r>
          <w:rPr>
            <w:rFonts w:ascii="仿宋" w:eastAsia="仿宋" w:hAnsi="仿宋" w:cs="仿宋" w:hint="eastAsia"/>
            <w:lang w:eastAsia="zh-CN"/>
          </w:rPr>
          <w:t>(一)、产品规划</w:t>
        </w:r>
        <w:r>
          <w:tab/>
        </w:r>
        <w:r>
          <w:fldChar w:fldCharType="begin"/>
        </w:r>
        <w:r>
          <w:instrText xml:space="preserve"> PAGEREF _Toc13967 \h </w:instrText>
        </w:r>
        <w:r>
          <w:fldChar w:fldCharType="separate"/>
        </w:r>
        <w:r>
          <w:t>22</w:t>
        </w:r>
        <w:r>
          <w:fldChar w:fldCharType="end"/>
        </w:r>
      </w:hyperlink>
    </w:p>
    <w:p>
      <w:pPr>
        <w:pStyle w:val="TOC2"/>
        <w:tabs>
          <w:tab w:val="right" w:leader="dot" w:pos="8306"/>
        </w:tabs>
      </w:pPr>
      <w:hyperlink w:anchor="_Toc18591" w:history="1">
        <w:r>
          <w:rPr>
            <w:rFonts w:ascii="仿宋" w:eastAsia="仿宋" w:hAnsi="仿宋" w:cs="仿宋" w:hint="eastAsia"/>
            <w:lang w:eastAsia="zh-CN"/>
          </w:rPr>
          <w:t>(二)、建设规模</w:t>
        </w:r>
        <w:r>
          <w:tab/>
        </w:r>
        <w:r>
          <w:fldChar w:fldCharType="begin"/>
        </w:r>
        <w:r>
          <w:instrText xml:space="preserve"> PAGEREF _Toc18591 \h </w:instrText>
        </w:r>
        <w:r>
          <w:fldChar w:fldCharType="separate"/>
        </w:r>
        <w:r>
          <w:t>23</w:t>
        </w:r>
        <w:r>
          <w:fldChar w:fldCharType="end"/>
        </w:r>
      </w:hyperlink>
    </w:p>
    <w:p>
      <w:pPr>
        <w:pStyle w:val="TOC1"/>
        <w:tabs>
          <w:tab w:val="right" w:leader="dot" w:pos="8306"/>
        </w:tabs>
      </w:pPr>
      <w:hyperlink w:anchor="_Toc23638" w:history="1">
        <w:r>
          <w:rPr>
            <w:rFonts w:ascii="仿宋" w:eastAsia="仿宋" w:hAnsi="仿宋" w:cs="仿宋" w:hint="eastAsia"/>
            <w:lang w:eastAsia="zh-CN"/>
          </w:rPr>
          <w:t>七、食品成型机械项目投资规划</w:t>
        </w:r>
        <w:r>
          <w:tab/>
        </w:r>
        <w:r>
          <w:fldChar w:fldCharType="begin"/>
        </w:r>
        <w:r>
          <w:instrText xml:space="preserve"> PAGEREF _Toc23638 \h </w:instrText>
        </w:r>
        <w:r>
          <w:fldChar w:fldCharType="separate"/>
        </w:r>
        <w:r>
          <w:t>24</w:t>
        </w:r>
        <w:r>
          <w:fldChar w:fldCharType="end"/>
        </w:r>
      </w:hyperlink>
    </w:p>
    <w:p>
      <w:pPr>
        <w:pStyle w:val="TOC2"/>
        <w:tabs>
          <w:tab w:val="right" w:leader="dot" w:pos="8306"/>
        </w:tabs>
      </w:pPr>
      <w:hyperlink w:anchor="_Toc32110" w:history="1">
        <w:r>
          <w:rPr>
            <w:rFonts w:ascii="仿宋" w:eastAsia="仿宋" w:hAnsi="仿宋" w:cs="仿宋" w:hint="eastAsia"/>
            <w:lang w:eastAsia="zh-CN"/>
          </w:rPr>
          <w:t>(一)、食品成型机械项目总投资估算</w:t>
        </w:r>
        <w:r>
          <w:tab/>
        </w:r>
        <w:r>
          <w:fldChar w:fldCharType="begin"/>
        </w:r>
        <w:r>
          <w:instrText xml:space="preserve"> PAGEREF _Toc32110 \h </w:instrText>
        </w:r>
        <w:r>
          <w:fldChar w:fldCharType="separate"/>
        </w:r>
        <w:r>
          <w:t>24</w:t>
        </w:r>
        <w:r>
          <w:fldChar w:fldCharType="end"/>
        </w:r>
      </w:hyperlink>
    </w:p>
    <w:p>
      <w:pPr>
        <w:pStyle w:val="TOC2"/>
        <w:tabs>
          <w:tab w:val="right" w:leader="dot" w:pos="8306"/>
        </w:tabs>
      </w:pPr>
      <w:hyperlink w:anchor="_Toc6041" w:history="1">
        <w:r>
          <w:rPr>
            <w:rFonts w:ascii="仿宋" w:eastAsia="仿宋" w:hAnsi="仿宋" w:cs="仿宋" w:hint="eastAsia"/>
            <w:lang w:eastAsia="zh-CN"/>
          </w:rPr>
          <w:t>(二)、资金筹措</w:t>
        </w:r>
        <w:r>
          <w:tab/>
        </w:r>
        <w:r>
          <w:fldChar w:fldCharType="begin"/>
        </w:r>
        <w:r>
          <w:instrText xml:space="preserve"> PAGEREF _Toc6041 \h </w:instrText>
        </w:r>
        <w:r>
          <w:fldChar w:fldCharType="separate"/>
        </w:r>
        <w:r>
          <w:t>25</w:t>
        </w:r>
        <w:r>
          <w:fldChar w:fldCharType="end"/>
        </w:r>
      </w:hyperlink>
    </w:p>
    <w:p>
      <w:pPr>
        <w:pStyle w:val="TOC1"/>
        <w:tabs>
          <w:tab w:val="right" w:leader="dot" w:pos="8306"/>
        </w:tabs>
      </w:pPr>
      <w:hyperlink w:anchor="_Toc23085" w:history="1">
        <w:r>
          <w:rPr>
            <w:rFonts w:ascii="仿宋" w:eastAsia="仿宋" w:hAnsi="仿宋" w:cs="仿宋" w:hint="eastAsia"/>
            <w:lang w:eastAsia="zh-CN"/>
          </w:rPr>
          <w:t>八、食品成型机械项目人力资源培养与发展</w:t>
        </w:r>
        <w:r>
          <w:tab/>
        </w:r>
        <w:r>
          <w:fldChar w:fldCharType="begin"/>
        </w:r>
        <w:r>
          <w:instrText xml:space="preserve"> PAGEREF _Toc23085 \h </w:instrText>
        </w:r>
        <w:r>
          <w:fldChar w:fldCharType="separate"/>
        </w:r>
        <w:r>
          <w:t>26</w:t>
        </w:r>
        <w:r>
          <w:fldChar w:fldCharType="end"/>
        </w:r>
      </w:hyperlink>
    </w:p>
    <w:p>
      <w:pPr>
        <w:pStyle w:val="TOC2"/>
        <w:tabs>
          <w:tab w:val="right" w:leader="dot" w:pos="8306"/>
        </w:tabs>
      </w:pPr>
      <w:hyperlink w:anchor="_Toc738" w:history="1">
        <w:r>
          <w:rPr>
            <w:rFonts w:ascii="仿宋" w:eastAsia="仿宋" w:hAnsi="仿宋" w:cs="仿宋" w:hint="eastAsia"/>
            <w:lang w:eastAsia="zh-CN"/>
          </w:rPr>
          <w:t>(一)、人才需求与规划</w:t>
        </w:r>
        <w:r>
          <w:tab/>
        </w:r>
        <w:r>
          <w:fldChar w:fldCharType="begin"/>
        </w:r>
        <w:r>
          <w:instrText xml:space="preserve"> PAGEREF _Toc738 \h </w:instrText>
        </w:r>
        <w:r>
          <w:fldChar w:fldCharType="separate"/>
        </w:r>
        <w:r>
          <w:t>26</w:t>
        </w:r>
        <w:r>
          <w:fldChar w:fldCharType="end"/>
        </w:r>
      </w:hyperlink>
    </w:p>
    <w:p>
      <w:pPr>
        <w:pStyle w:val="TOC2"/>
        <w:tabs>
          <w:tab w:val="right" w:leader="dot" w:pos="8306"/>
        </w:tabs>
      </w:pPr>
      <w:hyperlink w:anchor="_Toc3171" w:history="1">
        <w:r>
          <w:rPr>
            <w:rFonts w:ascii="仿宋" w:eastAsia="仿宋" w:hAnsi="仿宋" w:cs="仿宋" w:hint="eastAsia"/>
            <w:lang w:eastAsia="zh-CN"/>
          </w:rPr>
          <w:t>(二)、培训与发展计划</w:t>
        </w:r>
        <w:r>
          <w:tab/>
        </w:r>
        <w:r>
          <w:fldChar w:fldCharType="begin"/>
        </w:r>
        <w:r>
          <w:instrText xml:space="preserve"> PAGEREF _Toc3171 \h </w:instrText>
        </w:r>
        <w:r>
          <w:fldChar w:fldCharType="separate"/>
        </w:r>
        <w:r>
          <w:t>27</w:t>
        </w:r>
        <w:r>
          <w:fldChar w:fldCharType="end"/>
        </w:r>
      </w:hyperlink>
    </w:p>
    <w:p>
      <w:pPr>
        <w:pStyle w:val="TOC1"/>
        <w:tabs>
          <w:tab w:val="right" w:leader="dot" w:pos="8306"/>
        </w:tabs>
      </w:pPr>
      <w:hyperlink w:anchor="_Toc9779" w:history="1">
        <w:r>
          <w:rPr>
            <w:rFonts w:ascii="仿宋" w:eastAsia="仿宋" w:hAnsi="仿宋" w:cs="仿宋" w:hint="eastAsia"/>
            <w:lang w:eastAsia="zh-CN"/>
          </w:rPr>
          <w:t>九、食品成型机械项目环境影响分析</w:t>
        </w:r>
        <w:r>
          <w:tab/>
        </w:r>
        <w:r>
          <w:fldChar w:fldCharType="begin"/>
        </w:r>
        <w:r>
          <w:instrText xml:space="preserve"> PAGEREF _Toc9779 \h </w:instrText>
        </w:r>
        <w:r>
          <w:fldChar w:fldCharType="separate"/>
        </w:r>
        <w:r>
          <w:t>27</w:t>
        </w:r>
        <w:r>
          <w:fldChar w:fldCharType="end"/>
        </w:r>
      </w:hyperlink>
    </w:p>
    <w:p>
      <w:pPr>
        <w:pStyle w:val="TOC2"/>
        <w:tabs>
          <w:tab w:val="right" w:leader="dot" w:pos="8306"/>
        </w:tabs>
      </w:pPr>
      <w:hyperlink w:anchor="_Toc12854" w:history="1">
        <w:r>
          <w:rPr>
            <w:rFonts w:ascii="仿宋" w:eastAsia="仿宋" w:hAnsi="仿宋" w:cs="仿宋" w:hint="eastAsia"/>
            <w:lang w:eastAsia="zh-CN"/>
          </w:rPr>
          <w:t>(一)、建设区域环境质量现状</w:t>
        </w:r>
        <w:r>
          <w:tab/>
        </w:r>
        <w:r>
          <w:fldChar w:fldCharType="begin"/>
        </w:r>
        <w:r>
          <w:instrText xml:space="preserve"> PAGEREF _Toc12854 \h </w:instrText>
        </w:r>
        <w:r>
          <w:fldChar w:fldCharType="separate"/>
        </w:r>
        <w:r>
          <w:t>27</w:t>
        </w:r>
        <w:r>
          <w:fldChar w:fldCharType="end"/>
        </w:r>
      </w:hyperlink>
    </w:p>
    <w:p>
      <w:pPr>
        <w:pStyle w:val="TOC2"/>
        <w:tabs>
          <w:tab w:val="right" w:leader="dot" w:pos="8306"/>
        </w:tabs>
      </w:pPr>
      <w:hyperlink w:anchor="_Toc19589" w:history="1">
        <w:r>
          <w:rPr>
            <w:rFonts w:ascii="仿宋" w:eastAsia="仿宋" w:hAnsi="仿宋" w:cs="仿宋" w:hint="eastAsia"/>
            <w:lang w:eastAsia="zh-CN"/>
          </w:rPr>
          <w:t>(二)、建设期环境保护</w:t>
        </w:r>
        <w:r>
          <w:tab/>
        </w:r>
        <w:r>
          <w:fldChar w:fldCharType="begin"/>
        </w:r>
        <w:r>
          <w:instrText xml:space="preserve"> PAGEREF _Toc19589 \h </w:instrText>
        </w:r>
        <w:r>
          <w:fldChar w:fldCharType="separate"/>
        </w:r>
        <w:r>
          <w:t>29</w:t>
        </w:r>
        <w:r>
          <w:fldChar w:fldCharType="end"/>
        </w:r>
      </w:hyperlink>
    </w:p>
    <w:p>
      <w:pPr>
        <w:pStyle w:val="TOC2"/>
        <w:tabs>
          <w:tab w:val="right" w:leader="dot" w:pos="8306"/>
        </w:tabs>
      </w:pPr>
      <w:hyperlink w:anchor="_Toc8835" w:history="1">
        <w:r>
          <w:rPr>
            <w:rFonts w:ascii="仿宋" w:eastAsia="仿宋" w:hAnsi="仿宋" w:cs="仿宋" w:hint="eastAsia"/>
            <w:lang w:eastAsia="zh-CN"/>
          </w:rPr>
          <w:t>(三)、运营期环境保护</w:t>
        </w:r>
        <w:r>
          <w:tab/>
        </w:r>
        <w:r>
          <w:fldChar w:fldCharType="begin"/>
        </w:r>
        <w:r>
          <w:instrText xml:space="preserve"> PAGEREF _Toc8835 \h </w:instrText>
        </w:r>
        <w:r>
          <w:fldChar w:fldCharType="separate"/>
        </w:r>
        <w:r>
          <w:t>30</w:t>
        </w:r>
        <w:r>
          <w:fldChar w:fldCharType="end"/>
        </w:r>
      </w:hyperlink>
    </w:p>
    <w:p>
      <w:pPr>
        <w:pStyle w:val="TOC2"/>
        <w:tabs>
          <w:tab w:val="right" w:leader="dot" w:pos="8306"/>
        </w:tabs>
      </w:pPr>
      <w:hyperlink w:anchor="_Toc20986" w:history="1">
        <w:r>
          <w:rPr>
            <w:rFonts w:ascii="仿宋" w:eastAsia="仿宋" w:hAnsi="仿宋" w:cs="仿宋" w:hint="eastAsia"/>
            <w:lang w:eastAsia="zh-CN"/>
          </w:rPr>
          <w:t>(四)、食品成型机械项目建设对区域经济的影响</w:t>
        </w:r>
        <w:r>
          <w:tab/>
        </w:r>
        <w:r>
          <w:fldChar w:fldCharType="begin"/>
        </w:r>
        <w:r>
          <w:instrText xml:space="preserve"> PAGEREF _Toc20986 \h </w:instrText>
        </w:r>
        <w:r>
          <w:fldChar w:fldCharType="separate"/>
        </w:r>
        <w:r>
          <w:t>32</w:t>
        </w:r>
        <w:r>
          <w:fldChar w:fldCharType="end"/>
        </w:r>
      </w:hyperlink>
    </w:p>
    <w:p>
      <w:pPr>
        <w:pStyle w:val="TOC2"/>
        <w:tabs>
          <w:tab w:val="right" w:leader="dot" w:pos="8306"/>
        </w:tabs>
      </w:pPr>
      <w:hyperlink w:anchor="_Toc3762" w:history="1">
        <w:r>
          <w:rPr>
            <w:rFonts w:ascii="仿宋" w:eastAsia="仿宋" w:hAnsi="仿宋" w:cs="仿宋" w:hint="eastAsia"/>
            <w:lang w:eastAsia="zh-CN"/>
          </w:rPr>
          <w:t>(五)、废弃物处理</w:t>
        </w:r>
        <w:r>
          <w:tab/>
        </w:r>
        <w:r>
          <w:fldChar w:fldCharType="begin"/>
        </w:r>
        <w:r>
          <w:instrText xml:space="preserve"> PAGEREF _Toc3762 \h </w:instrText>
        </w:r>
        <w:r>
          <w:fldChar w:fldCharType="separate"/>
        </w:r>
        <w:r>
          <w:t>33</w:t>
        </w:r>
        <w:r>
          <w:fldChar w:fldCharType="end"/>
        </w:r>
      </w:hyperlink>
    </w:p>
    <w:p>
      <w:pPr>
        <w:pStyle w:val="TOC2"/>
        <w:tabs>
          <w:tab w:val="right" w:leader="dot" w:pos="8306"/>
        </w:tabs>
      </w:pPr>
      <w:hyperlink w:anchor="_Toc6372" w:history="1">
        <w:r>
          <w:rPr>
            <w:rFonts w:ascii="仿宋" w:eastAsia="仿宋" w:hAnsi="仿宋" w:cs="仿宋" w:hint="eastAsia"/>
            <w:lang w:eastAsia="zh-CN"/>
          </w:rPr>
          <w:t>(六)、特殊环境影响分析</w:t>
        </w:r>
        <w:r>
          <w:tab/>
        </w:r>
        <w:r>
          <w:fldChar w:fldCharType="begin"/>
        </w:r>
        <w:r>
          <w:instrText xml:space="preserve"> PAGEREF _Toc6372 \h </w:instrText>
        </w:r>
        <w:r>
          <w:fldChar w:fldCharType="separate"/>
        </w:r>
        <w:r>
          <w:t>35</w:t>
        </w:r>
        <w:r>
          <w:fldChar w:fldCharType="end"/>
        </w:r>
      </w:hyperlink>
    </w:p>
    <w:p>
      <w:pPr>
        <w:pStyle w:val="TOC2"/>
        <w:tabs>
          <w:tab w:val="right" w:leader="dot" w:pos="8306"/>
        </w:tabs>
      </w:pPr>
      <w:hyperlink w:anchor="_Toc5168" w:history="1">
        <w:r>
          <w:rPr>
            <w:rFonts w:ascii="仿宋" w:eastAsia="仿宋" w:hAnsi="仿宋" w:cs="仿宋" w:hint="eastAsia"/>
            <w:lang w:eastAsia="zh-CN"/>
          </w:rPr>
          <w:t>(七)、清洁生产</w:t>
        </w:r>
        <w:r>
          <w:tab/>
        </w:r>
        <w:r>
          <w:fldChar w:fldCharType="begin"/>
        </w:r>
        <w:r>
          <w:instrText xml:space="preserve"> PAGEREF _Toc5168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 w:history="1">
        <w:r>
          <w:rPr>
            <w:rFonts w:ascii="仿宋" w:eastAsia="仿宋" w:hAnsi="仿宋" w:cs="仿宋" w:hint="eastAsia"/>
            <w:lang w:eastAsia="zh-CN"/>
          </w:rPr>
          <w:t>(八)、环境保护综合评价</w:t>
        </w:r>
        <w:r>
          <w:tab/>
        </w:r>
        <w:r>
          <w:fldChar w:fldCharType="begin"/>
        </w:r>
        <w:r>
          <w:instrText xml:space="preserve"> PAGEREF _Toc982 \h </w:instrText>
        </w:r>
        <w:r>
          <w:fldChar w:fldCharType="separate"/>
        </w:r>
        <w:r>
          <w:t>37</w:t>
        </w:r>
        <w:r>
          <w:fldChar w:fldCharType="end"/>
        </w:r>
      </w:hyperlink>
    </w:p>
    <w:p>
      <w:pPr>
        <w:pStyle w:val="TOC1"/>
        <w:tabs>
          <w:tab w:val="right" w:leader="dot" w:pos="8306"/>
        </w:tabs>
      </w:pPr>
      <w:hyperlink w:anchor="_Toc17077" w:history="1">
        <w:r>
          <w:rPr>
            <w:rFonts w:ascii="仿宋" w:eastAsia="仿宋" w:hAnsi="仿宋" w:cs="仿宋" w:hint="eastAsia"/>
            <w:lang w:eastAsia="zh-CN"/>
          </w:rPr>
          <w:t>十、食品成型机械项目经营效益</w:t>
        </w:r>
        <w:r>
          <w:tab/>
        </w:r>
        <w:r>
          <w:fldChar w:fldCharType="begin"/>
        </w:r>
        <w:r>
          <w:instrText xml:space="preserve"> PAGEREF _Toc17077 \h </w:instrText>
        </w:r>
        <w:r>
          <w:fldChar w:fldCharType="separate"/>
        </w:r>
        <w:r>
          <w:t>38</w:t>
        </w:r>
        <w:r>
          <w:fldChar w:fldCharType="end"/>
        </w:r>
      </w:hyperlink>
    </w:p>
    <w:p>
      <w:pPr>
        <w:pStyle w:val="TOC2"/>
        <w:tabs>
          <w:tab w:val="right" w:leader="dot" w:pos="8306"/>
        </w:tabs>
      </w:pPr>
      <w:hyperlink w:anchor="_Toc1362" w:history="1">
        <w:r>
          <w:rPr>
            <w:rFonts w:ascii="仿宋" w:eastAsia="仿宋" w:hAnsi="仿宋" w:cs="仿宋" w:hint="eastAsia"/>
            <w:lang w:eastAsia="zh-CN"/>
          </w:rPr>
          <w:t>(一)、经济评价财务测算</w:t>
        </w:r>
        <w:r>
          <w:tab/>
        </w:r>
        <w:r>
          <w:fldChar w:fldCharType="begin"/>
        </w:r>
        <w:r>
          <w:instrText xml:space="preserve"> PAGEREF _Toc1362 \h </w:instrText>
        </w:r>
        <w:r>
          <w:fldChar w:fldCharType="separate"/>
        </w:r>
        <w:r>
          <w:t>38</w:t>
        </w:r>
        <w:r>
          <w:fldChar w:fldCharType="end"/>
        </w:r>
      </w:hyperlink>
    </w:p>
    <w:p>
      <w:pPr>
        <w:pStyle w:val="TOC2"/>
        <w:tabs>
          <w:tab w:val="right" w:leader="dot" w:pos="8306"/>
        </w:tabs>
      </w:pPr>
      <w:hyperlink w:anchor="_Toc1473" w:history="1">
        <w:r>
          <w:rPr>
            <w:rFonts w:ascii="仿宋" w:eastAsia="仿宋" w:hAnsi="仿宋" w:cs="仿宋" w:hint="eastAsia"/>
            <w:lang w:eastAsia="zh-CN"/>
          </w:rPr>
          <w:t>(二)、食品成型机械项目盈利能力分析</w:t>
        </w:r>
        <w:r>
          <w:tab/>
        </w:r>
        <w:r>
          <w:fldChar w:fldCharType="begin"/>
        </w:r>
        <w:r>
          <w:instrText xml:space="preserve"> PAGEREF _Toc1473 \h </w:instrText>
        </w:r>
        <w:r>
          <w:fldChar w:fldCharType="separate"/>
        </w:r>
        <w:r>
          <w:t>39</w:t>
        </w:r>
        <w:r>
          <w:fldChar w:fldCharType="end"/>
        </w:r>
      </w:hyperlink>
    </w:p>
    <w:p>
      <w:pPr>
        <w:pStyle w:val="TOC1"/>
        <w:tabs>
          <w:tab w:val="right" w:leader="dot" w:pos="8306"/>
        </w:tabs>
      </w:pPr>
      <w:hyperlink w:anchor="_Toc6610" w:history="1">
        <w:r>
          <w:rPr>
            <w:rFonts w:ascii="仿宋" w:eastAsia="仿宋" w:hAnsi="仿宋" w:cs="仿宋" w:hint="eastAsia"/>
            <w:lang w:eastAsia="zh-CN"/>
          </w:rPr>
          <w:t>十一、食品成型机械项目创新与研发</w:t>
        </w:r>
        <w:r>
          <w:tab/>
        </w:r>
        <w:r>
          <w:fldChar w:fldCharType="begin"/>
        </w:r>
        <w:r>
          <w:instrText xml:space="preserve"> PAGEREF _Toc6610 \h </w:instrText>
        </w:r>
        <w:r>
          <w:fldChar w:fldCharType="separate"/>
        </w:r>
        <w:r>
          <w:t>40</w:t>
        </w:r>
        <w:r>
          <w:fldChar w:fldCharType="end"/>
        </w:r>
      </w:hyperlink>
    </w:p>
    <w:p>
      <w:pPr>
        <w:pStyle w:val="TOC2"/>
        <w:tabs>
          <w:tab w:val="right" w:leader="dot" w:pos="8306"/>
        </w:tabs>
      </w:pPr>
      <w:hyperlink w:anchor="_Toc4851" w:history="1">
        <w:r>
          <w:rPr>
            <w:rFonts w:ascii="仿宋" w:eastAsia="仿宋" w:hAnsi="仿宋" w:cs="仿宋" w:hint="eastAsia"/>
            <w:lang w:eastAsia="zh-CN"/>
          </w:rPr>
          <w:t>(一)、创新策略与方向</w:t>
        </w:r>
        <w:r>
          <w:tab/>
        </w:r>
        <w:r>
          <w:fldChar w:fldCharType="begin"/>
        </w:r>
        <w:r>
          <w:instrText xml:space="preserve"> PAGEREF _Toc4851 \h </w:instrText>
        </w:r>
        <w:r>
          <w:fldChar w:fldCharType="separate"/>
        </w:r>
        <w:r>
          <w:t>40</w:t>
        </w:r>
        <w:r>
          <w:fldChar w:fldCharType="end"/>
        </w:r>
      </w:hyperlink>
    </w:p>
    <w:p>
      <w:pPr>
        <w:pStyle w:val="TOC2"/>
        <w:tabs>
          <w:tab w:val="right" w:leader="dot" w:pos="8306"/>
        </w:tabs>
      </w:pPr>
      <w:hyperlink w:anchor="_Toc26435" w:history="1">
        <w:r>
          <w:rPr>
            <w:rFonts w:ascii="仿宋" w:eastAsia="仿宋" w:hAnsi="仿宋" w:cs="仿宋" w:hint="eastAsia"/>
            <w:lang w:eastAsia="zh-CN"/>
          </w:rPr>
          <w:t>(二)、研发规划与投入</w:t>
        </w:r>
        <w:r>
          <w:tab/>
        </w:r>
        <w:r>
          <w:fldChar w:fldCharType="begin"/>
        </w:r>
        <w:r>
          <w:instrText xml:space="preserve"> PAGEREF _Toc26435 \h </w:instrText>
        </w:r>
        <w:r>
          <w:fldChar w:fldCharType="separate"/>
        </w:r>
        <w:r>
          <w:t>42</w:t>
        </w:r>
        <w:r>
          <w:fldChar w:fldCharType="end"/>
        </w:r>
      </w:hyperlink>
    </w:p>
    <w:p>
      <w:pPr>
        <w:pStyle w:val="TOC1"/>
        <w:tabs>
          <w:tab w:val="right" w:leader="dot" w:pos="8306"/>
        </w:tabs>
      </w:pPr>
      <w:hyperlink w:anchor="_Toc19496" w:history="1">
        <w:r>
          <w:rPr>
            <w:rFonts w:ascii="仿宋" w:eastAsia="仿宋" w:hAnsi="仿宋" w:cs="仿宋" w:hint="eastAsia"/>
            <w:lang w:eastAsia="zh-CN"/>
          </w:rPr>
          <w:t>十二、食品成型机械项目社会影响</w:t>
        </w:r>
        <w:r>
          <w:tab/>
        </w:r>
        <w:r>
          <w:fldChar w:fldCharType="begin"/>
        </w:r>
        <w:r>
          <w:instrText xml:space="preserve"> PAGEREF _Toc19496 \h </w:instrText>
        </w:r>
        <w:r>
          <w:fldChar w:fldCharType="separate"/>
        </w:r>
        <w:r>
          <w:t>43</w:t>
        </w:r>
        <w:r>
          <w:fldChar w:fldCharType="end"/>
        </w:r>
      </w:hyperlink>
    </w:p>
    <w:p>
      <w:pPr>
        <w:pStyle w:val="TOC2"/>
        <w:tabs>
          <w:tab w:val="right" w:leader="dot" w:pos="8306"/>
        </w:tabs>
      </w:pPr>
      <w:hyperlink w:anchor="_Toc21803" w:history="1">
        <w:r>
          <w:rPr>
            <w:rFonts w:ascii="仿宋" w:eastAsia="仿宋" w:hAnsi="仿宋" w:cs="仿宋" w:hint="eastAsia"/>
            <w:lang w:eastAsia="zh-CN"/>
          </w:rPr>
          <w:t>(一)、社会责任与义务</w:t>
        </w:r>
        <w:r>
          <w:tab/>
        </w:r>
        <w:r>
          <w:fldChar w:fldCharType="begin"/>
        </w:r>
        <w:r>
          <w:instrText xml:space="preserve"> PAGEREF _Toc21803 \h </w:instrText>
        </w:r>
        <w:r>
          <w:fldChar w:fldCharType="separate"/>
        </w:r>
        <w:r>
          <w:t>43</w:t>
        </w:r>
        <w:r>
          <w:fldChar w:fldCharType="end"/>
        </w:r>
      </w:hyperlink>
    </w:p>
    <w:p>
      <w:pPr>
        <w:pStyle w:val="TOC2"/>
        <w:tabs>
          <w:tab w:val="right" w:leader="dot" w:pos="8306"/>
        </w:tabs>
      </w:pPr>
      <w:hyperlink w:anchor="_Toc15235" w:history="1">
        <w:r>
          <w:rPr>
            <w:rFonts w:ascii="仿宋" w:eastAsia="仿宋" w:hAnsi="仿宋" w:cs="仿宋" w:hint="eastAsia"/>
            <w:lang w:eastAsia="zh-CN"/>
          </w:rPr>
          <w:t>(二)、社会参与与沟通</w:t>
        </w:r>
        <w:r>
          <w:tab/>
        </w:r>
        <w:r>
          <w:fldChar w:fldCharType="begin"/>
        </w:r>
        <w:r>
          <w:instrText xml:space="preserve"> PAGEREF _Toc15235 \h </w:instrText>
        </w:r>
        <w:r>
          <w:fldChar w:fldCharType="separate"/>
        </w:r>
        <w:r>
          <w:t>44</w:t>
        </w:r>
        <w:r>
          <w:fldChar w:fldCharType="end"/>
        </w:r>
      </w:hyperlink>
    </w:p>
    <w:p>
      <w:pPr>
        <w:pStyle w:val="TOC1"/>
        <w:tabs>
          <w:tab w:val="right" w:leader="dot" w:pos="8306"/>
        </w:tabs>
      </w:pPr>
      <w:hyperlink w:anchor="_Toc19204" w:history="1">
        <w:r>
          <w:rPr>
            <w:rFonts w:ascii="仿宋" w:eastAsia="仿宋" w:hAnsi="仿宋" w:cs="仿宋" w:hint="eastAsia"/>
            <w:lang w:eastAsia="zh-CN"/>
          </w:rPr>
          <w:t>十三、利益相关者分析与沟通计划</w:t>
        </w:r>
        <w:r>
          <w:tab/>
        </w:r>
        <w:r>
          <w:fldChar w:fldCharType="begin"/>
        </w:r>
        <w:r>
          <w:instrText xml:space="preserve"> PAGEREF _Toc19204 \h </w:instrText>
        </w:r>
        <w:r>
          <w:fldChar w:fldCharType="separate"/>
        </w:r>
        <w:r>
          <w:t>45</w:t>
        </w:r>
        <w:r>
          <w:fldChar w:fldCharType="end"/>
        </w:r>
      </w:hyperlink>
    </w:p>
    <w:p>
      <w:pPr>
        <w:pStyle w:val="TOC2"/>
        <w:tabs>
          <w:tab w:val="right" w:leader="dot" w:pos="8306"/>
        </w:tabs>
      </w:pPr>
      <w:hyperlink w:anchor="_Toc16593" w:history="1">
        <w:r>
          <w:rPr>
            <w:rFonts w:ascii="仿宋" w:eastAsia="仿宋" w:hAnsi="仿宋" w:cs="仿宋" w:hint="eastAsia"/>
            <w:lang w:eastAsia="zh-CN"/>
          </w:rPr>
          <w:t>(一)、利益相关者分析</w:t>
        </w:r>
        <w:r>
          <w:tab/>
        </w:r>
        <w:r>
          <w:fldChar w:fldCharType="begin"/>
        </w:r>
        <w:r>
          <w:instrText xml:space="preserve"> PAGEREF _Toc16593 \h </w:instrText>
        </w:r>
        <w:r>
          <w:fldChar w:fldCharType="separate"/>
        </w:r>
        <w:r>
          <w:t>45</w:t>
        </w:r>
        <w:r>
          <w:fldChar w:fldCharType="end"/>
        </w:r>
      </w:hyperlink>
    </w:p>
    <w:p>
      <w:pPr>
        <w:pStyle w:val="TOC2"/>
        <w:tabs>
          <w:tab w:val="right" w:leader="dot" w:pos="8306"/>
        </w:tabs>
      </w:pPr>
      <w:hyperlink w:anchor="_Toc28326" w:history="1">
        <w:r>
          <w:rPr>
            <w:rFonts w:ascii="仿宋" w:eastAsia="仿宋" w:hAnsi="仿宋" w:cs="仿宋" w:hint="eastAsia"/>
            <w:lang w:eastAsia="zh-CN"/>
          </w:rPr>
          <w:t>(二)、沟通计划</w:t>
        </w:r>
        <w:r>
          <w:tab/>
        </w:r>
        <w:r>
          <w:fldChar w:fldCharType="begin"/>
        </w:r>
        <w:r>
          <w:instrText xml:space="preserve"> PAGEREF _Toc28326 \h </w:instrText>
        </w:r>
        <w:r>
          <w:fldChar w:fldCharType="separate"/>
        </w:r>
        <w:r>
          <w:t>46</w:t>
        </w:r>
        <w:r>
          <w:fldChar w:fldCharType="end"/>
        </w:r>
      </w:hyperlink>
    </w:p>
    <w:p>
      <w:pPr>
        <w:pStyle w:val="TOC1"/>
        <w:tabs>
          <w:tab w:val="right" w:leader="dot" w:pos="8306"/>
        </w:tabs>
      </w:pPr>
      <w:hyperlink w:anchor="_Toc739" w:history="1">
        <w:r>
          <w:rPr>
            <w:rFonts w:ascii="仿宋" w:eastAsia="仿宋" w:hAnsi="仿宋" w:cs="仿宋" w:hint="eastAsia"/>
            <w:lang w:eastAsia="zh-CN"/>
          </w:rPr>
          <w:t>十四、质量管理体系</w:t>
        </w:r>
        <w:r>
          <w:tab/>
        </w:r>
        <w:r>
          <w:fldChar w:fldCharType="begin"/>
        </w:r>
        <w:r>
          <w:instrText xml:space="preserve"> PAGEREF _Toc739 \h </w:instrText>
        </w:r>
        <w:r>
          <w:fldChar w:fldCharType="separate"/>
        </w:r>
        <w:r>
          <w:t>47</w:t>
        </w:r>
        <w:r>
          <w:fldChar w:fldCharType="end"/>
        </w:r>
      </w:hyperlink>
    </w:p>
    <w:p>
      <w:pPr>
        <w:pStyle w:val="TOC2"/>
        <w:tabs>
          <w:tab w:val="right" w:leader="dot" w:pos="8306"/>
        </w:tabs>
      </w:pPr>
      <w:hyperlink w:anchor="_Toc19114" w:history="1">
        <w:r>
          <w:rPr>
            <w:rFonts w:ascii="仿宋" w:eastAsia="仿宋" w:hAnsi="仿宋" w:cs="仿宋" w:hint="eastAsia"/>
            <w:lang w:eastAsia="zh-CN"/>
          </w:rPr>
          <w:t>(一)、质量目标与方针</w:t>
        </w:r>
        <w:r>
          <w:tab/>
        </w:r>
        <w:r>
          <w:fldChar w:fldCharType="begin"/>
        </w:r>
        <w:r>
          <w:instrText xml:space="preserve"> PAGEREF _Toc19114 \h </w:instrText>
        </w:r>
        <w:r>
          <w:fldChar w:fldCharType="separate"/>
        </w:r>
        <w:r>
          <w:t>47</w:t>
        </w:r>
        <w:r>
          <w:fldChar w:fldCharType="end"/>
        </w:r>
      </w:hyperlink>
    </w:p>
    <w:p>
      <w:pPr>
        <w:pStyle w:val="TOC2"/>
        <w:tabs>
          <w:tab w:val="right" w:leader="dot" w:pos="8306"/>
        </w:tabs>
      </w:pPr>
      <w:hyperlink w:anchor="_Toc3278" w:history="1">
        <w:r>
          <w:rPr>
            <w:rFonts w:ascii="仿宋" w:eastAsia="仿宋" w:hAnsi="仿宋" w:cs="仿宋" w:hint="eastAsia"/>
            <w:lang w:eastAsia="zh-CN"/>
          </w:rPr>
          <w:t>(二)、质量管理责任</w:t>
        </w:r>
        <w:r>
          <w:tab/>
        </w:r>
        <w:r>
          <w:fldChar w:fldCharType="begin"/>
        </w:r>
        <w:r>
          <w:instrText xml:space="preserve"> PAGEREF _Toc3278 \h </w:instrText>
        </w:r>
        <w:r>
          <w:fldChar w:fldCharType="separate"/>
        </w:r>
        <w:r>
          <w:t>48</w:t>
        </w:r>
        <w:r>
          <w:fldChar w:fldCharType="end"/>
        </w:r>
      </w:hyperlink>
    </w:p>
    <w:p>
      <w:pPr>
        <w:pStyle w:val="TOC2"/>
        <w:tabs>
          <w:tab w:val="right" w:leader="dot" w:pos="8306"/>
        </w:tabs>
      </w:pPr>
      <w:hyperlink w:anchor="_Toc17703" w:history="1">
        <w:r>
          <w:rPr>
            <w:rFonts w:ascii="仿宋" w:eastAsia="仿宋" w:hAnsi="仿宋" w:cs="仿宋" w:hint="eastAsia"/>
            <w:lang w:eastAsia="zh-CN"/>
          </w:rPr>
          <w:t>(三)、质量管理体系文件</w:t>
        </w:r>
        <w:r>
          <w:tab/>
        </w:r>
        <w:r>
          <w:fldChar w:fldCharType="begin"/>
        </w:r>
        <w:r>
          <w:instrText xml:space="preserve"> PAGEREF _Toc17703 \h </w:instrText>
        </w:r>
        <w:r>
          <w:fldChar w:fldCharType="separate"/>
        </w:r>
        <w:r>
          <w:t>50</w:t>
        </w:r>
        <w:r>
          <w:fldChar w:fldCharType="end"/>
        </w:r>
      </w:hyperlink>
    </w:p>
    <w:p>
      <w:pPr>
        <w:pStyle w:val="TOC2"/>
        <w:tabs>
          <w:tab w:val="right" w:leader="dot" w:pos="8306"/>
        </w:tabs>
      </w:pPr>
      <w:hyperlink w:anchor="_Toc32317" w:history="1">
        <w:r>
          <w:rPr>
            <w:rFonts w:ascii="仿宋" w:eastAsia="仿宋" w:hAnsi="仿宋" w:cs="仿宋" w:hint="eastAsia"/>
            <w:lang w:eastAsia="zh-CN"/>
          </w:rPr>
          <w:t>(四)、质量培训与教育</w:t>
        </w:r>
        <w:r>
          <w:tab/>
        </w:r>
        <w:r>
          <w:fldChar w:fldCharType="begin"/>
        </w:r>
        <w:r>
          <w:instrText xml:space="preserve"> PAGEREF _Toc32317 \h </w:instrText>
        </w:r>
        <w:r>
          <w:fldChar w:fldCharType="separate"/>
        </w:r>
        <w:r>
          <w:t>52</w:t>
        </w:r>
        <w:r>
          <w:fldChar w:fldCharType="end"/>
        </w:r>
      </w:hyperlink>
    </w:p>
    <w:p>
      <w:pPr>
        <w:pStyle w:val="TOC2"/>
        <w:tabs>
          <w:tab w:val="right" w:leader="dot" w:pos="8306"/>
        </w:tabs>
      </w:pPr>
      <w:hyperlink w:anchor="_Toc20809" w:history="1">
        <w:r>
          <w:rPr>
            <w:rFonts w:ascii="仿宋" w:eastAsia="仿宋" w:hAnsi="仿宋" w:cs="仿宋" w:hint="eastAsia"/>
            <w:lang w:eastAsia="zh-CN"/>
          </w:rPr>
          <w:t>(五)、质量审核与评价</w:t>
        </w:r>
        <w:r>
          <w:tab/>
        </w:r>
        <w:r>
          <w:fldChar w:fldCharType="begin"/>
        </w:r>
        <w:r>
          <w:instrText xml:space="preserve"> PAGEREF _Toc20809 \h </w:instrText>
        </w:r>
        <w:r>
          <w:fldChar w:fldCharType="separate"/>
        </w:r>
        <w:r>
          <w:t>53</w:t>
        </w:r>
        <w:r>
          <w:fldChar w:fldCharType="end"/>
        </w:r>
      </w:hyperlink>
    </w:p>
    <w:p>
      <w:pPr>
        <w:pStyle w:val="TOC2"/>
        <w:tabs>
          <w:tab w:val="right" w:leader="dot" w:pos="8306"/>
        </w:tabs>
      </w:pPr>
      <w:hyperlink w:anchor="_Toc12082" w:history="1">
        <w:r>
          <w:rPr>
            <w:rFonts w:ascii="仿宋" w:eastAsia="仿宋" w:hAnsi="仿宋" w:cs="仿宋" w:hint="eastAsia"/>
            <w:lang w:eastAsia="zh-CN"/>
          </w:rPr>
          <w:t>(六)、不符合与纠正措施</w:t>
        </w:r>
        <w:r>
          <w:tab/>
        </w:r>
        <w:r>
          <w:fldChar w:fldCharType="begin"/>
        </w:r>
        <w:r>
          <w:instrText xml:space="preserve"> PAGEREF _Toc12082 \h </w:instrText>
        </w:r>
        <w:r>
          <w:fldChar w:fldCharType="separate"/>
        </w:r>
        <w:r>
          <w:t>54</w:t>
        </w:r>
        <w:r>
          <w:fldChar w:fldCharType="end"/>
        </w:r>
      </w:hyperlink>
    </w:p>
    <w:p>
      <w:pPr>
        <w:pStyle w:val="TOC1"/>
        <w:tabs>
          <w:tab w:val="right" w:leader="dot" w:pos="8306"/>
        </w:tabs>
      </w:pPr>
      <w:hyperlink w:anchor="_Toc23168" w:history="1">
        <w:r>
          <w:rPr>
            <w:rFonts w:ascii="仿宋" w:eastAsia="仿宋" w:hAnsi="仿宋" w:cs="仿宋" w:hint="eastAsia"/>
            <w:lang w:eastAsia="zh-CN"/>
          </w:rPr>
          <w:t>十五、供应链管理</w:t>
        </w:r>
        <w:r>
          <w:tab/>
        </w:r>
        <w:r>
          <w:fldChar w:fldCharType="begin"/>
        </w:r>
        <w:r>
          <w:instrText xml:space="preserve"> PAGEREF _Toc23168 \h </w:instrText>
        </w:r>
        <w:r>
          <w:fldChar w:fldCharType="separate"/>
        </w:r>
        <w:r>
          <w:t>55</w:t>
        </w:r>
        <w:r>
          <w:fldChar w:fldCharType="end"/>
        </w:r>
      </w:hyperlink>
    </w:p>
    <w:p>
      <w:pPr>
        <w:pStyle w:val="TOC2"/>
        <w:tabs>
          <w:tab w:val="right" w:leader="dot" w:pos="8306"/>
        </w:tabs>
      </w:pPr>
      <w:hyperlink w:anchor="_Toc27368" w:history="1">
        <w:r>
          <w:rPr>
            <w:rFonts w:ascii="仿宋" w:eastAsia="仿宋" w:hAnsi="仿宋" w:cs="仿宋" w:hint="eastAsia"/>
            <w:lang w:eastAsia="zh-CN"/>
          </w:rPr>
          <w:t>(一)、供应链战略规划</w:t>
        </w:r>
        <w:r>
          <w:tab/>
        </w:r>
        <w:r>
          <w:fldChar w:fldCharType="begin"/>
        </w:r>
        <w:r>
          <w:instrText xml:space="preserve"> PAGEREF _Toc27368 \h </w:instrText>
        </w:r>
        <w:r>
          <w:fldChar w:fldCharType="separate"/>
        </w:r>
        <w:r>
          <w:t>55</w:t>
        </w:r>
        <w:r>
          <w:fldChar w:fldCharType="end"/>
        </w:r>
      </w:hyperlink>
    </w:p>
    <w:p>
      <w:pPr>
        <w:pStyle w:val="TOC2"/>
        <w:tabs>
          <w:tab w:val="right" w:leader="dot" w:pos="8306"/>
        </w:tabs>
      </w:pPr>
      <w:hyperlink w:anchor="_Toc7782" w:history="1">
        <w:r>
          <w:rPr>
            <w:rFonts w:ascii="仿宋" w:eastAsia="仿宋" w:hAnsi="仿宋" w:cs="仿宋" w:hint="eastAsia"/>
            <w:lang w:eastAsia="zh-CN"/>
          </w:rPr>
          <w:t>(二)、供应商选择与合作</w:t>
        </w:r>
        <w:r>
          <w:tab/>
        </w:r>
        <w:r>
          <w:fldChar w:fldCharType="begin"/>
        </w:r>
        <w:r>
          <w:instrText xml:space="preserve"> PAGEREF _Toc7782 \h </w:instrText>
        </w:r>
        <w:r>
          <w:fldChar w:fldCharType="separate"/>
        </w:r>
        <w:r>
          <w:t>57</w:t>
        </w:r>
        <w:r>
          <w:fldChar w:fldCharType="end"/>
        </w:r>
      </w:hyperlink>
    </w:p>
    <w:p>
      <w:pPr>
        <w:pStyle w:val="TOC2"/>
        <w:tabs>
          <w:tab w:val="right" w:leader="dot" w:pos="8306"/>
        </w:tabs>
      </w:pPr>
      <w:hyperlink w:anchor="_Toc17082" w:history="1">
        <w:r>
          <w:rPr>
            <w:rFonts w:ascii="仿宋" w:eastAsia="仿宋" w:hAnsi="仿宋" w:cs="仿宋" w:hint="eastAsia"/>
            <w:lang w:eastAsia="zh-CN"/>
          </w:rPr>
          <w:t>(三)、物流与库存管理</w:t>
        </w:r>
        <w:r>
          <w:tab/>
        </w:r>
        <w:r>
          <w:fldChar w:fldCharType="begin"/>
        </w:r>
        <w:r>
          <w:instrText xml:space="preserve"> PAGEREF _Toc17082 \h </w:instrText>
        </w:r>
        <w:r>
          <w:fldChar w:fldCharType="separate"/>
        </w:r>
        <w:r>
          <w:t>58</w:t>
        </w:r>
        <w:r>
          <w:fldChar w:fldCharType="end"/>
        </w:r>
      </w:hyperlink>
    </w:p>
    <w:p>
      <w:pPr>
        <w:pStyle w:val="TOC1"/>
        <w:tabs>
          <w:tab w:val="right" w:leader="dot" w:pos="8306"/>
        </w:tabs>
      </w:pPr>
      <w:hyperlink w:anchor="_Toc4743" w:history="1">
        <w:r>
          <w:rPr>
            <w:rFonts w:ascii="仿宋" w:eastAsia="仿宋" w:hAnsi="仿宋" w:cs="仿宋" w:hint="eastAsia"/>
            <w:lang w:eastAsia="zh-CN"/>
          </w:rPr>
          <w:t>十六、食品成型机械项目工程方案分析</w:t>
        </w:r>
        <w:r>
          <w:tab/>
        </w:r>
        <w:r>
          <w:fldChar w:fldCharType="begin"/>
        </w:r>
        <w:r>
          <w:instrText xml:space="preserve"> PAGEREF _Toc4743 \h </w:instrText>
        </w:r>
        <w:r>
          <w:fldChar w:fldCharType="separate"/>
        </w:r>
        <w:r>
          <w:t>59</w:t>
        </w:r>
        <w:r>
          <w:fldChar w:fldCharType="end"/>
        </w:r>
      </w:hyperlink>
    </w:p>
    <w:p>
      <w:pPr>
        <w:pStyle w:val="TOC2"/>
        <w:tabs>
          <w:tab w:val="right" w:leader="dot" w:pos="8306"/>
        </w:tabs>
      </w:pPr>
      <w:hyperlink w:anchor="_Toc16690" w:history="1">
        <w:r>
          <w:rPr>
            <w:rFonts w:ascii="仿宋" w:eastAsia="仿宋" w:hAnsi="仿宋" w:cs="仿宋" w:hint="eastAsia"/>
            <w:lang w:eastAsia="zh-CN"/>
          </w:rPr>
          <w:t>(一)、建筑工程设计原则</w:t>
        </w:r>
        <w:r>
          <w:tab/>
        </w:r>
        <w:r>
          <w:fldChar w:fldCharType="begin"/>
        </w:r>
        <w:r>
          <w:instrText xml:space="preserve"> PAGEREF _Toc16690 \h </w:instrText>
        </w:r>
        <w:r>
          <w:fldChar w:fldCharType="separate"/>
        </w:r>
        <w:r>
          <w:t>59</w:t>
        </w:r>
        <w:r>
          <w:fldChar w:fldCharType="end"/>
        </w:r>
      </w:hyperlink>
    </w:p>
    <w:p>
      <w:pPr>
        <w:pStyle w:val="TOC2"/>
        <w:tabs>
          <w:tab w:val="right" w:leader="dot" w:pos="8306"/>
        </w:tabs>
      </w:pPr>
      <w:hyperlink w:anchor="_Toc7598" w:history="1">
        <w:r>
          <w:rPr>
            <w:rFonts w:ascii="仿宋" w:eastAsia="仿宋" w:hAnsi="仿宋" w:cs="仿宋" w:hint="eastAsia"/>
            <w:lang w:eastAsia="zh-CN"/>
          </w:rPr>
          <w:t>(二)、土建工程建设指标</w:t>
        </w:r>
        <w:r>
          <w:tab/>
        </w:r>
        <w:r>
          <w:fldChar w:fldCharType="begin"/>
        </w:r>
        <w:r>
          <w:instrText xml:space="preserve"> PAGEREF _Toc7598 \h </w:instrText>
        </w:r>
        <w:r>
          <w:fldChar w:fldCharType="separate"/>
        </w:r>
        <w:r>
          <w:t>63</w:t>
        </w:r>
        <w:r>
          <w:fldChar w:fldCharType="end"/>
        </w:r>
      </w:hyperlink>
    </w:p>
    <w:p>
      <w:pPr>
        <w:pStyle w:val="TOC1"/>
        <w:tabs>
          <w:tab w:val="right" w:leader="dot" w:pos="8306"/>
        </w:tabs>
      </w:pPr>
      <w:hyperlink w:anchor="_Toc18099" w:history="1">
        <w:r>
          <w:rPr>
            <w:rFonts w:ascii="仿宋" w:eastAsia="仿宋" w:hAnsi="仿宋" w:cs="仿宋" w:hint="eastAsia"/>
            <w:lang w:eastAsia="zh-CN"/>
          </w:rPr>
          <w:t>十七、食品成型机械项目实施时间节点</w:t>
        </w:r>
        <w:r>
          <w:tab/>
        </w:r>
        <w:r>
          <w:fldChar w:fldCharType="begin"/>
        </w:r>
        <w:r>
          <w:instrText xml:space="preserve"> PAGEREF _Toc18099 \h </w:instrText>
        </w:r>
        <w:r>
          <w:fldChar w:fldCharType="separate"/>
        </w:r>
        <w:r>
          <w:t>64</w:t>
        </w:r>
        <w:r>
          <w:fldChar w:fldCharType="end"/>
        </w:r>
      </w:hyperlink>
    </w:p>
    <w:p>
      <w:pPr>
        <w:pStyle w:val="TOC2"/>
        <w:tabs>
          <w:tab w:val="right" w:leader="dot" w:pos="8306"/>
        </w:tabs>
      </w:pPr>
      <w:hyperlink w:anchor="_Toc26731" w:history="1">
        <w:r>
          <w:rPr>
            <w:rFonts w:ascii="仿宋" w:eastAsia="仿宋" w:hAnsi="仿宋" w:cs="仿宋" w:hint="eastAsia"/>
            <w:lang w:eastAsia="zh-CN"/>
          </w:rPr>
          <w:t>(一)、食品成型机械项目启动阶段时间节点</w:t>
        </w:r>
        <w:r>
          <w:tab/>
        </w:r>
        <w:r>
          <w:fldChar w:fldCharType="begin"/>
        </w:r>
        <w:r>
          <w:instrText xml:space="preserve"> PAGEREF _Toc26731 \h </w:instrText>
        </w:r>
        <w:r>
          <w:fldChar w:fldCharType="separate"/>
        </w:r>
        <w:r>
          <w:t>64</w:t>
        </w:r>
        <w:r>
          <w:fldChar w:fldCharType="end"/>
        </w:r>
      </w:hyperlink>
    </w:p>
    <w:p>
      <w:pPr>
        <w:pStyle w:val="TOC2"/>
        <w:tabs>
          <w:tab w:val="right" w:leader="dot" w:pos="8306"/>
        </w:tabs>
      </w:pPr>
      <w:hyperlink w:anchor="_Toc25693" w:history="1">
        <w:r>
          <w:rPr>
            <w:rFonts w:ascii="仿宋" w:eastAsia="仿宋" w:hAnsi="仿宋" w:cs="仿宋" w:hint="eastAsia"/>
            <w:lang w:eastAsia="zh-CN"/>
          </w:rPr>
          <w:t>(二)、食品成型机械项目执行阶段时间节点</w:t>
        </w:r>
        <w:r>
          <w:tab/>
        </w:r>
        <w:r>
          <w:fldChar w:fldCharType="begin"/>
        </w:r>
        <w:r>
          <w:instrText xml:space="preserve"> PAGEREF _Toc25693 \h </w:instrText>
        </w:r>
        <w:r>
          <w:fldChar w:fldCharType="separate"/>
        </w:r>
        <w:r>
          <w:t>66</w:t>
        </w:r>
        <w:r>
          <w:fldChar w:fldCharType="end"/>
        </w:r>
      </w:hyperlink>
    </w:p>
    <w:p>
      <w:pPr>
        <w:pStyle w:val="TOC2"/>
        <w:tabs>
          <w:tab w:val="right" w:leader="dot" w:pos="8306"/>
        </w:tabs>
      </w:pPr>
      <w:hyperlink w:anchor="_Toc26344" w:history="1">
        <w:r>
          <w:rPr>
            <w:rFonts w:ascii="仿宋" w:eastAsia="仿宋" w:hAnsi="仿宋" w:cs="仿宋" w:hint="eastAsia"/>
            <w:lang w:eastAsia="zh-CN"/>
          </w:rPr>
          <w:t>(三)、食品成型机械项目完成阶段时间节点</w:t>
        </w:r>
        <w:r>
          <w:tab/>
        </w:r>
        <w:r>
          <w:fldChar w:fldCharType="begin"/>
        </w:r>
        <w:r>
          <w:instrText xml:space="preserve"> PAGEREF _Toc26344 \h </w:instrText>
        </w:r>
        <w:r>
          <w:fldChar w:fldCharType="separate"/>
        </w:r>
        <w:r>
          <w:t>67</w:t>
        </w:r>
        <w:r>
          <w:fldChar w:fldCharType="end"/>
        </w:r>
      </w:hyperlink>
    </w:p>
    <w:p>
      <w:pPr>
        <w:pStyle w:val="TOC1"/>
        <w:tabs>
          <w:tab w:val="right" w:leader="dot" w:pos="8306"/>
        </w:tabs>
      </w:pPr>
      <w:hyperlink w:anchor="_Toc28439" w:history="1">
        <w:r>
          <w:rPr>
            <w:rFonts w:ascii="仿宋" w:eastAsia="仿宋" w:hAnsi="仿宋" w:cs="仿宋" w:hint="eastAsia"/>
            <w:lang w:eastAsia="zh-CN"/>
          </w:rPr>
          <w:t>十八、风险识别与分类</w:t>
        </w:r>
        <w:r>
          <w:tab/>
        </w:r>
        <w:r>
          <w:fldChar w:fldCharType="begin"/>
        </w:r>
        <w:r>
          <w:instrText xml:space="preserve"> PAGEREF _Toc28439 \h </w:instrText>
        </w:r>
        <w:r>
          <w:fldChar w:fldCharType="separate"/>
        </w:r>
        <w:r>
          <w:t>68</w:t>
        </w:r>
        <w:r>
          <w:fldChar w:fldCharType="end"/>
        </w:r>
      </w:hyperlink>
    </w:p>
    <w:p>
      <w:pPr>
        <w:pStyle w:val="TOC2"/>
        <w:tabs>
          <w:tab w:val="right" w:leader="dot" w:pos="8306"/>
        </w:tabs>
      </w:pPr>
      <w:hyperlink w:anchor="_Toc3656" w:history="1">
        <w:r>
          <w:rPr>
            <w:rFonts w:ascii="仿宋" w:eastAsia="仿宋" w:hAnsi="仿宋" w:cs="仿宋" w:hint="eastAsia"/>
            <w:lang w:eastAsia="zh-CN"/>
          </w:rPr>
          <w:t>(一)、风险识别</w:t>
        </w:r>
        <w:r>
          <w:tab/>
        </w:r>
        <w:r>
          <w:fldChar w:fldCharType="begin"/>
        </w:r>
        <w:r>
          <w:instrText xml:space="preserve"> PAGEREF _Toc3656 \h </w:instrText>
        </w:r>
        <w:r>
          <w:fldChar w:fldCharType="separate"/>
        </w:r>
        <w:r>
          <w:t>68</w:t>
        </w:r>
        <w:r>
          <w:fldChar w:fldCharType="end"/>
        </w:r>
      </w:hyperlink>
    </w:p>
    <w:p>
      <w:pPr>
        <w:pStyle w:val="TOC2"/>
        <w:tabs>
          <w:tab w:val="right" w:leader="dot" w:pos="8306"/>
        </w:tabs>
      </w:pPr>
      <w:hyperlink w:anchor="_Toc5095" w:history="1">
        <w:r>
          <w:rPr>
            <w:rFonts w:ascii="仿宋" w:eastAsia="仿宋" w:hAnsi="仿宋" w:cs="仿宋" w:hint="eastAsia"/>
            <w:lang w:eastAsia="zh-CN"/>
          </w:rPr>
          <w:t>(二)、风险分类</w:t>
        </w:r>
        <w:r>
          <w:tab/>
        </w:r>
        <w:r>
          <w:fldChar w:fldCharType="begin"/>
        </w:r>
        <w:r>
          <w:instrText xml:space="preserve"> PAGEREF _Toc5095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78"/>
      <w:r>
        <w:rPr>
          <w:rFonts w:ascii="仿宋" w:eastAsia="仿宋" w:hAnsi="仿宋" w:cs="仿宋" w:hint="eastAsia"/>
          <w:sz w:val="28"/>
          <w:lang w:eastAsia="zh-CN"/>
        </w:rPr>
        <w:t>一、食品成型机械项目危机管理</w:t>
      </w:r>
      <w:bookmarkEnd w:id="2"/>
    </w:p>
    <w:p>
      <w:pPr>
        <w:pStyle w:val="Heading2"/>
        <w:rPr>
          <w:rFonts w:ascii="仿宋" w:eastAsia="仿宋" w:hAnsi="仿宋" w:cs="仿宋" w:hint="eastAsia"/>
          <w:lang w:eastAsia="zh-CN"/>
        </w:rPr>
      </w:pPr>
      <w:bookmarkStart w:id="3" w:name="_Toc152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危机管理中，危机预警与识别是确保食品成型机械项目稳健运行的核心步骤。通过建立全面的监测机制，食品成型机械项目团队旨在及时发现和理解潜在的风险和危机因素，以便采取及时的预防和应对措施，确保食品成型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首先，通过深入的风险评估，食品成型机械项目团队全面分析了整个食品成型机械项目和各个阶段可能存在的威胁。这包括准确评估每个潜在风险的发生概率和可能影响的程度，为后续危机预警提供了有力支持。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食品成型机械项目团队着重于明确定义食品成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成型机械项目进展的持续监控，团队能够及时发现潜在问题并作出迅速反应。食品成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在这一阶段，团队的专业素养和反应速度将发挥至关重要的作用，以确保潜在危机能够在初期得到有效的处理，最大程度地减轻负面影响。通过危机预警与识别，食品成型机械项目得以更有序、可控地推进。</w:t>
      </w:r>
    </w:p>
    <w:p>
      <w:pPr>
        <w:pStyle w:val="Heading2"/>
        <w:ind w:firstLine="560" w:firstLineChars="200"/>
        <w:rPr>
          <w:rFonts w:ascii="仿宋" w:eastAsia="仿宋" w:hAnsi="仿宋" w:cs="仿宋" w:hint="eastAsia"/>
          <w:sz w:val="28"/>
          <w:lang w:eastAsia="zh-CN"/>
        </w:rPr>
      </w:pPr>
      <w:bookmarkStart w:id="4" w:name="_Toc181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在危机发生时，食品成型机械项目团队立即行动，成立了应急小组。该小组的任务是迅速制定并实施紧急应对措施，以最小化潜在损失。以下是采取的主要措施：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暂停食品成型机械项目进度：为遏制危机蔓延，食品成型机械项目暂时停止进行，以便全面评估当前状况。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资源重新分配：重新评估食品成型机械项目资源的分配，确保最大限度地减小损失。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实时沟通：与关键利益相关者建立实时沟通机制，向他们传递食品成型机械项目危机的实际状况，保障食品成型机械项目核心利益。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在紧急应对的同时，食品成型机械项目团队强调了团队协作和有效沟通的重要性。以下是团队协作的关键举措：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信息共享机制：建立了信息共享平台，确保团队成员能够及时获取食品成型机械项目危机的实时信息。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领导者沟通：食品成型机械项目领导者通过定期会议和即时沟通工具，指导团队应对危机，保持团队稳定运行。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随着危机得到初步控制，食品成型机械项目团队转向制定恢复计划，以确保食品成型机械项目能够从中迅速恢复。主要恢复计划包括：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修复受损的进度计划：重新评估食品成型机械项目进度，制定修复计划，确保食品成型机械项目尽快回归正常进程。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重新调整资源分配：优化资源分配，确保食品成型机械项目在有限资源下高效运转。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风险管理机制加强：对食品成型机械项目风险进行全面评估，制定更强化的风险管理策略，以预防未来可能的危机。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418"/>
      <w:r>
        <w:rPr>
          <w:rFonts w:ascii="仿宋" w:eastAsia="仿宋" w:hAnsi="仿宋" w:cs="仿宋" w:hint="eastAsia"/>
          <w:sz w:val="28"/>
          <w:lang w:eastAsia="zh-CN"/>
        </w:rPr>
        <w:t>二、食品成型机械项目选址可行性分析</w:t>
      </w:r>
      <w:bookmarkEnd w:id="5"/>
    </w:p>
    <w:p>
      <w:pPr>
        <w:pStyle w:val="Heading2"/>
        <w:rPr>
          <w:rFonts w:ascii="仿宋" w:eastAsia="仿宋" w:hAnsi="仿宋" w:cs="仿宋" w:hint="eastAsia"/>
          <w:lang w:eastAsia="zh-CN"/>
        </w:rPr>
      </w:pPr>
      <w:bookmarkStart w:id="6" w:name="_Toc25428"/>
      <w:r>
        <w:rPr>
          <w:rFonts w:ascii="仿宋" w:eastAsia="仿宋" w:hAnsi="仿宋" w:cs="仿宋" w:hint="eastAsia"/>
          <w:lang w:eastAsia="zh-CN"/>
        </w:rPr>
        <w:t>(一)、食品成型机械项目选址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该食品成型机械项目选址位于XX省XX市XX区XXX街道</w:t>
      </w:r>
    </w:p>
    <w:p>
      <w:pPr>
        <w:pStyle w:val="Heading2"/>
        <w:ind w:firstLine="560" w:firstLineChars="200"/>
        <w:rPr>
          <w:rFonts w:ascii="仿宋" w:eastAsia="仿宋" w:hAnsi="仿宋" w:cs="仿宋" w:hint="eastAsia"/>
          <w:sz w:val="28"/>
          <w:lang w:eastAsia="zh-CN"/>
        </w:rPr>
      </w:pPr>
      <w:bookmarkStart w:id="7" w:name="_Toc9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食品成型机械项目的征地面积将根据食品成型机械项目的实际规模和需求进行精确规划。具体面积XXX平方米，旨在确保食品成型机械项目不仅能够满足当前的发展需求，还能够预留空间以适应未来的扩展。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净用地面积是在征地面积基础上去除不可利用面积后的实际可开发用地。具体面积XXX平方米，考虑到环保、交通、安全等多方面因素，以确保食品成型机械项目在整体利用效率上达到最优。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食品成型机械项目计划建设的建筑总规模具体面积XXX平方米。这一规模的确定综合考虑了食品成型机械项目的性质、规模，以及城市规划的相关要求，确保建筑布局与周边环境协调一致。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绿地率是食品成型机械项目用地中被规划为绿地的比例。具体面积XXX平方米，旨在通过合理规划绿地，改善食品成型机械项目周边环境，提升居民生活质量，并符合城市整体绿化规划。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容积率是用地上可以建设的建筑总体积与用地面积之比。具体面积XXX，通过合理的容积率规划，确保食品成型机械项目建筑规模与周边环境和谐共生。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食品成型机械项目选址与当地城市规划相一致，具体面积XXX平方米。通过与城市规划部门深入沟通，确保食品成型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成型机械项目选址符合当地产业政策，具体面积XXX平方米。这包括食品成型机械项目对当地经济的促进作用，以及对相关产业的带动效应，确保食品成型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用地总体要求必须符合环保和可持续发展的原则，具体面积XXX平方米。通过采用绿色建筑设计、节能减排等措施，确保食品成型机械项目在建设和运营过程中对环境的影响最小化，达到可持续发展的要求。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确保食品成型机械项目选址具备必要的公共设施配套，具体面积XXX平方米。这包括交通便利性、教育、医疗等基础设施，以提高居民生活品质，使得食品成型机械项目选址更具吸引力。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考虑用地总体要求对当地社会稳定性的影响，具体面积XXX平方米。通过深入了解当地社区反馈，确保食品成型机械项目的选址和建设过程对当地社会和谐稳定产生积极作用。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成型机械项目选址不仅符合法规和规划，还在实际操作中具有可行性。这一全面规划将为食品成型机械项目的成功实施提供坚实的基础，确保食品成型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0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成型机械项目的设备规划和空间设计中，我们将采取灵活设备布局的措施。设备布局将根据实际需求进行灵活设计，避免不必要的浪费。通过合理规划设备摆放位置，我们将提高设备的利用率，减少设备间距，以确保食品成型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食品成型机械项目内部引入共享设施的概念，例如共享会议室、办公区等。通过这种方式，我们可以减少对资源的重复建设，提高资源共享效率，从而减小食品成型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成型机械项目的总图布置中，我们将不同功能区域进行明确的规划，以最大程度满足食品成型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6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成型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成型机械项目对环境的影响是综合评价的重要因素之一。我们将详细考虑选址周边的自然环境、生态保护区、水源地等情况，确保食品成型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对选址的评价还需充分考虑当地政府的产业政策和法规。我们将详细了解食品成型机械项目所在地的相关政策，确保食品成型机械项目的规划和运营与当地法规相符，降低不必要的法律风险。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考虑到社会稳定性对企业运营的重要性，我们将评估选址地区的社会安全情况、劳工关系、社区反馈等方面，以确保食品成型机械项目的建设和运营不会受到社会稳定性的负面影响。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最后，我们将综合考虑用地成本，包括土地购置费用、土地开发成本等。通过对用地成本的详细评估，我们能够做出更为精确的经济效益分析，为食品成型机械项目的投资决策提供有力支持。</w:t>
      </w:r>
    </w:p>
    <w:p>
      <w:pPr>
        <w:pStyle w:val="Heading1"/>
        <w:ind w:firstLine="560" w:firstLineChars="200"/>
        <w:rPr>
          <w:rFonts w:ascii="仿宋" w:eastAsia="仿宋" w:hAnsi="仿宋" w:cs="仿宋" w:hint="eastAsia"/>
          <w:sz w:val="28"/>
          <w:lang w:eastAsia="zh-CN"/>
        </w:rPr>
      </w:pPr>
      <w:bookmarkStart w:id="11" w:name="_Toc31369"/>
      <w:r>
        <w:rPr>
          <w:rFonts w:ascii="仿宋" w:eastAsia="仿宋" w:hAnsi="仿宋" w:cs="仿宋" w:hint="eastAsia"/>
          <w:sz w:val="28"/>
          <w:lang w:eastAsia="zh-CN"/>
        </w:rPr>
        <w:t>三、食品成型机械项目土建工程</w:t>
      </w:r>
      <w:bookmarkEnd w:id="11"/>
    </w:p>
    <w:p>
      <w:pPr>
        <w:pStyle w:val="Heading2"/>
        <w:rPr>
          <w:rFonts w:ascii="仿宋" w:eastAsia="仿宋" w:hAnsi="仿宋" w:cs="仿宋" w:hint="eastAsia"/>
          <w:lang w:eastAsia="zh-CN"/>
        </w:rPr>
      </w:pPr>
      <w:bookmarkStart w:id="12" w:name="_Toc47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在食品成型机械项目的建筑工程设计中，我们将秉承一系列重要的设计原则，以确保食品成型机械项目建筑在功能、美观、可持续性等方面达到最佳效果。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首要原则是确保建筑的功能性得到最大化的发挥。我们将充分理解食品成型机械项目的实际需求，合理布局各个功能区域，保证建筑在满足业务需求的同时，提供高效的工作环境。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在建筑设计中，我们将综合考虑建设和运营成本。通过精细的经济效益分析，确保设计方案在高效利用资源的同时，对食品成型机械项目的长期盈利能力有积极的贡献。</w:t>
      </w:r>
    </w:p>
    <w:p>
      <w:pPr>
        <w:pStyle w:val="Heading2"/>
        <w:ind w:firstLine="560" w:firstLineChars="200"/>
        <w:rPr>
          <w:rFonts w:ascii="仿宋" w:eastAsia="仿宋" w:hAnsi="仿宋" w:cs="仿宋" w:hint="eastAsia"/>
          <w:sz w:val="28"/>
          <w:lang w:eastAsia="zh-CN"/>
        </w:rPr>
      </w:pPr>
      <w:bookmarkStart w:id="13" w:name="_Toc2796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的土建工程设计中，我们将精准设定设计年限，结合食品成型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成型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94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食品成型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成型机械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成型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19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本期工程食品成型机械项目预计总建筑面积XXX平方米，其中：计容建筑面积XXX平方米，计划建筑工程投资XX万元，占食品成型机械项目总投资的XX%。</w:t>
      </w:r>
    </w:p>
    <w:p>
      <w:pPr>
        <w:pStyle w:val="Heading1"/>
        <w:ind w:firstLine="560" w:firstLineChars="200"/>
        <w:rPr>
          <w:rFonts w:ascii="仿宋" w:eastAsia="仿宋" w:hAnsi="仿宋" w:cs="仿宋" w:hint="eastAsia"/>
          <w:sz w:val="28"/>
          <w:lang w:eastAsia="zh-CN"/>
        </w:rPr>
      </w:pPr>
      <w:bookmarkStart w:id="16" w:name="_Toc30596"/>
      <w:r>
        <w:rPr>
          <w:rFonts w:ascii="仿宋" w:eastAsia="仿宋" w:hAnsi="仿宋" w:cs="仿宋" w:hint="eastAsia"/>
          <w:sz w:val="28"/>
          <w:lang w:eastAsia="zh-CN"/>
        </w:rPr>
        <w:t>四、食品成型机械项目概论</w:t>
      </w:r>
      <w:bookmarkEnd w:id="16"/>
    </w:p>
    <w:p>
      <w:pPr>
        <w:pStyle w:val="Heading2"/>
        <w:rPr>
          <w:rFonts w:ascii="仿宋" w:eastAsia="仿宋" w:hAnsi="仿宋" w:cs="仿宋" w:hint="eastAsia"/>
          <w:lang w:eastAsia="zh-CN"/>
        </w:rPr>
      </w:pPr>
      <w:bookmarkStart w:id="17" w:name="_Toc15524"/>
      <w:r>
        <w:rPr>
          <w:rFonts w:ascii="仿宋" w:eastAsia="仿宋" w:hAnsi="仿宋" w:cs="仿宋" w:hint="eastAsia"/>
          <w:lang w:eastAsia="zh-CN"/>
        </w:rPr>
        <w:t>(一)、食品成型机械项目概况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起源追溯至对市场的深入洞察。市场的不断演变与变革为食品成型机械项目提供了难得的机遇。当前市场存在的需求缺口和变革的大环境共同构成了食品成型机械项目的背景。这个食品成型机械项目旨在充分利用市场机遇，填补行业中尚未满足的需求，为客户提供全新的解决方案。市场的变革和需求的增长使得这个食品成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食品成型机械项目名称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正式命名为食品成型机械。这个名称不仅仅是一个标识，更代表了食品成型机械项目的核心理念和愿景。它蕴含着食品成型机械项目所要解决问题的关键字，具有强烈的表达和辨识度，为食品成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食品成型机械项目目标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核心目标是提供一种全新、高效的解决方案，满足客户日益增长的需求。食品成型机械项目追求的不仅仅是满足市场需求，更是在市场中获得卓越的竞争优势。通过不断提升产品或服务的质量和创新水平，食品成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食品成型机械项目范围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全面涵盖了产品研发、制造、市场推广和售后服务，确保从产品设计到最终用户体验的全方位关注。这一全面的食品成型机械项目范围是为了确保食品成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食品成型机械项目时间表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食品成型机械项目计划在未来18个月内完成，包括研发、测试、市场试点和正式推出等不同阶段。这个时间表的合理设计是为了确保食品成型机械项目各个阶段的顺利推进，以便按时交付高质量的成果。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食品成型机械项目预算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总预算估算为XX百万美元，主要分配在研发、市场推广、人员培训和运营等方面。这一充足的预算为食品成型机械项目提供了充足的资源，确保食品成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食品成型机械项目风险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可能面临的风险包括市场接受度低、技术难题、竞争激烈等。食品成型机械项目团队已经制定了相应的风险应对计划，通过前瞻性的风险管理，确保食品成型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食品成型机械项目团队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食品成型机械项目汇聚了一支经验丰富、多领域专业素养的核心团队，确保食品成型机械项目在各个方面都能拥有高水平的执行力。团队的协同作战是食品成型机械项目成功的关键因素之一。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食品成型机械项目背景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食品成型机械项目的背景根植于市场对更高效、创新产品的渴望，同时也受到科技发展对行业格局的深刻改变的影响。这为食品成型机械项目提供了广阔的发展空间和市场需求。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食品成型机械项目现状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截至目前，食品成型机械项目已完成市场调研和技术验证，取得了初步的成功。这为食品成型机械项目在未来的发展奠定了坚实的基础，为更远大的目标打下了坚实的基石。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203"/>
      <w:r>
        <w:rPr>
          <w:rFonts w:ascii="仿宋" w:eastAsia="仿宋" w:hAnsi="仿宋" w:cs="仿宋" w:hint="eastAsia"/>
          <w:sz w:val="28"/>
          <w:lang w:eastAsia="zh-CN"/>
        </w:rPr>
        <w:t>(二)、食品成型机械项目目标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keyword》食品成型机械项目首要业务目标是在市场中占据有利地位，实现产品/服务的成功推广和销售。通过不断提升产品质量、创新性，食品成型机械项目追求成为行业中的领导者，赢得更多客户的青睐。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https://d.book118.com/366225113042010040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644D8"/>
    <w:rsid w:val="32B644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2511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2024-01-21T03:12:00Z</dcterms:created>
  <dcterms:modified xsi:type="dcterms:W3CDTF">2024-01-21T03:13:09Z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5321D313B7844BB486D1559CAFEE0AEC_11</vt:lpwstr>
  </property>
  <property fmtid="{D5CDD505-2E9C-101B-9397-08002B2CF9AE}" pid="3" name="KSOProductBuildVer">
    <vt:lpwstr>2052-12.1.0.16120</vt:lpwstr>
  </property>
</Properties>
</file>