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微纤维玻璃棉项目可行性建设方案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13" w:history="1">
        <w:r>
          <w:rPr>
            <w:rFonts w:ascii="仿宋" w:eastAsia="仿宋" w:hAnsi="仿宋" w:cs="仿宋" w:hint="eastAsia"/>
            <w:lang w:eastAsia="zh-CN"/>
          </w:rPr>
          <w:t>序言</w:t>
        </w:r>
        <w:r>
          <w:tab/>
        </w:r>
        <w:r>
          <w:fldChar w:fldCharType="begin"/>
        </w:r>
        <w:r>
          <w:instrText xml:space="preserve"> PAGEREF _Toc25113 \h </w:instrText>
        </w:r>
        <w:r>
          <w:fldChar w:fldCharType="separate"/>
        </w:r>
        <w:r>
          <w:t>3</w:t>
        </w:r>
        <w:r>
          <w:fldChar w:fldCharType="end"/>
        </w:r>
      </w:hyperlink>
    </w:p>
    <w:p>
      <w:pPr>
        <w:pStyle w:val="TOC1"/>
        <w:tabs>
          <w:tab w:val="right" w:leader="dot" w:pos="8306"/>
        </w:tabs>
      </w:pPr>
      <w:hyperlink w:anchor="_Toc6859" w:history="1">
        <w:r>
          <w:rPr>
            <w:rFonts w:ascii="仿宋" w:eastAsia="仿宋" w:hAnsi="仿宋" w:cs="仿宋" w:hint="eastAsia"/>
            <w:lang w:eastAsia="zh-CN"/>
          </w:rPr>
          <w:t>一、财务管理与成本控制</w:t>
        </w:r>
        <w:r>
          <w:tab/>
        </w:r>
        <w:r>
          <w:fldChar w:fldCharType="begin"/>
        </w:r>
        <w:r>
          <w:instrText xml:space="preserve"> PAGEREF _Toc6859 \h </w:instrText>
        </w:r>
        <w:r>
          <w:fldChar w:fldCharType="separate"/>
        </w:r>
        <w:r>
          <w:t>3</w:t>
        </w:r>
        <w:r>
          <w:fldChar w:fldCharType="end"/>
        </w:r>
      </w:hyperlink>
    </w:p>
    <w:p>
      <w:pPr>
        <w:pStyle w:val="TOC2"/>
        <w:tabs>
          <w:tab w:val="right" w:leader="dot" w:pos="8306"/>
        </w:tabs>
      </w:pPr>
      <w:hyperlink w:anchor="_Toc8641" w:history="1">
        <w:r>
          <w:rPr>
            <w:rFonts w:ascii="仿宋" w:eastAsia="仿宋" w:hAnsi="仿宋" w:cs="仿宋" w:hint="eastAsia"/>
            <w:lang w:eastAsia="zh-CN"/>
          </w:rPr>
          <w:t>(一)、财务管理体系建设</w:t>
        </w:r>
        <w:r>
          <w:tab/>
        </w:r>
        <w:r>
          <w:fldChar w:fldCharType="begin"/>
        </w:r>
        <w:r>
          <w:instrText xml:space="preserve"> PAGEREF _Toc8641 \h </w:instrText>
        </w:r>
        <w:r>
          <w:fldChar w:fldCharType="separate"/>
        </w:r>
        <w:r>
          <w:t>3</w:t>
        </w:r>
        <w:r>
          <w:fldChar w:fldCharType="end"/>
        </w:r>
      </w:hyperlink>
    </w:p>
    <w:p>
      <w:pPr>
        <w:pStyle w:val="TOC2"/>
        <w:tabs>
          <w:tab w:val="right" w:leader="dot" w:pos="8306"/>
        </w:tabs>
      </w:pPr>
      <w:hyperlink w:anchor="_Toc2666" w:history="1">
        <w:r>
          <w:rPr>
            <w:rFonts w:ascii="仿宋" w:eastAsia="仿宋" w:hAnsi="仿宋" w:cs="仿宋" w:hint="eastAsia"/>
            <w:lang w:eastAsia="zh-CN"/>
          </w:rPr>
          <w:t>(二)、成本控制措施</w:t>
        </w:r>
        <w:r>
          <w:tab/>
        </w:r>
        <w:r>
          <w:fldChar w:fldCharType="begin"/>
        </w:r>
        <w:r>
          <w:instrText xml:space="preserve"> PAGEREF _Toc2666 \h </w:instrText>
        </w:r>
        <w:r>
          <w:fldChar w:fldCharType="separate"/>
        </w:r>
        <w:r>
          <w:t>4</w:t>
        </w:r>
        <w:r>
          <w:fldChar w:fldCharType="end"/>
        </w:r>
      </w:hyperlink>
    </w:p>
    <w:p>
      <w:pPr>
        <w:pStyle w:val="TOC1"/>
        <w:tabs>
          <w:tab w:val="right" w:leader="dot" w:pos="8306"/>
        </w:tabs>
      </w:pPr>
      <w:hyperlink w:anchor="_Toc26048" w:history="1">
        <w:r>
          <w:rPr>
            <w:rFonts w:ascii="仿宋" w:eastAsia="仿宋" w:hAnsi="仿宋" w:cs="仿宋" w:hint="eastAsia"/>
            <w:lang w:eastAsia="zh-CN"/>
          </w:rPr>
          <w:t>二、项目选址研究</w:t>
        </w:r>
        <w:r>
          <w:tab/>
        </w:r>
        <w:r>
          <w:fldChar w:fldCharType="begin"/>
        </w:r>
        <w:r>
          <w:instrText xml:space="preserve"> PAGEREF _Toc26048 \h </w:instrText>
        </w:r>
        <w:r>
          <w:fldChar w:fldCharType="separate"/>
        </w:r>
        <w:r>
          <w:t>5</w:t>
        </w:r>
        <w:r>
          <w:fldChar w:fldCharType="end"/>
        </w:r>
      </w:hyperlink>
    </w:p>
    <w:p>
      <w:pPr>
        <w:pStyle w:val="TOC2"/>
        <w:tabs>
          <w:tab w:val="right" w:leader="dot" w:pos="8306"/>
        </w:tabs>
      </w:pPr>
      <w:hyperlink w:anchor="_Toc10751" w:history="1">
        <w:r>
          <w:rPr>
            <w:rFonts w:ascii="仿宋" w:eastAsia="仿宋" w:hAnsi="仿宋" w:cs="仿宋" w:hint="eastAsia"/>
            <w:lang w:eastAsia="zh-CN"/>
          </w:rPr>
          <w:t>(一)、项目选址原则</w:t>
        </w:r>
        <w:r>
          <w:tab/>
        </w:r>
        <w:r>
          <w:fldChar w:fldCharType="begin"/>
        </w:r>
        <w:r>
          <w:instrText xml:space="preserve"> PAGEREF _Toc10751 \h </w:instrText>
        </w:r>
        <w:r>
          <w:fldChar w:fldCharType="separate"/>
        </w:r>
        <w:r>
          <w:t>5</w:t>
        </w:r>
        <w:r>
          <w:fldChar w:fldCharType="end"/>
        </w:r>
      </w:hyperlink>
    </w:p>
    <w:p>
      <w:pPr>
        <w:pStyle w:val="TOC2"/>
        <w:tabs>
          <w:tab w:val="right" w:leader="dot" w:pos="8306"/>
        </w:tabs>
      </w:pPr>
      <w:hyperlink w:anchor="_Toc22513" w:history="1">
        <w:r>
          <w:rPr>
            <w:rFonts w:ascii="仿宋" w:eastAsia="仿宋" w:hAnsi="仿宋" w:cs="仿宋" w:hint="eastAsia"/>
            <w:lang w:eastAsia="zh-CN"/>
          </w:rPr>
          <w:t>(二)、项目选址</w:t>
        </w:r>
        <w:r>
          <w:tab/>
        </w:r>
        <w:r>
          <w:fldChar w:fldCharType="begin"/>
        </w:r>
        <w:r>
          <w:instrText xml:space="preserve"> PAGEREF _Toc22513 \h </w:instrText>
        </w:r>
        <w:r>
          <w:fldChar w:fldCharType="separate"/>
        </w:r>
        <w:r>
          <w:t>9</w:t>
        </w:r>
        <w:r>
          <w:fldChar w:fldCharType="end"/>
        </w:r>
      </w:hyperlink>
    </w:p>
    <w:p>
      <w:pPr>
        <w:pStyle w:val="TOC2"/>
        <w:tabs>
          <w:tab w:val="right" w:leader="dot" w:pos="8306"/>
        </w:tabs>
      </w:pPr>
      <w:hyperlink w:anchor="_Toc9663" w:history="1">
        <w:r>
          <w:rPr>
            <w:rFonts w:ascii="仿宋" w:eastAsia="仿宋" w:hAnsi="仿宋" w:cs="仿宋" w:hint="eastAsia"/>
            <w:lang w:eastAsia="zh-CN"/>
          </w:rPr>
          <w:t>(三)、建设条件分析</w:t>
        </w:r>
        <w:r>
          <w:tab/>
        </w:r>
        <w:r>
          <w:fldChar w:fldCharType="begin"/>
        </w:r>
        <w:r>
          <w:instrText xml:space="preserve"> PAGEREF _Toc9663 \h </w:instrText>
        </w:r>
        <w:r>
          <w:fldChar w:fldCharType="separate"/>
        </w:r>
        <w:r>
          <w:t>11</w:t>
        </w:r>
        <w:r>
          <w:fldChar w:fldCharType="end"/>
        </w:r>
      </w:hyperlink>
    </w:p>
    <w:p>
      <w:pPr>
        <w:pStyle w:val="TOC2"/>
        <w:tabs>
          <w:tab w:val="right" w:leader="dot" w:pos="8306"/>
        </w:tabs>
      </w:pPr>
      <w:hyperlink w:anchor="_Toc7763" w:history="1">
        <w:r>
          <w:rPr>
            <w:rFonts w:ascii="仿宋" w:eastAsia="仿宋" w:hAnsi="仿宋" w:cs="仿宋" w:hint="eastAsia"/>
            <w:lang w:eastAsia="zh-CN"/>
          </w:rPr>
          <w:t>(四)、用地控制指标</w:t>
        </w:r>
        <w:r>
          <w:tab/>
        </w:r>
        <w:r>
          <w:fldChar w:fldCharType="begin"/>
        </w:r>
        <w:r>
          <w:instrText xml:space="preserve"> PAGEREF _Toc7763 \h </w:instrText>
        </w:r>
        <w:r>
          <w:fldChar w:fldCharType="separate"/>
        </w:r>
        <w:r>
          <w:t>12</w:t>
        </w:r>
        <w:r>
          <w:fldChar w:fldCharType="end"/>
        </w:r>
      </w:hyperlink>
    </w:p>
    <w:p>
      <w:pPr>
        <w:pStyle w:val="TOC2"/>
        <w:tabs>
          <w:tab w:val="right" w:leader="dot" w:pos="8306"/>
        </w:tabs>
      </w:pPr>
      <w:hyperlink w:anchor="_Toc5065" w:history="1">
        <w:r>
          <w:rPr>
            <w:rFonts w:ascii="仿宋" w:eastAsia="仿宋" w:hAnsi="仿宋" w:cs="仿宋" w:hint="eastAsia"/>
            <w:lang w:eastAsia="zh-CN"/>
          </w:rPr>
          <w:t>(五)、地总体要求</w:t>
        </w:r>
        <w:r>
          <w:tab/>
        </w:r>
        <w:r>
          <w:fldChar w:fldCharType="begin"/>
        </w:r>
        <w:r>
          <w:instrText xml:space="preserve"> PAGEREF _Toc5065 \h </w:instrText>
        </w:r>
        <w:r>
          <w:fldChar w:fldCharType="separate"/>
        </w:r>
        <w:r>
          <w:t>13</w:t>
        </w:r>
        <w:r>
          <w:fldChar w:fldCharType="end"/>
        </w:r>
      </w:hyperlink>
    </w:p>
    <w:p>
      <w:pPr>
        <w:pStyle w:val="TOC2"/>
        <w:tabs>
          <w:tab w:val="right" w:leader="dot" w:pos="8306"/>
        </w:tabs>
      </w:pPr>
      <w:hyperlink w:anchor="_Toc17989" w:history="1">
        <w:r>
          <w:rPr>
            <w:rFonts w:ascii="仿宋" w:eastAsia="仿宋" w:hAnsi="仿宋" w:cs="仿宋" w:hint="eastAsia"/>
            <w:lang w:eastAsia="zh-CN"/>
          </w:rPr>
          <w:t>(六)、节约用地措施</w:t>
        </w:r>
        <w:r>
          <w:tab/>
        </w:r>
        <w:r>
          <w:fldChar w:fldCharType="begin"/>
        </w:r>
        <w:r>
          <w:instrText xml:space="preserve"> PAGEREF _Toc17989 \h </w:instrText>
        </w:r>
        <w:r>
          <w:fldChar w:fldCharType="separate"/>
        </w:r>
        <w:r>
          <w:t>15</w:t>
        </w:r>
        <w:r>
          <w:fldChar w:fldCharType="end"/>
        </w:r>
      </w:hyperlink>
    </w:p>
    <w:p>
      <w:pPr>
        <w:pStyle w:val="TOC2"/>
        <w:tabs>
          <w:tab w:val="right" w:leader="dot" w:pos="8306"/>
        </w:tabs>
      </w:pPr>
      <w:hyperlink w:anchor="_Toc9453" w:history="1">
        <w:r>
          <w:rPr>
            <w:rFonts w:ascii="仿宋" w:eastAsia="仿宋" w:hAnsi="仿宋" w:cs="仿宋" w:hint="eastAsia"/>
            <w:lang w:eastAsia="zh-CN"/>
          </w:rPr>
          <w:t>(七)、选址综合评价</w:t>
        </w:r>
        <w:r>
          <w:tab/>
        </w:r>
        <w:r>
          <w:fldChar w:fldCharType="begin"/>
        </w:r>
        <w:r>
          <w:instrText xml:space="preserve"> PAGEREF _Toc9453 \h </w:instrText>
        </w:r>
        <w:r>
          <w:fldChar w:fldCharType="separate"/>
        </w:r>
        <w:r>
          <w:t>16</w:t>
        </w:r>
        <w:r>
          <w:fldChar w:fldCharType="end"/>
        </w:r>
      </w:hyperlink>
    </w:p>
    <w:p>
      <w:pPr>
        <w:pStyle w:val="TOC1"/>
        <w:tabs>
          <w:tab w:val="right" w:leader="dot" w:pos="8306"/>
        </w:tabs>
      </w:pPr>
      <w:hyperlink w:anchor="_Toc23184" w:history="1">
        <w:r>
          <w:rPr>
            <w:rFonts w:ascii="仿宋" w:eastAsia="仿宋" w:hAnsi="仿宋" w:cs="仿宋" w:hint="eastAsia"/>
            <w:lang w:eastAsia="zh-CN"/>
          </w:rPr>
          <w:t>三、社会影响分析</w:t>
        </w:r>
        <w:r>
          <w:tab/>
        </w:r>
        <w:r>
          <w:fldChar w:fldCharType="begin"/>
        </w:r>
        <w:r>
          <w:instrText xml:space="preserve"> PAGEREF _Toc23184 \h </w:instrText>
        </w:r>
        <w:r>
          <w:fldChar w:fldCharType="separate"/>
        </w:r>
        <w:r>
          <w:t>17</w:t>
        </w:r>
        <w:r>
          <w:fldChar w:fldCharType="end"/>
        </w:r>
      </w:hyperlink>
    </w:p>
    <w:p>
      <w:pPr>
        <w:pStyle w:val="TOC2"/>
        <w:tabs>
          <w:tab w:val="right" w:leader="dot" w:pos="8306"/>
        </w:tabs>
      </w:pPr>
      <w:hyperlink w:anchor="_Toc26886" w:history="1">
        <w:r>
          <w:rPr>
            <w:rFonts w:ascii="仿宋" w:eastAsia="仿宋" w:hAnsi="仿宋" w:cs="仿宋" w:hint="eastAsia"/>
            <w:lang w:eastAsia="zh-CN"/>
          </w:rPr>
          <w:t>(一)、社会影响效果分析</w:t>
        </w:r>
        <w:r>
          <w:tab/>
        </w:r>
        <w:r>
          <w:fldChar w:fldCharType="begin"/>
        </w:r>
        <w:r>
          <w:instrText xml:space="preserve"> PAGEREF _Toc26886 \h </w:instrText>
        </w:r>
        <w:r>
          <w:fldChar w:fldCharType="separate"/>
        </w:r>
        <w:r>
          <w:t>17</w:t>
        </w:r>
        <w:r>
          <w:fldChar w:fldCharType="end"/>
        </w:r>
      </w:hyperlink>
    </w:p>
    <w:p>
      <w:pPr>
        <w:pStyle w:val="TOC2"/>
        <w:tabs>
          <w:tab w:val="right" w:leader="dot" w:pos="8306"/>
        </w:tabs>
      </w:pPr>
      <w:hyperlink w:anchor="_Toc761" w:history="1">
        <w:r>
          <w:rPr>
            <w:rFonts w:ascii="仿宋" w:eastAsia="仿宋" w:hAnsi="仿宋" w:cs="仿宋" w:hint="eastAsia"/>
            <w:lang w:eastAsia="zh-CN"/>
          </w:rPr>
          <w:t>(二)、社会适应性分析</w:t>
        </w:r>
        <w:r>
          <w:tab/>
        </w:r>
        <w:r>
          <w:fldChar w:fldCharType="begin"/>
        </w:r>
        <w:r>
          <w:instrText xml:space="preserve"> PAGEREF _Toc761 \h </w:instrText>
        </w:r>
        <w:r>
          <w:fldChar w:fldCharType="separate"/>
        </w:r>
        <w:r>
          <w:t>20</w:t>
        </w:r>
        <w:r>
          <w:fldChar w:fldCharType="end"/>
        </w:r>
      </w:hyperlink>
    </w:p>
    <w:p>
      <w:pPr>
        <w:pStyle w:val="TOC2"/>
        <w:tabs>
          <w:tab w:val="right" w:leader="dot" w:pos="8306"/>
        </w:tabs>
      </w:pPr>
      <w:hyperlink w:anchor="_Toc10958" w:history="1">
        <w:r>
          <w:rPr>
            <w:rFonts w:ascii="仿宋" w:eastAsia="仿宋" w:hAnsi="仿宋" w:cs="仿宋" w:hint="eastAsia"/>
            <w:lang w:eastAsia="zh-CN"/>
          </w:rPr>
          <w:t>(三)、社会风险及对策分析</w:t>
        </w:r>
        <w:r>
          <w:tab/>
        </w:r>
        <w:r>
          <w:fldChar w:fldCharType="begin"/>
        </w:r>
        <w:r>
          <w:instrText xml:space="preserve"> PAGEREF _Toc10958 \h </w:instrText>
        </w:r>
        <w:r>
          <w:fldChar w:fldCharType="separate"/>
        </w:r>
        <w:r>
          <w:t>21</w:t>
        </w:r>
        <w:r>
          <w:fldChar w:fldCharType="end"/>
        </w:r>
      </w:hyperlink>
    </w:p>
    <w:p>
      <w:pPr>
        <w:pStyle w:val="TOC1"/>
        <w:tabs>
          <w:tab w:val="right" w:leader="dot" w:pos="8306"/>
        </w:tabs>
      </w:pPr>
      <w:hyperlink w:anchor="_Toc16690" w:history="1">
        <w:r>
          <w:rPr>
            <w:rFonts w:ascii="仿宋" w:eastAsia="仿宋" w:hAnsi="仿宋" w:cs="仿宋" w:hint="eastAsia"/>
            <w:lang w:eastAsia="zh-CN"/>
          </w:rPr>
          <w:t>四、环境和生态影响分析</w:t>
        </w:r>
        <w:r>
          <w:tab/>
        </w:r>
        <w:r>
          <w:fldChar w:fldCharType="begin"/>
        </w:r>
        <w:r>
          <w:instrText xml:space="preserve"> PAGEREF _Toc16690 \h </w:instrText>
        </w:r>
        <w:r>
          <w:fldChar w:fldCharType="separate"/>
        </w:r>
        <w:r>
          <w:t>25</w:t>
        </w:r>
        <w:r>
          <w:fldChar w:fldCharType="end"/>
        </w:r>
      </w:hyperlink>
    </w:p>
    <w:p>
      <w:pPr>
        <w:pStyle w:val="TOC2"/>
        <w:tabs>
          <w:tab w:val="right" w:leader="dot" w:pos="8306"/>
        </w:tabs>
      </w:pPr>
      <w:hyperlink w:anchor="_Toc18318" w:history="1">
        <w:r>
          <w:rPr>
            <w:rFonts w:ascii="仿宋" w:eastAsia="仿宋" w:hAnsi="仿宋" w:cs="仿宋" w:hint="eastAsia"/>
            <w:lang w:eastAsia="zh-CN"/>
          </w:rPr>
          <w:t>(一)、环境和生态现状</w:t>
        </w:r>
        <w:r>
          <w:tab/>
        </w:r>
        <w:r>
          <w:fldChar w:fldCharType="begin"/>
        </w:r>
        <w:r>
          <w:instrText xml:space="preserve"> PAGEREF _Toc18318 \h </w:instrText>
        </w:r>
        <w:r>
          <w:fldChar w:fldCharType="separate"/>
        </w:r>
        <w:r>
          <w:t>25</w:t>
        </w:r>
        <w:r>
          <w:fldChar w:fldCharType="end"/>
        </w:r>
      </w:hyperlink>
    </w:p>
    <w:p>
      <w:pPr>
        <w:pStyle w:val="TOC2"/>
        <w:tabs>
          <w:tab w:val="right" w:leader="dot" w:pos="8306"/>
        </w:tabs>
      </w:pPr>
      <w:hyperlink w:anchor="_Toc15957" w:history="1">
        <w:r>
          <w:rPr>
            <w:rFonts w:ascii="仿宋" w:eastAsia="仿宋" w:hAnsi="仿宋" w:cs="仿宋" w:hint="eastAsia"/>
            <w:lang w:eastAsia="zh-CN"/>
          </w:rPr>
          <w:t>(二)、生态环境影响分析</w:t>
        </w:r>
        <w:r>
          <w:tab/>
        </w:r>
        <w:r>
          <w:fldChar w:fldCharType="begin"/>
        </w:r>
        <w:r>
          <w:instrText xml:space="preserve"> PAGEREF _Toc15957 \h </w:instrText>
        </w:r>
        <w:r>
          <w:fldChar w:fldCharType="separate"/>
        </w:r>
        <w:r>
          <w:t>26</w:t>
        </w:r>
        <w:r>
          <w:fldChar w:fldCharType="end"/>
        </w:r>
      </w:hyperlink>
    </w:p>
    <w:p>
      <w:pPr>
        <w:pStyle w:val="TOC2"/>
        <w:tabs>
          <w:tab w:val="right" w:leader="dot" w:pos="8306"/>
        </w:tabs>
      </w:pPr>
      <w:hyperlink w:anchor="_Toc18717" w:history="1">
        <w:r>
          <w:rPr>
            <w:rFonts w:ascii="仿宋" w:eastAsia="仿宋" w:hAnsi="仿宋" w:cs="仿宋" w:hint="eastAsia"/>
            <w:lang w:eastAsia="zh-CN"/>
          </w:rPr>
          <w:t>(三)、生态环境保护措施</w:t>
        </w:r>
        <w:r>
          <w:tab/>
        </w:r>
        <w:r>
          <w:fldChar w:fldCharType="begin"/>
        </w:r>
        <w:r>
          <w:instrText xml:space="preserve"> PAGEREF _Toc18717 \h </w:instrText>
        </w:r>
        <w:r>
          <w:fldChar w:fldCharType="separate"/>
        </w:r>
        <w:r>
          <w:t>27</w:t>
        </w:r>
        <w:r>
          <w:fldChar w:fldCharType="end"/>
        </w:r>
      </w:hyperlink>
    </w:p>
    <w:p>
      <w:pPr>
        <w:pStyle w:val="TOC2"/>
        <w:tabs>
          <w:tab w:val="right" w:leader="dot" w:pos="8306"/>
        </w:tabs>
      </w:pPr>
      <w:hyperlink w:anchor="_Toc30044" w:history="1">
        <w:r>
          <w:rPr>
            <w:rFonts w:ascii="仿宋" w:eastAsia="仿宋" w:hAnsi="仿宋" w:cs="仿宋" w:hint="eastAsia"/>
            <w:lang w:eastAsia="zh-CN"/>
          </w:rPr>
          <w:t>(四)、地质灾害影响分析</w:t>
        </w:r>
        <w:r>
          <w:tab/>
        </w:r>
        <w:r>
          <w:fldChar w:fldCharType="begin"/>
        </w:r>
        <w:r>
          <w:instrText xml:space="preserve"> PAGEREF _Toc30044 \h </w:instrText>
        </w:r>
        <w:r>
          <w:fldChar w:fldCharType="separate"/>
        </w:r>
        <w:r>
          <w:t>29</w:t>
        </w:r>
        <w:r>
          <w:fldChar w:fldCharType="end"/>
        </w:r>
      </w:hyperlink>
    </w:p>
    <w:p>
      <w:pPr>
        <w:pStyle w:val="TOC2"/>
        <w:tabs>
          <w:tab w:val="right" w:leader="dot" w:pos="8306"/>
        </w:tabs>
      </w:pPr>
      <w:hyperlink w:anchor="_Toc32009" w:history="1">
        <w:r>
          <w:rPr>
            <w:rFonts w:ascii="仿宋" w:eastAsia="仿宋" w:hAnsi="仿宋" w:cs="仿宋" w:hint="eastAsia"/>
            <w:lang w:eastAsia="zh-CN"/>
          </w:rPr>
          <w:t>(五)、特殊环境影响</w:t>
        </w:r>
        <w:r>
          <w:tab/>
        </w:r>
        <w:r>
          <w:fldChar w:fldCharType="begin"/>
        </w:r>
        <w:r>
          <w:instrText xml:space="preserve"> PAGEREF _Toc32009 \h </w:instrText>
        </w:r>
        <w:r>
          <w:fldChar w:fldCharType="separate"/>
        </w:r>
        <w:r>
          <w:t>31</w:t>
        </w:r>
        <w:r>
          <w:fldChar w:fldCharType="end"/>
        </w:r>
      </w:hyperlink>
    </w:p>
    <w:p>
      <w:pPr>
        <w:pStyle w:val="TOC1"/>
        <w:tabs>
          <w:tab w:val="right" w:leader="dot" w:pos="8306"/>
        </w:tabs>
      </w:pPr>
      <w:hyperlink w:anchor="_Toc10800" w:history="1">
        <w:r>
          <w:rPr>
            <w:rFonts w:ascii="仿宋" w:eastAsia="仿宋" w:hAnsi="仿宋" w:cs="仿宋" w:hint="eastAsia"/>
            <w:lang w:eastAsia="zh-CN"/>
          </w:rPr>
          <w:t>五、背景、必要性分析</w:t>
        </w:r>
        <w:r>
          <w:tab/>
        </w:r>
        <w:r>
          <w:fldChar w:fldCharType="begin"/>
        </w:r>
        <w:r>
          <w:instrText xml:space="preserve"> PAGEREF _Toc10800 \h </w:instrText>
        </w:r>
        <w:r>
          <w:fldChar w:fldCharType="separate"/>
        </w:r>
        <w:r>
          <w:t>32</w:t>
        </w:r>
        <w:r>
          <w:fldChar w:fldCharType="end"/>
        </w:r>
      </w:hyperlink>
    </w:p>
    <w:p>
      <w:pPr>
        <w:pStyle w:val="TOC2"/>
        <w:tabs>
          <w:tab w:val="right" w:leader="dot" w:pos="8306"/>
        </w:tabs>
      </w:pPr>
      <w:hyperlink w:anchor="_Toc23013" w:history="1">
        <w:r>
          <w:rPr>
            <w:rFonts w:ascii="仿宋" w:eastAsia="仿宋" w:hAnsi="仿宋" w:cs="仿宋" w:hint="eastAsia"/>
            <w:lang w:eastAsia="zh-CN"/>
          </w:rPr>
          <w:t>(一)、项目建设背景</w:t>
        </w:r>
        <w:r>
          <w:tab/>
        </w:r>
        <w:r>
          <w:fldChar w:fldCharType="begin"/>
        </w:r>
        <w:r>
          <w:instrText xml:space="preserve"> PAGEREF _Toc23013 \h </w:instrText>
        </w:r>
        <w:r>
          <w:fldChar w:fldCharType="separate"/>
        </w:r>
        <w:r>
          <w:t>32</w:t>
        </w:r>
        <w:r>
          <w:fldChar w:fldCharType="end"/>
        </w:r>
      </w:hyperlink>
    </w:p>
    <w:p>
      <w:pPr>
        <w:pStyle w:val="TOC2"/>
        <w:tabs>
          <w:tab w:val="right" w:leader="dot" w:pos="8306"/>
        </w:tabs>
      </w:pPr>
      <w:hyperlink w:anchor="_Toc23099" w:history="1">
        <w:r>
          <w:rPr>
            <w:rFonts w:ascii="仿宋" w:eastAsia="仿宋" w:hAnsi="仿宋" w:cs="仿宋" w:hint="eastAsia"/>
            <w:lang w:eastAsia="zh-CN"/>
          </w:rPr>
          <w:t>(二)、必要性分析</w:t>
        </w:r>
        <w:r>
          <w:tab/>
        </w:r>
        <w:r>
          <w:fldChar w:fldCharType="begin"/>
        </w:r>
        <w:r>
          <w:instrText xml:space="preserve"> PAGEREF _Toc23099 \h </w:instrText>
        </w:r>
        <w:r>
          <w:fldChar w:fldCharType="separate"/>
        </w:r>
        <w:r>
          <w:t>33</w:t>
        </w:r>
        <w:r>
          <w:fldChar w:fldCharType="end"/>
        </w:r>
      </w:hyperlink>
    </w:p>
    <w:p>
      <w:pPr>
        <w:pStyle w:val="TOC2"/>
        <w:tabs>
          <w:tab w:val="right" w:leader="dot" w:pos="8306"/>
        </w:tabs>
      </w:pPr>
      <w:hyperlink w:anchor="_Toc19461" w:history="1">
        <w:r>
          <w:rPr>
            <w:rFonts w:ascii="仿宋" w:eastAsia="仿宋" w:hAnsi="仿宋" w:cs="仿宋" w:hint="eastAsia"/>
            <w:lang w:eastAsia="zh-CN"/>
          </w:rPr>
          <w:t>(三)、项目建设有利条件</w:t>
        </w:r>
        <w:r>
          <w:tab/>
        </w:r>
        <w:r>
          <w:fldChar w:fldCharType="begin"/>
        </w:r>
        <w:r>
          <w:instrText xml:space="preserve"> PAGEREF _Toc19461 \h </w:instrText>
        </w:r>
        <w:r>
          <w:fldChar w:fldCharType="separate"/>
        </w:r>
        <w:r>
          <w:t>34</w:t>
        </w:r>
        <w:r>
          <w:fldChar w:fldCharType="end"/>
        </w:r>
      </w:hyperlink>
    </w:p>
    <w:p>
      <w:pPr>
        <w:pStyle w:val="TOC1"/>
        <w:tabs>
          <w:tab w:val="right" w:leader="dot" w:pos="8306"/>
        </w:tabs>
      </w:pPr>
      <w:hyperlink w:anchor="_Toc31411" w:history="1">
        <w:r>
          <w:rPr>
            <w:rFonts w:ascii="仿宋" w:eastAsia="仿宋" w:hAnsi="仿宋" w:cs="仿宋" w:hint="eastAsia"/>
            <w:lang w:eastAsia="zh-CN"/>
          </w:rPr>
          <w:t>六、经济影响分析</w:t>
        </w:r>
        <w:r>
          <w:tab/>
        </w:r>
        <w:r>
          <w:fldChar w:fldCharType="begin"/>
        </w:r>
        <w:r>
          <w:instrText xml:space="preserve"> PAGEREF _Toc31411 \h </w:instrText>
        </w:r>
        <w:r>
          <w:fldChar w:fldCharType="separate"/>
        </w:r>
        <w:r>
          <w:t>36</w:t>
        </w:r>
        <w:r>
          <w:fldChar w:fldCharType="end"/>
        </w:r>
      </w:hyperlink>
    </w:p>
    <w:p>
      <w:pPr>
        <w:pStyle w:val="TOC2"/>
        <w:tabs>
          <w:tab w:val="right" w:leader="dot" w:pos="8306"/>
        </w:tabs>
      </w:pPr>
      <w:hyperlink w:anchor="_Toc3385" w:history="1">
        <w:r>
          <w:rPr>
            <w:rFonts w:ascii="仿宋" w:eastAsia="仿宋" w:hAnsi="仿宋" w:cs="仿宋" w:hint="eastAsia"/>
            <w:lang w:eastAsia="zh-CN"/>
          </w:rPr>
          <w:t>(一)、经济费用效益或费用效果分析</w:t>
        </w:r>
        <w:r>
          <w:tab/>
        </w:r>
        <w:r>
          <w:fldChar w:fldCharType="begin"/>
        </w:r>
        <w:r>
          <w:instrText xml:space="preserve"> PAGEREF _Toc3385 \h </w:instrText>
        </w:r>
        <w:r>
          <w:fldChar w:fldCharType="separate"/>
        </w:r>
        <w:r>
          <w:t>36</w:t>
        </w:r>
        <w:r>
          <w:fldChar w:fldCharType="end"/>
        </w:r>
      </w:hyperlink>
    </w:p>
    <w:p>
      <w:pPr>
        <w:pStyle w:val="TOC2"/>
        <w:tabs>
          <w:tab w:val="right" w:leader="dot" w:pos="8306"/>
        </w:tabs>
      </w:pPr>
      <w:hyperlink w:anchor="_Toc14824" w:history="1">
        <w:r>
          <w:rPr>
            <w:rFonts w:ascii="仿宋" w:eastAsia="仿宋" w:hAnsi="仿宋" w:cs="仿宋" w:hint="eastAsia"/>
            <w:lang w:eastAsia="zh-CN"/>
          </w:rPr>
          <w:t>(二)、行业影响分析</w:t>
        </w:r>
        <w:r>
          <w:tab/>
        </w:r>
        <w:r>
          <w:fldChar w:fldCharType="begin"/>
        </w:r>
        <w:r>
          <w:instrText xml:space="preserve"> PAGEREF _Toc14824 \h </w:instrText>
        </w:r>
        <w:r>
          <w:fldChar w:fldCharType="separate"/>
        </w:r>
        <w:r>
          <w:t>38</w:t>
        </w:r>
        <w:r>
          <w:fldChar w:fldCharType="end"/>
        </w:r>
      </w:hyperlink>
    </w:p>
    <w:p>
      <w:pPr>
        <w:pStyle w:val="TOC2"/>
        <w:tabs>
          <w:tab w:val="right" w:leader="dot" w:pos="8306"/>
        </w:tabs>
      </w:pPr>
      <w:hyperlink w:anchor="_Toc1862" w:history="1">
        <w:r>
          <w:rPr>
            <w:rFonts w:ascii="仿宋" w:eastAsia="仿宋" w:hAnsi="仿宋" w:cs="仿宋" w:hint="eastAsia"/>
            <w:lang w:eastAsia="zh-CN"/>
          </w:rPr>
          <w:t>(三)、区域经济影响分析</w:t>
        </w:r>
        <w:r>
          <w:tab/>
        </w:r>
        <w:r>
          <w:fldChar w:fldCharType="begin"/>
        </w:r>
        <w:r>
          <w:instrText xml:space="preserve"> PAGEREF _Toc1862 \h </w:instrText>
        </w:r>
        <w:r>
          <w:fldChar w:fldCharType="separate"/>
        </w:r>
        <w:r>
          <w:t>40</w:t>
        </w:r>
        <w:r>
          <w:fldChar w:fldCharType="end"/>
        </w:r>
      </w:hyperlink>
    </w:p>
    <w:p>
      <w:pPr>
        <w:pStyle w:val="TOC2"/>
        <w:tabs>
          <w:tab w:val="right" w:leader="dot" w:pos="8306"/>
        </w:tabs>
      </w:pPr>
      <w:hyperlink w:anchor="_Toc25695" w:history="1">
        <w:r>
          <w:rPr>
            <w:rFonts w:ascii="仿宋" w:eastAsia="仿宋" w:hAnsi="仿宋" w:cs="仿宋" w:hint="eastAsia"/>
            <w:lang w:eastAsia="zh-CN"/>
          </w:rPr>
          <w:t>(四)、宏观经济影响分析</w:t>
        </w:r>
        <w:r>
          <w:tab/>
        </w:r>
        <w:r>
          <w:fldChar w:fldCharType="begin"/>
        </w:r>
        <w:r>
          <w:instrText xml:space="preserve"> PAGEREF _Toc25695 \h </w:instrText>
        </w:r>
        <w:r>
          <w:fldChar w:fldCharType="separate"/>
        </w:r>
        <w:r>
          <w:t>41</w:t>
        </w:r>
        <w:r>
          <w:fldChar w:fldCharType="end"/>
        </w:r>
      </w:hyperlink>
    </w:p>
    <w:p>
      <w:pPr>
        <w:pStyle w:val="TOC1"/>
        <w:tabs>
          <w:tab w:val="right" w:leader="dot" w:pos="8306"/>
        </w:tabs>
      </w:pPr>
      <w:hyperlink w:anchor="_Toc32550" w:history="1">
        <w:r>
          <w:rPr>
            <w:rFonts w:ascii="仿宋" w:eastAsia="仿宋" w:hAnsi="仿宋" w:cs="仿宋" w:hint="eastAsia"/>
            <w:lang w:eastAsia="zh-CN"/>
          </w:rPr>
          <w:t>七、环境保护与治理方案</w:t>
        </w:r>
        <w:r>
          <w:tab/>
        </w:r>
        <w:r>
          <w:fldChar w:fldCharType="begin"/>
        </w:r>
        <w:r>
          <w:instrText xml:space="preserve"> PAGEREF _Toc32550 \h </w:instrText>
        </w:r>
        <w:r>
          <w:fldChar w:fldCharType="separate"/>
        </w:r>
        <w:r>
          <w:t>42</w:t>
        </w:r>
        <w:r>
          <w:fldChar w:fldCharType="end"/>
        </w:r>
      </w:hyperlink>
    </w:p>
    <w:p>
      <w:pPr>
        <w:pStyle w:val="TOC2"/>
        <w:tabs>
          <w:tab w:val="right" w:leader="dot" w:pos="8306"/>
        </w:tabs>
      </w:pPr>
      <w:hyperlink w:anchor="_Toc21387" w:history="1">
        <w:r>
          <w:rPr>
            <w:rFonts w:ascii="仿宋" w:eastAsia="仿宋" w:hAnsi="仿宋" w:cs="仿宋" w:hint="eastAsia"/>
            <w:lang w:eastAsia="zh-CN"/>
          </w:rPr>
          <w:t>(一)、项目环境影响评估</w:t>
        </w:r>
        <w:r>
          <w:tab/>
        </w:r>
        <w:r>
          <w:fldChar w:fldCharType="begin"/>
        </w:r>
        <w:r>
          <w:instrText xml:space="preserve"> PAGEREF _Toc21387 \h </w:instrText>
        </w:r>
        <w:r>
          <w:fldChar w:fldCharType="separate"/>
        </w:r>
        <w:r>
          <w:t>42</w:t>
        </w:r>
        <w:r>
          <w:fldChar w:fldCharType="end"/>
        </w:r>
      </w:hyperlink>
    </w:p>
    <w:p>
      <w:pPr>
        <w:pStyle w:val="TOC2"/>
        <w:tabs>
          <w:tab w:val="right" w:leader="dot" w:pos="8306"/>
        </w:tabs>
      </w:pPr>
      <w:hyperlink w:anchor="_Toc30557" w:history="1">
        <w:r>
          <w:rPr>
            <w:rFonts w:ascii="仿宋" w:eastAsia="仿宋" w:hAnsi="仿宋" w:cs="仿宋" w:hint="eastAsia"/>
            <w:lang w:eastAsia="zh-CN"/>
          </w:rPr>
          <w:t>(二)、环境保护措施与治理方案</w:t>
        </w:r>
        <w:r>
          <w:tab/>
        </w:r>
        <w:r>
          <w:fldChar w:fldCharType="begin"/>
        </w:r>
        <w:r>
          <w:instrText xml:space="preserve"> PAGEREF _Toc30557 \h </w:instrText>
        </w:r>
        <w:r>
          <w:fldChar w:fldCharType="separate"/>
        </w:r>
        <w:r>
          <w:t>43</w:t>
        </w:r>
        <w:r>
          <w:fldChar w:fldCharType="end"/>
        </w:r>
      </w:hyperlink>
    </w:p>
    <w:p>
      <w:pPr>
        <w:pStyle w:val="TOC1"/>
        <w:tabs>
          <w:tab w:val="right" w:leader="dot" w:pos="8306"/>
        </w:tabs>
      </w:pPr>
      <w:hyperlink w:anchor="_Toc15185" w:history="1">
        <w:r>
          <w:rPr>
            <w:rFonts w:ascii="仿宋" w:eastAsia="仿宋" w:hAnsi="仿宋" w:cs="仿宋" w:hint="eastAsia"/>
            <w:lang w:eastAsia="zh-CN"/>
          </w:rPr>
          <w:t>八、项目进度计划</w:t>
        </w:r>
        <w:r>
          <w:tab/>
        </w:r>
        <w:r>
          <w:fldChar w:fldCharType="begin"/>
        </w:r>
        <w:r>
          <w:instrText xml:space="preserve"> PAGEREF _Toc15185 \h </w:instrText>
        </w:r>
        <w:r>
          <w:fldChar w:fldCharType="separate"/>
        </w:r>
        <w:r>
          <w:t>43</w:t>
        </w:r>
        <w:r>
          <w:fldChar w:fldCharType="end"/>
        </w:r>
      </w:hyperlink>
    </w:p>
    <w:p>
      <w:pPr>
        <w:pStyle w:val="TOC2"/>
        <w:tabs>
          <w:tab w:val="right" w:leader="dot" w:pos="8306"/>
        </w:tabs>
      </w:pPr>
      <w:hyperlink w:anchor="_Toc27110" w:history="1">
        <w:r>
          <w:rPr>
            <w:rFonts w:ascii="仿宋" w:eastAsia="仿宋" w:hAnsi="仿宋" w:cs="仿宋" w:hint="eastAsia"/>
            <w:lang w:eastAsia="zh-CN"/>
          </w:rPr>
          <w:t>(一)、建设周期</w:t>
        </w:r>
        <w:r>
          <w:tab/>
        </w:r>
        <w:r>
          <w:fldChar w:fldCharType="begin"/>
        </w:r>
        <w:r>
          <w:instrText xml:space="preserve"> PAGEREF _Toc27110 \h </w:instrText>
        </w:r>
        <w:r>
          <w:fldChar w:fldCharType="separate"/>
        </w:r>
        <w:r>
          <w:t>43</w:t>
        </w:r>
        <w:r>
          <w:fldChar w:fldCharType="end"/>
        </w:r>
      </w:hyperlink>
    </w:p>
    <w:p>
      <w:pPr>
        <w:pStyle w:val="TOC2"/>
        <w:tabs>
          <w:tab w:val="right" w:leader="dot" w:pos="8306"/>
        </w:tabs>
      </w:pPr>
      <w:hyperlink w:anchor="_Toc5318" w:history="1">
        <w:r>
          <w:rPr>
            <w:rFonts w:ascii="仿宋" w:eastAsia="仿宋" w:hAnsi="仿宋" w:cs="仿宋" w:hint="eastAsia"/>
            <w:lang w:eastAsia="zh-CN"/>
          </w:rPr>
          <w:t>(二)、建设进度</w:t>
        </w:r>
        <w:r>
          <w:tab/>
        </w:r>
        <w:r>
          <w:fldChar w:fldCharType="begin"/>
        </w:r>
        <w:r>
          <w:instrText xml:space="preserve"> PAGEREF _Toc5318 \h </w:instrText>
        </w:r>
        <w:r>
          <w:fldChar w:fldCharType="separate"/>
        </w:r>
        <w:r>
          <w:t>43</w:t>
        </w:r>
        <w:r>
          <w:fldChar w:fldCharType="end"/>
        </w:r>
      </w:hyperlink>
    </w:p>
    <w:p>
      <w:pPr>
        <w:pStyle w:val="TOC2"/>
        <w:tabs>
          <w:tab w:val="right" w:leader="dot" w:pos="8306"/>
        </w:tabs>
      </w:pPr>
      <w:hyperlink w:anchor="_Toc15997" w:history="1">
        <w:r>
          <w:rPr>
            <w:rFonts w:ascii="仿宋" w:eastAsia="仿宋" w:hAnsi="仿宋" w:cs="仿宋" w:hint="eastAsia"/>
            <w:lang w:eastAsia="zh-CN"/>
          </w:rPr>
          <w:t>(三)、进度安排注意事项</w:t>
        </w:r>
        <w:r>
          <w:tab/>
        </w:r>
        <w:r>
          <w:fldChar w:fldCharType="begin"/>
        </w:r>
        <w:r>
          <w:instrText xml:space="preserve"> PAGEREF _Toc15997 \h </w:instrText>
        </w:r>
        <w:r>
          <w:fldChar w:fldCharType="separate"/>
        </w:r>
        <w:r>
          <w:t>45</w:t>
        </w:r>
        <w:r>
          <w:fldChar w:fldCharType="end"/>
        </w:r>
      </w:hyperlink>
    </w:p>
    <w:p>
      <w:pPr>
        <w:pStyle w:val="TOC2"/>
        <w:tabs>
          <w:tab w:val="right" w:leader="dot" w:pos="8306"/>
        </w:tabs>
      </w:pPr>
      <w:hyperlink w:anchor="_Toc6085" w:history="1">
        <w:r>
          <w:rPr>
            <w:rFonts w:ascii="仿宋" w:eastAsia="仿宋" w:hAnsi="仿宋" w:cs="仿宋" w:hint="eastAsia"/>
            <w:lang w:eastAsia="zh-CN"/>
          </w:rPr>
          <w:t>(四)、人力资源配置</w:t>
        </w:r>
        <w:r>
          <w:tab/>
        </w:r>
        <w:r>
          <w:fldChar w:fldCharType="begin"/>
        </w:r>
        <w:r>
          <w:instrText xml:space="preserve"> PAGEREF _Toc6085 \h </w:instrText>
        </w:r>
        <w:r>
          <w:fldChar w:fldCharType="separate"/>
        </w:r>
        <w:r>
          <w:t>46</w:t>
        </w:r>
        <w:r>
          <w:fldChar w:fldCharType="end"/>
        </w:r>
      </w:hyperlink>
    </w:p>
    <w:p>
      <w:pPr>
        <w:pStyle w:val="TOC2"/>
        <w:tabs>
          <w:tab w:val="right" w:leader="dot" w:pos="8306"/>
        </w:tabs>
      </w:pPr>
      <w:hyperlink w:anchor="_Toc18518" w:history="1">
        <w:r>
          <w:rPr>
            <w:rFonts w:ascii="仿宋" w:eastAsia="仿宋" w:hAnsi="仿宋" w:cs="仿宋" w:hint="eastAsia"/>
            <w:lang w:eastAsia="zh-CN"/>
          </w:rPr>
          <w:t>(五)、员工培训</w:t>
        </w:r>
        <w:r>
          <w:tab/>
        </w:r>
        <w:r>
          <w:fldChar w:fldCharType="begin"/>
        </w:r>
        <w:r>
          <w:instrText xml:space="preserve"> PAGEREF _Toc18518 \h </w:instrText>
        </w:r>
        <w:r>
          <w:fldChar w:fldCharType="separate"/>
        </w:r>
        <w:r>
          <w:t>48</w:t>
        </w:r>
        <w:r>
          <w:fldChar w:fldCharType="end"/>
        </w:r>
      </w:hyperlink>
    </w:p>
    <w:p>
      <w:pPr>
        <w:pStyle w:val="TOC2"/>
        <w:tabs>
          <w:tab w:val="right" w:leader="dot" w:pos="8306"/>
        </w:tabs>
      </w:pPr>
      <w:hyperlink w:anchor="_Toc593" w:history="1">
        <w:r>
          <w:rPr>
            <w:rFonts w:ascii="仿宋" w:eastAsia="仿宋" w:hAnsi="仿宋" w:cs="仿宋" w:hint="eastAsia"/>
            <w:lang w:eastAsia="zh-CN"/>
          </w:rPr>
          <w:t>(六)、项目实施保障</w:t>
        </w:r>
        <w:r>
          <w:tab/>
        </w:r>
        <w:r>
          <w:fldChar w:fldCharType="begin"/>
        </w:r>
        <w:r>
          <w:instrText xml:space="preserve"> PAGEREF _Toc593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13" w:history="1">
        <w:r>
          <w:rPr>
            <w:rFonts w:ascii="仿宋" w:eastAsia="仿宋" w:hAnsi="仿宋" w:cs="仿宋" w:hint="eastAsia"/>
            <w:lang w:eastAsia="zh-CN"/>
          </w:rPr>
          <w:t>(七)、安全规范管理</w:t>
        </w:r>
        <w:r>
          <w:tab/>
        </w:r>
        <w:r>
          <w:fldChar w:fldCharType="begin"/>
        </w:r>
        <w:r>
          <w:instrText xml:space="preserve"> PAGEREF _Toc11913 \h </w:instrText>
        </w:r>
        <w:r>
          <w:fldChar w:fldCharType="separate"/>
        </w:r>
        <w:r>
          <w:t>50</w:t>
        </w:r>
        <w:r>
          <w:fldChar w:fldCharType="end"/>
        </w:r>
      </w:hyperlink>
    </w:p>
    <w:p>
      <w:pPr>
        <w:pStyle w:val="TOC1"/>
        <w:tabs>
          <w:tab w:val="right" w:leader="dot" w:pos="8306"/>
        </w:tabs>
      </w:pPr>
      <w:hyperlink w:anchor="_Toc9178" w:history="1">
        <w:r>
          <w:rPr>
            <w:rFonts w:ascii="仿宋" w:eastAsia="仿宋" w:hAnsi="仿宋" w:cs="仿宋" w:hint="eastAsia"/>
            <w:lang w:eastAsia="zh-CN"/>
          </w:rPr>
          <w:t>九、环境保护与绿色发展</w:t>
        </w:r>
        <w:r>
          <w:tab/>
        </w:r>
        <w:r>
          <w:fldChar w:fldCharType="begin"/>
        </w:r>
        <w:r>
          <w:instrText xml:space="preserve"> PAGEREF _Toc9178 \h </w:instrText>
        </w:r>
        <w:r>
          <w:fldChar w:fldCharType="separate"/>
        </w:r>
        <w:r>
          <w:t>51</w:t>
        </w:r>
        <w:r>
          <w:fldChar w:fldCharType="end"/>
        </w:r>
      </w:hyperlink>
    </w:p>
    <w:p>
      <w:pPr>
        <w:pStyle w:val="TOC2"/>
        <w:tabs>
          <w:tab w:val="right" w:leader="dot" w:pos="8306"/>
        </w:tabs>
      </w:pPr>
      <w:hyperlink w:anchor="_Toc31915" w:history="1">
        <w:r>
          <w:rPr>
            <w:rFonts w:ascii="仿宋" w:eastAsia="仿宋" w:hAnsi="仿宋" w:cs="仿宋" w:hint="eastAsia"/>
            <w:lang w:eastAsia="zh-CN"/>
          </w:rPr>
          <w:t>(一)、环境保护措施</w:t>
        </w:r>
        <w:r>
          <w:tab/>
        </w:r>
        <w:r>
          <w:fldChar w:fldCharType="begin"/>
        </w:r>
        <w:r>
          <w:instrText xml:space="preserve"> PAGEREF _Toc31915 \h </w:instrText>
        </w:r>
        <w:r>
          <w:fldChar w:fldCharType="separate"/>
        </w:r>
        <w:r>
          <w:t>51</w:t>
        </w:r>
        <w:r>
          <w:fldChar w:fldCharType="end"/>
        </w:r>
      </w:hyperlink>
    </w:p>
    <w:p>
      <w:pPr>
        <w:pStyle w:val="TOC2"/>
        <w:tabs>
          <w:tab w:val="right" w:leader="dot" w:pos="8306"/>
        </w:tabs>
      </w:pPr>
      <w:hyperlink w:anchor="_Toc5089" w:history="1">
        <w:r>
          <w:rPr>
            <w:rFonts w:ascii="仿宋" w:eastAsia="仿宋" w:hAnsi="仿宋" w:cs="仿宋" w:hint="eastAsia"/>
            <w:lang w:eastAsia="zh-CN"/>
          </w:rPr>
          <w:t>(二)、绿色发展与可持续发展策略</w:t>
        </w:r>
        <w:r>
          <w:tab/>
        </w:r>
        <w:r>
          <w:fldChar w:fldCharType="begin"/>
        </w:r>
        <w:r>
          <w:instrText xml:space="preserve"> PAGEREF _Toc5089 \h </w:instrText>
        </w:r>
        <w:r>
          <w:fldChar w:fldCharType="separate"/>
        </w:r>
        <w:r>
          <w:t>53</w:t>
        </w:r>
        <w:r>
          <w:fldChar w:fldCharType="end"/>
        </w:r>
      </w:hyperlink>
    </w:p>
    <w:p>
      <w:pPr>
        <w:pStyle w:val="TOC1"/>
        <w:tabs>
          <w:tab w:val="right" w:leader="dot" w:pos="8306"/>
        </w:tabs>
      </w:pPr>
      <w:hyperlink w:anchor="_Toc17777" w:history="1">
        <w:r>
          <w:rPr>
            <w:rFonts w:ascii="仿宋" w:eastAsia="仿宋" w:hAnsi="仿宋" w:cs="仿宋" w:hint="eastAsia"/>
            <w:lang w:eastAsia="zh-CN"/>
          </w:rPr>
          <w:t>十、项目质量与标准</w:t>
        </w:r>
        <w:r>
          <w:tab/>
        </w:r>
        <w:r>
          <w:fldChar w:fldCharType="begin"/>
        </w:r>
        <w:r>
          <w:instrText xml:space="preserve"> PAGEREF _Toc17777 \h </w:instrText>
        </w:r>
        <w:r>
          <w:fldChar w:fldCharType="separate"/>
        </w:r>
        <w:r>
          <w:t>54</w:t>
        </w:r>
        <w:r>
          <w:fldChar w:fldCharType="end"/>
        </w:r>
      </w:hyperlink>
    </w:p>
    <w:p>
      <w:pPr>
        <w:pStyle w:val="TOC2"/>
        <w:tabs>
          <w:tab w:val="right" w:leader="dot" w:pos="8306"/>
        </w:tabs>
      </w:pPr>
      <w:hyperlink w:anchor="_Toc30357" w:history="1">
        <w:r>
          <w:rPr>
            <w:rFonts w:ascii="仿宋" w:eastAsia="仿宋" w:hAnsi="仿宋" w:cs="仿宋" w:hint="eastAsia"/>
            <w:lang w:eastAsia="zh-CN"/>
          </w:rPr>
          <w:t>(一)、质量保障体系</w:t>
        </w:r>
        <w:r>
          <w:tab/>
        </w:r>
        <w:r>
          <w:fldChar w:fldCharType="begin"/>
        </w:r>
        <w:r>
          <w:instrText xml:space="preserve"> PAGEREF _Toc30357 \h </w:instrText>
        </w:r>
        <w:r>
          <w:fldChar w:fldCharType="separate"/>
        </w:r>
        <w:r>
          <w:t>54</w:t>
        </w:r>
        <w:r>
          <w:fldChar w:fldCharType="end"/>
        </w:r>
      </w:hyperlink>
    </w:p>
    <w:p>
      <w:pPr>
        <w:pStyle w:val="TOC2"/>
        <w:tabs>
          <w:tab w:val="right" w:leader="dot" w:pos="8306"/>
        </w:tabs>
      </w:pPr>
      <w:hyperlink w:anchor="_Toc20320" w:history="1">
        <w:r>
          <w:rPr>
            <w:rFonts w:ascii="仿宋" w:eastAsia="仿宋" w:hAnsi="仿宋" w:cs="仿宋" w:hint="eastAsia"/>
            <w:lang w:eastAsia="zh-CN"/>
          </w:rPr>
          <w:t>(二)、标准化作业流程</w:t>
        </w:r>
        <w:r>
          <w:tab/>
        </w:r>
        <w:r>
          <w:fldChar w:fldCharType="begin"/>
        </w:r>
        <w:r>
          <w:instrText xml:space="preserve"> PAGEREF _Toc20320 \h </w:instrText>
        </w:r>
        <w:r>
          <w:fldChar w:fldCharType="separate"/>
        </w:r>
        <w:r>
          <w:t>56</w:t>
        </w:r>
        <w:r>
          <w:fldChar w:fldCharType="end"/>
        </w:r>
      </w:hyperlink>
    </w:p>
    <w:p>
      <w:pPr>
        <w:pStyle w:val="TOC2"/>
        <w:tabs>
          <w:tab w:val="right" w:leader="dot" w:pos="8306"/>
        </w:tabs>
      </w:pPr>
      <w:hyperlink w:anchor="_Toc1871" w:history="1">
        <w:r>
          <w:rPr>
            <w:rFonts w:ascii="仿宋" w:eastAsia="仿宋" w:hAnsi="仿宋" w:cs="仿宋" w:hint="eastAsia"/>
            <w:lang w:eastAsia="zh-CN"/>
          </w:rPr>
          <w:t>(三)、质量监控与评估</w:t>
        </w:r>
        <w:r>
          <w:tab/>
        </w:r>
        <w:r>
          <w:fldChar w:fldCharType="begin"/>
        </w:r>
        <w:r>
          <w:instrText xml:space="preserve"> PAGEREF _Toc1871 \h </w:instrText>
        </w:r>
        <w:r>
          <w:fldChar w:fldCharType="separate"/>
        </w:r>
        <w:r>
          <w:t>57</w:t>
        </w:r>
        <w:r>
          <w:fldChar w:fldCharType="end"/>
        </w:r>
      </w:hyperlink>
    </w:p>
    <w:p>
      <w:pPr>
        <w:pStyle w:val="TOC2"/>
        <w:tabs>
          <w:tab w:val="right" w:leader="dot" w:pos="8306"/>
        </w:tabs>
      </w:pPr>
      <w:hyperlink w:anchor="_Toc17343" w:history="1">
        <w:r>
          <w:rPr>
            <w:rFonts w:ascii="仿宋" w:eastAsia="仿宋" w:hAnsi="仿宋" w:cs="仿宋" w:hint="eastAsia"/>
            <w:lang w:eastAsia="zh-CN"/>
          </w:rPr>
          <w:t>(四)、质量改进计划</w:t>
        </w:r>
        <w:r>
          <w:tab/>
        </w:r>
        <w:r>
          <w:fldChar w:fldCharType="begin"/>
        </w:r>
        <w:r>
          <w:instrText xml:space="preserve"> PAGEREF _Toc17343 \h </w:instrText>
        </w:r>
        <w:r>
          <w:fldChar w:fldCharType="separate"/>
        </w:r>
        <w:r>
          <w:t>58</w:t>
        </w:r>
        <w:r>
          <w:fldChar w:fldCharType="end"/>
        </w:r>
      </w:hyperlink>
    </w:p>
    <w:p>
      <w:pPr>
        <w:pStyle w:val="TOC1"/>
        <w:tabs>
          <w:tab w:val="right" w:leader="dot" w:pos="8306"/>
        </w:tabs>
      </w:pPr>
      <w:hyperlink w:anchor="_Toc8231" w:history="1">
        <w:r>
          <w:rPr>
            <w:rFonts w:ascii="仿宋" w:eastAsia="仿宋" w:hAnsi="仿宋" w:cs="仿宋" w:hint="eastAsia"/>
            <w:lang w:eastAsia="zh-CN"/>
          </w:rPr>
          <w:t>十一、资金管理与财务规划</w:t>
        </w:r>
        <w:r>
          <w:tab/>
        </w:r>
        <w:r>
          <w:fldChar w:fldCharType="begin"/>
        </w:r>
        <w:r>
          <w:instrText xml:space="preserve"> PAGEREF _Toc8231 \h </w:instrText>
        </w:r>
        <w:r>
          <w:fldChar w:fldCharType="separate"/>
        </w:r>
        <w:r>
          <w:t>59</w:t>
        </w:r>
        <w:r>
          <w:fldChar w:fldCharType="end"/>
        </w:r>
      </w:hyperlink>
    </w:p>
    <w:p>
      <w:pPr>
        <w:pStyle w:val="TOC2"/>
        <w:tabs>
          <w:tab w:val="right" w:leader="dot" w:pos="8306"/>
        </w:tabs>
      </w:pPr>
      <w:hyperlink w:anchor="_Toc23154" w:history="1">
        <w:r>
          <w:rPr>
            <w:rFonts w:ascii="仿宋" w:eastAsia="仿宋" w:hAnsi="仿宋" w:cs="仿宋" w:hint="eastAsia"/>
            <w:lang w:eastAsia="zh-CN"/>
          </w:rPr>
          <w:t>(一)、项目资金来源与筹措</w:t>
        </w:r>
        <w:r>
          <w:tab/>
        </w:r>
        <w:r>
          <w:fldChar w:fldCharType="begin"/>
        </w:r>
        <w:r>
          <w:instrText xml:space="preserve"> PAGEREF _Toc23154 \h </w:instrText>
        </w:r>
        <w:r>
          <w:fldChar w:fldCharType="separate"/>
        </w:r>
        <w:r>
          <w:t>59</w:t>
        </w:r>
        <w:r>
          <w:fldChar w:fldCharType="end"/>
        </w:r>
      </w:hyperlink>
    </w:p>
    <w:p>
      <w:pPr>
        <w:pStyle w:val="TOC2"/>
        <w:tabs>
          <w:tab w:val="right" w:leader="dot" w:pos="8306"/>
        </w:tabs>
      </w:pPr>
      <w:hyperlink w:anchor="_Toc28406" w:history="1">
        <w:r>
          <w:rPr>
            <w:rFonts w:ascii="仿宋" w:eastAsia="仿宋" w:hAnsi="仿宋" w:cs="仿宋" w:hint="eastAsia"/>
            <w:lang w:eastAsia="zh-CN"/>
          </w:rPr>
          <w:t>(二)、资金使用与监管</w:t>
        </w:r>
        <w:r>
          <w:tab/>
        </w:r>
        <w:r>
          <w:fldChar w:fldCharType="begin"/>
        </w:r>
        <w:r>
          <w:instrText xml:space="preserve"> PAGEREF _Toc28406 \h </w:instrText>
        </w:r>
        <w:r>
          <w:fldChar w:fldCharType="separate"/>
        </w:r>
        <w:r>
          <w:t>61</w:t>
        </w:r>
        <w:r>
          <w:fldChar w:fldCharType="end"/>
        </w:r>
      </w:hyperlink>
    </w:p>
    <w:p>
      <w:pPr>
        <w:pStyle w:val="TOC2"/>
        <w:tabs>
          <w:tab w:val="right" w:leader="dot" w:pos="8306"/>
        </w:tabs>
      </w:pPr>
      <w:hyperlink w:anchor="_Toc4461" w:history="1">
        <w:r>
          <w:rPr>
            <w:rFonts w:ascii="仿宋" w:eastAsia="仿宋" w:hAnsi="仿宋" w:cs="仿宋" w:hint="eastAsia"/>
            <w:lang w:eastAsia="zh-CN"/>
          </w:rPr>
          <w:t>(三)、财务规划与预测</w:t>
        </w:r>
        <w:r>
          <w:tab/>
        </w:r>
        <w:r>
          <w:fldChar w:fldCharType="begin"/>
        </w:r>
        <w:r>
          <w:instrText xml:space="preserve"> PAGEREF _Toc4461 \h </w:instrText>
        </w:r>
        <w:r>
          <w:fldChar w:fldCharType="separate"/>
        </w:r>
        <w:r>
          <w:t>62</w:t>
        </w:r>
        <w:r>
          <w:fldChar w:fldCharType="end"/>
        </w:r>
      </w:hyperlink>
    </w:p>
    <w:p>
      <w:pPr>
        <w:pStyle w:val="TOC1"/>
        <w:tabs>
          <w:tab w:val="right" w:leader="dot" w:pos="8306"/>
        </w:tabs>
      </w:pPr>
      <w:hyperlink w:anchor="_Toc19315" w:history="1">
        <w:r>
          <w:rPr>
            <w:rFonts w:ascii="仿宋" w:eastAsia="仿宋" w:hAnsi="仿宋" w:cs="仿宋" w:hint="eastAsia"/>
            <w:lang w:eastAsia="zh-CN"/>
          </w:rPr>
          <w:t>十二、土地利用与规划方案</w:t>
        </w:r>
        <w:r>
          <w:tab/>
        </w:r>
        <w:r>
          <w:fldChar w:fldCharType="begin"/>
        </w:r>
        <w:r>
          <w:instrText xml:space="preserve"> PAGEREF _Toc19315 \h </w:instrText>
        </w:r>
        <w:r>
          <w:fldChar w:fldCharType="separate"/>
        </w:r>
        <w:r>
          <w:t>63</w:t>
        </w:r>
        <w:r>
          <w:fldChar w:fldCharType="end"/>
        </w:r>
      </w:hyperlink>
    </w:p>
    <w:p>
      <w:pPr>
        <w:pStyle w:val="TOC2"/>
        <w:tabs>
          <w:tab w:val="right" w:leader="dot" w:pos="8306"/>
        </w:tabs>
      </w:pPr>
      <w:hyperlink w:anchor="_Toc13520" w:history="1">
        <w:r>
          <w:rPr>
            <w:rFonts w:ascii="仿宋" w:eastAsia="仿宋" w:hAnsi="仿宋" w:cs="仿宋" w:hint="eastAsia"/>
            <w:lang w:eastAsia="zh-CN"/>
          </w:rPr>
          <w:t>(一)、项目用地情况分析</w:t>
        </w:r>
        <w:r>
          <w:tab/>
        </w:r>
        <w:r>
          <w:fldChar w:fldCharType="begin"/>
        </w:r>
        <w:r>
          <w:instrText xml:space="preserve"> PAGEREF _Toc13520 \h </w:instrText>
        </w:r>
        <w:r>
          <w:fldChar w:fldCharType="separate"/>
        </w:r>
        <w:r>
          <w:t>63</w:t>
        </w:r>
        <w:r>
          <w:fldChar w:fldCharType="end"/>
        </w:r>
      </w:hyperlink>
    </w:p>
    <w:p>
      <w:pPr>
        <w:pStyle w:val="TOC2"/>
        <w:tabs>
          <w:tab w:val="right" w:leader="dot" w:pos="8306"/>
        </w:tabs>
      </w:pPr>
      <w:hyperlink w:anchor="_Toc32605" w:history="1">
        <w:r>
          <w:rPr>
            <w:rFonts w:ascii="仿宋" w:eastAsia="仿宋" w:hAnsi="仿宋" w:cs="仿宋" w:hint="eastAsia"/>
            <w:lang w:eastAsia="zh-CN"/>
          </w:rPr>
          <w:t>(二)、土地利用规划方案</w:t>
        </w:r>
        <w:r>
          <w:tab/>
        </w:r>
        <w:r>
          <w:fldChar w:fldCharType="begin"/>
        </w:r>
        <w:r>
          <w:instrText xml:space="preserve"> PAGEREF _Toc32605 \h </w:instrText>
        </w:r>
        <w:r>
          <w:fldChar w:fldCharType="separate"/>
        </w:r>
        <w:r>
          <w:t>64</w:t>
        </w:r>
        <w:r>
          <w:fldChar w:fldCharType="end"/>
        </w:r>
      </w:hyperlink>
    </w:p>
    <w:p>
      <w:pPr>
        <w:pStyle w:val="TOC1"/>
        <w:tabs>
          <w:tab w:val="right" w:leader="dot" w:pos="8306"/>
        </w:tabs>
      </w:pPr>
      <w:hyperlink w:anchor="_Toc25850" w:history="1">
        <w:r>
          <w:rPr>
            <w:rFonts w:ascii="仿宋" w:eastAsia="仿宋" w:hAnsi="仿宋" w:cs="仿宋" w:hint="eastAsia"/>
            <w:lang w:eastAsia="zh-CN"/>
          </w:rPr>
          <w:t>十三、成果转化与推广应用</w:t>
        </w:r>
        <w:r>
          <w:tab/>
        </w:r>
        <w:r>
          <w:fldChar w:fldCharType="begin"/>
        </w:r>
        <w:r>
          <w:instrText xml:space="preserve"> PAGEREF _Toc25850 \h </w:instrText>
        </w:r>
        <w:r>
          <w:fldChar w:fldCharType="separate"/>
        </w:r>
        <w:r>
          <w:t>65</w:t>
        </w:r>
        <w:r>
          <w:fldChar w:fldCharType="end"/>
        </w:r>
      </w:hyperlink>
    </w:p>
    <w:p>
      <w:pPr>
        <w:pStyle w:val="TOC2"/>
        <w:tabs>
          <w:tab w:val="right" w:leader="dot" w:pos="8306"/>
        </w:tabs>
      </w:pPr>
      <w:hyperlink w:anchor="_Toc6347" w:history="1">
        <w:r>
          <w:rPr>
            <w:rFonts w:ascii="仿宋" w:eastAsia="仿宋" w:hAnsi="仿宋" w:cs="仿宋" w:hint="eastAsia"/>
            <w:lang w:eastAsia="zh-CN"/>
          </w:rPr>
          <w:t>(一)、成果转化策略制定</w:t>
        </w:r>
        <w:r>
          <w:tab/>
        </w:r>
        <w:r>
          <w:fldChar w:fldCharType="begin"/>
        </w:r>
        <w:r>
          <w:instrText xml:space="preserve"> PAGEREF _Toc6347 \h </w:instrText>
        </w:r>
        <w:r>
          <w:fldChar w:fldCharType="separate"/>
        </w:r>
        <w:r>
          <w:t>65</w:t>
        </w:r>
        <w:r>
          <w:fldChar w:fldCharType="end"/>
        </w:r>
      </w:hyperlink>
    </w:p>
    <w:p>
      <w:pPr>
        <w:pStyle w:val="TOC2"/>
        <w:tabs>
          <w:tab w:val="right" w:leader="dot" w:pos="8306"/>
        </w:tabs>
      </w:pPr>
      <w:hyperlink w:anchor="_Toc29197" w:history="1">
        <w:r>
          <w:rPr>
            <w:rFonts w:ascii="仿宋" w:eastAsia="仿宋" w:hAnsi="仿宋" w:cs="仿宋" w:hint="eastAsia"/>
            <w:lang w:eastAsia="zh-CN"/>
          </w:rPr>
          <w:t>(二)、成果推广应用方案</w:t>
        </w:r>
        <w:r>
          <w:tab/>
        </w:r>
        <w:r>
          <w:fldChar w:fldCharType="begin"/>
        </w:r>
        <w:r>
          <w:instrText xml:space="preserve"> PAGEREF _Toc29197 \h </w:instrText>
        </w:r>
        <w:r>
          <w:fldChar w:fldCharType="separate"/>
        </w:r>
        <w:r>
          <w:t>67</w:t>
        </w:r>
        <w:r>
          <w:fldChar w:fldCharType="end"/>
        </w:r>
      </w:hyperlink>
    </w:p>
    <w:p>
      <w:pPr>
        <w:pStyle w:val="TOC1"/>
        <w:tabs>
          <w:tab w:val="right" w:leader="dot" w:pos="8306"/>
        </w:tabs>
      </w:pPr>
      <w:hyperlink w:anchor="_Toc24598" w:history="1">
        <w:r>
          <w:rPr>
            <w:rFonts w:ascii="仿宋" w:eastAsia="仿宋" w:hAnsi="仿宋" w:cs="仿宋" w:hint="eastAsia"/>
            <w:lang w:eastAsia="zh-CN"/>
          </w:rPr>
          <w:t>十四、人力资源管理与开发</w:t>
        </w:r>
        <w:r>
          <w:tab/>
        </w:r>
        <w:r>
          <w:fldChar w:fldCharType="begin"/>
        </w:r>
        <w:r>
          <w:instrText xml:space="preserve"> PAGEREF _Toc24598 \h </w:instrText>
        </w:r>
        <w:r>
          <w:fldChar w:fldCharType="separate"/>
        </w:r>
        <w:r>
          <w:t>68</w:t>
        </w:r>
        <w:r>
          <w:fldChar w:fldCharType="end"/>
        </w:r>
      </w:hyperlink>
    </w:p>
    <w:p>
      <w:pPr>
        <w:pStyle w:val="TOC2"/>
        <w:tabs>
          <w:tab w:val="right" w:leader="dot" w:pos="8306"/>
        </w:tabs>
      </w:pPr>
      <w:hyperlink w:anchor="_Toc24765" w:history="1">
        <w:r>
          <w:rPr>
            <w:rFonts w:ascii="仿宋" w:eastAsia="仿宋" w:hAnsi="仿宋" w:cs="仿宋" w:hint="eastAsia"/>
            <w:lang w:eastAsia="zh-CN"/>
          </w:rPr>
          <w:t>(一)、人力资源规划</w:t>
        </w:r>
        <w:r>
          <w:tab/>
        </w:r>
        <w:r>
          <w:fldChar w:fldCharType="begin"/>
        </w:r>
        <w:r>
          <w:instrText xml:space="preserve"> PAGEREF _Toc24765 \h </w:instrText>
        </w:r>
        <w:r>
          <w:fldChar w:fldCharType="separate"/>
        </w:r>
        <w:r>
          <w:t>68</w:t>
        </w:r>
        <w:r>
          <w:fldChar w:fldCharType="end"/>
        </w:r>
      </w:hyperlink>
    </w:p>
    <w:p>
      <w:pPr>
        <w:pStyle w:val="TOC2"/>
        <w:tabs>
          <w:tab w:val="right" w:leader="dot" w:pos="8306"/>
        </w:tabs>
      </w:pPr>
      <w:hyperlink w:anchor="_Toc5626" w:history="1">
        <w:r>
          <w:rPr>
            <w:rFonts w:ascii="仿宋" w:eastAsia="仿宋" w:hAnsi="仿宋" w:cs="仿宋" w:hint="eastAsia"/>
            <w:lang w:eastAsia="zh-CN"/>
          </w:rPr>
          <w:t>(二)、人力资源开发与培训</w:t>
        </w:r>
        <w:r>
          <w:tab/>
        </w:r>
        <w:r>
          <w:fldChar w:fldCharType="begin"/>
        </w:r>
        <w:r>
          <w:instrText xml:space="preserve"> PAGEREF _Toc5626 \h </w:instrText>
        </w:r>
        <w:r>
          <w:fldChar w:fldCharType="separate"/>
        </w:r>
        <w:r>
          <w:t>70</w:t>
        </w:r>
        <w:r>
          <w:fldChar w:fldCharType="end"/>
        </w:r>
      </w:hyperlink>
    </w:p>
    <w:p>
      <w:pPr>
        <w:pStyle w:val="TOC1"/>
        <w:tabs>
          <w:tab w:val="right" w:leader="dot" w:pos="8306"/>
        </w:tabs>
      </w:pPr>
      <w:hyperlink w:anchor="_Toc19033" w:history="1">
        <w:r>
          <w:rPr>
            <w:rFonts w:ascii="仿宋" w:eastAsia="仿宋" w:hAnsi="仿宋" w:cs="仿宋" w:hint="eastAsia"/>
            <w:lang w:eastAsia="zh-CN"/>
          </w:rPr>
          <w:t>十五、产业协同与集群发展</w:t>
        </w:r>
        <w:r>
          <w:tab/>
        </w:r>
        <w:r>
          <w:fldChar w:fldCharType="begin"/>
        </w:r>
        <w:r>
          <w:instrText xml:space="preserve"> PAGEREF _Toc19033 \h </w:instrText>
        </w:r>
        <w:r>
          <w:fldChar w:fldCharType="separate"/>
        </w:r>
        <w:r>
          <w:t>72</w:t>
        </w:r>
        <w:r>
          <w:fldChar w:fldCharType="end"/>
        </w:r>
      </w:hyperlink>
    </w:p>
    <w:p>
      <w:pPr>
        <w:pStyle w:val="TOC2"/>
        <w:tabs>
          <w:tab w:val="right" w:leader="dot" w:pos="8306"/>
        </w:tabs>
      </w:pPr>
      <w:hyperlink w:anchor="_Toc997" w:history="1">
        <w:r>
          <w:rPr>
            <w:rFonts w:ascii="仿宋" w:eastAsia="仿宋" w:hAnsi="仿宋" w:cs="仿宋" w:hint="eastAsia"/>
            <w:lang w:eastAsia="zh-CN"/>
          </w:rPr>
          <w:t>(一)、产业协同机制建设</w:t>
        </w:r>
        <w:r>
          <w:tab/>
        </w:r>
        <w:r>
          <w:fldChar w:fldCharType="begin"/>
        </w:r>
        <w:r>
          <w:instrText xml:space="preserve"> PAGEREF _Toc997 \h </w:instrText>
        </w:r>
        <w:r>
          <w:fldChar w:fldCharType="separate"/>
        </w:r>
        <w:r>
          <w:t>72</w:t>
        </w:r>
        <w:r>
          <w:fldChar w:fldCharType="end"/>
        </w:r>
      </w:hyperlink>
    </w:p>
    <w:p>
      <w:pPr>
        <w:pStyle w:val="TOC2"/>
        <w:tabs>
          <w:tab w:val="right" w:leader="dot" w:pos="8306"/>
        </w:tabs>
      </w:pPr>
      <w:hyperlink w:anchor="_Toc6776" w:history="1">
        <w:r>
          <w:rPr>
            <w:rFonts w:ascii="仿宋" w:eastAsia="仿宋" w:hAnsi="仿宋" w:cs="仿宋" w:hint="eastAsia"/>
            <w:lang w:eastAsia="zh-CN"/>
          </w:rPr>
          <w:t>(二)、产业集群培育与发展</w:t>
        </w:r>
        <w:r>
          <w:tab/>
        </w:r>
        <w:r>
          <w:fldChar w:fldCharType="begin"/>
        </w:r>
        <w:r>
          <w:instrText xml:space="preserve"> PAGEREF _Toc6776 \h </w:instrText>
        </w:r>
        <w:r>
          <w:fldChar w:fldCharType="separate"/>
        </w:r>
        <w:r>
          <w:t>73</w:t>
        </w:r>
        <w:r>
          <w:fldChar w:fldCharType="end"/>
        </w:r>
      </w:hyperlink>
    </w:p>
    <w:p>
      <w:pPr>
        <w:pStyle w:val="TOC1"/>
        <w:tabs>
          <w:tab w:val="right" w:leader="dot" w:pos="8306"/>
        </w:tabs>
      </w:pPr>
      <w:hyperlink w:anchor="_Toc30600" w:history="1">
        <w:r>
          <w:rPr>
            <w:rFonts w:ascii="仿宋" w:eastAsia="仿宋" w:hAnsi="仿宋" w:cs="仿宋" w:hint="eastAsia"/>
            <w:lang w:eastAsia="zh-CN"/>
          </w:rPr>
          <w:t>十六、项目施工方案</w:t>
        </w:r>
        <w:r>
          <w:tab/>
        </w:r>
        <w:r>
          <w:fldChar w:fldCharType="begin"/>
        </w:r>
        <w:r>
          <w:instrText xml:space="preserve"> PAGEREF _Toc30600 \h </w:instrText>
        </w:r>
        <w:r>
          <w:fldChar w:fldCharType="separate"/>
        </w:r>
        <w:r>
          <w:t>74</w:t>
        </w:r>
        <w:r>
          <w:fldChar w:fldCharType="end"/>
        </w:r>
      </w:hyperlink>
    </w:p>
    <w:p>
      <w:pPr>
        <w:pStyle w:val="TOC2"/>
        <w:tabs>
          <w:tab w:val="right" w:leader="dot" w:pos="8306"/>
        </w:tabs>
      </w:pPr>
      <w:hyperlink w:anchor="_Toc32431" w:history="1">
        <w:r>
          <w:rPr>
            <w:rFonts w:ascii="仿宋" w:eastAsia="仿宋" w:hAnsi="仿宋" w:cs="仿宋" w:hint="eastAsia"/>
            <w:lang w:eastAsia="zh-CN"/>
          </w:rPr>
          <w:t>(一)、施工组织设计</w:t>
        </w:r>
        <w:r>
          <w:tab/>
        </w:r>
        <w:r>
          <w:fldChar w:fldCharType="begin"/>
        </w:r>
        <w:r>
          <w:instrText xml:space="preserve"> PAGEREF _Toc32431 \h </w:instrText>
        </w:r>
        <w:r>
          <w:fldChar w:fldCharType="separate"/>
        </w:r>
        <w:r>
          <w:t>74</w:t>
        </w:r>
        <w:r>
          <w:fldChar w:fldCharType="end"/>
        </w:r>
      </w:hyperlink>
    </w:p>
    <w:p>
      <w:pPr>
        <w:pStyle w:val="TOC2"/>
        <w:tabs>
          <w:tab w:val="right" w:leader="dot" w:pos="8306"/>
        </w:tabs>
      </w:pPr>
      <w:hyperlink w:anchor="_Toc19493" w:history="1">
        <w:r>
          <w:rPr>
            <w:rFonts w:ascii="仿宋" w:eastAsia="仿宋" w:hAnsi="仿宋" w:cs="仿宋" w:hint="eastAsia"/>
            <w:lang w:eastAsia="zh-CN"/>
          </w:rPr>
          <w:t>(二)、施工工艺与技术路线</w:t>
        </w:r>
        <w:r>
          <w:tab/>
        </w:r>
        <w:r>
          <w:fldChar w:fldCharType="begin"/>
        </w:r>
        <w:r>
          <w:instrText xml:space="preserve"> PAGEREF _Toc19493 \h </w:instrText>
        </w:r>
        <w:r>
          <w:fldChar w:fldCharType="separate"/>
        </w:r>
        <w:r>
          <w:t>76</w:t>
        </w:r>
        <w:r>
          <w:fldChar w:fldCharType="end"/>
        </w:r>
      </w:hyperlink>
    </w:p>
    <w:p>
      <w:pPr>
        <w:pStyle w:val="TOC2"/>
        <w:tabs>
          <w:tab w:val="right" w:leader="dot" w:pos="8306"/>
        </w:tabs>
      </w:pPr>
      <w:hyperlink w:anchor="_Toc16688" w:history="1">
        <w:r>
          <w:rPr>
            <w:rFonts w:ascii="仿宋" w:eastAsia="仿宋" w:hAnsi="仿宋" w:cs="仿宋" w:hint="eastAsia"/>
            <w:lang w:eastAsia="zh-CN"/>
          </w:rPr>
          <w:t>(三)、关键节点施工计划</w:t>
        </w:r>
        <w:r>
          <w:tab/>
        </w:r>
        <w:r>
          <w:fldChar w:fldCharType="begin"/>
        </w:r>
        <w:r>
          <w:instrText xml:space="preserve"> PAGEREF _Toc16688 \h </w:instrText>
        </w:r>
        <w:r>
          <w:fldChar w:fldCharType="separate"/>
        </w:r>
        <w:r>
          <w:t>77</w:t>
        </w:r>
        <w:r>
          <w:fldChar w:fldCharType="end"/>
        </w:r>
      </w:hyperlink>
    </w:p>
    <w:p>
      <w:pPr>
        <w:pStyle w:val="TOC2"/>
        <w:tabs>
          <w:tab w:val="right" w:leader="dot" w:pos="8306"/>
        </w:tabs>
      </w:pPr>
      <w:hyperlink w:anchor="_Toc30521" w:history="1">
        <w:r>
          <w:rPr>
            <w:rFonts w:ascii="仿宋" w:eastAsia="仿宋" w:hAnsi="仿宋" w:cs="仿宋" w:hint="eastAsia"/>
            <w:lang w:eastAsia="zh-CN"/>
          </w:rPr>
          <w:t>(四)、施工现场管理</w:t>
        </w:r>
        <w:r>
          <w:tab/>
        </w:r>
        <w:r>
          <w:fldChar w:fldCharType="begin"/>
        </w:r>
        <w:r>
          <w:instrText xml:space="preserve"> PAGEREF _Toc30521 \h </w:instrText>
        </w:r>
        <w:r>
          <w:fldChar w:fldCharType="separate"/>
        </w:r>
        <w:r>
          <w:t>79</w:t>
        </w:r>
        <w:r>
          <w:fldChar w:fldCharType="end"/>
        </w:r>
      </w:hyperlink>
    </w:p>
    <w:p>
      <w:pPr>
        <w:pStyle w:val="TOC1"/>
        <w:tabs>
          <w:tab w:val="right" w:leader="dot" w:pos="8306"/>
        </w:tabs>
      </w:pPr>
      <w:hyperlink w:anchor="_Toc19792" w:history="1">
        <w:r>
          <w:rPr>
            <w:rFonts w:ascii="仿宋" w:eastAsia="仿宋" w:hAnsi="仿宋" w:cs="仿宋" w:hint="eastAsia"/>
            <w:lang w:eastAsia="zh-CN"/>
          </w:rPr>
          <w:t>十七、质量管理与控制</w:t>
        </w:r>
        <w:r>
          <w:tab/>
        </w:r>
        <w:r>
          <w:fldChar w:fldCharType="begin"/>
        </w:r>
        <w:r>
          <w:instrText xml:space="preserve"> PAGEREF _Toc19792 \h </w:instrText>
        </w:r>
        <w:r>
          <w:fldChar w:fldCharType="separate"/>
        </w:r>
        <w:r>
          <w:t>81</w:t>
        </w:r>
        <w:r>
          <w:fldChar w:fldCharType="end"/>
        </w:r>
      </w:hyperlink>
    </w:p>
    <w:p>
      <w:pPr>
        <w:pStyle w:val="TOC2"/>
        <w:tabs>
          <w:tab w:val="right" w:leader="dot" w:pos="8306"/>
        </w:tabs>
      </w:pPr>
      <w:hyperlink w:anchor="_Toc31592" w:history="1">
        <w:r>
          <w:rPr>
            <w:rFonts w:ascii="仿宋" w:eastAsia="仿宋" w:hAnsi="仿宋" w:cs="仿宋" w:hint="eastAsia"/>
            <w:lang w:eastAsia="zh-CN"/>
          </w:rPr>
          <w:t>(一)、质量管理体系建设</w:t>
        </w:r>
        <w:r>
          <w:tab/>
        </w:r>
        <w:r>
          <w:fldChar w:fldCharType="begin"/>
        </w:r>
        <w:r>
          <w:instrText xml:space="preserve"> PAGEREF _Toc31592 \h </w:instrText>
        </w:r>
        <w:r>
          <w:fldChar w:fldCharType="separate"/>
        </w:r>
        <w:r>
          <w:t>81</w:t>
        </w:r>
        <w:r>
          <w:fldChar w:fldCharType="end"/>
        </w:r>
      </w:hyperlink>
    </w:p>
    <w:p>
      <w:pPr>
        <w:pStyle w:val="TOC2"/>
        <w:tabs>
          <w:tab w:val="right" w:leader="dot" w:pos="8306"/>
        </w:tabs>
      </w:pPr>
      <w:hyperlink w:anchor="_Toc21820" w:history="1">
        <w:r>
          <w:rPr>
            <w:rFonts w:ascii="仿宋" w:eastAsia="仿宋" w:hAnsi="仿宋" w:cs="仿宋" w:hint="eastAsia"/>
            <w:lang w:eastAsia="zh-CN"/>
          </w:rPr>
          <w:t>(二)、质量控制措施</w:t>
        </w:r>
        <w:r>
          <w:tab/>
        </w:r>
        <w:r>
          <w:fldChar w:fldCharType="begin"/>
        </w:r>
        <w:r>
          <w:instrText xml:space="preserve"> PAGEREF _Toc21820 \h </w:instrText>
        </w:r>
        <w:r>
          <w:fldChar w:fldCharType="separate"/>
        </w:r>
        <w:r>
          <w:t>82</w:t>
        </w:r>
        <w:r>
          <w:fldChar w:fldCharType="end"/>
        </w:r>
      </w:hyperlink>
    </w:p>
    <w:p>
      <w:pPr>
        <w:pStyle w:val="TOC1"/>
        <w:tabs>
          <w:tab w:val="right" w:leader="dot" w:pos="8306"/>
        </w:tabs>
      </w:pPr>
      <w:hyperlink w:anchor="_Toc31703" w:history="1">
        <w:r>
          <w:rPr>
            <w:rFonts w:ascii="仿宋" w:eastAsia="仿宋" w:hAnsi="仿宋" w:cs="仿宋" w:hint="eastAsia"/>
            <w:lang w:eastAsia="zh-CN"/>
          </w:rPr>
          <w:t>十八、合作与交流机制建立</w:t>
        </w:r>
        <w:r>
          <w:tab/>
        </w:r>
        <w:r>
          <w:fldChar w:fldCharType="begin"/>
        </w:r>
        <w:r>
          <w:instrText xml:space="preserve"> PAGEREF _Toc31703 \h </w:instrText>
        </w:r>
        <w:r>
          <w:fldChar w:fldCharType="separate"/>
        </w:r>
        <w:r>
          <w:t>83</w:t>
        </w:r>
        <w:r>
          <w:fldChar w:fldCharType="end"/>
        </w:r>
      </w:hyperlink>
    </w:p>
    <w:p>
      <w:pPr>
        <w:pStyle w:val="TOC2"/>
        <w:tabs>
          <w:tab w:val="right" w:leader="dot" w:pos="8306"/>
        </w:tabs>
      </w:pPr>
      <w:hyperlink w:anchor="_Toc2671" w:history="1">
        <w:r>
          <w:rPr>
            <w:rFonts w:ascii="仿宋" w:eastAsia="仿宋" w:hAnsi="仿宋" w:cs="仿宋" w:hint="eastAsia"/>
            <w:lang w:eastAsia="zh-CN"/>
          </w:rPr>
          <w:t>(一)、合作伙伴选择与合作方式</w:t>
        </w:r>
        <w:r>
          <w:tab/>
        </w:r>
        <w:r>
          <w:fldChar w:fldCharType="begin"/>
        </w:r>
        <w:r>
          <w:instrText xml:space="preserve"> PAGEREF _Toc2671 \h </w:instrText>
        </w:r>
        <w:r>
          <w:fldChar w:fldCharType="separate"/>
        </w:r>
        <w:r>
          <w:t>83</w:t>
        </w:r>
        <w:r>
          <w:fldChar w:fldCharType="end"/>
        </w:r>
      </w:hyperlink>
    </w:p>
    <w:p>
      <w:pPr>
        <w:pStyle w:val="TOC2"/>
        <w:tabs>
          <w:tab w:val="right" w:leader="dot" w:pos="8306"/>
        </w:tabs>
      </w:pPr>
      <w:hyperlink w:anchor="_Toc15198" w:history="1">
        <w:r>
          <w:rPr>
            <w:rFonts w:ascii="仿宋" w:eastAsia="仿宋" w:hAnsi="仿宋" w:cs="仿宋" w:hint="eastAsia"/>
            <w:lang w:eastAsia="zh-CN"/>
          </w:rPr>
          <w:t>(二)、交流与合作平台搭建</w:t>
        </w:r>
        <w:r>
          <w:tab/>
        </w:r>
        <w:r>
          <w:fldChar w:fldCharType="begin"/>
        </w:r>
        <w:r>
          <w:instrText xml:space="preserve"> PAGEREF _Toc15198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1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85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864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微纤维玻璃棉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66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6048"/>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10751"/>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22513"/>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9663"/>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https://d.book118.com/367002065011006042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563510"/>
    <w:rsid w:val="7C5635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700206501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2024-02-01T15:44:00Z</dcterms:created>
  <dcterms:modified xsi:type="dcterms:W3CDTF">2024-02-01T15:44:52Z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A2D8781EB7FE412E816ECF59038A7271_11</vt:lpwstr>
  </property>
  <property fmtid="{D5CDD505-2E9C-101B-9397-08002B2CF9AE}" pid="3" name="KSOProductBuildVer">
    <vt:lpwstr>2052-12.1.0.16250</vt:lpwstr>
  </property>
</Properties>
</file>