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拼图投资申请报告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06" w:history="1">
        <w:r>
          <w:rPr>
            <w:rFonts w:ascii="仿宋" w:eastAsia="仿宋" w:hAnsi="仿宋" w:cs="仿宋" w:hint="eastAsia"/>
            <w:lang w:eastAsia="zh-CN"/>
          </w:rPr>
          <w:t>序言</w:t>
        </w:r>
        <w:r>
          <w:tab/>
        </w:r>
        <w:r>
          <w:fldChar w:fldCharType="begin"/>
        </w:r>
        <w:r>
          <w:instrText xml:space="preserve"> PAGEREF _Toc7706 \h </w:instrText>
        </w:r>
        <w:r>
          <w:fldChar w:fldCharType="separate"/>
        </w:r>
        <w:r>
          <w:t>3</w:t>
        </w:r>
        <w:r>
          <w:fldChar w:fldCharType="end"/>
        </w:r>
      </w:hyperlink>
    </w:p>
    <w:p>
      <w:pPr>
        <w:pStyle w:val="TOC1"/>
        <w:tabs>
          <w:tab w:val="right" w:leader="dot" w:pos="8306"/>
        </w:tabs>
      </w:pPr>
      <w:hyperlink w:anchor="_Toc5080" w:history="1">
        <w:r>
          <w:rPr>
            <w:rFonts w:ascii="仿宋" w:eastAsia="仿宋" w:hAnsi="仿宋" w:cs="仿宋" w:hint="eastAsia"/>
            <w:lang w:eastAsia="zh-CN"/>
          </w:rPr>
          <w:t>一、运营管理</w:t>
        </w:r>
        <w:r>
          <w:tab/>
        </w:r>
        <w:r>
          <w:fldChar w:fldCharType="begin"/>
        </w:r>
        <w:r>
          <w:instrText xml:space="preserve"> PAGEREF _Toc5080 \h </w:instrText>
        </w:r>
        <w:r>
          <w:fldChar w:fldCharType="separate"/>
        </w:r>
        <w:r>
          <w:t>3</w:t>
        </w:r>
        <w:r>
          <w:fldChar w:fldCharType="end"/>
        </w:r>
      </w:hyperlink>
    </w:p>
    <w:p>
      <w:pPr>
        <w:pStyle w:val="TOC2"/>
        <w:tabs>
          <w:tab w:val="right" w:leader="dot" w:pos="8306"/>
        </w:tabs>
      </w:pPr>
      <w:hyperlink w:anchor="_Toc19136" w:history="1">
        <w:r>
          <w:rPr>
            <w:rFonts w:ascii="仿宋" w:eastAsia="仿宋" w:hAnsi="仿宋" w:cs="仿宋" w:hint="eastAsia"/>
            <w:lang w:eastAsia="zh-CN"/>
          </w:rPr>
          <w:t>(一)、公司经营宗旨</w:t>
        </w:r>
        <w:r>
          <w:tab/>
        </w:r>
        <w:r>
          <w:fldChar w:fldCharType="begin"/>
        </w:r>
        <w:r>
          <w:instrText xml:space="preserve"> PAGEREF _Toc19136 \h </w:instrText>
        </w:r>
        <w:r>
          <w:fldChar w:fldCharType="separate"/>
        </w:r>
        <w:r>
          <w:t>3</w:t>
        </w:r>
        <w:r>
          <w:fldChar w:fldCharType="end"/>
        </w:r>
      </w:hyperlink>
    </w:p>
    <w:p>
      <w:pPr>
        <w:pStyle w:val="TOC2"/>
        <w:tabs>
          <w:tab w:val="right" w:leader="dot" w:pos="8306"/>
        </w:tabs>
      </w:pPr>
      <w:hyperlink w:anchor="_Toc16658" w:history="1">
        <w:r>
          <w:rPr>
            <w:rFonts w:ascii="仿宋" w:eastAsia="仿宋" w:hAnsi="仿宋" w:cs="仿宋" w:hint="eastAsia"/>
            <w:lang w:eastAsia="zh-CN"/>
          </w:rPr>
          <w:t>(二)、公司目标与主职责</w:t>
        </w:r>
        <w:r>
          <w:tab/>
        </w:r>
        <w:r>
          <w:fldChar w:fldCharType="begin"/>
        </w:r>
        <w:r>
          <w:instrText xml:space="preserve"> PAGEREF _Toc16658 \h </w:instrText>
        </w:r>
        <w:r>
          <w:fldChar w:fldCharType="separate"/>
        </w:r>
        <w:r>
          <w:t>3</w:t>
        </w:r>
        <w:r>
          <w:fldChar w:fldCharType="end"/>
        </w:r>
      </w:hyperlink>
    </w:p>
    <w:p>
      <w:pPr>
        <w:pStyle w:val="TOC2"/>
        <w:tabs>
          <w:tab w:val="right" w:leader="dot" w:pos="8306"/>
        </w:tabs>
      </w:pPr>
      <w:hyperlink w:anchor="_Toc8879" w:history="1">
        <w:r>
          <w:rPr>
            <w:rFonts w:ascii="仿宋" w:eastAsia="仿宋" w:hAnsi="仿宋" w:cs="仿宋" w:hint="eastAsia"/>
            <w:lang w:eastAsia="zh-CN"/>
          </w:rPr>
          <w:t>(三)、各部门职责及权限</w:t>
        </w:r>
        <w:r>
          <w:tab/>
        </w:r>
        <w:r>
          <w:fldChar w:fldCharType="begin"/>
        </w:r>
        <w:r>
          <w:instrText xml:space="preserve"> PAGEREF _Toc8879 \h </w:instrText>
        </w:r>
        <w:r>
          <w:fldChar w:fldCharType="separate"/>
        </w:r>
        <w:r>
          <w:t>4</w:t>
        </w:r>
        <w:r>
          <w:fldChar w:fldCharType="end"/>
        </w:r>
      </w:hyperlink>
    </w:p>
    <w:p>
      <w:pPr>
        <w:pStyle w:val="TOC2"/>
        <w:tabs>
          <w:tab w:val="right" w:leader="dot" w:pos="8306"/>
        </w:tabs>
      </w:pPr>
      <w:hyperlink w:anchor="_Toc12045" w:history="1">
        <w:r>
          <w:rPr>
            <w:rFonts w:ascii="仿宋" w:eastAsia="仿宋" w:hAnsi="仿宋" w:cs="仿宋" w:hint="eastAsia"/>
            <w:lang w:eastAsia="zh-CN"/>
          </w:rPr>
          <w:t>(四)、财务会计制度</w:t>
        </w:r>
        <w:r>
          <w:tab/>
        </w:r>
        <w:r>
          <w:fldChar w:fldCharType="begin"/>
        </w:r>
        <w:r>
          <w:instrText xml:space="preserve"> PAGEREF _Toc12045 \h </w:instrText>
        </w:r>
        <w:r>
          <w:fldChar w:fldCharType="separate"/>
        </w:r>
        <w:r>
          <w:t>8</w:t>
        </w:r>
        <w:r>
          <w:fldChar w:fldCharType="end"/>
        </w:r>
      </w:hyperlink>
    </w:p>
    <w:p>
      <w:pPr>
        <w:pStyle w:val="TOC1"/>
        <w:tabs>
          <w:tab w:val="right" w:leader="dot" w:pos="8306"/>
        </w:tabs>
      </w:pPr>
      <w:hyperlink w:anchor="_Toc14720" w:history="1">
        <w:r>
          <w:rPr>
            <w:rFonts w:ascii="仿宋" w:eastAsia="仿宋" w:hAnsi="仿宋" w:cs="仿宋" w:hint="eastAsia"/>
            <w:lang w:eastAsia="zh-CN"/>
          </w:rPr>
          <w:t>二、建设内容与产品方案</w:t>
        </w:r>
        <w:r>
          <w:tab/>
        </w:r>
        <w:r>
          <w:fldChar w:fldCharType="begin"/>
        </w:r>
        <w:r>
          <w:instrText xml:space="preserve"> PAGEREF _Toc14720 \h </w:instrText>
        </w:r>
        <w:r>
          <w:fldChar w:fldCharType="separate"/>
        </w:r>
        <w:r>
          <w:t>10</w:t>
        </w:r>
        <w:r>
          <w:fldChar w:fldCharType="end"/>
        </w:r>
      </w:hyperlink>
    </w:p>
    <w:p>
      <w:pPr>
        <w:pStyle w:val="TOC2"/>
        <w:tabs>
          <w:tab w:val="right" w:leader="dot" w:pos="8306"/>
        </w:tabs>
      </w:pPr>
      <w:hyperlink w:anchor="_Toc502" w:history="1">
        <w:r>
          <w:rPr>
            <w:rFonts w:ascii="仿宋" w:eastAsia="仿宋" w:hAnsi="仿宋" w:cs="仿宋" w:hint="eastAsia"/>
            <w:lang w:eastAsia="zh-CN"/>
          </w:rPr>
          <w:t>(一)、建设规模及主要建设内容</w:t>
        </w:r>
        <w:r>
          <w:tab/>
        </w:r>
        <w:r>
          <w:fldChar w:fldCharType="begin"/>
        </w:r>
        <w:r>
          <w:instrText xml:space="preserve"> PAGEREF _Toc502 \h </w:instrText>
        </w:r>
        <w:r>
          <w:fldChar w:fldCharType="separate"/>
        </w:r>
        <w:r>
          <w:t>10</w:t>
        </w:r>
        <w:r>
          <w:fldChar w:fldCharType="end"/>
        </w:r>
      </w:hyperlink>
    </w:p>
    <w:p>
      <w:pPr>
        <w:pStyle w:val="TOC2"/>
        <w:tabs>
          <w:tab w:val="right" w:leader="dot" w:pos="8306"/>
        </w:tabs>
      </w:pPr>
      <w:hyperlink w:anchor="_Toc19924" w:history="1">
        <w:r>
          <w:rPr>
            <w:rFonts w:ascii="仿宋" w:eastAsia="仿宋" w:hAnsi="仿宋" w:cs="仿宋" w:hint="eastAsia"/>
            <w:lang w:eastAsia="zh-CN"/>
          </w:rPr>
          <w:t>(二)、拼图产品规划方案及生产纲领</w:t>
        </w:r>
        <w:r>
          <w:tab/>
        </w:r>
        <w:r>
          <w:fldChar w:fldCharType="begin"/>
        </w:r>
        <w:r>
          <w:instrText xml:space="preserve"> PAGEREF _Toc19924 \h </w:instrText>
        </w:r>
        <w:r>
          <w:fldChar w:fldCharType="separate"/>
        </w:r>
        <w:r>
          <w:t>10</w:t>
        </w:r>
        <w:r>
          <w:fldChar w:fldCharType="end"/>
        </w:r>
      </w:hyperlink>
    </w:p>
    <w:p>
      <w:pPr>
        <w:pStyle w:val="TOC1"/>
        <w:tabs>
          <w:tab w:val="right" w:leader="dot" w:pos="8306"/>
        </w:tabs>
      </w:pPr>
      <w:hyperlink w:anchor="_Toc9317" w:history="1">
        <w:r>
          <w:rPr>
            <w:rFonts w:ascii="仿宋" w:eastAsia="仿宋" w:hAnsi="仿宋" w:cs="仿宋" w:hint="eastAsia"/>
            <w:lang w:eastAsia="zh-CN"/>
          </w:rPr>
          <w:t>三、项目后期运营与拓展</w:t>
        </w:r>
        <w:r>
          <w:tab/>
        </w:r>
        <w:r>
          <w:fldChar w:fldCharType="begin"/>
        </w:r>
        <w:r>
          <w:instrText xml:space="preserve"> PAGEREF _Toc9317 \h </w:instrText>
        </w:r>
        <w:r>
          <w:fldChar w:fldCharType="separate"/>
        </w:r>
        <w:r>
          <w:t>11</w:t>
        </w:r>
        <w:r>
          <w:fldChar w:fldCharType="end"/>
        </w:r>
      </w:hyperlink>
    </w:p>
    <w:p>
      <w:pPr>
        <w:pStyle w:val="TOC2"/>
        <w:tabs>
          <w:tab w:val="right" w:leader="dot" w:pos="8306"/>
        </w:tabs>
      </w:pPr>
      <w:hyperlink w:anchor="_Toc13411" w:history="1">
        <w:r>
          <w:rPr>
            <w:rFonts w:ascii="仿宋" w:eastAsia="仿宋" w:hAnsi="仿宋" w:cs="仿宋" w:hint="eastAsia"/>
            <w:lang w:eastAsia="zh-CN"/>
          </w:rPr>
          <w:t>(一)、后期运营计划</w:t>
        </w:r>
        <w:r>
          <w:tab/>
        </w:r>
        <w:r>
          <w:fldChar w:fldCharType="begin"/>
        </w:r>
        <w:r>
          <w:instrText xml:space="preserve"> PAGEREF _Toc13411 \h </w:instrText>
        </w:r>
        <w:r>
          <w:fldChar w:fldCharType="separate"/>
        </w:r>
        <w:r>
          <w:t>11</w:t>
        </w:r>
        <w:r>
          <w:fldChar w:fldCharType="end"/>
        </w:r>
      </w:hyperlink>
    </w:p>
    <w:p>
      <w:pPr>
        <w:pStyle w:val="TOC2"/>
        <w:tabs>
          <w:tab w:val="right" w:leader="dot" w:pos="8306"/>
        </w:tabs>
      </w:pPr>
      <w:hyperlink w:anchor="_Toc17098" w:history="1">
        <w:r>
          <w:rPr>
            <w:rFonts w:ascii="仿宋" w:eastAsia="仿宋" w:hAnsi="仿宋" w:cs="仿宋" w:hint="eastAsia"/>
            <w:lang w:eastAsia="zh-CN"/>
          </w:rPr>
          <w:t>(二)、市场拓展与多元化发展</w:t>
        </w:r>
        <w:r>
          <w:tab/>
        </w:r>
        <w:r>
          <w:fldChar w:fldCharType="begin"/>
        </w:r>
        <w:r>
          <w:instrText xml:space="preserve"> PAGEREF _Toc17098 \h </w:instrText>
        </w:r>
        <w:r>
          <w:fldChar w:fldCharType="separate"/>
        </w:r>
        <w:r>
          <w:t>12</w:t>
        </w:r>
        <w:r>
          <w:fldChar w:fldCharType="end"/>
        </w:r>
      </w:hyperlink>
    </w:p>
    <w:p>
      <w:pPr>
        <w:pStyle w:val="TOC2"/>
        <w:tabs>
          <w:tab w:val="right" w:leader="dot" w:pos="8306"/>
        </w:tabs>
      </w:pPr>
      <w:hyperlink w:anchor="_Toc12321" w:history="1">
        <w:r>
          <w:rPr>
            <w:rFonts w:ascii="仿宋" w:eastAsia="仿宋" w:hAnsi="仿宋" w:cs="仿宋" w:hint="eastAsia"/>
            <w:lang w:eastAsia="zh-CN"/>
          </w:rPr>
          <w:t>(三)、技术创新与升级计划</w:t>
        </w:r>
        <w:r>
          <w:tab/>
        </w:r>
        <w:r>
          <w:fldChar w:fldCharType="begin"/>
        </w:r>
        <w:r>
          <w:instrText xml:space="preserve"> PAGEREF _Toc12321 \h </w:instrText>
        </w:r>
        <w:r>
          <w:fldChar w:fldCharType="separate"/>
        </w:r>
        <w:r>
          <w:t>13</w:t>
        </w:r>
        <w:r>
          <w:fldChar w:fldCharType="end"/>
        </w:r>
      </w:hyperlink>
    </w:p>
    <w:p>
      <w:pPr>
        <w:pStyle w:val="TOC1"/>
        <w:tabs>
          <w:tab w:val="right" w:leader="dot" w:pos="8306"/>
        </w:tabs>
      </w:pPr>
      <w:hyperlink w:anchor="_Toc25448" w:history="1">
        <w:r>
          <w:rPr>
            <w:rFonts w:ascii="仿宋" w:eastAsia="仿宋" w:hAnsi="仿宋" w:cs="仿宋" w:hint="eastAsia"/>
            <w:lang w:eastAsia="zh-CN"/>
          </w:rPr>
          <w:t>四、项目概要</w:t>
        </w:r>
        <w:r>
          <w:tab/>
        </w:r>
        <w:r>
          <w:fldChar w:fldCharType="begin"/>
        </w:r>
        <w:r>
          <w:instrText xml:space="preserve"> PAGEREF _Toc25448 \h </w:instrText>
        </w:r>
        <w:r>
          <w:fldChar w:fldCharType="separate"/>
        </w:r>
        <w:r>
          <w:t>15</w:t>
        </w:r>
        <w:r>
          <w:fldChar w:fldCharType="end"/>
        </w:r>
      </w:hyperlink>
    </w:p>
    <w:p>
      <w:pPr>
        <w:pStyle w:val="TOC2"/>
        <w:tabs>
          <w:tab w:val="right" w:leader="dot" w:pos="8306"/>
        </w:tabs>
      </w:pPr>
      <w:hyperlink w:anchor="_Toc18658" w:history="1">
        <w:r>
          <w:rPr>
            <w:rFonts w:ascii="仿宋" w:eastAsia="仿宋" w:hAnsi="仿宋" w:cs="仿宋" w:hint="eastAsia"/>
            <w:lang w:eastAsia="zh-CN"/>
          </w:rPr>
          <w:t>(一)、项目名称及建设性质</w:t>
        </w:r>
        <w:r>
          <w:tab/>
        </w:r>
        <w:r>
          <w:fldChar w:fldCharType="begin"/>
        </w:r>
        <w:r>
          <w:instrText xml:space="preserve"> PAGEREF _Toc18658 \h </w:instrText>
        </w:r>
        <w:r>
          <w:fldChar w:fldCharType="separate"/>
        </w:r>
        <w:r>
          <w:t>15</w:t>
        </w:r>
        <w:r>
          <w:fldChar w:fldCharType="end"/>
        </w:r>
      </w:hyperlink>
    </w:p>
    <w:p>
      <w:pPr>
        <w:pStyle w:val="TOC2"/>
        <w:tabs>
          <w:tab w:val="right" w:leader="dot" w:pos="8306"/>
        </w:tabs>
      </w:pPr>
      <w:hyperlink w:anchor="_Toc1779" w:history="1">
        <w:r>
          <w:rPr>
            <w:rFonts w:ascii="仿宋" w:eastAsia="仿宋" w:hAnsi="仿宋" w:cs="仿宋" w:hint="eastAsia"/>
            <w:lang w:eastAsia="zh-CN"/>
          </w:rPr>
          <w:t>(二)、项目主办方</w:t>
        </w:r>
        <w:r>
          <w:tab/>
        </w:r>
        <w:r>
          <w:fldChar w:fldCharType="begin"/>
        </w:r>
        <w:r>
          <w:instrText xml:space="preserve"> PAGEREF _Toc1779 \h </w:instrText>
        </w:r>
        <w:r>
          <w:fldChar w:fldCharType="separate"/>
        </w:r>
        <w:r>
          <w:t>15</w:t>
        </w:r>
        <w:r>
          <w:fldChar w:fldCharType="end"/>
        </w:r>
      </w:hyperlink>
    </w:p>
    <w:p>
      <w:pPr>
        <w:pStyle w:val="TOC2"/>
        <w:tabs>
          <w:tab w:val="right" w:leader="dot" w:pos="8306"/>
        </w:tabs>
      </w:pPr>
      <w:hyperlink w:anchor="_Toc31730" w:history="1">
        <w:r>
          <w:rPr>
            <w:rFonts w:ascii="仿宋" w:eastAsia="仿宋" w:hAnsi="仿宋" w:cs="仿宋" w:hint="eastAsia"/>
            <w:lang w:eastAsia="zh-CN"/>
          </w:rPr>
          <w:t>(三)、拼图项目定位及建设原因</w:t>
        </w:r>
        <w:r>
          <w:tab/>
        </w:r>
        <w:r>
          <w:fldChar w:fldCharType="begin"/>
        </w:r>
        <w:r>
          <w:instrText xml:space="preserve"> PAGEREF _Toc31730 \h </w:instrText>
        </w:r>
        <w:r>
          <w:fldChar w:fldCharType="separate"/>
        </w:r>
        <w:r>
          <w:t>16</w:t>
        </w:r>
        <w:r>
          <w:fldChar w:fldCharType="end"/>
        </w:r>
      </w:hyperlink>
    </w:p>
    <w:p>
      <w:pPr>
        <w:pStyle w:val="TOC2"/>
        <w:tabs>
          <w:tab w:val="right" w:leader="dot" w:pos="8306"/>
        </w:tabs>
      </w:pPr>
      <w:hyperlink w:anchor="_Toc24395" w:history="1">
        <w:r>
          <w:rPr>
            <w:rFonts w:ascii="仿宋" w:eastAsia="仿宋" w:hAnsi="仿宋" w:cs="仿宋" w:hint="eastAsia"/>
            <w:lang w:eastAsia="zh-CN"/>
          </w:rPr>
          <w:t>(四)、拼图项目选址及背景</w:t>
        </w:r>
        <w:r>
          <w:tab/>
        </w:r>
        <w:r>
          <w:fldChar w:fldCharType="begin"/>
        </w:r>
        <w:r>
          <w:instrText xml:space="preserve"> PAGEREF _Toc24395 \h </w:instrText>
        </w:r>
        <w:r>
          <w:fldChar w:fldCharType="separate"/>
        </w:r>
        <w:r>
          <w:t>17</w:t>
        </w:r>
        <w:r>
          <w:fldChar w:fldCharType="end"/>
        </w:r>
      </w:hyperlink>
    </w:p>
    <w:p>
      <w:pPr>
        <w:pStyle w:val="TOC2"/>
        <w:tabs>
          <w:tab w:val="right" w:leader="dot" w:pos="8306"/>
        </w:tabs>
      </w:pPr>
      <w:hyperlink w:anchor="_Toc15982" w:history="1">
        <w:r>
          <w:rPr>
            <w:rFonts w:ascii="仿宋" w:eastAsia="仿宋" w:hAnsi="仿宋" w:cs="仿宋" w:hint="eastAsia"/>
            <w:lang w:eastAsia="zh-CN"/>
          </w:rPr>
          <w:t>(五)、拼图项目生产规模概述</w:t>
        </w:r>
        <w:r>
          <w:tab/>
        </w:r>
        <w:r>
          <w:fldChar w:fldCharType="begin"/>
        </w:r>
        <w:r>
          <w:instrText xml:space="preserve"> PAGEREF _Toc15982 \h </w:instrText>
        </w:r>
        <w:r>
          <w:fldChar w:fldCharType="separate"/>
        </w:r>
        <w:r>
          <w:t>17</w:t>
        </w:r>
        <w:r>
          <w:fldChar w:fldCharType="end"/>
        </w:r>
      </w:hyperlink>
    </w:p>
    <w:p>
      <w:pPr>
        <w:pStyle w:val="TOC2"/>
        <w:tabs>
          <w:tab w:val="right" w:leader="dot" w:pos="8306"/>
        </w:tabs>
      </w:pPr>
      <w:hyperlink w:anchor="_Toc21743" w:history="1">
        <w:r>
          <w:rPr>
            <w:rFonts w:ascii="仿宋" w:eastAsia="仿宋" w:hAnsi="仿宋" w:cs="仿宋" w:hint="eastAsia"/>
            <w:lang w:eastAsia="zh-CN"/>
          </w:rPr>
          <w:t>(六)、建筑规模与设计要点</w:t>
        </w:r>
        <w:r>
          <w:tab/>
        </w:r>
        <w:r>
          <w:fldChar w:fldCharType="begin"/>
        </w:r>
        <w:r>
          <w:instrText xml:space="preserve"> PAGEREF _Toc21743 \h </w:instrText>
        </w:r>
        <w:r>
          <w:fldChar w:fldCharType="separate"/>
        </w:r>
        <w:r>
          <w:t>18</w:t>
        </w:r>
        <w:r>
          <w:fldChar w:fldCharType="end"/>
        </w:r>
      </w:hyperlink>
    </w:p>
    <w:p>
      <w:pPr>
        <w:pStyle w:val="TOC2"/>
        <w:tabs>
          <w:tab w:val="right" w:leader="dot" w:pos="8306"/>
        </w:tabs>
      </w:pPr>
      <w:hyperlink w:anchor="_Toc18275" w:history="1">
        <w:r>
          <w:rPr>
            <w:rFonts w:ascii="仿宋" w:eastAsia="仿宋" w:hAnsi="仿宋" w:cs="仿宋" w:hint="eastAsia"/>
            <w:lang w:eastAsia="zh-CN"/>
          </w:rPr>
          <w:t>(七)、环境影响考察</w:t>
        </w:r>
        <w:r>
          <w:tab/>
        </w:r>
        <w:r>
          <w:fldChar w:fldCharType="begin"/>
        </w:r>
        <w:r>
          <w:instrText xml:space="preserve"> PAGEREF _Toc18275 \h </w:instrText>
        </w:r>
        <w:r>
          <w:fldChar w:fldCharType="separate"/>
        </w:r>
        <w:r>
          <w:t>18</w:t>
        </w:r>
        <w:r>
          <w:fldChar w:fldCharType="end"/>
        </w:r>
      </w:hyperlink>
    </w:p>
    <w:p>
      <w:pPr>
        <w:pStyle w:val="TOC2"/>
        <w:tabs>
          <w:tab w:val="right" w:leader="dot" w:pos="8306"/>
        </w:tabs>
      </w:pPr>
      <w:hyperlink w:anchor="_Toc6421" w:history="1">
        <w:r>
          <w:rPr>
            <w:rFonts w:ascii="仿宋" w:eastAsia="仿宋" w:hAnsi="仿宋" w:cs="仿宋" w:hint="eastAsia"/>
            <w:lang w:eastAsia="zh-CN"/>
          </w:rPr>
          <w:t>(八)、项目总投资与资金结构</w:t>
        </w:r>
        <w:r>
          <w:tab/>
        </w:r>
        <w:r>
          <w:fldChar w:fldCharType="begin"/>
        </w:r>
        <w:r>
          <w:instrText xml:space="preserve"> PAGEREF _Toc6421 \h </w:instrText>
        </w:r>
        <w:r>
          <w:fldChar w:fldCharType="separate"/>
        </w:r>
        <w:r>
          <w:t>19</w:t>
        </w:r>
        <w:r>
          <w:fldChar w:fldCharType="end"/>
        </w:r>
      </w:hyperlink>
    </w:p>
    <w:p>
      <w:pPr>
        <w:pStyle w:val="TOC2"/>
        <w:tabs>
          <w:tab w:val="right" w:leader="dot" w:pos="8306"/>
        </w:tabs>
      </w:pPr>
      <w:hyperlink w:anchor="_Toc2052" w:history="1">
        <w:r>
          <w:rPr>
            <w:rFonts w:ascii="仿宋" w:eastAsia="仿宋" w:hAnsi="仿宋" w:cs="仿宋" w:hint="eastAsia"/>
            <w:lang w:eastAsia="zh-CN"/>
          </w:rPr>
          <w:t>(九)、资金筹措方案概述</w:t>
        </w:r>
        <w:r>
          <w:tab/>
        </w:r>
        <w:r>
          <w:fldChar w:fldCharType="begin"/>
        </w:r>
        <w:r>
          <w:instrText xml:space="preserve"> PAGEREF _Toc2052 \h </w:instrText>
        </w:r>
        <w:r>
          <w:fldChar w:fldCharType="separate"/>
        </w:r>
        <w:r>
          <w:t>20</w:t>
        </w:r>
        <w:r>
          <w:fldChar w:fldCharType="end"/>
        </w:r>
      </w:hyperlink>
    </w:p>
    <w:p>
      <w:pPr>
        <w:pStyle w:val="TOC2"/>
        <w:tabs>
          <w:tab w:val="right" w:leader="dot" w:pos="8306"/>
        </w:tabs>
      </w:pPr>
      <w:hyperlink w:anchor="_Toc12693" w:history="1">
        <w:r>
          <w:rPr>
            <w:rFonts w:ascii="仿宋" w:eastAsia="仿宋" w:hAnsi="仿宋" w:cs="仿宋" w:hint="eastAsia"/>
            <w:lang w:eastAsia="zh-CN"/>
          </w:rPr>
          <w:t>(十)、拼图项目经济效益预期规划</w:t>
        </w:r>
        <w:r>
          <w:tab/>
        </w:r>
        <w:r>
          <w:fldChar w:fldCharType="begin"/>
        </w:r>
        <w:r>
          <w:instrText xml:space="preserve"> PAGEREF _Toc12693 \h </w:instrText>
        </w:r>
        <w:r>
          <w:fldChar w:fldCharType="separate"/>
        </w:r>
        <w:r>
          <w:t>20</w:t>
        </w:r>
        <w:r>
          <w:fldChar w:fldCharType="end"/>
        </w:r>
      </w:hyperlink>
    </w:p>
    <w:p>
      <w:pPr>
        <w:pStyle w:val="TOC2"/>
        <w:tabs>
          <w:tab w:val="right" w:leader="dot" w:pos="8306"/>
        </w:tabs>
      </w:pPr>
      <w:hyperlink w:anchor="_Toc10872" w:history="1">
        <w:r>
          <w:rPr>
            <w:rFonts w:ascii="仿宋" w:eastAsia="仿宋" w:hAnsi="仿宋" w:cs="仿宋" w:hint="eastAsia"/>
            <w:lang w:eastAsia="zh-CN"/>
          </w:rPr>
          <w:t>(十一)、拼图项目建设进度计划</w:t>
        </w:r>
        <w:r>
          <w:tab/>
        </w:r>
        <w:r>
          <w:fldChar w:fldCharType="begin"/>
        </w:r>
        <w:r>
          <w:instrText xml:space="preserve"> PAGEREF _Toc10872 \h </w:instrText>
        </w:r>
        <w:r>
          <w:fldChar w:fldCharType="separate"/>
        </w:r>
        <w:r>
          <w:t>21</w:t>
        </w:r>
        <w:r>
          <w:fldChar w:fldCharType="end"/>
        </w:r>
      </w:hyperlink>
    </w:p>
    <w:p>
      <w:pPr>
        <w:pStyle w:val="TOC1"/>
        <w:tabs>
          <w:tab w:val="right" w:leader="dot" w:pos="8306"/>
        </w:tabs>
      </w:pPr>
      <w:hyperlink w:anchor="_Toc5376" w:history="1">
        <w:r>
          <w:rPr>
            <w:rFonts w:ascii="仿宋" w:eastAsia="仿宋" w:hAnsi="仿宋" w:cs="仿宋" w:hint="eastAsia"/>
            <w:lang w:eastAsia="zh-CN"/>
          </w:rPr>
          <w:t>五、拼图行业发展分析</w:t>
        </w:r>
        <w:r>
          <w:tab/>
        </w:r>
        <w:r>
          <w:fldChar w:fldCharType="begin"/>
        </w:r>
        <w:r>
          <w:instrText xml:space="preserve"> PAGEREF _Toc5376 \h </w:instrText>
        </w:r>
        <w:r>
          <w:fldChar w:fldCharType="separate"/>
        </w:r>
        <w:r>
          <w:t>21</w:t>
        </w:r>
        <w:r>
          <w:fldChar w:fldCharType="end"/>
        </w:r>
      </w:hyperlink>
    </w:p>
    <w:p>
      <w:pPr>
        <w:pStyle w:val="TOC2"/>
        <w:tabs>
          <w:tab w:val="right" w:leader="dot" w:pos="8306"/>
        </w:tabs>
      </w:pPr>
      <w:hyperlink w:anchor="_Toc29698" w:history="1">
        <w:r>
          <w:rPr>
            <w:rFonts w:ascii="仿宋" w:eastAsia="仿宋" w:hAnsi="仿宋" w:cs="仿宋" w:hint="eastAsia"/>
            <w:lang w:eastAsia="zh-CN"/>
          </w:rPr>
          <w:t>(一)、拼图行业发展总体概况</w:t>
        </w:r>
        <w:r>
          <w:tab/>
        </w:r>
        <w:r>
          <w:fldChar w:fldCharType="begin"/>
        </w:r>
        <w:r>
          <w:instrText xml:space="preserve"> PAGEREF _Toc29698 \h </w:instrText>
        </w:r>
        <w:r>
          <w:fldChar w:fldCharType="separate"/>
        </w:r>
        <w:r>
          <w:t>21</w:t>
        </w:r>
        <w:r>
          <w:fldChar w:fldCharType="end"/>
        </w:r>
      </w:hyperlink>
    </w:p>
    <w:p>
      <w:pPr>
        <w:pStyle w:val="TOC2"/>
        <w:tabs>
          <w:tab w:val="right" w:leader="dot" w:pos="8306"/>
        </w:tabs>
      </w:pPr>
      <w:hyperlink w:anchor="_Toc24733" w:history="1">
        <w:r>
          <w:rPr>
            <w:rFonts w:ascii="仿宋" w:eastAsia="仿宋" w:hAnsi="仿宋" w:cs="仿宋" w:hint="eastAsia"/>
            <w:lang w:eastAsia="zh-CN"/>
          </w:rPr>
          <w:t>(二)、拼图行业发展背景</w:t>
        </w:r>
        <w:r>
          <w:tab/>
        </w:r>
        <w:r>
          <w:fldChar w:fldCharType="begin"/>
        </w:r>
        <w:r>
          <w:instrText xml:space="preserve"> PAGEREF _Toc24733 \h </w:instrText>
        </w:r>
        <w:r>
          <w:fldChar w:fldCharType="separate"/>
        </w:r>
        <w:r>
          <w:t>21</w:t>
        </w:r>
        <w:r>
          <w:fldChar w:fldCharType="end"/>
        </w:r>
      </w:hyperlink>
    </w:p>
    <w:p>
      <w:pPr>
        <w:pStyle w:val="TOC2"/>
        <w:tabs>
          <w:tab w:val="right" w:leader="dot" w:pos="8306"/>
        </w:tabs>
      </w:pPr>
      <w:hyperlink w:anchor="_Toc3483" w:history="1">
        <w:r>
          <w:rPr>
            <w:rFonts w:ascii="仿宋" w:eastAsia="仿宋" w:hAnsi="仿宋" w:cs="仿宋" w:hint="eastAsia"/>
            <w:lang w:eastAsia="zh-CN"/>
          </w:rPr>
          <w:t>(三)、拼图行业发展前景</w:t>
        </w:r>
        <w:r>
          <w:tab/>
        </w:r>
        <w:r>
          <w:fldChar w:fldCharType="begin"/>
        </w:r>
        <w:r>
          <w:instrText xml:space="preserve"> PAGEREF _Toc3483 \h </w:instrText>
        </w:r>
        <w:r>
          <w:fldChar w:fldCharType="separate"/>
        </w:r>
        <w:r>
          <w:t>21</w:t>
        </w:r>
        <w:r>
          <w:fldChar w:fldCharType="end"/>
        </w:r>
      </w:hyperlink>
    </w:p>
    <w:p>
      <w:pPr>
        <w:pStyle w:val="TOC1"/>
        <w:tabs>
          <w:tab w:val="right" w:leader="dot" w:pos="8306"/>
        </w:tabs>
      </w:pPr>
      <w:hyperlink w:anchor="_Toc16162" w:history="1">
        <w:r>
          <w:rPr>
            <w:rFonts w:ascii="仿宋" w:eastAsia="仿宋" w:hAnsi="仿宋" w:cs="仿宋" w:hint="eastAsia"/>
            <w:lang w:eastAsia="zh-CN"/>
          </w:rPr>
          <w:t>六、风险评估</w:t>
        </w:r>
        <w:r>
          <w:tab/>
        </w:r>
        <w:r>
          <w:fldChar w:fldCharType="begin"/>
        </w:r>
        <w:r>
          <w:instrText xml:space="preserve"> PAGEREF _Toc16162 \h </w:instrText>
        </w:r>
        <w:r>
          <w:fldChar w:fldCharType="separate"/>
        </w:r>
        <w:r>
          <w:t>22</w:t>
        </w:r>
        <w:r>
          <w:fldChar w:fldCharType="end"/>
        </w:r>
      </w:hyperlink>
    </w:p>
    <w:p>
      <w:pPr>
        <w:pStyle w:val="TOC2"/>
        <w:tabs>
          <w:tab w:val="right" w:leader="dot" w:pos="8306"/>
        </w:tabs>
      </w:pPr>
      <w:hyperlink w:anchor="_Toc3641" w:history="1">
        <w:r>
          <w:rPr>
            <w:rFonts w:ascii="仿宋" w:eastAsia="仿宋" w:hAnsi="仿宋" w:cs="仿宋" w:hint="eastAsia"/>
            <w:lang w:eastAsia="zh-CN"/>
          </w:rPr>
          <w:t>(一)、项目风险分析</w:t>
        </w:r>
        <w:r>
          <w:tab/>
        </w:r>
        <w:r>
          <w:fldChar w:fldCharType="begin"/>
        </w:r>
        <w:r>
          <w:instrText xml:space="preserve"> PAGEREF _Toc3641 \h </w:instrText>
        </w:r>
        <w:r>
          <w:fldChar w:fldCharType="separate"/>
        </w:r>
        <w:r>
          <w:t>22</w:t>
        </w:r>
        <w:r>
          <w:fldChar w:fldCharType="end"/>
        </w:r>
      </w:hyperlink>
    </w:p>
    <w:p>
      <w:pPr>
        <w:pStyle w:val="TOC2"/>
        <w:tabs>
          <w:tab w:val="right" w:leader="dot" w:pos="8306"/>
        </w:tabs>
      </w:pPr>
      <w:hyperlink w:anchor="_Toc3682" w:history="1">
        <w:r>
          <w:rPr>
            <w:rFonts w:ascii="仿宋" w:eastAsia="仿宋" w:hAnsi="仿宋" w:cs="仿宋" w:hint="eastAsia"/>
            <w:lang w:eastAsia="zh-CN"/>
          </w:rPr>
          <w:t>(二)、项目风险对策</w:t>
        </w:r>
        <w:r>
          <w:tab/>
        </w:r>
        <w:r>
          <w:fldChar w:fldCharType="begin"/>
        </w:r>
        <w:r>
          <w:instrText xml:space="preserve"> PAGEREF _Toc3682 \h </w:instrText>
        </w:r>
        <w:r>
          <w:fldChar w:fldCharType="separate"/>
        </w:r>
        <w:r>
          <w:t>24</w:t>
        </w:r>
        <w:r>
          <w:fldChar w:fldCharType="end"/>
        </w:r>
      </w:hyperlink>
    </w:p>
    <w:p>
      <w:pPr>
        <w:pStyle w:val="TOC1"/>
        <w:tabs>
          <w:tab w:val="right" w:leader="dot" w:pos="8306"/>
        </w:tabs>
      </w:pPr>
      <w:hyperlink w:anchor="_Toc15436" w:history="1">
        <w:r>
          <w:rPr>
            <w:rFonts w:ascii="仿宋" w:eastAsia="仿宋" w:hAnsi="仿宋" w:cs="仿宋" w:hint="eastAsia"/>
            <w:lang w:eastAsia="zh-CN"/>
          </w:rPr>
          <w:t>七、法规合规与审计</w:t>
        </w:r>
        <w:r>
          <w:tab/>
        </w:r>
        <w:r>
          <w:fldChar w:fldCharType="begin"/>
        </w:r>
        <w:r>
          <w:instrText xml:space="preserve"> PAGEREF _Toc15436 \h </w:instrText>
        </w:r>
        <w:r>
          <w:fldChar w:fldCharType="separate"/>
        </w:r>
        <w:r>
          <w:t>25</w:t>
        </w:r>
        <w:r>
          <w:fldChar w:fldCharType="end"/>
        </w:r>
      </w:hyperlink>
    </w:p>
    <w:p>
      <w:pPr>
        <w:pStyle w:val="TOC2"/>
        <w:tabs>
          <w:tab w:val="right" w:leader="dot" w:pos="8306"/>
        </w:tabs>
      </w:pPr>
      <w:hyperlink w:anchor="_Toc844" w:history="1">
        <w:r>
          <w:rPr>
            <w:rFonts w:ascii="仿宋" w:eastAsia="仿宋" w:hAnsi="仿宋" w:cs="仿宋" w:hint="eastAsia"/>
            <w:lang w:eastAsia="zh-CN"/>
          </w:rPr>
          <w:t>(一)、法规遵从与合规性</w:t>
        </w:r>
        <w:r>
          <w:tab/>
        </w:r>
        <w:r>
          <w:fldChar w:fldCharType="begin"/>
        </w:r>
        <w:r>
          <w:instrText xml:space="preserve"> PAGEREF _Toc844 \h </w:instrText>
        </w:r>
        <w:r>
          <w:fldChar w:fldCharType="separate"/>
        </w:r>
        <w:r>
          <w:t>25</w:t>
        </w:r>
        <w:r>
          <w:fldChar w:fldCharType="end"/>
        </w:r>
      </w:hyperlink>
    </w:p>
    <w:p>
      <w:pPr>
        <w:pStyle w:val="TOC2"/>
        <w:tabs>
          <w:tab w:val="right" w:leader="dot" w:pos="8306"/>
        </w:tabs>
      </w:pPr>
      <w:hyperlink w:anchor="_Toc26691" w:history="1">
        <w:r>
          <w:rPr>
            <w:rFonts w:ascii="仿宋" w:eastAsia="仿宋" w:hAnsi="仿宋" w:cs="仿宋" w:hint="eastAsia"/>
            <w:lang w:eastAsia="zh-CN"/>
          </w:rPr>
          <w:t>(二)、内部审计计划</w:t>
        </w:r>
        <w:r>
          <w:tab/>
        </w:r>
        <w:r>
          <w:fldChar w:fldCharType="begin"/>
        </w:r>
        <w:r>
          <w:instrText xml:space="preserve"> PAGEREF _Toc26691 \h </w:instrText>
        </w:r>
        <w:r>
          <w:fldChar w:fldCharType="separate"/>
        </w:r>
        <w:r>
          <w:t>26</w:t>
        </w:r>
        <w:r>
          <w:fldChar w:fldCharType="end"/>
        </w:r>
      </w:hyperlink>
    </w:p>
    <w:p>
      <w:pPr>
        <w:pStyle w:val="TOC2"/>
        <w:tabs>
          <w:tab w:val="right" w:leader="dot" w:pos="8306"/>
        </w:tabs>
      </w:pPr>
      <w:hyperlink w:anchor="_Toc18151" w:history="1">
        <w:r>
          <w:rPr>
            <w:rFonts w:ascii="仿宋" w:eastAsia="仿宋" w:hAnsi="仿宋" w:cs="仿宋" w:hint="eastAsia"/>
            <w:lang w:eastAsia="zh-CN"/>
          </w:rPr>
          <w:t>(三)、外部审计准备</w:t>
        </w:r>
        <w:r>
          <w:tab/>
        </w:r>
        <w:r>
          <w:fldChar w:fldCharType="begin"/>
        </w:r>
        <w:r>
          <w:instrText xml:space="preserve"> PAGEREF _Toc18151 \h </w:instrText>
        </w:r>
        <w:r>
          <w:fldChar w:fldCharType="separate"/>
        </w:r>
        <w:r>
          <w:t>26</w:t>
        </w:r>
        <w:r>
          <w:fldChar w:fldCharType="end"/>
        </w:r>
      </w:hyperlink>
    </w:p>
    <w:p>
      <w:pPr>
        <w:pStyle w:val="TOC2"/>
        <w:tabs>
          <w:tab w:val="right" w:leader="dot" w:pos="8306"/>
        </w:tabs>
      </w:pPr>
      <w:hyperlink w:anchor="_Toc4116" w:history="1">
        <w:r>
          <w:rPr>
            <w:rFonts w:ascii="仿宋" w:eastAsia="仿宋" w:hAnsi="仿宋" w:cs="仿宋" w:hint="eastAsia"/>
            <w:lang w:eastAsia="zh-CN"/>
          </w:rPr>
          <w:t>(四)、审计结果整改</w:t>
        </w:r>
        <w:r>
          <w:tab/>
        </w:r>
        <w:r>
          <w:fldChar w:fldCharType="begin"/>
        </w:r>
        <w:r>
          <w:instrText xml:space="preserve"> PAGEREF _Toc4116 \h </w:instrText>
        </w:r>
        <w:r>
          <w:fldChar w:fldCharType="separate"/>
        </w:r>
        <w:r>
          <w:t>27</w:t>
        </w:r>
        <w:r>
          <w:fldChar w:fldCharType="end"/>
        </w:r>
      </w:hyperlink>
    </w:p>
    <w:p>
      <w:pPr>
        <w:pStyle w:val="TOC1"/>
        <w:tabs>
          <w:tab w:val="right" w:leader="dot" w:pos="8306"/>
        </w:tabs>
      </w:pPr>
      <w:hyperlink w:anchor="_Toc7219" w:history="1">
        <w:r>
          <w:rPr>
            <w:rFonts w:ascii="仿宋" w:eastAsia="仿宋" w:hAnsi="仿宋" w:cs="仿宋" w:hint="eastAsia"/>
            <w:lang w:eastAsia="zh-CN"/>
          </w:rPr>
          <w:t>八、社会效益评价</w:t>
        </w:r>
        <w:r>
          <w:tab/>
        </w:r>
        <w:r>
          <w:fldChar w:fldCharType="begin"/>
        </w:r>
        <w:r>
          <w:instrText xml:space="preserve"> PAGEREF _Toc7219 \h </w:instrText>
        </w:r>
        <w:r>
          <w:fldChar w:fldCharType="separate"/>
        </w:r>
        <w:r>
          <w:t>27</w:t>
        </w:r>
        <w:r>
          <w:fldChar w:fldCharType="end"/>
        </w:r>
      </w:hyperlink>
    </w:p>
    <w:p>
      <w:pPr>
        <w:pStyle w:val="TOC2"/>
        <w:tabs>
          <w:tab w:val="right" w:leader="dot" w:pos="8306"/>
        </w:tabs>
      </w:pPr>
      <w:hyperlink w:anchor="_Toc15382" w:history="1">
        <w:r>
          <w:rPr>
            <w:rFonts w:ascii="仿宋" w:eastAsia="仿宋" w:hAnsi="仿宋" w:cs="仿宋" w:hint="eastAsia"/>
            <w:lang w:eastAsia="zh-CN"/>
          </w:rPr>
          <w:t>(一)、促进当地经济进展</w:t>
        </w:r>
        <w:r>
          <w:tab/>
        </w:r>
        <w:r>
          <w:fldChar w:fldCharType="begin"/>
        </w:r>
        <w:r>
          <w:instrText xml:space="preserve"> PAGEREF _Toc15382 \h </w:instrText>
        </w:r>
        <w:r>
          <w:fldChar w:fldCharType="separate"/>
        </w:r>
        <w:r>
          <w:t>27</w:t>
        </w:r>
        <w:r>
          <w:fldChar w:fldCharType="end"/>
        </w:r>
      </w:hyperlink>
    </w:p>
    <w:p>
      <w:pPr>
        <w:pStyle w:val="TOC2"/>
        <w:tabs>
          <w:tab w:val="right" w:leader="dot" w:pos="8306"/>
        </w:tabs>
      </w:pPr>
      <w:hyperlink w:anchor="_Toc24088" w:history="1">
        <w:r>
          <w:rPr>
            <w:rFonts w:ascii="仿宋" w:eastAsia="仿宋" w:hAnsi="仿宋" w:cs="仿宋" w:hint="eastAsia"/>
            <w:lang w:eastAsia="zh-CN"/>
          </w:rPr>
          <w:t>(二)、带动有关产业进展</w:t>
        </w:r>
        <w:r>
          <w:tab/>
        </w:r>
        <w:r>
          <w:fldChar w:fldCharType="begin"/>
        </w:r>
        <w:r>
          <w:instrText xml:space="preserve"> PAGEREF _Toc24088 \h </w:instrText>
        </w:r>
        <w:r>
          <w:fldChar w:fldCharType="separate"/>
        </w:r>
        <w:r>
          <w:t>28</w:t>
        </w:r>
        <w:r>
          <w:fldChar w:fldCharType="end"/>
        </w:r>
      </w:hyperlink>
    </w:p>
    <w:p>
      <w:pPr>
        <w:pStyle w:val="TOC2"/>
        <w:tabs>
          <w:tab w:val="right" w:leader="dot" w:pos="8306"/>
        </w:tabs>
      </w:pPr>
      <w:hyperlink w:anchor="_Toc18362" w:history="1">
        <w:r>
          <w:rPr>
            <w:rFonts w:ascii="仿宋" w:eastAsia="仿宋" w:hAnsi="仿宋" w:cs="仿宋" w:hint="eastAsia"/>
            <w:lang w:eastAsia="zh-CN"/>
          </w:rPr>
          <w:t>(三)、增加地方财政收入</w:t>
        </w:r>
        <w:r>
          <w:tab/>
        </w:r>
        <w:r>
          <w:fldChar w:fldCharType="begin"/>
        </w:r>
        <w:r>
          <w:instrText xml:space="preserve"> PAGEREF _Toc18362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13" w:history="1">
        <w:r>
          <w:rPr>
            <w:rFonts w:ascii="仿宋" w:eastAsia="仿宋" w:hAnsi="仿宋" w:cs="仿宋" w:hint="eastAsia"/>
            <w:lang w:eastAsia="zh-CN"/>
          </w:rPr>
          <w:t>(四)、增加就业机会</w:t>
        </w:r>
        <w:r>
          <w:tab/>
        </w:r>
        <w:r>
          <w:fldChar w:fldCharType="begin"/>
        </w:r>
        <w:r>
          <w:instrText xml:space="preserve"> PAGEREF _Toc24013 \h </w:instrText>
        </w:r>
        <w:r>
          <w:fldChar w:fldCharType="separate"/>
        </w:r>
        <w:r>
          <w:t>29</w:t>
        </w:r>
        <w:r>
          <w:fldChar w:fldCharType="end"/>
        </w:r>
      </w:hyperlink>
    </w:p>
    <w:p>
      <w:pPr>
        <w:pStyle w:val="TOC1"/>
        <w:tabs>
          <w:tab w:val="right" w:leader="dot" w:pos="8306"/>
        </w:tabs>
      </w:pPr>
      <w:hyperlink w:anchor="_Toc7386" w:history="1">
        <w:r>
          <w:rPr>
            <w:rFonts w:ascii="仿宋" w:eastAsia="仿宋" w:hAnsi="仿宋" w:cs="仿宋" w:hint="eastAsia"/>
            <w:lang w:eastAsia="zh-CN"/>
          </w:rPr>
          <w:t>九、项目进度计划</w:t>
        </w:r>
        <w:r>
          <w:tab/>
        </w:r>
        <w:r>
          <w:fldChar w:fldCharType="begin"/>
        </w:r>
        <w:r>
          <w:instrText xml:space="preserve"> PAGEREF _Toc7386 \h </w:instrText>
        </w:r>
        <w:r>
          <w:fldChar w:fldCharType="separate"/>
        </w:r>
        <w:r>
          <w:t>30</w:t>
        </w:r>
        <w:r>
          <w:fldChar w:fldCharType="end"/>
        </w:r>
      </w:hyperlink>
    </w:p>
    <w:p>
      <w:pPr>
        <w:pStyle w:val="TOC2"/>
        <w:tabs>
          <w:tab w:val="right" w:leader="dot" w:pos="8306"/>
        </w:tabs>
      </w:pPr>
      <w:hyperlink w:anchor="_Toc11603" w:history="1">
        <w:r>
          <w:rPr>
            <w:rFonts w:ascii="仿宋" w:eastAsia="仿宋" w:hAnsi="仿宋" w:cs="仿宋" w:hint="eastAsia"/>
            <w:lang w:eastAsia="zh-CN"/>
          </w:rPr>
          <w:t>(一)、项目进度安排</w:t>
        </w:r>
        <w:r>
          <w:tab/>
        </w:r>
        <w:r>
          <w:fldChar w:fldCharType="begin"/>
        </w:r>
        <w:r>
          <w:instrText xml:space="preserve"> PAGEREF _Toc11603 \h </w:instrText>
        </w:r>
        <w:r>
          <w:fldChar w:fldCharType="separate"/>
        </w:r>
        <w:r>
          <w:t>30</w:t>
        </w:r>
        <w:r>
          <w:fldChar w:fldCharType="end"/>
        </w:r>
      </w:hyperlink>
    </w:p>
    <w:p>
      <w:pPr>
        <w:pStyle w:val="TOC2"/>
        <w:tabs>
          <w:tab w:val="right" w:leader="dot" w:pos="8306"/>
        </w:tabs>
      </w:pPr>
      <w:hyperlink w:anchor="_Toc24250" w:history="1">
        <w:r>
          <w:rPr>
            <w:rFonts w:ascii="仿宋" w:eastAsia="仿宋" w:hAnsi="仿宋" w:cs="仿宋" w:hint="eastAsia"/>
            <w:lang w:eastAsia="zh-CN"/>
          </w:rPr>
          <w:t>(二)、项目实施保障措施</w:t>
        </w:r>
        <w:r>
          <w:tab/>
        </w:r>
        <w:r>
          <w:fldChar w:fldCharType="begin"/>
        </w:r>
        <w:r>
          <w:instrText xml:space="preserve"> PAGEREF _Toc24250 \h </w:instrText>
        </w:r>
        <w:r>
          <w:fldChar w:fldCharType="separate"/>
        </w:r>
        <w:r>
          <w:t>32</w:t>
        </w:r>
        <w:r>
          <w:fldChar w:fldCharType="end"/>
        </w:r>
      </w:hyperlink>
    </w:p>
    <w:p>
      <w:pPr>
        <w:pStyle w:val="TOC1"/>
        <w:tabs>
          <w:tab w:val="right" w:leader="dot" w:pos="8306"/>
        </w:tabs>
      </w:pPr>
      <w:hyperlink w:anchor="_Toc32510" w:history="1">
        <w:r>
          <w:rPr>
            <w:rFonts w:ascii="仿宋" w:eastAsia="仿宋" w:hAnsi="仿宋" w:cs="仿宋" w:hint="eastAsia"/>
            <w:lang w:eastAsia="zh-CN"/>
          </w:rPr>
          <w:t>十、项目市场分析</w:t>
        </w:r>
        <w:r>
          <w:tab/>
        </w:r>
        <w:r>
          <w:fldChar w:fldCharType="begin"/>
        </w:r>
        <w:r>
          <w:instrText xml:space="preserve"> PAGEREF _Toc32510 \h </w:instrText>
        </w:r>
        <w:r>
          <w:fldChar w:fldCharType="separate"/>
        </w:r>
        <w:r>
          <w:t>34</w:t>
        </w:r>
        <w:r>
          <w:fldChar w:fldCharType="end"/>
        </w:r>
      </w:hyperlink>
    </w:p>
    <w:p>
      <w:pPr>
        <w:pStyle w:val="TOC2"/>
        <w:tabs>
          <w:tab w:val="right" w:leader="dot" w:pos="8306"/>
        </w:tabs>
      </w:pPr>
      <w:hyperlink w:anchor="_Toc10744" w:history="1">
        <w:r>
          <w:rPr>
            <w:rFonts w:ascii="仿宋" w:eastAsia="仿宋" w:hAnsi="仿宋" w:cs="仿宋" w:hint="eastAsia"/>
            <w:lang w:eastAsia="zh-CN"/>
          </w:rPr>
          <w:t>(一)、XXX市场分析</w:t>
        </w:r>
        <w:r>
          <w:tab/>
        </w:r>
        <w:r>
          <w:fldChar w:fldCharType="begin"/>
        </w:r>
        <w:r>
          <w:instrText xml:space="preserve"> PAGEREF _Toc10744 \h </w:instrText>
        </w:r>
        <w:r>
          <w:fldChar w:fldCharType="separate"/>
        </w:r>
        <w:r>
          <w:t>34</w:t>
        </w:r>
        <w:r>
          <w:fldChar w:fldCharType="end"/>
        </w:r>
      </w:hyperlink>
    </w:p>
    <w:p>
      <w:pPr>
        <w:pStyle w:val="TOC2"/>
        <w:tabs>
          <w:tab w:val="right" w:leader="dot" w:pos="8306"/>
        </w:tabs>
      </w:pPr>
      <w:hyperlink w:anchor="_Toc18983" w:history="1">
        <w:r>
          <w:rPr>
            <w:rFonts w:ascii="仿宋" w:eastAsia="仿宋" w:hAnsi="仿宋" w:cs="仿宋" w:hint="eastAsia"/>
            <w:lang w:eastAsia="zh-CN"/>
          </w:rPr>
          <w:t>(二)、区域经济市场分析</w:t>
        </w:r>
        <w:r>
          <w:tab/>
        </w:r>
        <w:r>
          <w:fldChar w:fldCharType="begin"/>
        </w:r>
        <w:r>
          <w:instrText xml:space="preserve"> PAGEREF _Toc18983 \h </w:instrText>
        </w:r>
        <w:r>
          <w:fldChar w:fldCharType="separate"/>
        </w:r>
        <w:r>
          <w:t>35</w:t>
        </w:r>
        <w:r>
          <w:fldChar w:fldCharType="end"/>
        </w:r>
      </w:hyperlink>
    </w:p>
    <w:p>
      <w:pPr>
        <w:pStyle w:val="TOC2"/>
        <w:tabs>
          <w:tab w:val="right" w:leader="dot" w:pos="8306"/>
        </w:tabs>
      </w:pPr>
      <w:hyperlink w:anchor="_Toc30963" w:history="1">
        <w:r>
          <w:rPr>
            <w:rFonts w:ascii="仿宋" w:eastAsia="仿宋" w:hAnsi="仿宋" w:cs="仿宋" w:hint="eastAsia"/>
            <w:lang w:eastAsia="zh-CN"/>
          </w:rPr>
          <w:t>(三)、项目建设的必要性</w:t>
        </w:r>
        <w:r>
          <w:tab/>
        </w:r>
        <w:r>
          <w:fldChar w:fldCharType="begin"/>
        </w:r>
        <w:r>
          <w:instrText xml:space="preserve"> PAGEREF _Toc30963 \h </w:instrText>
        </w:r>
        <w:r>
          <w:fldChar w:fldCharType="separate"/>
        </w:r>
        <w:r>
          <w:t>35</w:t>
        </w:r>
        <w:r>
          <w:fldChar w:fldCharType="end"/>
        </w:r>
      </w:hyperlink>
    </w:p>
    <w:p>
      <w:pPr>
        <w:pStyle w:val="TOC1"/>
        <w:tabs>
          <w:tab w:val="right" w:leader="dot" w:pos="8306"/>
        </w:tabs>
      </w:pPr>
      <w:hyperlink w:anchor="_Toc9844" w:history="1">
        <w:r>
          <w:rPr>
            <w:rFonts w:ascii="仿宋" w:eastAsia="仿宋" w:hAnsi="仿宋" w:cs="仿宋" w:hint="eastAsia"/>
            <w:lang w:eastAsia="zh-CN"/>
          </w:rPr>
          <w:t>十一、项目运营管理</w:t>
        </w:r>
        <w:r>
          <w:tab/>
        </w:r>
        <w:r>
          <w:fldChar w:fldCharType="begin"/>
        </w:r>
        <w:r>
          <w:instrText xml:space="preserve"> PAGEREF _Toc9844 \h </w:instrText>
        </w:r>
        <w:r>
          <w:fldChar w:fldCharType="separate"/>
        </w:r>
        <w:r>
          <w:t>36</w:t>
        </w:r>
        <w:r>
          <w:fldChar w:fldCharType="end"/>
        </w:r>
      </w:hyperlink>
    </w:p>
    <w:p>
      <w:pPr>
        <w:pStyle w:val="TOC2"/>
        <w:tabs>
          <w:tab w:val="right" w:leader="dot" w:pos="8306"/>
        </w:tabs>
      </w:pPr>
      <w:hyperlink w:anchor="_Toc30836" w:history="1">
        <w:r>
          <w:rPr>
            <w:rFonts w:ascii="仿宋" w:eastAsia="仿宋" w:hAnsi="仿宋" w:cs="仿宋" w:hint="eastAsia"/>
            <w:lang w:eastAsia="zh-CN"/>
          </w:rPr>
          <w:t>(一)、项目管理体系建设</w:t>
        </w:r>
        <w:r>
          <w:tab/>
        </w:r>
        <w:r>
          <w:fldChar w:fldCharType="begin"/>
        </w:r>
        <w:r>
          <w:instrText xml:space="preserve"> PAGEREF _Toc30836 \h </w:instrText>
        </w:r>
        <w:r>
          <w:fldChar w:fldCharType="separate"/>
        </w:r>
        <w:r>
          <w:t>36</w:t>
        </w:r>
        <w:r>
          <w:fldChar w:fldCharType="end"/>
        </w:r>
      </w:hyperlink>
    </w:p>
    <w:p>
      <w:pPr>
        <w:pStyle w:val="TOC2"/>
        <w:tabs>
          <w:tab w:val="right" w:leader="dot" w:pos="8306"/>
        </w:tabs>
      </w:pPr>
      <w:hyperlink w:anchor="_Toc6748" w:history="1">
        <w:r>
          <w:rPr>
            <w:rFonts w:ascii="仿宋" w:eastAsia="仿宋" w:hAnsi="仿宋" w:cs="仿宋" w:hint="eastAsia"/>
            <w:lang w:eastAsia="zh-CN"/>
          </w:rPr>
          <w:t>(二)、运营计划</w:t>
        </w:r>
        <w:r>
          <w:tab/>
        </w:r>
        <w:r>
          <w:fldChar w:fldCharType="begin"/>
        </w:r>
        <w:r>
          <w:instrText xml:space="preserve"> PAGEREF _Toc6748 \h </w:instrText>
        </w:r>
        <w:r>
          <w:fldChar w:fldCharType="separate"/>
        </w:r>
        <w:r>
          <w:t>37</w:t>
        </w:r>
        <w:r>
          <w:fldChar w:fldCharType="end"/>
        </w:r>
      </w:hyperlink>
    </w:p>
    <w:p>
      <w:pPr>
        <w:pStyle w:val="TOC2"/>
        <w:tabs>
          <w:tab w:val="right" w:leader="dot" w:pos="8306"/>
        </w:tabs>
      </w:pPr>
      <w:hyperlink w:anchor="_Toc13984" w:history="1">
        <w:r>
          <w:rPr>
            <w:rFonts w:ascii="仿宋" w:eastAsia="仿宋" w:hAnsi="仿宋" w:cs="仿宋" w:hint="eastAsia"/>
            <w:lang w:eastAsia="zh-CN"/>
          </w:rPr>
          <w:t>(三)、运营管理措施</w:t>
        </w:r>
        <w:r>
          <w:tab/>
        </w:r>
        <w:r>
          <w:fldChar w:fldCharType="begin"/>
        </w:r>
        <w:r>
          <w:instrText xml:space="preserve"> PAGEREF _Toc13984 \h </w:instrText>
        </w:r>
        <w:r>
          <w:fldChar w:fldCharType="separate"/>
        </w:r>
        <w:r>
          <w:t>38</w:t>
        </w:r>
        <w:r>
          <w:fldChar w:fldCharType="end"/>
        </w:r>
      </w:hyperlink>
    </w:p>
    <w:p>
      <w:pPr>
        <w:pStyle w:val="TOC2"/>
        <w:tabs>
          <w:tab w:val="right" w:leader="dot" w:pos="8306"/>
        </w:tabs>
      </w:pPr>
      <w:hyperlink w:anchor="_Toc16080" w:history="1">
        <w:r>
          <w:rPr>
            <w:rFonts w:ascii="仿宋" w:eastAsia="仿宋" w:hAnsi="仿宋" w:cs="仿宋" w:hint="eastAsia"/>
            <w:lang w:eastAsia="zh-CN"/>
          </w:rPr>
          <w:t>(四)、项目监测与改进</w:t>
        </w:r>
        <w:r>
          <w:tab/>
        </w:r>
        <w:r>
          <w:fldChar w:fldCharType="begin"/>
        </w:r>
        <w:r>
          <w:instrText xml:space="preserve"> PAGEREF _Toc16080 \h </w:instrText>
        </w:r>
        <w:r>
          <w:fldChar w:fldCharType="separate"/>
        </w:r>
        <w:r>
          <w:t>39</w:t>
        </w:r>
        <w:r>
          <w:fldChar w:fldCharType="end"/>
        </w:r>
      </w:hyperlink>
    </w:p>
    <w:p>
      <w:pPr>
        <w:pStyle w:val="TOC1"/>
        <w:tabs>
          <w:tab w:val="right" w:leader="dot" w:pos="8306"/>
        </w:tabs>
      </w:pPr>
      <w:hyperlink w:anchor="_Toc9852" w:history="1">
        <w:r>
          <w:rPr>
            <w:rFonts w:ascii="仿宋" w:eastAsia="仿宋" w:hAnsi="仿宋" w:cs="仿宋" w:hint="eastAsia"/>
            <w:lang w:eastAsia="zh-CN"/>
          </w:rPr>
          <w:t>十二、信息化建设</w:t>
        </w:r>
        <w:r>
          <w:tab/>
        </w:r>
        <w:r>
          <w:fldChar w:fldCharType="begin"/>
        </w:r>
        <w:r>
          <w:instrText xml:space="preserve"> PAGEREF _Toc9852 \h </w:instrText>
        </w:r>
        <w:r>
          <w:fldChar w:fldCharType="separate"/>
        </w:r>
        <w:r>
          <w:t>40</w:t>
        </w:r>
        <w:r>
          <w:fldChar w:fldCharType="end"/>
        </w:r>
      </w:hyperlink>
    </w:p>
    <w:p>
      <w:pPr>
        <w:pStyle w:val="TOC2"/>
        <w:tabs>
          <w:tab w:val="right" w:leader="dot" w:pos="8306"/>
        </w:tabs>
      </w:pPr>
      <w:hyperlink w:anchor="_Toc26931" w:history="1">
        <w:r>
          <w:rPr>
            <w:rFonts w:ascii="仿宋" w:eastAsia="仿宋" w:hAnsi="仿宋" w:cs="仿宋" w:hint="eastAsia"/>
            <w:lang w:eastAsia="zh-CN"/>
          </w:rPr>
          <w:t>(一)、信息化规划</w:t>
        </w:r>
        <w:r>
          <w:tab/>
        </w:r>
        <w:r>
          <w:fldChar w:fldCharType="begin"/>
        </w:r>
        <w:r>
          <w:instrText xml:space="preserve"> PAGEREF _Toc26931 \h </w:instrText>
        </w:r>
        <w:r>
          <w:fldChar w:fldCharType="separate"/>
        </w:r>
        <w:r>
          <w:t>40</w:t>
        </w:r>
        <w:r>
          <w:fldChar w:fldCharType="end"/>
        </w:r>
      </w:hyperlink>
    </w:p>
    <w:p>
      <w:pPr>
        <w:pStyle w:val="TOC2"/>
        <w:tabs>
          <w:tab w:val="right" w:leader="dot" w:pos="8306"/>
        </w:tabs>
      </w:pPr>
      <w:hyperlink w:anchor="_Toc1161" w:history="1">
        <w:r>
          <w:rPr>
            <w:rFonts w:ascii="仿宋" w:eastAsia="仿宋" w:hAnsi="仿宋" w:cs="仿宋" w:hint="eastAsia"/>
            <w:lang w:eastAsia="zh-CN"/>
          </w:rPr>
          <w:t>(二)、信息系统建设</w:t>
        </w:r>
        <w:r>
          <w:tab/>
        </w:r>
        <w:r>
          <w:fldChar w:fldCharType="begin"/>
        </w:r>
        <w:r>
          <w:instrText xml:space="preserve"> PAGEREF _Toc1161 \h </w:instrText>
        </w:r>
        <w:r>
          <w:fldChar w:fldCharType="separate"/>
        </w:r>
        <w:r>
          <w:t>41</w:t>
        </w:r>
        <w:r>
          <w:fldChar w:fldCharType="end"/>
        </w:r>
      </w:hyperlink>
    </w:p>
    <w:p>
      <w:pPr>
        <w:pStyle w:val="TOC2"/>
        <w:tabs>
          <w:tab w:val="right" w:leader="dot" w:pos="8306"/>
        </w:tabs>
      </w:pPr>
      <w:hyperlink w:anchor="_Toc22022" w:history="1">
        <w:r>
          <w:rPr>
            <w:rFonts w:ascii="仿宋" w:eastAsia="仿宋" w:hAnsi="仿宋" w:cs="仿宋" w:hint="eastAsia"/>
            <w:lang w:eastAsia="zh-CN"/>
          </w:rPr>
          <w:t>(三)、数据保护与隐私保护</w:t>
        </w:r>
        <w:r>
          <w:tab/>
        </w:r>
        <w:r>
          <w:fldChar w:fldCharType="begin"/>
        </w:r>
        <w:r>
          <w:instrText xml:space="preserve"> PAGEREF _Toc22022 \h </w:instrText>
        </w:r>
        <w:r>
          <w:fldChar w:fldCharType="separate"/>
        </w:r>
        <w:r>
          <w:t>42</w:t>
        </w:r>
        <w:r>
          <w:fldChar w:fldCharType="end"/>
        </w:r>
      </w:hyperlink>
    </w:p>
    <w:p>
      <w:pPr>
        <w:pStyle w:val="TOC1"/>
        <w:tabs>
          <w:tab w:val="right" w:leader="dot" w:pos="8306"/>
        </w:tabs>
      </w:pPr>
      <w:hyperlink w:anchor="_Toc19777" w:history="1">
        <w:r>
          <w:rPr>
            <w:rFonts w:ascii="仿宋" w:eastAsia="仿宋" w:hAnsi="仿宋" w:cs="仿宋" w:hint="eastAsia"/>
            <w:lang w:eastAsia="zh-CN"/>
          </w:rPr>
          <w:t>十三、项目验收与收尾工作</w:t>
        </w:r>
        <w:r>
          <w:tab/>
        </w:r>
        <w:r>
          <w:fldChar w:fldCharType="begin"/>
        </w:r>
        <w:r>
          <w:instrText xml:space="preserve"> PAGEREF _Toc19777 \h </w:instrText>
        </w:r>
        <w:r>
          <w:fldChar w:fldCharType="separate"/>
        </w:r>
        <w:r>
          <w:t>43</w:t>
        </w:r>
        <w:r>
          <w:fldChar w:fldCharType="end"/>
        </w:r>
      </w:hyperlink>
    </w:p>
    <w:p>
      <w:pPr>
        <w:pStyle w:val="TOC2"/>
        <w:tabs>
          <w:tab w:val="right" w:leader="dot" w:pos="8306"/>
        </w:tabs>
      </w:pPr>
      <w:hyperlink w:anchor="_Toc25070" w:history="1">
        <w:r>
          <w:rPr>
            <w:rFonts w:ascii="仿宋" w:eastAsia="仿宋" w:hAnsi="仿宋" w:cs="仿宋" w:hint="eastAsia"/>
            <w:lang w:eastAsia="zh-CN"/>
          </w:rPr>
          <w:t>(一)、项目竣工验收</w:t>
        </w:r>
        <w:r>
          <w:tab/>
        </w:r>
        <w:r>
          <w:fldChar w:fldCharType="begin"/>
        </w:r>
        <w:r>
          <w:instrText xml:space="preserve"> PAGEREF _Toc25070 \h </w:instrText>
        </w:r>
        <w:r>
          <w:fldChar w:fldCharType="separate"/>
        </w:r>
        <w:r>
          <w:t>43</w:t>
        </w:r>
        <w:r>
          <w:fldChar w:fldCharType="end"/>
        </w:r>
      </w:hyperlink>
    </w:p>
    <w:p>
      <w:pPr>
        <w:pStyle w:val="TOC2"/>
        <w:tabs>
          <w:tab w:val="right" w:leader="dot" w:pos="8306"/>
        </w:tabs>
      </w:pPr>
      <w:hyperlink w:anchor="_Toc15483" w:history="1">
        <w:r>
          <w:rPr>
            <w:rFonts w:ascii="仿宋" w:eastAsia="仿宋" w:hAnsi="仿宋" w:cs="仿宋" w:hint="eastAsia"/>
            <w:lang w:eastAsia="zh-CN"/>
          </w:rPr>
          <w:t>(二)、收尾工作计划</w:t>
        </w:r>
        <w:r>
          <w:tab/>
        </w:r>
        <w:r>
          <w:fldChar w:fldCharType="begin"/>
        </w:r>
        <w:r>
          <w:instrText xml:space="preserve"> PAGEREF _Toc15483 \h </w:instrText>
        </w:r>
        <w:r>
          <w:fldChar w:fldCharType="separate"/>
        </w:r>
        <w:r>
          <w:t>44</w:t>
        </w:r>
        <w:r>
          <w:fldChar w:fldCharType="end"/>
        </w:r>
      </w:hyperlink>
    </w:p>
    <w:p>
      <w:pPr>
        <w:pStyle w:val="TOC2"/>
        <w:tabs>
          <w:tab w:val="right" w:leader="dot" w:pos="8306"/>
        </w:tabs>
      </w:pPr>
      <w:hyperlink w:anchor="_Toc3078" w:history="1">
        <w:r>
          <w:rPr>
            <w:rFonts w:ascii="仿宋" w:eastAsia="仿宋" w:hAnsi="仿宋" w:cs="仿宋" w:hint="eastAsia"/>
            <w:lang w:eastAsia="zh-CN"/>
          </w:rPr>
          <w:t>(三)、移交与运营</w:t>
        </w:r>
        <w:r>
          <w:tab/>
        </w:r>
        <w:r>
          <w:fldChar w:fldCharType="begin"/>
        </w:r>
        <w:r>
          <w:instrText xml:space="preserve"> PAGEREF _Toc3078 \h </w:instrText>
        </w:r>
        <w:r>
          <w:fldChar w:fldCharType="separate"/>
        </w:r>
        <w:r>
          <w:t>46</w:t>
        </w:r>
        <w:r>
          <w:fldChar w:fldCharType="end"/>
        </w:r>
      </w:hyperlink>
    </w:p>
    <w:p>
      <w:pPr>
        <w:pStyle w:val="TOC1"/>
        <w:tabs>
          <w:tab w:val="right" w:leader="dot" w:pos="8306"/>
        </w:tabs>
      </w:pPr>
      <w:hyperlink w:anchor="_Toc17669" w:history="1">
        <w:r>
          <w:rPr>
            <w:rFonts w:ascii="仿宋" w:eastAsia="仿宋" w:hAnsi="仿宋" w:cs="仿宋" w:hint="eastAsia"/>
            <w:lang w:eastAsia="zh-CN"/>
          </w:rPr>
          <w:t>十四、社会责任与可持续发展</w:t>
        </w:r>
        <w:r>
          <w:tab/>
        </w:r>
        <w:r>
          <w:fldChar w:fldCharType="begin"/>
        </w:r>
        <w:r>
          <w:instrText xml:space="preserve"> PAGEREF _Toc17669 \h </w:instrText>
        </w:r>
        <w:r>
          <w:fldChar w:fldCharType="separate"/>
        </w:r>
        <w:r>
          <w:t>47</w:t>
        </w:r>
        <w:r>
          <w:fldChar w:fldCharType="end"/>
        </w:r>
      </w:hyperlink>
    </w:p>
    <w:p>
      <w:pPr>
        <w:pStyle w:val="TOC2"/>
        <w:tabs>
          <w:tab w:val="right" w:leader="dot" w:pos="8306"/>
        </w:tabs>
      </w:pPr>
      <w:hyperlink w:anchor="_Toc5011" w:history="1">
        <w:r>
          <w:rPr>
            <w:rFonts w:ascii="仿宋" w:eastAsia="仿宋" w:hAnsi="仿宋" w:cs="仿宋" w:hint="eastAsia"/>
            <w:lang w:eastAsia="zh-CN"/>
          </w:rPr>
          <w:t>(一)、社会责任理念</w:t>
        </w:r>
        <w:r>
          <w:tab/>
        </w:r>
        <w:r>
          <w:fldChar w:fldCharType="begin"/>
        </w:r>
        <w:r>
          <w:instrText xml:space="preserve"> PAGEREF _Toc5011 \h </w:instrText>
        </w:r>
        <w:r>
          <w:fldChar w:fldCharType="separate"/>
        </w:r>
        <w:r>
          <w:t>47</w:t>
        </w:r>
        <w:r>
          <w:fldChar w:fldCharType="end"/>
        </w:r>
      </w:hyperlink>
    </w:p>
    <w:p>
      <w:pPr>
        <w:pStyle w:val="TOC2"/>
        <w:tabs>
          <w:tab w:val="right" w:leader="dot" w:pos="8306"/>
        </w:tabs>
      </w:pPr>
      <w:hyperlink w:anchor="_Toc10741" w:history="1">
        <w:r>
          <w:rPr>
            <w:rFonts w:ascii="仿宋" w:eastAsia="仿宋" w:hAnsi="仿宋" w:cs="仿宋" w:hint="eastAsia"/>
            <w:lang w:eastAsia="zh-CN"/>
          </w:rPr>
          <w:t>(二)、可持续发展策略</w:t>
        </w:r>
        <w:r>
          <w:tab/>
        </w:r>
        <w:r>
          <w:fldChar w:fldCharType="begin"/>
        </w:r>
        <w:r>
          <w:instrText xml:space="preserve"> PAGEREF _Toc10741 \h </w:instrText>
        </w:r>
        <w:r>
          <w:fldChar w:fldCharType="separate"/>
        </w:r>
        <w:r>
          <w:t>48</w:t>
        </w:r>
        <w:r>
          <w:fldChar w:fldCharType="end"/>
        </w:r>
      </w:hyperlink>
    </w:p>
    <w:p>
      <w:pPr>
        <w:pStyle w:val="TOC2"/>
        <w:tabs>
          <w:tab w:val="right" w:leader="dot" w:pos="8306"/>
        </w:tabs>
      </w:pPr>
      <w:hyperlink w:anchor="_Toc21660" w:history="1">
        <w:r>
          <w:rPr>
            <w:rFonts w:ascii="仿宋" w:eastAsia="仿宋" w:hAnsi="仿宋" w:cs="仿宋" w:hint="eastAsia"/>
            <w:lang w:eastAsia="zh-CN"/>
          </w:rPr>
          <w:t>(三)、社会责任实施方案</w:t>
        </w:r>
        <w:r>
          <w:tab/>
        </w:r>
        <w:r>
          <w:fldChar w:fldCharType="begin"/>
        </w:r>
        <w:r>
          <w:instrText xml:space="preserve"> PAGEREF _Toc21660 \h </w:instrText>
        </w:r>
        <w:r>
          <w:fldChar w:fldCharType="separate"/>
        </w:r>
        <w:r>
          <w:t>49</w:t>
        </w:r>
        <w:r>
          <w:fldChar w:fldCharType="end"/>
        </w:r>
      </w:hyperlink>
    </w:p>
    <w:p>
      <w:pPr>
        <w:pStyle w:val="TOC2"/>
        <w:tabs>
          <w:tab w:val="right" w:leader="dot" w:pos="8306"/>
        </w:tabs>
      </w:pPr>
      <w:hyperlink w:anchor="_Toc28533" w:history="1">
        <w:r>
          <w:rPr>
            <w:rFonts w:ascii="仿宋" w:eastAsia="仿宋" w:hAnsi="仿宋" w:cs="仿宋" w:hint="eastAsia"/>
            <w:lang w:eastAsia="zh-CN"/>
          </w:rPr>
          <w:t>(四)、社会影响评估</w:t>
        </w:r>
        <w:r>
          <w:tab/>
        </w:r>
        <w:r>
          <w:fldChar w:fldCharType="begin"/>
        </w:r>
        <w:r>
          <w:instrText xml:space="preserve"> PAGEREF _Toc28533 \h </w:instrText>
        </w:r>
        <w:r>
          <w:fldChar w:fldCharType="separate"/>
        </w:r>
        <w:r>
          <w:t>51</w:t>
        </w:r>
        <w:r>
          <w:fldChar w:fldCharType="end"/>
        </w:r>
      </w:hyperlink>
    </w:p>
    <w:p>
      <w:pPr>
        <w:pStyle w:val="TOC2"/>
        <w:tabs>
          <w:tab w:val="right" w:leader="dot" w:pos="8306"/>
        </w:tabs>
      </w:pPr>
      <w:hyperlink w:anchor="_Toc18212" w:history="1">
        <w:r>
          <w:rPr>
            <w:rFonts w:ascii="仿宋" w:eastAsia="仿宋" w:hAnsi="仿宋" w:cs="仿宋" w:hint="eastAsia"/>
            <w:lang w:eastAsia="zh-CN"/>
          </w:rPr>
          <w:t>(五)、环保与绿色发展</w:t>
        </w:r>
        <w:r>
          <w:tab/>
        </w:r>
        <w:r>
          <w:fldChar w:fldCharType="begin"/>
        </w:r>
        <w:r>
          <w:instrText xml:space="preserve"> PAGEREF _Toc18212 \h </w:instrText>
        </w:r>
        <w:r>
          <w:fldChar w:fldCharType="separate"/>
        </w:r>
        <w:r>
          <w:t>52</w:t>
        </w:r>
        <w:r>
          <w:fldChar w:fldCharType="end"/>
        </w:r>
      </w:hyperlink>
    </w:p>
    <w:p>
      <w:pPr>
        <w:pStyle w:val="TOC2"/>
        <w:tabs>
          <w:tab w:val="right" w:leader="dot" w:pos="8306"/>
        </w:tabs>
      </w:pPr>
      <w:hyperlink w:anchor="_Toc4244" w:history="1">
        <w:r>
          <w:rPr>
            <w:rFonts w:ascii="仿宋" w:eastAsia="仿宋" w:hAnsi="仿宋" w:cs="仿宋" w:hint="eastAsia"/>
            <w:lang w:eastAsia="zh-CN"/>
          </w:rPr>
          <w:t>(六)、社会责任履行</w:t>
        </w:r>
        <w:r>
          <w:tab/>
        </w:r>
        <w:r>
          <w:fldChar w:fldCharType="begin"/>
        </w:r>
        <w:r>
          <w:instrText xml:space="preserve"> PAGEREF _Toc4244 \h </w:instrText>
        </w:r>
        <w:r>
          <w:fldChar w:fldCharType="separate"/>
        </w:r>
        <w:r>
          <w:t>53</w:t>
        </w:r>
        <w:r>
          <w:fldChar w:fldCharType="end"/>
        </w:r>
      </w:hyperlink>
    </w:p>
    <w:p>
      <w:pPr>
        <w:pStyle w:val="TOC2"/>
        <w:tabs>
          <w:tab w:val="right" w:leader="dot" w:pos="8306"/>
        </w:tabs>
      </w:pPr>
      <w:hyperlink w:anchor="_Toc31802" w:history="1">
        <w:r>
          <w:rPr>
            <w:rFonts w:ascii="仿宋" w:eastAsia="仿宋" w:hAnsi="仿宋" w:cs="仿宋" w:hint="eastAsia"/>
            <w:lang w:eastAsia="zh-CN"/>
          </w:rPr>
          <w:t>(七)、可持续供应链管理</w:t>
        </w:r>
        <w:r>
          <w:tab/>
        </w:r>
        <w:r>
          <w:fldChar w:fldCharType="begin"/>
        </w:r>
        <w:r>
          <w:instrText xml:space="preserve"> PAGEREF _Toc31802 \h </w:instrText>
        </w:r>
        <w:r>
          <w:fldChar w:fldCharType="separate"/>
        </w:r>
        <w:r>
          <w:t>54</w:t>
        </w:r>
        <w:r>
          <w:fldChar w:fldCharType="end"/>
        </w:r>
      </w:hyperlink>
    </w:p>
    <w:p>
      <w:pPr>
        <w:pStyle w:val="TOC2"/>
        <w:tabs>
          <w:tab w:val="right" w:leader="dot" w:pos="8306"/>
        </w:tabs>
      </w:pPr>
      <w:hyperlink w:anchor="_Toc2005" w:history="1">
        <w:r>
          <w:rPr>
            <w:rFonts w:ascii="仿宋" w:eastAsia="仿宋" w:hAnsi="仿宋" w:cs="仿宋" w:hint="eastAsia"/>
            <w:lang w:eastAsia="zh-CN"/>
          </w:rPr>
          <w:t>(八)、员工可持续发展计划</w:t>
        </w:r>
        <w:r>
          <w:tab/>
        </w:r>
        <w:r>
          <w:fldChar w:fldCharType="begin"/>
        </w:r>
        <w:r>
          <w:instrText xml:space="preserve"> PAGEREF _Toc2005 \h </w:instrText>
        </w:r>
        <w:r>
          <w:fldChar w:fldCharType="separate"/>
        </w:r>
        <w:r>
          <w:t>55</w:t>
        </w:r>
        <w:r>
          <w:fldChar w:fldCharType="end"/>
        </w:r>
      </w:hyperlink>
    </w:p>
    <w:p>
      <w:pPr>
        <w:pStyle w:val="TOC1"/>
        <w:tabs>
          <w:tab w:val="right" w:leader="dot" w:pos="8306"/>
        </w:tabs>
      </w:pPr>
      <w:hyperlink w:anchor="_Toc17937" w:history="1">
        <w:r>
          <w:rPr>
            <w:rFonts w:ascii="仿宋" w:eastAsia="仿宋" w:hAnsi="仿宋" w:cs="仿宋" w:hint="eastAsia"/>
            <w:lang w:eastAsia="zh-CN"/>
          </w:rPr>
          <w:t>十五、市场营销策略</w:t>
        </w:r>
        <w:r>
          <w:tab/>
        </w:r>
        <w:r>
          <w:fldChar w:fldCharType="begin"/>
        </w:r>
        <w:r>
          <w:instrText xml:space="preserve"> PAGEREF _Toc17937 \h </w:instrText>
        </w:r>
        <w:r>
          <w:fldChar w:fldCharType="separate"/>
        </w:r>
        <w:r>
          <w:t>56</w:t>
        </w:r>
        <w:r>
          <w:fldChar w:fldCharType="end"/>
        </w:r>
      </w:hyperlink>
    </w:p>
    <w:p>
      <w:pPr>
        <w:pStyle w:val="TOC2"/>
        <w:tabs>
          <w:tab w:val="right" w:leader="dot" w:pos="8306"/>
        </w:tabs>
      </w:pPr>
      <w:hyperlink w:anchor="_Toc16931" w:history="1">
        <w:r>
          <w:rPr>
            <w:rFonts w:ascii="仿宋" w:eastAsia="仿宋" w:hAnsi="仿宋" w:cs="仿宋" w:hint="eastAsia"/>
            <w:lang w:eastAsia="zh-CN"/>
          </w:rPr>
          <w:t>(一)、市场定位与目标客户</w:t>
        </w:r>
        <w:r>
          <w:tab/>
        </w:r>
        <w:r>
          <w:fldChar w:fldCharType="begin"/>
        </w:r>
        <w:r>
          <w:instrText xml:space="preserve"> PAGEREF _Toc16931 \h </w:instrText>
        </w:r>
        <w:r>
          <w:fldChar w:fldCharType="separate"/>
        </w:r>
        <w:r>
          <w:t>56</w:t>
        </w:r>
        <w:r>
          <w:fldChar w:fldCharType="end"/>
        </w:r>
      </w:hyperlink>
    </w:p>
    <w:p>
      <w:pPr>
        <w:pStyle w:val="TOC2"/>
        <w:tabs>
          <w:tab w:val="right" w:leader="dot" w:pos="8306"/>
        </w:tabs>
      </w:pPr>
      <w:hyperlink w:anchor="_Toc23499" w:history="1">
        <w:r>
          <w:rPr>
            <w:rFonts w:ascii="仿宋" w:eastAsia="仿宋" w:hAnsi="仿宋" w:cs="仿宋" w:hint="eastAsia"/>
            <w:lang w:eastAsia="zh-CN"/>
          </w:rPr>
          <w:t>(二)、产品定位及差异化策略</w:t>
        </w:r>
        <w:r>
          <w:tab/>
        </w:r>
        <w:r>
          <w:fldChar w:fldCharType="begin"/>
        </w:r>
        <w:r>
          <w:instrText xml:space="preserve"> PAGEREF _Toc23499 \h </w:instrText>
        </w:r>
        <w:r>
          <w:fldChar w:fldCharType="separate"/>
        </w:r>
        <w:r>
          <w:t>57</w:t>
        </w:r>
        <w:r>
          <w:fldChar w:fldCharType="end"/>
        </w:r>
      </w:hyperlink>
    </w:p>
    <w:p>
      <w:pPr>
        <w:pStyle w:val="TOC2"/>
        <w:tabs>
          <w:tab w:val="right" w:leader="dot" w:pos="8306"/>
        </w:tabs>
      </w:pPr>
      <w:hyperlink w:anchor="_Toc3760" w:history="1">
        <w:r>
          <w:rPr>
            <w:rFonts w:ascii="仿宋" w:eastAsia="仿宋" w:hAnsi="仿宋" w:cs="仿宋" w:hint="eastAsia"/>
            <w:lang w:eastAsia="zh-CN"/>
          </w:rPr>
          <w:t>(三)、价格策略</w:t>
        </w:r>
        <w:r>
          <w:tab/>
        </w:r>
        <w:r>
          <w:fldChar w:fldCharType="begin"/>
        </w:r>
        <w:r>
          <w:instrText xml:space="preserve"> PAGEREF _Toc3760 \h </w:instrText>
        </w:r>
        <w:r>
          <w:fldChar w:fldCharType="separate"/>
        </w:r>
        <w:r>
          <w:t>59</w:t>
        </w:r>
        <w:r>
          <w:fldChar w:fldCharType="end"/>
        </w:r>
      </w:hyperlink>
    </w:p>
    <w:p>
      <w:pPr>
        <w:pStyle w:val="TOC2"/>
        <w:tabs>
          <w:tab w:val="right" w:leader="dot" w:pos="8306"/>
        </w:tabs>
      </w:pPr>
      <w:hyperlink w:anchor="_Toc14874" w:history="1">
        <w:r>
          <w:rPr>
            <w:rFonts w:ascii="仿宋" w:eastAsia="仿宋" w:hAnsi="仿宋" w:cs="仿宋" w:hint="eastAsia"/>
            <w:lang w:eastAsia="zh-CN"/>
          </w:rPr>
          <w:t>(四)、销售渠道与推广</w:t>
        </w:r>
        <w:r>
          <w:tab/>
        </w:r>
        <w:r>
          <w:fldChar w:fldCharType="begin"/>
        </w:r>
        <w:r>
          <w:instrText xml:space="preserve"> PAGEREF _Toc14874 \h </w:instrText>
        </w:r>
        <w:r>
          <w:fldChar w:fldCharType="separate"/>
        </w:r>
        <w:r>
          <w:t>59</w:t>
        </w:r>
        <w:r>
          <w:fldChar w:fldCharType="end"/>
        </w:r>
      </w:hyperlink>
    </w:p>
    <w:p>
      <w:pPr>
        <w:pStyle w:val="TOC2"/>
        <w:tabs>
          <w:tab w:val="right" w:leader="dot" w:pos="8306"/>
        </w:tabs>
      </w:pPr>
      <w:hyperlink w:anchor="_Toc24706" w:history="1">
        <w:r>
          <w:rPr>
            <w:rFonts w:ascii="仿宋" w:eastAsia="仿宋" w:hAnsi="仿宋" w:cs="仿宋" w:hint="eastAsia"/>
            <w:lang w:eastAsia="zh-CN"/>
          </w:rPr>
          <w:t>(五)、市场营销风险与对策</w:t>
        </w:r>
        <w:r>
          <w:tab/>
        </w:r>
        <w:r>
          <w:fldChar w:fldCharType="begin"/>
        </w:r>
        <w:r>
          <w:instrText xml:space="preserve"> PAGEREF _Toc24706 \h </w:instrText>
        </w:r>
        <w:r>
          <w:fldChar w:fldCharType="separate"/>
        </w:r>
        <w:r>
          <w:t>60</w:t>
        </w:r>
        <w:r>
          <w:fldChar w:fldCharType="end"/>
        </w:r>
      </w:hyperlink>
    </w:p>
    <w:p>
      <w:pPr>
        <w:pStyle w:val="TOC1"/>
        <w:tabs>
          <w:tab w:val="right" w:leader="dot" w:pos="8306"/>
        </w:tabs>
      </w:pPr>
      <w:hyperlink w:anchor="_Toc21637" w:history="1">
        <w:r>
          <w:rPr>
            <w:rFonts w:ascii="仿宋" w:eastAsia="仿宋" w:hAnsi="仿宋" w:cs="仿宋" w:hint="eastAsia"/>
            <w:lang w:eastAsia="zh-CN"/>
          </w:rPr>
          <w:t>十六、合同与法务管理</w:t>
        </w:r>
        <w:r>
          <w:tab/>
        </w:r>
        <w:r>
          <w:fldChar w:fldCharType="begin"/>
        </w:r>
        <w:r>
          <w:instrText xml:space="preserve"> PAGEREF _Toc21637 \h </w:instrText>
        </w:r>
        <w:r>
          <w:fldChar w:fldCharType="separate"/>
        </w:r>
        <w:r>
          <w:t>61</w:t>
        </w:r>
        <w:r>
          <w:fldChar w:fldCharType="end"/>
        </w:r>
      </w:hyperlink>
    </w:p>
    <w:p>
      <w:pPr>
        <w:pStyle w:val="TOC2"/>
        <w:tabs>
          <w:tab w:val="right" w:leader="dot" w:pos="8306"/>
        </w:tabs>
      </w:pPr>
      <w:hyperlink w:anchor="_Toc24376" w:history="1">
        <w:r>
          <w:rPr>
            <w:rFonts w:ascii="仿宋" w:eastAsia="仿宋" w:hAnsi="仿宋" w:cs="仿宋" w:hint="eastAsia"/>
            <w:lang w:eastAsia="zh-CN"/>
          </w:rPr>
          <w:t>(一)、合同管理</w:t>
        </w:r>
        <w:r>
          <w:tab/>
        </w:r>
        <w:r>
          <w:fldChar w:fldCharType="begin"/>
        </w:r>
        <w:r>
          <w:instrText xml:space="preserve"> PAGEREF _Toc24376 \h </w:instrText>
        </w:r>
        <w:r>
          <w:fldChar w:fldCharType="separate"/>
        </w:r>
        <w:r>
          <w:t>61</w:t>
        </w:r>
        <w:r>
          <w:fldChar w:fldCharType="end"/>
        </w:r>
      </w:hyperlink>
    </w:p>
    <w:p>
      <w:pPr>
        <w:pStyle w:val="TOC2"/>
        <w:tabs>
          <w:tab w:val="right" w:leader="dot" w:pos="8306"/>
        </w:tabs>
      </w:pPr>
      <w:hyperlink w:anchor="_Toc30111" w:history="1">
        <w:r>
          <w:rPr>
            <w:rFonts w:ascii="仿宋" w:eastAsia="仿宋" w:hAnsi="仿宋" w:cs="仿宋" w:hint="eastAsia"/>
            <w:lang w:eastAsia="zh-CN"/>
          </w:rPr>
          <w:t>(二)、法务风险分析</w:t>
        </w:r>
        <w:r>
          <w:tab/>
        </w:r>
        <w:r>
          <w:fldChar w:fldCharType="begin"/>
        </w:r>
        <w:r>
          <w:instrText xml:space="preserve"> PAGEREF _Toc30111 \h </w:instrText>
        </w:r>
        <w:r>
          <w:fldChar w:fldCharType="separate"/>
        </w:r>
        <w:r>
          <w:t>62</w:t>
        </w:r>
        <w:r>
          <w:fldChar w:fldCharType="end"/>
        </w:r>
      </w:hyperlink>
    </w:p>
    <w:p>
      <w:pPr>
        <w:pStyle w:val="TOC2"/>
        <w:tabs>
          <w:tab w:val="right" w:leader="dot" w:pos="8306"/>
        </w:tabs>
      </w:pPr>
      <w:hyperlink w:anchor="_Toc3804" w:history="1">
        <w:r>
          <w:rPr>
            <w:rFonts w:ascii="仿宋" w:eastAsia="仿宋" w:hAnsi="仿宋" w:cs="仿宋" w:hint="eastAsia"/>
            <w:lang w:eastAsia="zh-CN"/>
          </w:rPr>
          <w:t>(三)、合同纠纷解决机制</w:t>
        </w:r>
        <w:r>
          <w:tab/>
        </w:r>
        <w:r>
          <w:fldChar w:fldCharType="begin"/>
        </w:r>
        <w:r>
          <w:instrText xml:space="preserve"> PAGEREF _Toc3804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拼图机构的市场竞争力。我们承诺所申请之资金将严格按照规划用于指定的业务发展与研究领域，不会转作他途。拼图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5080"/>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9136"/>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16658"/>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公司的核心目标是在拼图行业内取得领先地位，实现可持续增长。为实现这一目标，公司将不断提升产品质量、拓展市场份额、加强研发创新，并致力于提高客户满意度。主要职责包括：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8879"/>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拼图市场信息收集与分析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对拼图行业销售部门员工进拼图行业务素质、产品知识培训和考核等工作，不断培养、挖掘、引进销售人才，建设高素质的销售队伍。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12045"/>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根据拼图行业特点、发展阶段、经营模式等因素，提出差异化的现金分红政策，确保在利润分配中现金分红占比达到一定比例。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14720"/>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502"/>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拼图项目总用地面积为XX平方米，相当于XX亩，按照规划，整个场区总建筑面积预计为XX平方米。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19924"/>
      <w:r>
        <w:rPr>
          <w:rFonts w:ascii="仿宋" w:eastAsia="仿宋" w:hAnsi="仿宋" w:cs="仿宋" w:hint="eastAsia"/>
          <w:sz w:val="28"/>
          <w:lang w:eastAsia="zh-CN"/>
        </w:rPr>
        <w:t>(二)、拼图产品规划方案及生产纲领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拼图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9317"/>
      <w:r>
        <w:rPr>
          <w:rFonts w:ascii="仿宋" w:eastAsia="仿宋" w:hAnsi="仿宋" w:cs="仿宋" w:hint="eastAsia"/>
          <w:sz w:val="28"/>
          <w:lang w:eastAsia="zh-CN"/>
        </w:rPr>
        <w:t>三、项目后期运营与拓展</w:t>
      </w:r>
      <w:bookmarkEnd w:id="10"/>
    </w:p>
    <w:p>
      <w:pPr>
        <w:pStyle w:val="Heading2"/>
        <w:rPr>
          <w:rFonts w:ascii="仿宋" w:eastAsia="仿宋" w:hAnsi="仿宋" w:cs="仿宋" w:hint="eastAsia"/>
          <w:lang w:eastAsia="zh-CN"/>
        </w:rPr>
      </w:pPr>
      <w:bookmarkStart w:id="11" w:name="_Toc13411"/>
      <w:r>
        <w:rPr>
          <w:rFonts w:ascii="仿宋" w:eastAsia="仿宋" w:hAnsi="仿宋" w:cs="仿宋" w:hint="eastAsia"/>
          <w:lang w:eastAsia="zh-CN"/>
        </w:rPr>
        <w:t>(一)、后期运营计划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拼图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2" w:name="_Toc17098"/>
      <w:r>
        <w:rPr>
          <w:rFonts w:ascii="仿宋" w:eastAsia="仿宋" w:hAnsi="仿宋" w:cs="仿宋" w:hint="eastAsia"/>
          <w:sz w:val="28"/>
          <w:lang w:eastAsia="zh-CN"/>
        </w:rPr>
        <w:t>(二)、市场拓展与多元化发展</w:t>
      </w:r>
      <w:bookmarkEnd w:id="12"/>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3" w:name="_Toc12321"/>
      <w:r>
        <w:rPr>
          <w:rFonts w:ascii="仿宋" w:eastAsia="仿宋" w:hAnsi="仿宋" w:cs="仿宋" w:hint="eastAsia"/>
          <w:sz w:val="28"/>
          <w:lang w:eastAsia="zh-CN"/>
        </w:rPr>
        <w:t>(三)、技术创新与升级计划</w:t>
      </w:r>
      <w:bookmarkEnd w:id="13"/>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随着科技的不断进步，技术创新和升级是项目后期运营的关键。我们将制定全面的技术创新与升级计划，以确保项目始终保持在拼图行业的前沿。以下是计划的主要内容：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拼图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拼图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https://d.book118.com/367035016025006053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9F6414"/>
    <w:rsid w:val="282E6701"/>
    <w:rsid w:val="3E675B86"/>
    <w:rsid w:val="44335160"/>
    <w:rsid w:val="497C50C6"/>
    <w:rsid w:val="59204A0B"/>
    <w:rsid w:val="5D2D2508"/>
    <w:rsid w:val="689E7DA6"/>
    <w:rsid w:val="6EC2449F"/>
    <w:rsid w:val="749F64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67035016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2024-02-12T09:28:00Z</dcterms:created>
  <dcterms:modified xsi:type="dcterms:W3CDTF">2024-02-12T09:29:10Z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E50FD6497E394BDFB1A4E91EACDF7018_11</vt:lpwstr>
  </property>
  <property fmtid="{D5CDD505-2E9C-101B-9397-08002B2CF9AE}" pid="3" name="KSOProductBuildVer">
    <vt:lpwstr>2052-12.1.0.16250</vt:lpwstr>
  </property>
</Properties>
</file>