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节水灌溉工程</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64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_Toc5648 \h </w:instrText>
        </w:r>
        <w:r>
          <w:fldChar w:fldCharType="separate"/>
        </w:r>
        <w:r>
          <w:t>1</w:t>
        </w:r>
        <w:r>
          <w:fldChar w:fldCharType="end"/>
        </w:r>
      </w:hyperlink>
    </w:p>
    <w:p>
      <w:pPr>
        <w:pStyle w:val="TOC2"/>
        <w:tabs>
          <w:tab w:val="clear" w:pos="8302"/>
          <w:tab w:val="right" w:leader="dot" w:pos="8312"/>
        </w:tabs>
      </w:pPr>
      <w:hyperlink w:anchor="_Toc1901" w:history="1">
        <w:r>
          <w:rPr>
            <w:rFonts w:ascii="Times New Roman" w:eastAsia="宋体" w:hAnsi="Times New Roman"/>
            <w:szCs w:val="28"/>
          </w:rPr>
          <w:t>1.1项目概要</w:t>
        </w:r>
        <w:r>
          <w:tab/>
        </w:r>
        <w:r>
          <w:fldChar w:fldCharType="begin"/>
        </w:r>
        <w:r>
          <w:instrText xml:space="preserve"> PAGEREF _Toc1901 \h </w:instrText>
        </w:r>
        <w:r>
          <w:fldChar w:fldCharType="separate"/>
        </w:r>
        <w:r>
          <w:t>1</w:t>
        </w:r>
        <w:r>
          <w:fldChar w:fldCharType="end"/>
        </w:r>
      </w:hyperlink>
    </w:p>
    <w:p>
      <w:pPr>
        <w:pStyle w:val="TOC3"/>
        <w:tabs>
          <w:tab w:val="right" w:leader="dot" w:pos="8312"/>
        </w:tabs>
      </w:pPr>
      <w:hyperlink w:anchor="_Toc13754" w:history="1">
        <w:r>
          <w:rPr>
            <w:szCs w:val="24"/>
          </w:rPr>
          <w:t>1.1.1项目名称</w:t>
        </w:r>
        <w:r>
          <w:tab/>
        </w:r>
        <w:r>
          <w:fldChar w:fldCharType="begin"/>
        </w:r>
        <w:r>
          <w:instrText xml:space="preserve"> PAGEREF _Toc13754 \h </w:instrText>
        </w:r>
        <w:r>
          <w:fldChar w:fldCharType="separate"/>
        </w:r>
        <w:r>
          <w:t>1</w:t>
        </w:r>
        <w:r>
          <w:fldChar w:fldCharType="end"/>
        </w:r>
      </w:hyperlink>
    </w:p>
    <w:p>
      <w:pPr>
        <w:pStyle w:val="TOC3"/>
        <w:tabs>
          <w:tab w:val="right" w:leader="dot" w:pos="8312"/>
        </w:tabs>
      </w:pPr>
      <w:hyperlink w:anchor="_Toc987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_Toc9879 \h </w:instrText>
        </w:r>
        <w:r>
          <w:fldChar w:fldCharType="separate"/>
        </w:r>
        <w:r>
          <w:t>1</w:t>
        </w:r>
        <w:r>
          <w:fldChar w:fldCharType="end"/>
        </w:r>
      </w:hyperlink>
    </w:p>
    <w:p>
      <w:pPr>
        <w:pStyle w:val="TOC3"/>
        <w:tabs>
          <w:tab w:val="right" w:leader="dot" w:pos="8312"/>
        </w:tabs>
      </w:pPr>
      <w:hyperlink w:anchor="_Toc6117" w:history="1">
        <w:r>
          <w:rPr>
            <w:szCs w:val="24"/>
          </w:rPr>
          <w:t>1.1.3项目建设性质</w:t>
        </w:r>
        <w:r>
          <w:tab/>
        </w:r>
        <w:r>
          <w:fldChar w:fldCharType="begin"/>
        </w:r>
        <w:r>
          <w:instrText xml:space="preserve"> PAGEREF _Toc6117 \h </w:instrText>
        </w:r>
        <w:r>
          <w:fldChar w:fldCharType="separate"/>
        </w:r>
        <w:r>
          <w:t>1</w:t>
        </w:r>
        <w:r>
          <w:fldChar w:fldCharType="end"/>
        </w:r>
      </w:hyperlink>
    </w:p>
    <w:p>
      <w:pPr>
        <w:pStyle w:val="TOC3"/>
        <w:tabs>
          <w:tab w:val="right" w:leader="dot" w:pos="8312"/>
        </w:tabs>
      </w:pPr>
      <w:hyperlink w:anchor="_Toc479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_Toc4799 \h </w:instrText>
        </w:r>
        <w:r>
          <w:fldChar w:fldCharType="separate"/>
        </w:r>
        <w:r>
          <w:t>1</w:t>
        </w:r>
        <w:r>
          <w:fldChar w:fldCharType="end"/>
        </w:r>
      </w:hyperlink>
    </w:p>
    <w:p>
      <w:pPr>
        <w:pStyle w:val="TOC3"/>
        <w:tabs>
          <w:tab w:val="right" w:leader="dot" w:pos="8312"/>
        </w:tabs>
      </w:pPr>
      <w:hyperlink w:anchor="_Toc987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_Toc9876 \h </w:instrText>
        </w:r>
        <w:r>
          <w:fldChar w:fldCharType="separate"/>
        </w:r>
        <w:r>
          <w:t>1</w:t>
        </w:r>
        <w:r>
          <w:fldChar w:fldCharType="end"/>
        </w:r>
      </w:hyperlink>
    </w:p>
    <w:p>
      <w:pPr>
        <w:pStyle w:val="TOC3"/>
        <w:tabs>
          <w:tab w:val="right" w:leader="dot" w:pos="8312"/>
        </w:tabs>
      </w:pPr>
      <w:hyperlink w:anchor="_Toc1942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_Toc19420 \h </w:instrText>
        </w:r>
        <w:r>
          <w:fldChar w:fldCharType="separate"/>
        </w:r>
        <w:r>
          <w:t>1</w:t>
        </w:r>
        <w:r>
          <w:fldChar w:fldCharType="end"/>
        </w:r>
      </w:hyperlink>
    </w:p>
    <w:p>
      <w:pPr>
        <w:pStyle w:val="TOC3"/>
        <w:tabs>
          <w:tab w:val="right" w:leader="dot" w:pos="8312"/>
        </w:tabs>
      </w:pPr>
      <w:hyperlink w:anchor="_Toc1225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_Toc12251 \h </w:instrText>
        </w:r>
        <w:r>
          <w:fldChar w:fldCharType="separate"/>
        </w:r>
        <w:r>
          <w:t>2</w:t>
        </w:r>
        <w:r>
          <w:fldChar w:fldCharType="end"/>
        </w:r>
      </w:hyperlink>
    </w:p>
    <w:p>
      <w:pPr>
        <w:pStyle w:val="TOC3"/>
        <w:tabs>
          <w:tab w:val="right" w:leader="dot" w:pos="8312"/>
        </w:tabs>
      </w:pPr>
      <w:hyperlink w:anchor="_Toc2605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_Toc26052 \h </w:instrText>
        </w:r>
        <w:r>
          <w:fldChar w:fldCharType="separate"/>
        </w:r>
        <w:r>
          <w:t>2</w:t>
        </w:r>
        <w:r>
          <w:fldChar w:fldCharType="end"/>
        </w:r>
      </w:hyperlink>
    </w:p>
    <w:p>
      <w:pPr>
        <w:pStyle w:val="TOC3"/>
        <w:tabs>
          <w:tab w:val="right" w:leader="dot" w:pos="8312"/>
        </w:tabs>
      </w:pPr>
      <w:hyperlink w:anchor="_Toc1792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_Toc17927 \h </w:instrText>
        </w:r>
        <w:r>
          <w:fldChar w:fldCharType="separate"/>
        </w:r>
        <w:r>
          <w:t>2</w:t>
        </w:r>
        <w:r>
          <w:fldChar w:fldCharType="end"/>
        </w:r>
      </w:hyperlink>
    </w:p>
    <w:p>
      <w:pPr>
        <w:pStyle w:val="TOC2"/>
        <w:tabs>
          <w:tab w:val="clear" w:pos="8302"/>
          <w:tab w:val="right" w:leader="dot" w:pos="8312"/>
        </w:tabs>
      </w:pPr>
      <w:hyperlink w:anchor="_Toc2667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_Toc26679 \h </w:instrText>
        </w:r>
        <w:r>
          <w:fldChar w:fldCharType="separate"/>
        </w:r>
        <w:r>
          <w:t>2</w:t>
        </w:r>
        <w:r>
          <w:fldChar w:fldCharType="end"/>
        </w:r>
      </w:hyperlink>
    </w:p>
    <w:p>
      <w:pPr>
        <w:pStyle w:val="TOC2"/>
        <w:tabs>
          <w:tab w:val="clear" w:pos="8302"/>
          <w:tab w:val="right" w:leader="dot" w:pos="8312"/>
        </w:tabs>
      </w:pPr>
      <w:hyperlink w:anchor="_Toc766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_Toc7663 \h </w:instrText>
        </w:r>
        <w:r>
          <w:fldChar w:fldCharType="separate"/>
        </w:r>
        <w:r>
          <w:t>3</w:t>
        </w:r>
        <w:r>
          <w:fldChar w:fldCharType="end"/>
        </w:r>
      </w:hyperlink>
    </w:p>
    <w:p>
      <w:pPr>
        <w:pStyle w:val="TOC2"/>
        <w:tabs>
          <w:tab w:val="clear" w:pos="8302"/>
          <w:tab w:val="right" w:leader="dot" w:pos="8312"/>
        </w:tabs>
      </w:pPr>
      <w:hyperlink w:anchor="_Toc1442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_Toc14427 \h </w:instrText>
        </w:r>
        <w:r>
          <w:fldChar w:fldCharType="separate"/>
        </w:r>
        <w:r>
          <w:t>4</w:t>
        </w:r>
        <w:r>
          <w:fldChar w:fldCharType="end"/>
        </w:r>
      </w:hyperlink>
    </w:p>
    <w:p>
      <w:pPr>
        <w:pStyle w:val="TOC2"/>
        <w:tabs>
          <w:tab w:val="clear" w:pos="8302"/>
          <w:tab w:val="right" w:leader="dot" w:pos="8312"/>
        </w:tabs>
      </w:pPr>
      <w:hyperlink w:anchor="_Toc17676" w:history="1">
        <w:r>
          <w:rPr>
            <w:rFonts w:ascii="Times New Roman" w:eastAsia="宋体" w:hAnsi="Times New Roman" w:hint="eastAsia"/>
            <w:szCs w:val="28"/>
          </w:rPr>
          <w:t>1.5研究范围</w:t>
        </w:r>
        <w:r>
          <w:tab/>
        </w:r>
        <w:r>
          <w:fldChar w:fldCharType="begin"/>
        </w:r>
        <w:r>
          <w:instrText xml:space="preserve"> PAGEREF _Toc17676 \h </w:instrText>
        </w:r>
        <w:r>
          <w:fldChar w:fldCharType="separate"/>
        </w:r>
        <w:r>
          <w:t>4</w:t>
        </w:r>
        <w:r>
          <w:fldChar w:fldCharType="end"/>
        </w:r>
      </w:hyperlink>
    </w:p>
    <w:p>
      <w:pPr>
        <w:pStyle w:val="TOC2"/>
        <w:tabs>
          <w:tab w:val="clear" w:pos="8302"/>
          <w:tab w:val="right" w:leader="dot" w:pos="8312"/>
        </w:tabs>
      </w:pPr>
      <w:hyperlink w:anchor="_Toc794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_Toc7947 \h </w:instrText>
        </w:r>
        <w:r>
          <w:fldChar w:fldCharType="separate"/>
        </w:r>
        <w:r>
          <w:t>5</w:t>
        </w:r>
        <w:r>
          <w:fldChar w:fldCharType="end"/>
        </w:r>
      </w:hyperlink>
    </w:p>
    <w:p>
      <w:pPr>
        <w:pStyle w:val="TOC2"/>
        <w:tabs>
          <w:tab w:val="clear" w:pos="8302"/>
          <w:tab w:val="right" w:leader="dot" w:pos="8312"/>
        </w:tabs>
      </w:pPr>
      <w:hyperlink w:anchor="_Toc538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_Toc5381 \h </w:instrText>
        </w:r>
        <w:r>
          <w:fldChar w:fldCharType="separate"/>
        </w:r>
        <w:r>
          <w:t>6</w:t>
        </w:r>
        <w:r>
          <w:fldChar w:fldCharType="end"/>
        </w:r>
      </w:hyperlink>
    </w:p>
    <w:p>
      <w:pPr>
        <w:pStyle w:val="TOC1"/>
        <w:tabs>
          <w:tab w:val="clear" w:pos="8296"/>
          <w:tab w:val="right" w:leader="dot" w:pos="8312"/>
        </w:tabs>
      </w:pPr>
      <w:hyperlink w:anchor="_Toc2320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_Toc23206 \h </w:instrText>
        </w:r>
        <w:r>
          <w:fldChar w:fldCharType="separate"/>
        </w:r>
        <w:r>
          <w:t>7</w:t>
        </w:r>
        <w:r>
          <w:fldChar w:fldCharType="end"/>
        </w:r>
      </w:hyperlink>
    </w:p>
    <w:p>
      <w:pPr>
        <w:pStyle w:val="TOC2"/>
        <w:tabs>
          <w:tab w:val="clear" w:pos="8302"/>
          <w:tab w:val="right" w:leader="dot" w:pos="8312"/>
        </w:tabs>
      </w:pPr>
      <w:hyperlink w:anchor="_Toc1453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_Toc14536 \h </w:instrText>
        </w:r>
        <w:r>
          <w:fldChar w:fldCharType="separate"/>
        </w:r>
        <w:r>
          <w:t>7</w:t>
        </w:r>
        <w:r>
          <w:fldChar w:fldCharType="end"/>
        </w:r>
      </w:hyperlink>
    </w:p>
    <w:p>
      <w:pPr>
        <w:pStyle w:val="TOC2"/>
        <w:tabs>
          <w:tab w:val="clear" w:pos="8302"/>
          <w:tab w:val="right" w:leader="dot" w:pos="8312"/>
        </w:tabs>
      </w:pPr>
      <w:hyperlink w:anchor="_Toc2463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节水灌溉工程</w:t>
        </w:r>
        <w:r>
          <w:rPr>
            <w:rFonts w:ascii="Times New Roman" w:eastAsia="宋体" w:hAnsi="Times New Roman" w:hint="eastAsia"/>
          </w:rPr>
          <w:t>行业发展状况分析</w:t>
        </w:r>
        <w:r>
          <w:tab/>
        </w:r>
        <w:r>
          <w:fldChar w:fldCharType="begin"/>
        </w:r>
        <w:r>
          <w:instrText xml:space="preserve"> PAGEREF _Toc24638 \h </w:instrText>
        </w:r>
        <w:r>
          <w:fldChar w:fldCharType="separate"/>
        </w:r>
        <w:r>
          <w:t>7</w:t>
        </w:r>
        <w:r>
          <w:fldChar w:fldCharType="end"/>
        </w:r>
      </w:hyperlink>
    </w:p>
    <w:p>
      <w:pPr>
        <w:pStyle w:val="TOC2"/>
        <w:tabs>
          <w:tab w:val="clear" w:pos="8302"/>
          <w:tab w:val="right" w:leader="dot" w:pos="8312"/>
        </w:tabs>
      </w:pPr>
      <w:hyperlink w:anchor="_Toc3058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节水灌溉工程</w:t>
        </w:r>
        <w:r>
          <w:rPr>
            <w:rFonts w:ascii="Times New Roman" w:eastAsia="宋体" w:hAnsi="Times New Roman" w:hint="eastAsia"/>
          </w:rPr>
          <w:t>行业发展趋势分析</w:t>
        </w:r>
        <w:r>
          <w:tab/>
        </w:r>
        <w:r>
          <w:fldChar w:fldCharType="begin"/>
        </w:r>
        <w:r>
          <w:instrText xml:space="preserve"> PAGEREF _Toc30587 \h </w:instrText>
        </w:r>
        <w:r>
          <w:fldChar w:fldCharType="separate"/>
        </w:r>
        <w:r>
          <w:t>8</w:t>
        </w:r>
        <w:r>
          <w:fldChar w:fldCharType="end"/>
        </w:r>
      </w:hyperlink>
    </w:p>
    <w:p>
      <w:pPr>
        <w:pStyle w:val="TOC2"/>
        <w:tabs>
          <w:tab w:val="clear" w:pos="8302"/>
          <w:tab w:val="right" w:leader="dot" w:pos="8312"/>
        </w:tabs>
      </w:pPr>
      <w:hyperlink w:anchor="_Toc2031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_Toc20310 \h </w:instrText>
        </w:r>
        <w:r>
          <w:fldChar w:fldCharType="separate"/>
        </w:r>
        <w:r>
          <w:t>9</w:t>
        </w:r>
        <w:r>
          <w:fldChar w:fldCharType="end"/>
        </w:r>
      </w:hyperlink>
    </w:p>
    <w:p>
      <w:pPr>
        <w:pStyle w:val="TOC1"/>
        <w:tabs>
          <w:tab w:val="clear" w:pos="8296"/>
          <w:tab w:val="right" w:leader="dot" w:pos="8312"/>
        </w:tabs>
      </w:pPr>
      <w:hyperlink w:anchor="_Toc2348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_Toc23484 \h </w:instrText>
        </w:r>
        <w:r>
          <w:fldChar w:fldCharType="separate"/>
        </w:r>
        <w:r>
          <w:t>10</w:t>
        </w:r>
        <w:r>
          <w:fldChar w:fldCharType="end"/>
        </w:r>
      </w:hyperlink>
    </w:p>
    <w:p>
      <w:pPr>
        <w:pStyle w:val="TOC2"/>
        <w:tabs>
          <w:tab w:val="clear" w:pos="8302"/>
          <w:tab w:val="right" w:leader="dot" w:pos="8312"/>
        </w:tabs>
      </w:pPr>
      <w:hyperlink w:anchor="_Toc2984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_Toc29849 \h </w:instrText>
        </w:r>
        <w:r>
          <w:fldChar w:fldCharType="separate"/>
        </w:r>
        <w:r>
          <w:t>10</w:t>
        </w:r>
        <w:r>
          <w:fldChar w:fldCharType="end"/>
        </w:r>
      </w:hyperlink>
    </w:p>
    <w:p>
      <w:pPr>
        <w:pStyle w:val="TOC2"/>
        <w:tabs>
          <w:tab w:val="clear" w:pos="8302"/>
          <w:tab w:val="right" w:leader="dot" w:pos="8312"/>
        </w:tabs>
      </w:pPr>
      <w:hyperlink w:anchor="_Toc1690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_Toc16900 \h </w:instrText>
        </w:r>
        <w:r>
          <w:fldChar w:fldCharType="separate"/>
        </w:r>
        <w:r>
          <w:t>11</w:t>
        </w:r>
        <w:r>
          <w:fldChar w:fldCharType="end"/>
        </w:r>
      </w:hyperlink>
    </w:p>
    <w:p>
      <w:pPr>
        <w:pStyle w:val="TOC3"/>
        <w:tabs>
          <w:tab w:val="right" w:leader="dot" w:pos="8312"/>
        </w:tabs>
      </w:pPr>
      <w:hyperlink w:anchor="_Toc23337" w:history="1">
        <w:r>
          <w:rPr>
            <w:rFonts w:hint="eastAsia"/>
            <w:szCs w:val="24"/>
            <w:lang w:val="en-US" w:eastAsia="zh-CN"/>
          </w:rPr>
          <w:t>3</w:t>
        </w:r>
        <w:r>
          <w:rPr>
            <w:rFonts w:hint="eastAsia"/>
            <w:szCs w:val="24"/>
          </w:rPr>
          <w:t>.2.1有利于促进我国</w:t>
        </w:r>
        <w:r>
          <w:rPr>
            <w:rFonts w:hint="eastAsia"/>
            <w:szCs w:val="24"/>
            <w:lang w:eastAsia="zh-CN"/>
          </w:rPr>
          <w:t>节水灌溉工程</w:t>
        </w:r>
        <w:r>
          <w:rPr>
            <w:rFonts w:hint="eastAsia"/>
            <w:szCs w:val="24"/>
          </w:rPr>
          <w:t>工业快速发展</w:t>
        </w:r>
        <w:r>
          <w:rPr>
            <w:szCs w:val="24"/>
          </w:rPr>
          <w:t>的需要</w:t>
        </w:r>
        <w:r>
          <w:tab/>
        </w:r>
        <w:r>
          <w:fldChar w:fldCharType="begin"/>
        </w:r>
        <w:r>
          <w:instrText xml:space="preserve"> PAGEREF _Toc23337 \h </w:instrText>
        </w:r>
        <w:r>
          <w:fldChar w:fldCharType="separate"/>
        </w:r>
        <w:r>
          <w:t>11</w:t>
        </w:r>
        <w:r>
          <w:fldChar w:fldCharType="end"/>
        </w:r>
      </w:hyperlink>
    </w:p>
    <w:p>
      <w:pPr>
        <w:pStyle w:val="TOC3"/>
        <w:tabs>
          <w:tab w:val="right" w:leader="dot" w:pos="8312"/>
        </w:tabs>
      </w:pPr>
      <w:hyperlink w:anchor="_Toc28476" w:history="1">
        <w:r>
          <w:rPr>
            <w:rFonts w:hint="eastAsia"/>
            <w:szCs w:val="24"/>
            <w:lang w:val="en-US" w:eastAsia="zh-CN"/>
          </w:rPr>
          <w:t>3</w:t>
        </w:r>
        <w:r>
          <w:rPr>
            <w:rFonts w:hint="eastAsia"/>
            <w:szCs w:val="24"/>
          </w:rPr>
          <w:t>.2.2提升技术进步，满足</w:t>
        </w:r>
        <w:r>
          <w:rPr>
            <w:rFonts w:hint="eastAsia"/>
            <w:szCs w:val="24"/>
            <w:lang w:eastAsia="zh-CN"/>
          </w:rPr>
          <w:t>节水灌溉工程</w:t>
        </w:r>
        <w:r>
          <w:rPr>
            <w:rFonts w:hint="eastAsia"/>
            <w:szCs w:val="24"/>
          </w:rPr>
          <w:t>行业生产高品质产品的需要</w:t>
        </w:r>
        <w:r>
          <w:tab/>
        </w:r>
        <w:r>
          <w:fldChar w:fldCharType="begin"/>
        </w:r>
        <w:r>
          <w:instrText xml:space="preserve"> PAGEREF _Toc28476 \h </w:instrText>
        </w:r>
        <w:r>
          <w:fldChar w:fldCharType="separate"/>
        </w:r>
        <w:r>
          <w:t>12</w:t>
        </w:r>
        <w:r>
          <w:fldChar w:fldCharType="end"/>
        </w:r>
      </w:hyperlink>
    </w:p>
    <w:p>
      <w:pPr>
        <w:pStyle w:val="TOC3"/>
        <w:tabs>
          <w:tab w:val="right" w:leader="dot" w:pos="8312"/>
        </w:tabs>
      </w:pPr>
      <w:hyperlink w:anchor="_Toc1061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_Toc10610 \h </w:instrText>
        </w:r>
        <w:r>
          <w:fldChar w:fldCharType="separate"/>
        </w:r>
        <w:r>
          <w:t>13</w:t>
        </w:r>
        <w:r>
          <w:fldChar w:fldCharType="end"/>
        </w:r>
      </w:hyperlink>
    </w:p>
    <w:p>
      <w:pPr>
        <w:pStyle w:val="TOC3"/>
        <w:tabs>
          <w:tab w:val="right" w:leader="dot" w:pos="8312"/>
        </w:tabs>
      </w:pPr>
      <w:hyperlink w:anchor="_Toc63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节水灌溉工程</w:t>
        </w:r>
        <w:r>
          <w:rPr>
            <w:szCs w:val="24"/>
          </w:rPr>
          <w:t>产品研发和技术创新</w:t>
        </w:r>
        <w:r>
          <w:rPr>
            <w:rFonts w:hint="eastAsia"/>
            <w:szCs w:val="24"/>
          </w:rPr>
          <w:t>水平的需要</w:t>
        </w:r>
        <w:r>
          <w:tab/>
        </w:r>
        <w:r>
          <w:fldChar w:fldCharType="begin"/>
        </w:r>
        <w:r>
          <w:instrText xml:space="preserve"> PAGEREF _Toc6324 \h </w:instrText>
        </w:r>
        <w:r>
          <w:fldChar w:fldCharType="separate"/>
        </w:r>
        <w:r>
          <w:t>13</w:t>
        </w:r>
        <w:r>
          <w:fldChar w:fldCharType="end"/>
        </w:r>
      </w:hyperlink>
    </w:p>
    <w:p>
      <w:pPr>
        <w:pStyle w:val="TOC3"/>
        <w:tabs>
          <w:tab w:val="right" w:leader="dot" w:pos="8312"/>
        </w:tabs>
      </w:pPr>
      <w:hyperlink w:anchor="_Toc1169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_Toc11696 \h </w:instrText>
        </w:r>
        <w:r>
          <w:fldChar w:fldCharType="separate"/>
        </w:r>
        <w:r>
          <w:t>13</w:t>
        </w:r>
        <w:r>
          <w:fldChar w:fldCharType="end"/>
        </w:r>
      </w:hyperlink>
    </w:p>
    <w:p>
      <w:pPr>
        <w:pStyle w:val="TOC3"/>
        <w:tabs>
          <w:tab w:val="right" w:leader="dot" w:pos="8312"/>
        </w:tabs>
      </w:pPr>
      <w:hyperlink w:anchor="_Toc2077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_Toc20770 \h </w:instrText>
        </w:r>
        <w:r>
          <w:fldChar w:fldCharType="separate"/>
        </w:r>
        <w:r>
          <w:t>14</w:t>
        </w:r>
        <w:r>
          <w:fldChar w:fldCharType="end"/>
        </w:r>
      </w:hyperlink>
    </w:p>
    <w:p>
      <w:pPr>
        <w:pStyle w:val="TOC2"/>
        <w:tabs>
          <w:tab w:val="clear" w:pos="8302"/>
          <w:tab w:val="right" w:leader="dot" w:pos="8312"/>
        </w:tabs>
      </w:pPr>
      <w:hyperlink w:anchor="_Toc2445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_Toc24456 \h </w:instrText>
        </w:r>
        <w:r>
          <w:fldChar w:fldCharType="separate"/>
        </w:r>
        <w:r>
          <w:t>14</w:t>
        </w:r>
        <w:r>
          <w:fldChar w:fldCharType="end"/>
        </w:r>
      </w:hyperlink>
    </w:p>
    <w:p>
      <w:pPr>
        <w:pStyle w:val="TOC3"/>
        <w:tabs>
          <w:tab w:val="right" w:leader="dot" w:pos="8312"/>
        </w:tabs>
      </w:pPr>
      <w:hyperlink w:anchor="_Toc10839" w:history="1">
        <w:r>
          <w:rPr>
            <w:rFonts w:hint="eastAsia"/>
            <w:szCs w:val="24"/>
            <w:lang w:val="en-US" w:eastAsia="zh-CN"/>
          </w:rPr>
          <w:t>3</w:t>
        </w:r>
        <w:r>
          <w:rPr>
            <w:rFonts w:hint="eastAsia"/>
            <w:szCs w:val="24"/>
          </w:rPr>
          <w:t>.3.1政策可行性</w:t>
        </w:r>
        <w:r>
          <w:tab/>
        </w:r>
        <w:r>
          <w:fldChar w:fldCharType="begin"/>
        </w:r>
        <w:r>
          <w:instrText xml:space="preserve"> PAGEREF _Toc10839 \h </w:instrText>
        </w:r>
        <w:r>
          <w:fldChar w:fldCharType="separate"/>
        </w:r>
        <w:r>
          <w:t>14</w:t>
        </w:r>
        <w:r>
          <w:fldChar w:fldCharType="end"/>
        </w:r>
      </w:hyperlink>
    </w:p>
    <w:p>
      <w:pPr>
        <w:pStyle w:val="TOC3"/>
        <w:tabs>
          <w:tab w:val="right" w:leader="dot" w:pos="8312"/>
        </w:tabs>
      </w:pPr>
      <w:hyperlink w:anchor="_Toc1878" w:history="1">
        <w:r>
          <w:rPr>
            <w:rFonts w:hint="eastAsia"/>
            <w:szCs w:val="24"/>
            <w:lang w:val="en-US" w:eastAsia="zh-CN"/>
          </w:rPr>
          <w:t>3</w:t>
        </w:r>
        <w:r>
          <w:rPr>
            <w:rFonts w:hint="eastAsia"/>
            <w:szCs w:val="24"/>
          </w:rPr>
          <w:t>.3.2技术可行性</w:t>
        </w:r>
        <w:r>
          <w:tab/>
        </w:r>
        <w:r>
          <w:fldChar w:fldCharType="begin"/>
        </w:r>
        <w:r>
          <w:instrText xml:space="preserve"> PAGEREF _Toc1878 \h </w:instrText>
        </w:r>
        <w:r>
          <w:fldChar w:fldCharType="separate"/>
        </w:r>
        <w:r>
          <w:t>15</w:t>
        </w:r>
        <w:r>
          <w:fldChar w:fldCharType="end"/>
        </w:r>
      </w:hyperlink>
    </w:p>
    <w:p>
      <w:pPr>
        <w:pStyle w:val="TOC3"/>
        <w:tabs>
          <w:tab w:val="right" w:leader="dot" w:pos="8312"/>
        </w:tabs>
      </w:pPr>
      <w:hyperlink w:anchor="_Toc6595" w:history="1">
        <w:r>
          <w:rPr>
            <w:rFonts w:hint="eastAsia"/>
            <w:szCs w:val="24"/>
            <w:lang w:val="en-US" w:eastAsia="zh-CN"/>
          </w:rPr>
          <w:t>3</w:t>
        </w:r>
        <w:r>
          <w:rPr>
            <w:rFonts w:hint="eastAsia"/>
            <w:szCs w:val="24"/>
          </w:rPr>
          <w:t>.3.3管理可行性</w:t>
        </w:r>
        <w:r>
          <w:tab/>
        </w:r>
        <w:r>
          <w:fldChar w:fldCharType="begin"/>
        </w:r>
        <w:r>
          <w:instrText xml:space="preserve"> PAGEREF _Toc6595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0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_Toc302 \h </w:instrText>
        </w:r>
        <w:r>
          <w:fldChar w:fldCharType="separate"/>
        </w:r>
        <w:r>
          <w:t>16</w:t>
        </w:r>
        <w:r>
          <w:fldChar w:fldCharType="end"/>
        </w:r>
      </w:hyperlink>
    </w:p>
    <w:p>
      <w:pPr>
        <w:pStyle w:val="TOC1"/>
        <w:tabs>
          <w:tab w:val="clear" w:pos="8296"/>
          <w:tab w:val="right" w:leader="dot" w:pos="8312"/>
        </w:tabs>
      </w:pPr>
      <w:hyperlink w:anchor="_Toc2407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_Toc24071 \h </w:instrText>
        </w:r>
        <w:r>
          <w:fldChar w:fldCharType="separate"/>
        </w:r>
        <w:r>
          <w:t>17</w:t>
        </w:r>
        <w:r>
          <w:fldChar w:fldCharType="end"/>
        </w:r>
      </w:hyperlink>
    </w:p>
    <w:p>
      <w:pPr>
        <w:pStyle w:val="TOC2"/>
        <w:tabs>
          <w:tab w:val="clear" w:pos="8302"/>
          <w:tab w:val="right" w:leader="dot" w:pos="8312"/>
        </w:tabs>
      </w:pPr>
      <w:hyperlink w:anchor="_Toc15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_Toc158 \h </w:instrText>
        </w:r>
        <w:r>
          <w:fldChar w:fldCharType="separate"/>
        </w:r>
        <w:r>
          <w:t>17</w:t>
        </w:r>
        <w:r>
          <w:fldChar w:fldCharType="end"/>
        </w:r>
      </w:hyperlink>
    </w:p>
    <w:p>
      <w:pPr>
        <w:pStyle w:val="TOC2"/>
        <w:tabs>
          <w:tab w:val="clear" w:pos="8302"/>
          <w:tab w:val="right" w:leader="dot" w:pos="8312"/>
        </w:tabs>
      </w:pPr>
      <w:hyperlink w:anchor="_Toc22050"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_Toc22050 \h </w:instrText>
        </w:r>
        <w:r>
          <w:fldChar w:fldCharType="separate"/>
        </w:r>
        <w:r>
          <w:t>17</w:t>
        </w:r>
        <w:r>
          <w:fldChar w:fldCharType="end"/>
        </w:r>
      </w:hyperlink>
    </w:p>
    <w:p>
      <w:pPr>
        <w:pStyle w:val="TOC3"/>
        <w:tabs>
          <w:tab w:val="right" w:leader="dot" w:pos="8312"/>
        </w:tabs>
      </w:pPr>
      <w:hyperlink w:anchor="_Toc9132" w:history="1">
        <w:r>
          <w:t>4.2.1</w:t>
        </w:r>
        <w:r>
          <w:rPr>
            <w:rFonts w:hint="eastAsia"/>
          </w:rPr>
          <w:t>区域地理位置</w:t>
        </w:r>
        <w:r>
          <w:tab/>
        </w:r>
        <w:r>
          <w:fldChar w:fldCharType="begin"/>
        </w:r>
        <w:r>
          <w:instrText xml:space="preserve"> PAGEREF _Toc9132 \h </w:instrText>
        </w:r>
        <w:r>
          <w:fldChar w:fldCharType="separate"/>
        </w:r>
        <w:r>
          <w:t>17</w:t>
        </w:r>
        <w:r>
          <w:fldChar w:fldCharType="end"/>
        </w:r>
      </w:hyperlink>
    </w:p>
    <w:p>
      <w:pPr>
        <w:pStyle w:val="TOC3"/>
        <w:tabs>
          <w:tab w:val="right" w:leader="dot" w:pos="8312"/>
        </w:tabs>
      </w:pPr>
      <w:hyperlink w:anchor="_Toc32510" w:history="1">
        <w:r>
          <w:rPr>
            <w:rFonts w:hint="eastAsia"/>
          </w:rPr>
          <w:t>4.2.2区域地形地貌条件</w:t>
        </w:r>
        <w:r>
          <w:tab/>
        </w:r>
        <w:r>
          <w:fldChar w:fldCharType="begin"/>
        </w:r>
        <w:r>
          <w:instrText xml:space="preserve"> PAGEREF _Toc32510 \h </w:instrText>
        </w:r>
        <w:r>
          <w:fldChar w:fldCharType="separate"/>
        </w:r>
        <w:r>
          <w:t>18</w:t>
        </w:r>
        <w:r>
          <w:fldChar w:fldCharType="end"/>
        </w:r>
      </w:hyperlink>
    </w:p>
    <w:p>
      <w:pPr>
        <w:pStyle w:val="TOC3"/>
        <w:tabs>
          <w:tab w:val="right" w:leader="dot" w:pos="8312"/>
        </w:tabs>
      </w:pPr>
      <w:hyperlink w:anchor="_Toc22188" w:history="1">
        <w:r>
          <w:rPr>
            <w:rFonts w:hint="eastAsia"/>
          </w:rPr>
          <w:t>4.2.3区域气候条件</w:t>
        </w:r>
        <w:r>
          <w:tab/>
        </w:r>
        <w:r>
          <w:fldChar w:fldCharType="begin"/>
        </w:r>
        <w:r>
          <w:instrText xml:space="preserve"> PAGEREF _Toc22188 \h </w:instrText>
        </w:r>
        <w:r>
          <w:fldChar w:fldCharType="separate"/>
        </w:r>
        <w:r>
          <w:t>18</w:t>
        </w:r>
        <w:r>
          <w:fldChar w:fldCharType="end"/>
        </w:r>
      </w:hyperlink>
    </w:p>
    <w:p>
      <w:pPr>
        <w:pStyle w:val="TOC3"/>
        <w:tabs>
          <w:tab w:val="right" w:leader="dot" w:pos="8312"/>
        </w:tabs>
      </w:pPr>
      <w:hyperlink w:anchor="_Toc12900" w:history="1">
        <w:r>
          <w:rPr>
            <w:rFonts w:hint="eastAsia"/>
          </w:rPr>
          <w:t>4.2.4区域交通条件</w:t>
        </w:r>
        <w:r>
          <w:tab/>
        </w:r>
        <w:r>
          <w:fldChar w:fldCharType="begin"/>
        </w:r>
        <w:r>
          <w:instrText xml:space="preserve"> PAGEREF _Toc12900 \h </w:instrText>
        </w:r>
        <w:r>
          <w:fldChar w:fldCharType="separate"/>
        </w:r>
        <w:r>
          <w:t>18</w:t>
        </w:r>
        <w:r>
          <w:fldChar w:fldCharType="end"/>
        </w:r>
      </w:hyperlink>
    </w:p>
    <w:p>
      <w:pPr>
        <w:pStyle w:val="TOC3"/>
        <w:tabs>
          <w:tab w:val="right" w:leader="dot" w:pos="8312"/>
        </w:tabs>
      </w:pPr>
      <w:hyperlink w:anchor="_Toc22498" w:history="1">
        <w:r>
          <w:rPr>
            <w:rFonts w:hint="eastAsia"/>
          </w:rPr>
          <w:t>4.2.5区域经济发展条件</w:t>
        </w:r>
        <w:r>
          <w:tab/>
        </w:r>
        <w:r>
          <w:fldChar w:fldCharType="begin"/>
        </w:r>
        <w:r>
          <w:instrText xml:space="preserve"> PAGEREF _Toc22498 \h </w:instrText>
        </w:r>
        <w:r>
          <w:fldChar w:fldCharType="separate"/>
        </w:r>
        <w:r>
          <w:t>18</w:t>
        </w:r>
        <w:r>
          <w:fldChar w:fldCharType="end"/>
        </w:r>
      </w:hyperlink>
    </w:p>
    <w:p>
      <w:pPr>
        <w:pStyle w:val="TOC1"/>
        <w:tabs>
          <w:tab w:val="clear" w:pos="8296"/>
          <w:tab w:val="right" w:leader="dot" w:pos="8312"/>
        </w:tabs>
      </w:pPr>
      <w:hyperlink w:anchor="_Toc2320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_Toc23208 \h </w:instrText>
        </w:r>
        <w:r>
          <w:fldChar w:fldCharType="separate"/>
        </w:r>
        <w:r>
          <w:t>19</w:t>
        </w:r>
        <w:r>
          <w:fldChar w:fldCharType="end"/>
        </w:r>
      </w:hyperlink>
    </w:p>
    <w:p>
      <w:pPr>
        <w:pStyle w:val="TOC2"/>
        <w:tabs>
          <w:tab w:val="clear" w:pos="8302"/>
          <w:tab w:val="right" w:leader="dot" w:pos="8312"/>
        </w:tabs>
      </w:pPr>
      <w:hyperlink w:anchor="_Toc2483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_Toc24839 \h </w:instrText>
        </w:r>
        <w:r>
          <w:fldChar w:fldCharType="separate"/>
        </w:r>
        <w:r>
          <w:t>19</w:t>
        </w:r>
        <w:r>
          <w:fldChar w:fldCharType="end"/>
        </w:r>
      </w:hyperlink>
    </w:p>
    <w:p>
      <w:pPr>
        <w:pStyle w:val="TOC2"/>
        <w:tabs>
          <w:tab w:val="clear" w:pos="8302"/>
          <w:tab w:val="right" w:leader="dot" w:pos="8312"/>
        </w:tabs>
      </w:pPr>
      <w:hyperlink w:anchor="_Toc1037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_Toc10372 \h </w:instrText>
        </w:r>
        <w:r>
          <w:fldChar w:fldCharType="separate"/>
        </w:r>
        <w:r>
          <w:t>19</w:t>
        </w:r>
        <w:r>
          <w:fldChar w:fldCharType="end"/>
        </w:r>
      </w:hyperlink>
    </w:p>
    <w:p>
      <w:pPr>
        <w:pStyle w:val="TOC3"/>
        <w:tabs>
          <w:tab w:val="right" w:leader="dot" w:pos="8312"/>
        </w:tabs>
      </w:pPr>
      <w:hyperlink w:anchor="_Toc28206" w:history="1">
        <w:r>
          <w:t>5.</w:t>
        </w:r>
        <w:r>
          <w:rPr>
            <w:rFonts w:hint="eastAsia"/>
          </w:rPr>
          <w:t>2</w:t>
        </w:r>
        <w:r>
          <w:t>.1</w:t>
        </w:r>
        <w:r>
          <w:rPr>
            <w:rFonts w:hint="eastAsia"/>
          </w:rPr>
          <w:t>总体规划方案</w:t>
        </w:r>
        <w:r>
          <w:tab/>
        </w:r>
        <w:r>
          <w:fldChar w:fldCharType="begin"/>
        </w:r>
        <w:r>
          <w:instrText xml:space="preserve"> PAGEREF _Toc28206 \h </w:instrText>
        </w:r>
        <w:r>
          <w:fldChar w:fldCharType="separate"/>
        </w:r>
        <w:r>
          <w:t>19</w:t>
        </w:r>
        <w:r>
          <w:fldChar w:fldCharType="end"/>
        </w:r>
      </w:hyperlink>
    </w:p>
    <w:p>
      <w:pPr>
        <w:pStyle w:val="TOC3"/>
        <w:tabs>
          <w:tab w:val="right" w:leader="dot" w:pos="8312"/>
        </w:tabs>
      </w:pPr>
      <w:hyperlink w:anchor="_Toc1276" w:history="1">
        <w:r>
          <w:t>5.</w:t>
        </w:r>
        <w:r>
          <w:rPr>
            <w:rFonts w:hint="eastAsia"/>
          </w:rPr>
          <w:t>2</w:t>
        </w:r>
        <w:r>
          <w:t>.2</w:t>
        </w:r>
        <w:r>
          <w:rPr>
            <w:rFonts w:hint="eastAsia"/>
          </w:rPr>
          <w:t>土建工程方案</w:t>
        </w:r>
        <w:r>
          <w:tab/>
        </w:r>
        <w:r>
          <w:fldChar w:fldCharType="begin"/>
        </w:r>
        <w:r>
          <w:instrText xml:space="preserve"> PAGEREF _Toc1276 \h </w:instrText>
        </w:r>
        <w:r>
          <w:fldChar w:fldCharType="separate"/>
        </w:r>
        <w:r>
          <w:t>20</w:t>
        </w:r>
        <w:r>
          <w:fldChar w:fldCharType="end"/>
        </w:r>
      </w:hyperlink>
    </w:p>
    <w:p>
      <w:pPr>
        <w:pStyle w:val="TOC2"/>
        <w:tabs>
          <w:tab w:val="clear" w:pos="8302"/>
          <w:tab w:val="right" w:leader="dot" w:pos="8312"/>
        </w:tabs>
      </w:pPr>
      <w:hyperlink w:anchor="_Toc527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_Toc5277 \h </w:instrText>
        </w:r>
        <w:r>
          <w:fldChar w:fldCharType="separate"/>
        </w:r>
        <w:r>
          <w:t>21</w:t>
        </w:r>
        <w:r>
          <w:fldChar w:fldCharType="end"/>
        </w:r>
      </w:hyperlink>
    </w:p>
    <w:p>
      <w:pPr>
        <w:pStyle w:val="TOC2"/>
        <w:tabs>
          <w:tab w:val="clear" w:pos="8302"/>
          <w:tab w:val="right" w:leader="dot" w:pos="8312"/>
        </w:tabs>
      </w:pPr>
      <w:hyperlink w:anchor="_Toc186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_Toc1864 \h </w:instrText>
        </w:r>
        <w:r>
          <w:fldChar w:fldCharType="separate"/>
        </w:r>
        <w:r>
          <w:t>21</w:t>
        </w:r>
        <w:r>
          <w:fldChar w:fldCharType="end"/>
        </w:r>
      </w:hyperlink>
    </w:p>
    <w:p>
      <w:pPr>
        <w:pStyle w:val="TOC3"/>
        <w:tabs>
          <w:tab w:val="right" w:leader="dot" w:pos="8312"/>
        </w:tabs>
      </w:pPr>
      <w:hyperlink w:anchor="_Toc12688" w:history="1">
        <w:r>
          <w:rPr>
            <w:rFonts w:hint="eastAsia"/>
          </w:rPr>
          <w:t>5.4.1给排水</w:t>
        </w:r>
        <w:r>
          <w:tab/>
        </w:r>
        <w:r>
          <w:fldChar w:fldCharType="begin"/>
        </w:r>
        <w:r>
          <w:instrText xml:space="preserve"> PAGEREF _Toc12688 \h </w:instrText>
        </w:r>
        <w:r>
          <w:fldChar w:fldCharType="separate"/>
        </w:r>
        <w:r>
          <w:t>21</w:t>
        </w:r>
        <w:r>
          <w:fldChar w:fldCharType="end"/>
        </w:r>
      </w:hyperlink>
    </w:p>
    <w:p>
      <w:pPr>
        <w:pStyle w:val="TOC3"/>
        <w:tabs>
          <w:tab w:val="right" w:leader="dot" w:pos="8312"/>
        </w:tabs>
      </w:pPr>
      <w:hyperlink w:anchor="_Toc14093" w:history="1">
        <w:r>
          <w:rPr>
            <w:rFonts w:hint="eastAsia"/>
          </w:rPr>
          <w:t>5.4.2供电</w:t>
        </w:r>
        <w:r>
          <w:tab/>
        </w:r>
        <w:r>
          <w:fldChar w:fldCharType="begin"/>
        </w:r>
        <w:r>
          <w:instrText xml:space="preserve"> PAGEREF _Toc14093 \h </w:instrText>
        </w:r>
        <w:r>
          <w:fldChar w:fldCharType="separate"/>
        </w:r>
        <w:r>
          <w:t>23</w:t>
        </w:r>
        <w:r>
          <w:fldChar w:fldCharType="end"/>
        </w:r>
      </w:hyperlink>
    </w:p>
    <w:p>
      <w:pPr>
        <w:pStyle w:val="TOC2"/>
        <w:tabs>
          <w:tab w:val="clear" w:pos="8302"/>
          <w:tab w:val="right" w:leader="dot" w:pos="8312"/>
        </w:tabs>
      </w:pPr>
      <w:hyperlink w:anchor="_Toc14344" w:history="1">
        <w:r>
          <w:rPr>
            <w:rFonts w:ascii="Times New Roman" w:eastAsia="宋体" w:hAnsi="Times New Roman" w:hint="eastAsia"/>
          </w:rPr>
          <w:t>5.5道路设计</w:t>
        </w:r>
        <w:r>
          <w:tab/>
        </w:r>
        <w:r>
          <w:fldChar w:fldCharType="begin"/>
        </w:r>
        <w:r>
          <w:instrText xml:space="preserve"> PAGEREF _Toc14344 \h </w:instrText>
        </w:r>
        <w:r>
          <w:fldChar w:fldCharType="separate"/>
        </w:r>
        <w:r>
          <w:t>25</w:t>
        </w:r>
        <w:r>
          <w:fldChar w:fldCharType="end"/>
        </w:r>
      </w:hyperlink>
    </w:p>
    <w:p>
      <w:pPr>
        <w:pStyle w:val="TOC2"/>
        <w:tabs>
          <w:tab w:val="clear" w:pos="8302"/>
          <w:tab w:val="right" w:leader="dot" w:pos="8312"/>
        </w:tabs>
      </w:pPr>
      <w:hyperlink w:anchor="_Toc2597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_Toc25972 \h </w:instrText>
        </w:r>
        <w:r>
          <w:fldChar w:fldCharType="separate"/>
        </w:r>
        <w:r>
          <w:t>26</w:t>
        </w:r>
        <w:r>
          <w:fldChar w:fldCharType="end"/>
        </w:r>
      </w:hyperlink>
    </w:p>
    <w:p>
      <w:pPr>
        <w:pStyle w:val="TOC2"/>
        <w:tabs>
          <w:tab w:val="clear" w:pos="8302"/>
          <w:tab w:val="right" w:leader="dot" w:pos="8312"/>
        </w:tabs>
      </w:pPr>
      <w:hyperlink w:anchor="_Toc2407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_Toc24076 \h </w:instrText>
        </w:r>
        <w:r>
          <w:fldChar w:fldCharType="separate"/>
        </w:r>
        <w:r>
          <w:t>26</w:t>
        </w:r>
        <w:r>
          <w:fldChar w:fldCharType="end"/>
        </w:r>
      </w:hyperlink>
    </w:p>
    <w:p>
      <w:pPr>
        <w:pStyle w:val="TOC3"/>
        <w:tabs>
          <w:tab w:val="right" w:leader="dot" w:pos="8312"/>
        </w:tabs>
      </w:pPr>
      <w:hyperlink w:anchor="_Toc31708" w:history="1">
        <w:r>
          <w:rPr>
            <w:rFonts w:hint="eastAsia"/>
          </w:rPr>
          <w:t>5.7.1项目用地规划选址</w:t>
        </w:r>
        <w:r>
          <w:tab/>
        </w:r>
        <w:r>
          <w:fldChar w:fldCharType="begin"/>
        </w:r>
        <w:r>
          <w:instrText xml:space="preserve"> PAGEREF _Toc31708 \h </w:instrText>
        </w:r>
        <w:r>
          <w:fldChar w:fldCharType="separate"/>
        </w:r>
        <w:r>
          <w:t>26</w:t>
        </w:r>
        <w:r>
          <w:fldChar w:fldCharType="end"/>
        </w:r>
      </w:hyperlink>
    </w:p>
    <w:p>
      <w:pPr>
        <w:pStyle w:val="TOC3"/>
        <w:tabs>
          <w:tab w:val="right" w:leader="dot" w:pos="8312"/>
        </w:tabs>
      </w:pPr>
      <w:hyperlink w:anchor="_Toc11535" w:history="1">
        <w:r>
          <w:rPr>
            <w:rFonts w:hint="eastAsia"/>
          </w:rPr>
          <w:t>5.7.2用地规模及用地类型</w:t>
        </w:r>
        <w:r>
          <w:tab/>
        </w:r>
        <w:r>
          <w:fldChar w:fldCharType="begin"/>
        </w:r>
        <w:r>
          <w:instrText xml:space="preserve"> PAGEREF _Toc11535 \h </w:instrText>
        </w:r>
        <w:r>
          <w:fldChar w:fldCharType="separate"/>
        </w:r>
        <w:r>
          <w:t>26</w:t>
        </w:r>
        <w:r>
          <w:fldChar w:fldCharType="end"/>
        </w:r>
      </w:hyperlink>
    </w:p>
    <w:p>
      <w:pPr>
        <w:pStyle w:val="TOC1"/>
        <w:tabs>
          <w:tab w:val="clear" w:pos="8296"/>
          <w:tab w:val="right" w:leader="dot" w:pos="8312"/>
        </w:tabs>
      </w:pPr>
      <w:hyperlink w:anchor="_Toc2182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_Toc21821 \h </w:instrText>
        </w:r>
        <w:r>
          <w:fldChar w:fldCharType="separate"/>
        </w:r>
        <w:r>
          <w:t>28</w:t>
        </w:r>
        <w:r>
          <w:fldChar w:fldCharType="end"/>
        </w:r>
      </w:hyperlink>
    </w:p>
    <w:p>
      <w:pPr>
        <w:pStyle w:val="TOC2"/>
        <w:tabs>
          <w:tab w:val="clear" w:pos="8302"/>
          <w:tab w:val="right" w:leader="dot" w:pos="8312"/>
        </w:tabs>
      </w:pPr>
      <w:hyperlink w:anchor="_Toc2209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_Toc22096 \h </w:instrText>
        </w:r>
        <w:r>
          <w:fldChar w:fldCharType="separate"/>
        </w:r>
        <w:r>
          <w:t>28</w:t>
        </w:r>
        <w:r>
          <w:fldChar w:fldCharType="end"/>
        </w:r>
      </w:hyperlink>
    </w:p>
    <w:p>
      <w:pPr>
        <w:pStyle w:val="TOC2"/>
        <w:tabs>
          <w:tab w:val="clear" w:pos="8302"/>
          <w:tab w:val="right" w:leader="dot" w:pos="8312"/>
        </w:tabs>
      </w:pPr>
      <w:hyperlink w:anchor="_Toc804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_Toc8049 \h </w:instrText>
        </w:r>
        <w:r>
          <w:fldChar w:fldCharType="separate"/>
        </w:r>
        <w:r>
          <w:t>28</w:t>
        </w:r>
        <w:r>
          <w:fldChar w:fldCharType="end"/>
        </w:r>
      </w:hyperlink>
    </w:p>
    <w:p>
      <w:pPr>
        <w:pStyle w:val="TOC2"/>
        <w:tabs>
          <w:tab w:val="clear" w:pos="8302"/>
          <w:tab w:val="right" w:leader="dot" w:pos="8312"/>
        </w:tabs>
      </w:pPr>
      <w:hyperlink w:anchor="_Toc2955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_Toc29552 \h </w:instrText>
        </w:r>
        <w:r>
          <w:fldChar w:fldCharType="separate"/>
        </w:r>
        <w:r>
          <w:t>28</w:t>
        </w:r>
        <w:r>
          <w:fldChar w:fldCharType="end"/>
        </w:r>
      </w:hyperlink>
    </w:p>
    <w:p>
      <w:pPr>
        <w:pStyle w:val="TOC2"/>
        <w:tabs>
          <w:tab w:val="clear" w:pos="8302"/>
          <w:tab w:val="right" w:leader="dot" w:pos="8312"/>
        </w:tabs>
      </w:pPr>
      <w:hyperlink w:anchor="_Toc27648" w:history="1">
        <w:r>
          <w:rPr>
            <w:rFonts w:ascii="Times New Roman" w:eastAsia="宋体" w:hAnsi="Times New Roman" w:hint="eastAsia"/>
            <w:szCs w:val="28"/>
          </w:rPr>
          <w:t>6.4产品生产规模确定</w:t>
        </w:r>
        <w:r>
          <w:tab/>
        </w:r>
        <w:r>
          <w:fldChar w:fldCharType="begin"/>
        </w:r>
        <w:r>
          <w:instrText xml:space="preserve"> PAGEREF _Toc27648 \h </w:instrText>
        </w:r>
        <w:r>
          <w:fldChar w:fldCharType="separate"/>
        </w:r>
        <w:r>
          <w:t>28</w:t>
        </w:r>
        <w:r>
          <w:fldChar w:fldCharType="end"/>
        </w:r>
      </w:hyperlink>
    </w:p>
    <w:p>
      <w:pPr>
        <w:pStyle w:val="TOC2"/>
        <w:tabs>
          <w:tab w:val="clear" w:pos="8302"/>
          <w:tab w:val="right" w:leader="dot" w:pos="8312"/>
        </w:tabs>
      </w:pPr>
      <w:hyperlink w:anchor="_Toc23703" w:history="1">
        <w:r>
          <w:rPr>
            <w:rFonts w:ascii="Times New Roman" w:eastAsia="宋体" w:hAnsi="Times New Roman" w:hint="eastAsia"/>
            <w:szCs w:val="28"/>
          </w:rPr>
          <w:t>6.5项目生产工艺简述</w:t>
        </w:r>
        <w:r>
          <w:tab/>
        </w:r>
        <w:r>
          <w:fldChar w:fldCharType="begin"/>
        </w:r>
        <w:r>
          <w:instrText xml:space="preserve"> PAGEREF _Toc23703 \h </w:instrText>
        </w:r>
        <w:r>
          <w:fldChar w:fldCharType="separate"/>
        </w:r>
        <w:r>
          <w:t>29</w:t>
        </w:r>
        <w:r>
          <w:fldChar w:fldCharType="end"/>
        </w:r>
      </w:hyperlink>
    </w:p>
    <w:p>
      <w:pPr>
        <w:pStyle w:val="TOC3"/>
        <w:tabs>
          <w:tab w:val="right" w:leader="dot" w:pos="8312"/>
        </w:tabs>
      </w:pPr>
      <w:hyperlink w:anchor="_Toc5162" w:history="1">
        <w:r>
          <w:rPr>
            <w:rFonts w:hint="eastAsia"/>
          </w:rPr>
          <w:t>6</w:t>
        </w:r>
        <w:r>
          <w:t>.</w:t>
        </w:r>
        <w:r>
          <w:rPr>
            <w:rFonts w:hint="eastAsia"/>
          </w:rPr>
          <w:t>5</w:t>
        </w:r>
        <w:r>
          <w:t>.</w:t>
        </w:r>
        <w:r>
          <w:rPr>
            <w:rFonts w:hint="eastAsia"/>
          </w:rPr>
          <w:t>1产品工艺方案选择</w:t>
        </w:r>
        <w:r>
          <w:tab/>
        </w:r>
        <w:r>
          <w:fldChar w:fldCharType="begin"/>
        </w:r>
        <w:r>
          <w:instrText xml:space="preserve"> PAGEREF _Toc5162 \h </w:instrText>
        </w:r>
        <w:r>
          <w:fldChar w:fldCharType="separate"/>
        </w:r>
        <w:r>
          <w:t>29</w:t>
        </w:r>
        <w:r>
          <w:fldChar w:fldCharType="end"/>
        </w:r>
      </w:hyperlink>
    </w:p>
    <w:p>
      <w:pPr>
        <w:pStyle w:val="TOC3"/>
        <w:tabs>
          <w:tab w:val="right" w:leader="dot" w:pos="8312"/>
        </w:tabs>
      </w:pPr>
      <w:hyperlink w:anchor="_Toc18653" w:history="1">
        <w:r>
          <w:rPr>
            <w:rFonts w:hint="eastAsia"/>
          </w:rPr>
          <w:t>6.5.2工艺技术流程及简述</w:t>
        </w:r>
        <w:r>
          <w:tab/>
        </w:r>
        <w:r>
          <w:fldChar w:fldCharType="begin"/>
        </w:r>
        <w:r>
          <w:instrText xml:space="preserve"> PAGEREF _Toc18653 \h </w:instrText>
        </w:r>
        <w:r>
          <w:fldChar w:fldCharType="separate"/>
        </w:r>
        <w:r>
          <w:t>29</w:t>
        </w:r>
        <w:r>
          <w:fldChar w:fldCharType="end"/>
        </w:r>
      </w:hyperlink>
    </w:p>
    <w:p>
      <w:pPr>
        <w:pStyle w:val="TOC1"/>
        <w:tabs>
          <w:tab w:val="clear" w:pos="8296"/>
          <w:tab w:val="right" w:leader="dot" w:pos="8312"/>
        </w:tabs>
      </w:pPr>
      <w:hyperlink w:anchor="_Toc2923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_Toc29236 \h </w:instrText>
        </w:r>
        <w:r>
          <w:fldChar w:fldCharType="separate"/>
        </w:r>
        <w:r>
          <w:t>30</w:t>
        </w:r>
        <w:r>
          <w:fldChar w:fldCharType="end"/>
        </w:r>
      </w:hyperlink>
    </w:p>
    <w:p>
      <w:pPr>
        <w:pStyle w:val="TOC2"/>
        <w:tabs>
          <w:tab w:val="clear" w:pos="8302"/>
          <w:tab w:val="right" w:leader="dot" w:pos="8312"/>
        </w:tabs>
      </w:pPr>
      <w:hyperlink w:anchor="_Toc21197" w:history="1">
        <w:r>
          <w:rPr>
            <w:rFonts w:ascii="Times New Roman" w:eastAsia="宋体" w:hAnsi="Times New Roman" w:hint="eastAsia"/>
          </w:rPr>
          <w:t>7.1主要原材料供应</w:t>
        </w:r>
        <w:r>
          <w:tab/>
        </w:r>
        <w:r>
          <w:fldChar w:fldCharType="begin"/>
        </w:r>
        <w:r>
          <w:instrText xml:space="preserve"> PAGEREF _Toc21197 \h </w:instrText>
        </w:r>
        <w:r>
          <w:fldChar w:fldCharType="separate"/>
        </w:r>
        <w:r>
          <w:t>30</w:t>
        </w:r>
        <w:r>
          <w:fldChar w:fldCharType="end"/>
        </w:r>
      </w:hyperlink>
    </w:p>
    <w:p>
      <w:pPr>
        <w:pStyle w:val="TOC2"/>
        <w:tabs>
          <w:tab w:val="clear" w:pos="8302"/>
          <w:tab w:val="right" w:leader="dot" w:pos="8312"/>
        </w:tabs>
      </w:pPr>
      <w:hyperlink w:anchor="_Toc16978" w:history="1">
        <w:r>
          <w:rPr>
            <w:rFonts w:ascii="Times New Roman" w:eastAsia="宋体" w:hAnsi="Times New Roman" w:hint="eastAsia"/>
          </w:rPr>
          <w:t>7.2主要设备选型</w:t>
        </w:r>
        <w:r>
          <w:tab/>
        </w:r>
        <w:r>
          <w:fldChar w:fldCharType="begin"/>
        </w:r>
        <w:r>
          <w:instrText xml:space="preserve"> PAGEREF _Toc16978 \h </w:instrText>
        </w:r>
        <w:r>
          <w:fldChar w:fldCharType="separate"/>
        </w:r>
        <w:r>
          <w:t>30</w:t>
        </w:r>
        <w:r>
          <w:fldChar w:fldCharType="end"/>
        </w:r>
      </w:hyperlink>
    </w:p>
    <w:p>
      <w:pPr>
        <w:pStyle w:val="TOC3"/>
        <w:tabs>
          <w:tab w:val="right" w:leader="dot" w:pos="8312"/>
        </w:tabs>
      </w:pPr>
      <w:hyperlink w:anchor="_Toc2628" w:history="1">
        <w:r>
          <w:rPr>
            <w:rFonts w:hint="eastAsia"/>
          </w:rPr>
          <w:t>7</w:t>
        </w:r>
        <w:r>
          <w:t>.</w:t>
        </w:r>
        <w:r>
          <w:rPr>
            <w:rFonts w:hint="eastAsia"/>
          </w:rPr>
          <w:t>2</w:t>
        </w:r>
        <w:r>
          <w:t>.</w:t>
        </w:r>
        <w:r>
          <w:rPr>
            <w:rFonts w:hint="eastAsia"/>
          </w:rPr>
          <w:t>1设备选型原则</w:t>
        </w:r>
        <w:r>
          <w:tab/>
        </w:r>
        <w:r>
          <w:fldChar w:fldCharType="begin"/>
        </w:r>
        <w:r>
          <w:instrText xml:space="preserve"> PAGEREF _Toc2628 \h </w:instrText>
        </w:r>
        <w:r>
          <w:fldChar w:fldCharType="separate"/>
        </w:r>
        <w:r>
          <w:t>30</w:t>
        </w:r>
        <w:r>
          <w:fldChar w:fldCharType="end"/>
        </w:r>
      </w:hyperlink>
    </w:p>
    <w:p>
      <w:pPr>
        <w:pStyle w:val="TOC3"/>
        <w:tabs>
          <w:tab w:val="right" w:leader="dot" w:pos="8312"/>
        </w:tabs>
      </w:pPr>
      <w:hyperlink w:anchor="_Toc20382" w:history="1">
        <w:r>
          <w:rPr>
            <w:rFonts w:hint="eastAsia"/>
          </w:rPr>
          <w:t>7</w:t>
        </w:r>
        <w:r>
          <w:t>.</w:t>
        </w:r>
        <w:r>
          <w:rPr>
            <w:rFonts w:hint="eastAsia"/>
          </w:rPr>
          <w:t>2</w:t>
        </w:r>
        <w:r>
          <w:t>.</w:t>
        </w:r>
        <w:r>
          <w:rPr>
            <w:rFonts w:hint="eastAsia"/>
          </w:rPr>
          <w:t>2主要设备明细</w:t>
        </w:r>
        <w:r>
          <w:tab/>
        </w:r>
        <w:r>
          <w:fldChar w:fldCharType="begin"/>
        </w:r>
        <w:r>
          <w:instrText xml:space="preserve"> PAGEREF _Toc20382 \h </w:instrText>
        </w:r>
        <w:r>
          <w:fldChar w:fldCharType="separate"/>
        </w:r>
        <w:r>
          <w:t>31</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790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_Toc17908 \h </w:instrText>
        </w:r>
        <w:r>
          <w:fldChar w:fldCharType="separate"/>
        </w:r>
        <w:r>
          <w:t>32</w:t>
        </w:r>
        <w:r>
          <w:fldChar w:fldCharType="end"/>
        </w:r>
      </w:hyperlink>
    </w:p>
    <w:p>
      <w:pPr>
        <w:pStyle w:val="TOC2"/>
        <w:tabs>
          <w:tab w:val="clear" w:pos="8302"/>
          <w:tab w:val="right" w:leader="dot" w:pos="8312"/>
        </w:tabs>
      </w:pPr>
      <w:hyperlink w:anchor="_Toc30197" w:history="1">
        <w:r>
          <w:rPr>
            <w:rFonts w:ascii="Times New Roman" w:eastAsia="宋体" w:hAnsi="Times New Roman" w:hint="eastAsia"/>
          </w:rPr>
          <w:t>8.1本项目遵循的合理用能标准及节能设计规范</w:t>
        </w:r>
        <w:r>
          <w:tab/>
        </w:r>
        <w:r>
          <w:fldChar w:fldCharType="begin"/>
        </w:r>
        <w:r>
          <w:instrText xml:space="preserve"> PAGEREF _Toc30197 \h </w:instrText>
        </w:r>
        <w:r>
          <w:fldChar w:fldCharType="separate"/>
        </w:r>
        <w:r>
          <w:t>32</w:t>
        </w:r>
        <w:r>
          <w:fldChar w:fldCharType="end"/>
        </w:r>
      </w:hyperlink>
    </w:p>
    <w:p>
      <w:pPr>
        <w:pStyle w:val="TOC2"/>
        <w:tabs>
          <w:tab w:val="clear" w:pos="8302"/>
          <w:tab w:val="right" w:leader="dot" w:pos="8312"/>
        </w:tabs>
      </w:pPr>
      <w:hyperlink w:anchor="_Toc14931" w:history="1">
        <w:r>
          <w:rPr>
            <w:rFonts w:ascii="Times New Roman" w:eastAsia="宋体" w:hAnsi="Times New Roman" w:hint="eastAsia"/>
          </w:rPr>
          <w:t>8.2建设项目能源消耗种类和数量分析</w:t>
        </w:r>
        <w:r>
          <w:tab/>
        </w:r>
        <w:r>
          <w:fldChar w:fldCharType="begin"/>
        </w:r>
        <w:r>
          <w:instrText xml:space="preserve"> PAGEREF _Toc14931 \h </w:instrText>
        </w:r>
        <w:r>
          <w:fldChar w:fldCharType="separate"/>
        </w:r>
        <w:r>
          <w:t>32</w:t>
        </w:r>
        <w:r>
          <w:fldChar w:fldCharType="end"/>
        </w:r>
      </w:hyperlink>
    </w:p>
    <w:p>
      <w:pPr>
        <w:pStyle w:val="TOC3"/>
        <w:tabs>
          <w:tab w:val="right" w:leader="dot" w:pos="8312"/>
        </w:tabs>
      </w:pPr>
      <w:hyperlink w:anchor="_Toc1987" w:history="1">
        <w:r>
          <w:rPr>
            <w:rFonts w:hint="eastAsia"/>
          </w:rPr>
          <w:t>8.2.1能源消耗种类</w:t>
        </w:r>
        <w:r>
          <w:tab/>
        </w:r>
        <w:r>
          <w:fldChar w:fldCharType="begin"/>
        </w:r>
        <w:r>
          <w:instrText xml:space="preserve"> PAGEREF _Toc1987 \h </w:instrText>
        </w:r>
        <w:r>
          <w:fldChar w:fldCharType="separate"/>
        </w:r>
        <w:r>
          <w:t>32</w:t>
        </w:r>
        <w:r>
          <w:fldChar w:fldCharType="end"/>
        </w:r>
      </w:hyperlink>
    </w:p>
    <w:p>
      <w:pPr>
        <w:pStyle w:val="TOC3"/>
        <w:tabs>
          <w:tab w:val="right" w:leader="dot" w:pos="8312"/>
        </w:tabs>
      </w:pPr>
      <w:hyperlink w:anchor="_Toc18630" w:history="1">
        <w:r>
          <w:rPr>
            <w:rFonts w:hint="eastAsia"/>
          </w:rPr>
          <w:t>8.2.2能源消耗数量分析</w:t>
        </w:r>
        <w:r>
          <w:tab/>
        </w:r>
        <w:r>
          <w:fldChar w:fldCharType="begin"/>
        </w:r>
        <w:r>
          <w:instrText xml:space="preserve"> PAGEREF _Toc18630 \h </w:instrText>
        </w:r>
        <w:r>
          <w:fldChar w:fldCharType="separate"/>
        </w:r>
        <w:r>
          <w:t>32</w:t>
        </w:r>
        <w:r>
          <w:fldChar w:fldCharType="end"/>
        </w:r>
      </w:hyperlink>
    </w:p>
    <w:p>
      <w:pPr>
        <w:pStyle w:val="TOC2"/>
        <w:tabs>
          <w:tab w:val="clear" w:pos="8302"/>
          <w:tab w:val="right" w:leader="dot" w:pos="8312"/>
        </w:tabs>
      </w:pPr>
      <w:hyperlink w:anchor="_Toc24307" w:history="1">
        <w:r>
          <w:rPr>
            <w:rFonts w:ascii="Times New Roman" w:eastAsia="宋体" w:hAnsi="Times New Roman" w:hint="eastAsia"/>
          </w:rPr>
          <w:t>8.3项目所在地能源供应状况分析</w:t>
        </w:r>
        <w:r>
          <w:tab/>
        </w:r>
        <w:r>
          <w:fldChar w:fldCharType="begin"/>
        </w:r>
        <w:r>
          <w:instrText xml:space="preserve"> PAGEREF _Toc24307 \h </w:instrText>
        </w:r>
        <w:r>
          <w:fldChar w:fldCharType="separate"/>
        </w:r>
        <w:r>
          <w:t>33</w:t>
        </w:r>
        <w:r>
          <w:fldChar w:fldCharType="end"/>
        </w:r>
      </w:hyperlink>
    </w:p>
    <w:p>
      <w:pPr>
        <w:pStyle w:val="TOC2"/>
        <w:tabs>
          <w:tab w:val="clear" w:pos="8302"/>
          <w:tab w:val="right" w:leader="dot" w:pos="8312"/>
        </w:tabs>
      </w:pPr>
      <w:hyperlink w:anchor="_Toc20796" w:history="1">
        <w:r>
          <w:rPr>
            <w:rFonts w:ascii="Times New Roman" w:eastAsia="宋体" w:hAnsi="Times New Roman" w:hint="eastAsia"/>
          </w:rPr>
          <w:t>8.4主要能耗指标及分析</w:t>
        </w:r>
        <w:r>
          <w:tab/>
        </w:r>
        <w:r>
          <w:fldChar w:fldCharType="begin"/>
        </w:r>
        <w:r>
          <w:instrText xml:space="preserve"> PAGEREF _Toc20796 \h </w:instrText>
        </w:r>
        <w:r>
          <w:fldChar w:fldCharType="separate"/>
        </w:r>
        <w:r>
          <w:t>33</w:t>
        </w:r>
        <w:r>
          <w:fldChar w:fldCharType="end"/>
        </w:r>
      </w:hyperlink>
    </w:p>
    <w:p>
      <w:pPr>
        <w:pStyle w:val="TOC2"/>
        <w:tabs>
          <w:tab w:val="clear" w:pos="8302"/>
          <w:tab w:val="right" w:leader="dot" w:pos="8312"/>
        </w:tabs>
      </w:pPr>
      <w:hyperlink w:anchor="_Toc23203" w:history="1">
        <w:r>
          <w:rPr>
            <w:rFonts w:ascii="Times New Roman" w:eastAsia="宋体" w:hAnsi="Times New Roman" w:hint="eastAsia"/>
          </w:rPr>
          <w:t>8.5节能措施和节能效果分析</w:t>
        </w:r>
        <w:r>
          <w:tab/>
        </w:r>
        <w:r>
          <w:fldChar w:fldCharType="begin"/>
        </w:r>
        <w:r>
          <w:instrText xml:space="preserve"> PAGEREF _Toc23203 \h </w:instrText>
        </w:r>
        <w:r>
          <w:fldChar w:fldCharType="separate"/>
        </w:r>
        <w:r>
          <w:t>34</w:t>
        </w:r>
        <w:r>
          <w:fldChar w:fldCharType="end"/>
        </w:r>
      </w:hyperlink>
    </w:p>
    <w:p>
      <w:pPr>
        <w:pStyle w:val="TOC3"/>
        <w:tabs>
          <w:tab w:val="right" w:leader="dot" w:pos="8312"/>
        </w:tabs>
      </w:pPr>
      <w:hyperlink w:anchor="_Toc24988" w:history="1">
        <w:r>
          <w:rPr>
            <w:rFonts w:hint="eastAsia"/>
          </w:rPr>
          <w:t>8.5.1工业节能</w:t>
        </w:r>
        <w:r>
          <w:tab/>
        </w:r>
        <w:r>
          <w:fldChar w:fldCharType="begin"/>
        </w:r>
        <w:r>
          <w:instrText xml:space="preserve"> PAGEREF _Toc24988 \h </w:instrText>
        </w:r>
        <w:r>
          <w:fldChar w:fldCharType="separate"/>
        </w:r>
        <w:r>
          <w:t>34</w:t>
        </w:r>
        <w:r>
          <w:fldChar w:fldCharType="end"/>
        </w:r>
      </w:hyperlink>
    </w:p>
    <w:p>
      <w:pPr>
        <w:pStyle w:val="TOC3"/>
        <w:tabs>
          <w:tab w:val="right" w:leader="dot" w:pos="8312"/>
        </w:tabs>
      </w:pPr>
      <w:hyperlink w:anchor="_Toc22356" w:history="1">
        <w:r>
          <w:rPr>
            <w:rFonts w:hint="eastAsia"/>
          </w:rPr>
          <w:t>8.5.2节水措施</w:t>
        </w:r>
        <w:r>
          <w:tab/>
        </w:r>
        <w:r>
          <w:fldChar w:fldCharType="begin"/>
        </w:r>
        <w:r>
          <w:instrText xml:space="preserve"> PAGEREF _Toc22356 \h </w:instrText>
        </w:r>
        <w:r>
          <w:fldChar w:fldCharType="separate"/>
        </w:r>
        <w:r>
          <w:t>34</w:t>
        </w:r>
        <w:r>
          <w:fldChar w:fldCharType="end"/>
        </w:r>
      </w:hyperlink>
    </w:p>
    <w:p>
      <w:pPr>
        <w:pStyle w:val="TOC3"/>
        <w:tabs>
          <w:tab w:val="right" w:leader="dot" w:pos="8312"/>
        </w:tabs>
      </w:pPr>
      <w:hyperlink w:anchor="_Toc14773" w:history="1">
        <w:r>
          <w:rPr>
            <w:rFonts w:hint="eastAsia"/>
          </w:rPr>
          <w:t>8.5.3建筑节能</w:t>
        </w:r>
        <w:r>
          <w:tab/>
        </w:r>
        <w:r>
          <w:fldChar w:fldCharType="begin"/>
        </w:r>
        <w:r>
          <w:instrText xml:space="preserve"> PAGEREF _Toc14773 \h </w:instrText>
        </w:r>
        <w:r>
          <w:fldChar w:fldCharType="separate"/>
        </w:r>
        <w:r>
          <w:t>35</w:t>
        </w:r>
        <w:r>
          <w:fldChar w:fldCharType="end"/>
        </w:r>
      </w:hyperlink>
    </w:p>
    <w:p>
      <w:pPr>
        <w:pStyle w:val="TOC3"/>
        <w:tabs>
          <w:tab w:val="right" w:leader="dot" w:pos="8312"/>
        </w:tabs>
      </w:pPr>
      <w:hyperlink w:anchor="_Toc23972" w:history="1">
        <w:r>
          <w:rPr>
            <w:rFonts w:hint="eastAsia"/>
          </w:rPr>
          <w:t>8.5.4企业节能管理</w:t>
        </w:r>
        <w:r>
          <w:tab/>
        </w:r>
        <w:r>
          <w:fldChar w:fldCharType="begin"/>
        </w:r>
        <w:r>
          <w:instrText xml:space="preserve"> PAGEREF _Toc23972 \h </w:instrText>
        </w:r>
        <w:r>
          <w:fldChar w:fldCharType="separate"/>
        </w:r>
        <w:r>
          <w:t>36</w:t>
        </w:r>
        <w:r>
          <w:fldChar w:fldCharType="end"/>
        </w:r>
      </w:hyperlink>
    </w:p>
    <w:p>
      <w:pPr>
        <w:pStyle w:val="TOC2"/>
        <w:tabs>
          <w:tab w:val="clear" w:pos="8302"/>
          <w:tab w:val="right" w:leader="dot" w:pos="8312"/>
        </w:tabs>
      </w:pPr>
      <w:hyperlink w:anchor="_Toc3982" w:history="1">
        <w:r>
          <w:rPr>
            <w:rFonts w:ascii="Times New Roman" w:eastAsia="宋体" w:hAnsi="Times New Roman" w:hint="eastAsia"/>
          </w:rPr>
          <w:t>8.6结论</w:t>
        </w:r>
        <w:r>
          <w:tab/>
        </w:r>
        <w:r>
          <w:fldChar w:fldCharType="begin"/>
        </w:r>
        <w:r>
          <w:instrText xml:space="preserve"> PAGEREF _Toc3982 \h </w:instrText>
        </w:r>
        <w:r>
          <w:fldChar w:fldCharType="separate"/>
        </w:r>
        <w:r>
          <w:t>36</w:t>
        </w:r>
        <w:r>
          <w:fldChar w:fldCharType="end"/>
        </w:r>
      </w:hyperlink>
    </w:p>
    <w:p>
      <w:pPr>
        <w:pStyle w:val="TOC1"/>
        <w:tabs>
          <w:tab w:val="clear" w:pos="8296"/>
          <w:tab w:val="right" w:leader="dot" w:pos="8312"/>
        </w:tabs>
      </w:pPr>
      <w:hyperlink w:anchor="_Toc2556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_Toc25563 \h </w:instrText>
        </w:r>
        <w:r>
          <w:fldChar w:fldCharType="separate"/>
        </w:r>
        <w:r>
          <w:t>38</w:t>
        </w:r>
        <w:r>
          <w:fldChar w:fldCharType="end"/>
        </w:r>
      </w:hyperlink>
    </w:p>
    <w:p>
      <w:pPr>
        <w:pStyle w:val="TOC2"/>
        <w:tabs>
          <w:tab w:val="clear" w:pos="8302"/>
          <w:tab w:val="right" w:leader="dot" w:pos="8312"/>
        </w:tabs>
      </w:pPr>
      <w:hyperlink w:anchor="_Toc800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_Toc8003 \h </w:instrText>
        </w:r>
        <w:r>
          <w:fldChar w:fldCharType="separate"/>
        </w:r>
        <w:r>
          <w:t>38</w:t>
        </w:r>
        <w:r>
          <w:fldChar w:fldCharType="end"/>
        </w:r>
      </w:hyperlink>
    </w:p>
    <w:p>
      <w:pPr>
        <w:pStyle w:val="TOC3"/>
        <w:tabs>
          <w:tab w:val="right" w:leader="dot" w:pos="8312"/>
        </w:tabs>
      </w:pPr>
      <w:hyperlink w:anchor="_Toc8397" w:history="1">
        <w:r>
          <w:rPr>
            <w:rFonts w:hint="eastAsia"/>
          </w:rPr>
          <w:t>9</w:t>
        </w:r>
        <w:r>
          <w:t>.1.1</w:t>
        </w:r>
        <w:r>
          <w:rPr>
            <w:rFonts w:ascii="宋体" w:hAnsi="宋体" w:hint="eastAsia"/>
          </w:rPr>
          <w:t>环境保护设计依据</w:t>
        </w:r>
        <w:r>
          <w:tab/>
        </w:r>
        <w:r>
          <w:fldChar w:fldCharType="begin"/>
        </w:r>
        <w:r>
          <w:instrText xml:space="preserve"> PAGEREF _Toc8397 \h </w:instrText>
        </w:r>
        <w:r>
          <w:fldChar w:fldCharType="separate"/>
        </w:r>
        <w:r>
          <w:t>38</w:t>
        </w:r>
        <w:r>
          <w:fldChar w:fldCharType="end"/>
        </w:r>
      </w:hyperlink>
    </w:p>
    <w:p>
      <w:pPr>
        <w:pStyle w:val="TOC3"/>
        <w:tabs>
          <w:tab w:val="right" w:leader="dot" w:pos="8312"/>
        </w:tabs>
      </w:pPr>
      <w:hyperlink w:anchor="_Toc10972" w:history="1">
        <w:r>
          <w:rPr>
            <w:rFonts w:hint="eastAsia"/>
          </w:rPr>
          <w:t>9</w:t>
        </w:r>
        <w:r>
          <w:t>.1.2</w:t>
        </w:r>
        <w:r>
          <w:rPr>
            <w:rFonts w:ascii="宋体" w:hAnsi="宋体" w:hint="eastAsia"/>
          </w:rPr>
          <w:t>设计原则</w:t>
        </w:r>
        <w:r>
          <w:tab/>
        </w:r>
        <w:r>
          <w:fldChar w:fldCharType="begin"/>
        </w:r>
        <w:r>
          <w:instrText xml:space="preserve"> PAGEREF _Toc10972 \h </w:instrText>
        </w:r>
        <w:r>
          <w:fldChar w:fldCharType="separate"/>
        </w:r>
        <w:r>
          <w:t>38</w:t>
        </w:r>
        <w:r>
          <w:fldChar w:fldCharType="end"/>
        </w:r>
      </w:hyperlink>
    </w:p>
    <w:p>
      <w:pPr>
        <w:pStyle w:val="TOC2"/>
        <w:tabs>
          <w:tab w:val="clear" w:pos="8302"/>
          <w:tab w:val="right" w:leader="dot" w:pos="8312"/>
        </w:tabs>
      </w:pPr>
      <w:hyperlink w:anchor="_Toc892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_Toc8926 \h </w:instrText>
        </w:r>
        <w:r>
          <w:fldChar w:fldCharType="separate"/>
        </w:r>
        <w:r>
          <w:t>38</w:t>
        </w:r>
        <w:r>
          <w:fldChar w:fldCharType="end"/>
        </w:r>
      </w:hyperlink>
    </w:p>
    <w:p>
      <w:pPr>
        <w:pStyle w:val="TOC2"/>
        <w:tabs>
          <w:tab w:val="clear" w:pos="8302"/>
          <w:tab w:val="right" w:leader="dot" w:pos="8312"/>
        </w:tabs>
      </w:pPr>
      <w:hyperlink w:anchor="_Toc29113" w:history="1">
        <w:r>
          <w:rPr>
            <w:rFonts w:ascii="Times New Roman" w:eastAsia="宋体" w:hAnsi="Times New Roman" w:hint="eastAsia"/>
          </w:rPr>
          <w:t>9.3 项目建设和生产对环境的影响</w:t>
        </w:r>
        <w:r>
          <w:tab/>
        </w:r>
        <w:r>
          <w:fldChar w:fldCharType="begin"/>
        </w:r>
        <w:r>
          <w:instrText xml:space="preserve"> PAGEREF _Toc29113 \h </w:instrText>
        </w:r>
        <w:r>
          <w:fldChar w:fldCharType="separate"/>
        </w:r>
        <w:r>
          <w:t>39</w:t>
        </w:r>
        <w:r>
          <w:fldChar w:fldCharType="end"/>
        </w:r>
      </w:hyperlink>
    </w:p>
    <w:p>
      <w:pPr>
        <w:pStyle w:val="TOC3"/>
        <w:tabs>
          <w:tab w:val="right" w:leader="dot" w:pos="8312"/>
        </w:tabs>
      </w:pPr>
      <w:hyperlink w:anchor="_Toc13364" w:history="1">
        <w:r>
          <w:rPr>
            <w:rFonts w:hint="eastAsia"/>
          </w:rPr>
          <w:t>9.3.1 项目建设对环境的影响</w:t>
        </w:r>
        <w:r>
          <w:tab/>
        </w:r>
        <w:r>
          <w:fldChar w:fldCharType="begin"/>
        </w:r>
        <w:r>
          <w:instrText xml:space="preserve"> PAGEREF _Toc13364 \h </w:instrText>
        </w:r>
        <w:r>
          <w:fldChar w:fldCharType="separate"/>
        </w:r>
        <w:r>
          <w:t>39</w:t>
        </w:r>
        <w:r>
          <w:fldChar w:fldCharType="end"/>
        </w:r>
      </w:hyperlink>
    </w:p>
    <w:p>
      <w:pPr>
        <w:pStyle w:val="TOC3"/>
        <w:tabs>
          <w:tab w:val="right" w:leader="dot" w:pos="8312"/>
        </w:tabs>
      </w:pPr>
      <w:hyperlink w:anchor="_Toc9357" w:history="1">
        <w:r>
          <w:rPr>
            <w:rFonts w:hint="eastAsia"/>
          </w:rPr>
          <w:t>9.3.2 项目生产过程产生的污染物</w:t>
        </w:r>
        <w:r>
          <w:tab/>
        </w:r>
        <w:r>
          <w:fldChar w:fldCharType="begin"/>
        </w:r>
        <w:r>
          <w:instrText xml:space="preserve"> PAGEREF _Toc9357 \h </w:instrText>
        </w:r>
        <w:r>
          <w:fldChar w:fldCharType="separate"/>
        </w:r>
        <w:r>
          <w:t>40</w:t>
        </w:r>
        <w:r>
          <w:fldChar w:fldCharType="end"/>
        </w:r>
      </w:hyperlink>
    </w:p>
    <w:p>
      <w:pPr>
        <w:pStyle w:val="TOC2"/>
        <w:tabs>
          <w:tab w:val="clear" w:pos="8302"/>
          <w:tab w:val="right" w:leader="dot" w:pos="8312"/>
        </w:tabs>
      </w:pPr>
      <w:hyperlink w:anchor="_Toc7509" w:history="1">
        <w:r>
          <w:rPr>
            <w:rFonts w:ascii="Times New Roman" w:eastAsia="宋体" w:hAnsi="Times New Roman"/>
          </w:rPr>
          <w:t>9.4 环境保护措施方案</w:t>
        </w:r>
        <w:r>
          <w:tab/>
        </w:r>
        <w:r>
          <w:fldChar w:fldCharType="begin"/>
        </w:r>
        <w:r>
          <w:instrText xml:space="preserve"> PAGEREF _Toc7509 \h </w:instrText>
        </w:r>
        <w:r>
          <w:fldChar w:fldCharType="separate"/>
        </w:r>
        <w:r>
          <w:t>40</w:t>
        </w:r>
        <w:r>
          <w:fldChar w:fldCharType="end"/>
        </w:r>
      </w:hyperlink>
    </w:p>
    <w:p>
      <w:pPr>
        <w:pStyle w:val="TOC3"/>
        <w:tabs>
          <w:tab w:val="right" w:leader="dot" w:pos="8312"/>
        </w:tabs>
      </w:pPr>
      <w:hyperlink w:anchor="_Toc16891" w:history="1">
        <w:r>
          <w:t>9.4.1 项目建设期环保措施</w:t>
        </w:r>
        <w:r>
          <w:tab/>
        </w:r>
        <w:r>
          <w:fldChar w:fldCharType="begin"/>
        </w:r>
        <w:r>
          <w:instrText xml:space="preserve"> PAGEREF _Toc16891 \h </w:instrText>
        </w:r>
        <w:r>
          <w:fldChar w:fldCharType="separate"/>
        </w:r>
        <w:r>
          <w:t>40</w:t>
        </w:r>
        <w:r>
          <w:fldChar w:fldCharType="end"/>
        </w:r>
      </w:hyperlink>
    </w:p>
    <w:p>
      <w:pPr>
        <w:pStyle w:val="TOC3"/>
        <w:tabs>
          <w:tab w:val="right" w:leader="dot" w:pos="8312"/>
        </w:tabs>
      </w:pPr>
      <w:hyperlink w:anchor="_Toc8634" w:history="1">
        <w:r>
          <w:t>9.4.2 项目运营期环保措施</w:t>
        </w:r>
        <w:r>
          <w:tab/>
        </w:r>
        <w:r>
          <w:fldChar w:fldCharType="begin"/>
        </w:r>
        <w:r>
          <w:instrText xml:space="preserve"> PAGEREF _Toc8634 \h </w:instrText>
        </w:r>
        <w:r>
          <w:fldChar w:fldCharType="separate"/>
        </w:r>
        <w:r>
          <w:t>41</w:t>
        </w:r>
        <w:r>
          <w:fldChar w:fldCharType="end"/>
        </w:r>
      </w:hyperlink>
    </w:p>
    <w:p>
      <w:pPr>
        <w:pStyle w:val="TOC2"/>
        <w:tabs>
          <w:tab w:val="clear" w:pos="8302"/>
          <w:tab w:val="right" w:leader="dot" w:pos="8312"/>
        </w:tabs>
      </w:pPr>
      <w:hyperlink w:anchor="_Toc26965" w:history="1">
        <w:r>
          <w:rPr>
            <w:rFonts w:ascii="Times New Roman" w:eastAsia="宋体" w:hAnsi="Times New Roman" w:hint="eastAsia"/>
          </w:rPr>
          <w:t>9.5绿化方案</w:t>
        </w:r>
        <w:r>
          <w:tab/>
        </w:r>
        <w:r>
          <w:fldChar w:fldCharType="begin"/>
        </w:r>
        <w:r>
          <w:instrText xml:space="preserve"> PAGEREF _Toc26965 \h </w:instrText>
        </w:r>
        <w:r>
          <w:fldChar w:fldCharType="separate"/>
        </w:r>
        <w:r>
          <w:t>42</w:t>
        </w:r>
        <w:r>
          <w:fldChar w:fldCharType="end"/>
        </w:r>
      </w:hyperlink>
    </w:p>
    <w:p>
      <w:pPr>
        <w:pStyle w:val="TOC2"/>
        <w:tabs>
          <w:tab w:val="clear" w:pos="8302"/>
          <w:tab w:val="right" w:leader="dot" w:pos="8312"/>
        </w:tabs>
      </w:pPr>
      <w:hyperlink w:anchor="_Toc11824" w:history="1">
        <w:r>
          <w:rPr>
            <w:rFonts w:ascii="Times New Roman" w:eastAsia="宋体" w:hAnsi="Times New Roman" w:hint="eastAsia"/>
            <w:szCs w:val="28"/>
          </w:rPr>
          <w:t>9.6消防措施</w:t>
        </w:r>
        <w:r>
          <w:tab/>
        </w:r>
        <w:r>
          <w:fldChar w:fldCharType="begin"/>
        </w:r>
        <w:r>
          <w:instrText xml:space="preserve"> PAGEREF _Toc11824 \h </w:instrText>
        </w:r>
        <w:r>
          <w:fldChar w:fldCharType="separate"/>
        </w:r>
        <w:r>
          <w:t>42</w:t>
        </w:r>
        <w:r>
          <w:fldChar w:fldCharType="end"/>
        </w:r>
      </w:hyperlink>
    </w:p>
    <w:p>
      <w:pPr>
        <w:pStyle w:val="TOC3"/>
        <w:tabs>
          <w:tab w:val="right" w:leader="dot" w:pos="8312"/>
        </w:tabs>
      </w:pPr>
      <w:hyperlink w:anchor="_Toc23560" w:history="1">
        <w:r>
          <w:rPr>
            <w:rFonts w:hint="eastAsia"/>
          </w:rPr>
          <w:t>9.6.1设计依据</w:t>
        </w:r>
        <w:r>
          <w:tab/>
        </w:r>
        <w:r>
          <w:fldChar w:fldCharType="begin"/>
        </w:r>
        <w:r>
          <w:instrText xml:space="preserve"> PAGEREF _Toc23560 \h </w:instrText>
        </w:r>
        <w:r>
          <w:fldChar w:fldCharType="separate"/>
        </w:r>
        <w:r>
          <w:t>42</w:t>
        </w:r>
        <w:r>
          <w:fldChar w:fldCharType="end"/>
        </w:r>
      </w:hyperlink>
    </w:p>
    <w:p>
      <w:pPr>
        <w:pStyle w:val="TOC3"/>
        <w:tabs>
          <w:tab w:val="right" w:leader="dot" w:pos="8312"/>
        </w:tabs>
      </w:pPr>
      <w:hyperlink w:anchor="_Toc12021" w:history="1">
        <w:r>
          <w:rPr>
            <w:rFonts w:hint="eastAsia"/>
          </w:rPr>
          <w:t>9.6.2防范措施</w:t>
        </w:r>
        <w:r>
          <w:tab/>
        </w:r>
        <w:r>
          <w:fldChar w:fldCharType="begin"/>
        </w:r>
        <w:r>
          <w:instrText xml:space="preserve"> PAGEREF _Toc12021 \h </w:instrText>
        </w:r>
        <w:r>
          <w:fldChar w:fldCharType="separate"/>
        </w:r>
        <w:r>
          <w:t>43</w:t>
        </w:r>
        <w:r>
          <w:fldChar w:fldCharType="end"/>
        </w:r>
      </w:hyperlink>
    </w:p>
    <w:p>
      <w:pPr>
        <w:pStyle w:val="TOC3"/>
        <w:tabs>
          <w:tab w:val="right" w:leader="dot" w:pos="8312"/>
        </w:tabs>
      </w:pPr>
      <w:hyperlink w:anchor="_Toc27580" w:history="1">
        <w:r>
          <w:rPr>
            <w:rFonts w:hint="eastAsia"/>
          </w:rPr>
          <w:t>9.6.3消防管理</w:t>
        </w:r>
        <w:r>
          <w:tab/>
        </w:r>
        <w:r>
          <w:fldChar w:fldCharType="begin"/>
        </w:r>
        <w:r>
          <w:instrText xml:space="preserve"> PAGEREF _Toc27580 \h </w:instrText>
        </w:r>
        <w:r>
          <w:fldChar w:fldCharType="separate"/>
        </w:r>
        <w:r>
          <w:t>44</w:t>
        </w:r>
        <w:r>
          <w:fldChar w:fldCharType="end"/>
        </w:r>
      </w:hyperlink>
    </w:p>
    <w:p>
      <w:pPr>
        <w:pStyle w:val="TOC3"/>
        <w:tabs>
          <w:tab w:val="right" w:leader="dot" w:pos="8312"/>
        </w:tabs>
      </w:pPr>
      <w:hyperlink w:anchor="_Toc29678" w:history="1">
        <w:r>
          <w:rPr>
            <w:rFonts w:hint="eastAsia"/>
          </w:rPr>
          <w:t>9.6.4消防措施的预期效果</w:t>
        </w:r>
        <w:r>
          <w:tab/>
        </w:r>
        <w:r>
          <w:fldChar w:fldCharType="begin"/>
        </w:r>
        <w:r>
          <w:instrText xml:space="preserve"> PAGEREF _Toc29678 \h </w:instrText>
        </w:r>
        <w:r>
          <w:fldChar w:fldCharType="separate"/>
        </w:r>
        <w:r>
          <w:t>44</w:t>
        </w:r>
        <w:r>
          <w:fldChar w:fldCharType="end"/>
        </w:r>
      </w:hyperlink>
    </w:p>
    <w:p>
      <w:pPr>
        <w:pStyle w:val="TOC1"/>
        <w:tabs>
          <w:tab w:val="clear" w:pos="8296"/>
          <w:tab w:val="right" w:leader="dot" w:pos="8312"/>
        </w:tabs>
      </w:pPr>
      <w:hyperlink w:anchor="_Toc1695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_Toc16952 \h </w:instrText>
        </w:r>
        <w:r>
          <w:fldChar w:fldCharType="separate"/>
        </w:r>
        <w:r>
          <w:t>46</w:t>
        </w:r>
        <w:r>
          <w:fldChar w:fldCharType="end"/>
        </w:r>
      </w:hyperlink>
    </w:p>
    <w:p>
      <w:pPr>
        <w:pStyle w:val="TOC2"/>
        <w:tabs>
          <w:tab w:val="clear" w:pos="8302"/>
          <w:tab w:val="right" w:leader="dot" w:pos="8312"/>
        </w:tabs>
      </w:pPr>
      <w:hyperlink w:anchor="_Toc31598" w:history="1">
        <w:r>
          <w:rPr>
            <w:rFonts w:ascii="Times New Roman" w:eastAsia="宋体" w:hAnsi="Times New Roman" w:hint="eastAsia"/>
            <w:szCs w:val="28"/>
          </w:rPr>
          <w:t>10.1 编制依据</w:t>
        </w:r>
        <w:r>
          <w:tab/>
        </w:r>
        <w:r>
          <w:fldChar w:fldCharType="begin"/>
        </w:r>
        <w:r>
          <w:instrText xml:space="preserve"> PAGEREF _Toc31598 \h </w:instrText>
        </w:r>
        <w:r>
          <w:fldChar w:fldCharType="separate"/>
        </w:r>
        <w:r>
          <w:t>46</w:t>
        </w:r>
        <w:r>
          <w:fldChar w:fldCharType="end"/>
        </w:r>
      </w:hyperlink>
    </w:p>
    <w:p>
      <w:pPr>
        <w:pStyle w:val="TOC2"/>
        <w:tabs>
          <w:tab w:val="clear" w:pos="8302"/>
          <w:tab w:val="right" w:leader="dot" w:pos="8312"/>
        </w:tabs>
      </w:pPr>
      <w:hyperlink w:anchor="_Toc6525" w:history="1">
        <w:r>
          <w:rPr>
            <w:rFonts w:ascii="Times New Roman" w:eastAsia="宋体" w:hAnsi="Times New Roman" w:hint="eastAsia"/>
            <w:szCs w:val="28"/>
          </w:rPr>
          <w:t>10.2概况</w:t>
        </w:r>
        <w:r>
          <w:tab/>
        </w:r>
        <w:r>
          <w:fldChar w:fldCharType="begin"/>
        </w:r>
        <w:r>
          <w:instrText xml:space="preserve"> PAGEREF _Toc6525 \h </w:instrText>
        </w:r>
        <w:r>
          <w:fldChar w:fldCharType="separate"/>
        </w:r>
        <w:r>
          <w:t>46</w:t>
        </w:r>
        <w:r>
          <w:fldChar w:fldCharType="end"/>
        </w:r>
      </w:hyperlink>
    </w:p>
    <w:p>
      <w:pPr>
        <w:pStyle w:val="TOC2"/>
        <w:tabs>
          <w:tab w:val="clear" w:pos="8302"/>
          <w:tab w:val="right" w:leader="dot" w:pos="8312"/>
        </w:tabs>
      </w:pPr>
      <w:hyperlink w:anchor="_Toc107" w:history="1">
        <w:r>
          <w:rPr>
            <w:rFonts w:ascii="Times New Roman" w:eastAsia="宋体" w:hAnsi="Times New Roman" w:hint="eastAsia"/>
            <w:szCs w:val="28"/>
          </w:rPr>
          <w:t>10.3 劳动安全</w:t>
        </w:r>
        <w:r>
          <w:tab/>
        </w:r>
        <w:r>
          <w:fldChar w:fldCharType="begin"/>
        </w:r>
        <w:r>
          <w:instrText xml:space="preserve"> PAGEREF _Toc107 \h </w:instrText>
        </w:r>
        <w:r>
          <w:fldChar w:fldCharType="separate"/>
        </w:r>
        <w:r>
          <w:t>46</w:t>
        </w:r>
        <w:r>
          <w:fldChar w:fldCharType="end"/>
        </w:r>
      </w:hyperlink>
    </w:p>
    <w:p>
      <w:pPr>
        <w:pStyle w:val="TOC3"/>
        <w:tabs>
          <w:tab w:val="right" w:leader="dot" w:pos="8312"/>
        </w:tabs>
      </w:pPr>
      <w:hyperlink w:anchor="_Toc28098" w:history="1">
        <w:r>
          <w:rPr>
            <w:rFonts w:hint="eastAsia"/>
            <w:szCs w:val="28"/>
          </w:rPr>
          <w:t>10</w:t>
        </w:r>
        <w:r>
          <w:rPr>
            <w:rFonts w:hint="eastAsia"/>
            <w:szCs w:val="24"/>
          </w:rPr>
          <w:t>.3.1工程消防</w:t>
        </w:r>
        <w:r>
          <w:tab/>
        </w:r>
        <w:r>
          <w:fldChar w:fldCharType="begin"/>
        </w:r>
        <w:r>
          <w:instrText xml:space="preserve"> PAGEREF _Toc28098 \h </w:instrText>
        </w:r>
        <w:r>
          <w:fldChar w:fldCharType="separate"/>
        </w:r>
        <w:r>
          <w:t>46</w:t>
        </w:r>
        <w:r>
          <w:fldChar w:fldCharType="end"/>
        </w:r>
      </w:hyperlink>
    </w:p>
    <w:p>
      <w:pPr>
        <w:pStyle w:val="TOC3"/>
        <w:tabs>
          <w:tab w:val="right" w:leader="dot" w:pos="8312"/>
        </w:tabs>
      </w:pPr>
      <w:hyperlink w:anchor="_Toc2023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_Toc20237 \h </w:instrText>
        </w:r>
        <w:r>
          <w:fldChar w:fldCharType="separate"/>
        </w:r>
        <w:r>
          <w:t>47</w:t>
        </w:r>
        <w:r>
          <w:fldChar w:fldCharType="end"/>
        </w:r>
      </w:hyperlink>
    </w:p>
    <w:p>
      <w:pPr>
        <w:pStyle w:val="TOC3"/>
        <w:tabs>
          <w:tab w:val="right" w:leader="dot" w:pos="8312"/>
        </w:tabs>
      </w:pPr>
      <w:hyperlink w:anchor="_Toc1642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_Toc16428 \h </w:instrText>
        </w:r>
        <w:r>
          <w:fldChar w:fldCharType="separate"/>
        </w:r>
        <w:r>
          <w:t>47</w:t>
        </w:r>
        <w:r>
          <w:fldChar w:fldCharType="end"/>
        </w:r>
      </w:hyperlink>
    </w:p>
    <w:p>
      <w:pPr>
        <w:pStyle w:val="TOC3"/>
        <w:tabs>
          <w:tab w:val="right" w:leader="dot" w:pos="8312"/>
        </w:tabs>
      </w:pPr>
      <w:hyperlink w:anchor="_Toc1509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_Toc15097 \h </w:instrText>
        </w:r>
        <w:r>
          <w:fldChar w:fldCharType="separate"/>
        </w:r>
        <w:r>
          <w:t>47</w:t>
        </w:r>
        <w:r>
          <w:fldChar w:fldCharType="end"/>
        </w:r>
      </w:hyperlink>
    </w:p>
    <w:p>
      <w:pPr>
        <w:pStyle w:val="TOC2"/>
        <w:tabs>
          <w:tab w:val="clear" w:pos="8302"/>
          <w:tab w:val="right" w:leader="dot" w:pos="8312"/>
        </w:tabs>
      </w:pPr>
      <w:hyperlink w:anchor="_Toc3084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_Toc30848 \h </w:instrText>
        </w:r>
        <w:r>
          <w:fldChar w:fldCharType="separate"/>
        </w:r>
        <w:r>
          <w:t>48</w:t>
        </w:r>
        <w:r>
          <w:fldChar w:fldCharType="end"/>
        </w:r>
      </w:hyperlink>
    </w:p>
    <w:p>
      <w:pPr>
        <w:pStyle w:val="TOC3"/>
        <w:tabs>
          <w:tab w:val="right" w:leader="dot" w:pos="8312"/>
        </w:tabs>
      </w:pPr>
      <w:hyperlink w:anchor="_Toc11473" w:history="1">
        <w:r>
          <w:rPr>
            <w:rFonts w:hint="eastAsia"/>
            <w:szCs w:val="28"/>
          </w:rPr>
          <w:t>10</w:t>
        </w:r>
        <w:r>
          <w:rPr>
            <w:szCs w:val="24"/>
          </w:rPr>
          <w:t>.4.1防暑降温</w:t>
        </w:r>
        <w:r>
          <w:tab/>
        </w:r>
        <w:r>
          <w:fldChar w:fldCharType="begin"/>
        </w:r>
        <w:r>
          <w:instrText xml:space="preserve"> PAGEREF _Toc11473 \h </w:instrText>
        </w:r>
        <w:r>
          <w:fldChar w:fldCharType="separate"/>
        </w:r>
        <w:r>
          <w:t>48</w:t>
        </w:r>
        <w:r>
          <w:fldChar w:fldCharType="end"/>
        </w:r>
      </w:hyperlink>
    </w:p>
    <w:p>
      <w:pPr>
        <w:pStyle w:val="TOC3"/>
        <w:tabs>
          <w:tab w:val="right" w:leader="dot" w:pos="8312"/>
        </w:tabs>
      </w:pPr>
      <w:hyperlink w:anchor="_Toc950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_Toc9500 \h </w:instrText>
        </w:r>
        <w:r>
          <w:fldChar w:fldCharType="separate"/>
        </w:r>
        <w:r>
          <w:t>48</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041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_Toc10419 \h </w:instrText>
        </w:r>
        <w:r>
          <w:fldChar w:fldCharType="separate"/>
        </w:r>
        <w:r>
          <w:t>48</w:t>
        </w:r>
        <w:r>
          <w:fldChar w:fldCharType="end"/>
        </w:r>
      </w:hyperlink>
    </w:p>
    <w:p>
      <w:pPr>
        <w:pStyle w:val="TOC3"/>
        <w:tabs>
          <w:tab w:val="right" w:leader="dot" w:pos="8312"/>
        </w:tabs>
      </w:pPr>
      <w:hyperlink w:anchor="_Toc5111" w:history="1">
        <w:r>
          <w:rPr>
            <w:rFonts w:hint="eastAsia"/>
            <w:szCs w:val="28"/>
          </w:rPr>
          <w:t>10</w:t>
        </w:r>
        <w:r>
          <w:rPr>
            <w:szCs w:val="24"/>
          </w:rPr>
          <w:t>.4.</w:t>
        </w:r>
        <w:r>
          <w:rPr>
            <w:rFonts w:hint="eastAsia"/>
            <w:szCs w:val="24"/>
          </w:rPr>
          <w:t>4照明</w:t>
        </w:r>
        <w:r>
          <w:tab/>
        </w:r>
        <w:r>
          <w:fldChar w:fldCharType="begin"/>
        </w:r>
        <w:r>
          <w:instrText xml:space="preserve"> PAGEREF _Toc5111 \h </w:instrText>
        </w:r>
        <w:r>
          <w:fldChar w:fldCharType="separate"/>
        </w:r>
        <w:r>
          <w:t>48</w:t>
        </w:r>
        <w:r>
          <w:fldChar w:fldCharType="end"/>
        </w:r>
      </w:hyperlink>
    </w:p>
    <w:p>
      <w:pPr>
        <w:pStyle w:val="TOC3"/>
        <w:tabs>
          <w:tab w:val="right" w:leader="dot" w:pos="8312"/>
        </w:tabs>
      </w:pPr>
      <w:hyperlink w:anchor="_Toc32196" w:history="1">
        <w:r>
          <w:rPr>
            <w:rFonts w:hint="eastAsia"/>
            <w:szCs w:val="28"/>
          </w:rPr>
          <w:t>10</w:t>
        </w:r>
        <w:r>
          <w:rPr>
            <w:szCs w:val="28"/>
          </w:rPr>
          <w:t>.4.</w:t>
        </w:r>
        <w:r>
          <w:rPr>
            <w:rFonts w:hint="eastAsia"/>
            <w:szCs w:val="28"/>
          </w:rPr>
          <w:t>5个人防护</w:t>
        </w:r>
        <w:r>
          <w:tab/>
        </w:r>
        <w:r>
          <w:fldChar w:fldCharType="begin"/>
        </w:r>
        <w:r>
          <w:instrText xml:space="preserve"> PAGEREF _Toc32196 \h </w:instrText>
        </w:r>
        <w:r>
          <w:fldChar w:fldCharType="separate"/>
        </w:r>
        <w:r>
          <w:t>48</w:t>
        </w:r>
        <w:r>
          <w:fldChar w:fldCharType="end"/>
        </w:r>
      </w:hyperlink>
    </w:p>
    <w:p>
      <w:pPr>
        <w:pStyle w:val="TOC3"/>
        <w:tabs>
          <w:tab w:val="right" w:leader="dot" w:pos="8312"/>
        </w:tabs>
      </w:pPr>
      <w:hyperlink w:anchor="_Toc21632" w:history="1">
        <w:r>
          <w:rPr>
            <w:rFonts w:hint="eastAsia"/>
            <w:szCs w:val="28"/>
          </w:rPr>
          <w:t>10</w:t>
        </w:r>
        <w:r>
          <w:rPr>
            <w:szCs w:val="28"/>
          </w:rPr>
          <w:t>.4.</w:t>
        </w:r>
        <w:r>
          <w:rPr>
            <w:rFonts w:hint="eastAsia"/>
            <w:szCs w:val="28"/>
          </w:rPr>
          <w:t>6安全教育及防护</w:t>
        </w:r>
        <w:r>
          <w:tab/>
        </w:r>
        <w:r>
          <w:fldChar w:fldCharType="begin"/>
        </w:r>
        <w:r>
          <w:instrText xml:space="preserve"> PAGEREF _Toc21632 \h </w:instrText>
        </w:r>
        <w:r>
          <w:fldChar w:fldCharType="separate"/>
        </w:r>
        <w:r>
          <w:t>48</w:t>
        </w:r>
        <w:r>
          <w:fldChar w:fldCharType="end"/>
        </w:r>
      </w:hyperlink>
    </w:p>
    <w:p>
      <w:pPr>
        <w:pStyle w:val="TOC1"/>
        <w:tabs>
          <w:tab w:val="clear" w:pos="8296"/>
          <w:tab w:val="right" w:leader="dot" w:pos="8312"/>
        </w:tabs>
      </w:pPr>
      <w:hyperlink w:anchor="_Toc385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_Toc3854 \h </w:instrText>
        </w:r>
        <w:r>
          <w:fldChar w:fldCharType="separate"/>
        </w:r>
        <w:r>
          <w:t>50</w:t>
        </w:r>
        <w:r>
          <w:fldChar w:fldCharType="end"/>
        </w:r>
      </w:hyperlink>
    </w:p>
    <w:p>
      <w:pPr>
        <w:pStyle w:val="TOC2"/>
        <w:tabs>
          <w:tab w:val="clear" w:pos="8302"/>
          <w:tab w:val="right" w:leader="dot" w:pos="8312"/>
        </w:tabs>
      </w:pPr>
      <w:hyperlink w:anchor="_Toc2907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_Toc29074 \h </w:instrText>
        </w:r>
        <w:r>
          <w:fldChar w:fldCharType="separate"/>
        </w:r>
        <w:r>
          <w:t>50</w:t>
        </w:r>
        <w:r>
          <w:fldChar w:fldCharType="end"/>
        </w:r>
      </w:hyperlink>
    </w:p>
    <w:p>
      <w:pPr>
        <w:pStyle w:val="TOC2"/>
        <w:tabs>
          <w:tab w:val="clear" w:pos="8302"/>
          <w:tab w:val="right" w:leader="dot" w:pos="8312"/>
        </w:tabs>
      </w:pPr>
      <w:hyperlink w:anchor="_Toc2667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_Toc26671 \h </w:instrText>
        </w:r>
        <w:r>
          <w:fldChar w:fldCharType="separate"/>
        </w:r>
        <w:r>
          <w:t>50</w:t>
        </w:r>
        <w:r>
          <w:fldChar w:fldCharType="end"/>
        </w:r>
      </w:hyperlink>
    </w:p>
    <w:p>
      <w:pPr>
        <w:pStyle w:val="TOC2"/>
        <w:tabs>
          <w:tab w:val="clear" w:pos="8302"/>
          <w:tab w:val="right" w:leader="dot" w:pos="8312"/>
        </w:tabs>
      </w:pPr>
      <w:hyperlink w:anchor="_Toc27600" w:history="1">
        <w:r>
          <w:rPr>
            <w:rFonts w:ascii="Times New Roman" w:eastAsia="宋体" w:hAnsi="Times New Roman" w:hint="eastAsia"/>
            <w:szCs w:val="28"/>
          </w:rPr>
          <w:t>11.3人力资源管理</w:t>
        </w:r>
        <w:r>
          <w:tab/>
        </w:r>
        <w:r>
          <w:fldChar w:fldCharType="begin"/>
        </w:r>
        <w:r>
          <w:instrText xml:space="preserve"> PAGEREF _Toc27600 \h </w:instrText>
        </w:r>
        <w:r>
          <w:fldChar w:fldCharType="separate"/>
        </w:r>
        <w:r>
          <w:t>50</w:t>
        </w:r>
        <w:r>
          <w:fldChar w:fldCharType="end"/>
        </w:r>
      </w:hyperlink>
    </w:p>
    <w:p>
      <w:pPr>
        <w:pStyle w:val="TOC2"/>
        <w:tabs>
          <w:tab w:val="clear" w:pos="8302"/>
          <w:tab w:val="right" w:leader="dot" w:pos="8312"/>
        </w:tabs>
      </w:pPr>
      <w:hyperlink w:anchor="_Toc9393" w:history="1">
        <w:r>
          <w:rPr>
            <w:rFonts w:ascii="Times New Roman" w:eastAsia="宋体" w:hAnsi="Times New Roman" w:hint="eastAsia"/>
            <w:szCs w:val="28"/>
          </w:rPr>
          <w:t>11.4福利待遇</w:t>
        </w:r>
        <w:r>
          <w:tab/>
        </w:r>
        <w:r>
          <w:fldChar w:fldCharType="begin"/>
        </w:r>
        <w:r>
          <w:instrText xml:space="preserve"> PAGEREF _Toc9393 \h </w:instrText>
        </w:r>
        <w:r>
          <w:fldChar w:fldCharType="separate"/>
        </w:r>
        <w:r>
          <w:t>51</w:t>
        </w:r>
        <w:r>
          <w:fldChar w:fldCharType="end"/>
        </w:r>
      </w:hyperlink>
    </w:p>
    <w:p>
      <w:pPr>
        <w:pStyle w:val="TOC1"/>
        <w:tabs>
          <w:tab w:val="clear" w:pos="8296"/>
          <w:tab w:val="right" w:leader="dot" w:pos="8312"/>
        </w:tabs>
      </w:pPr>
      <w:hyperlink w:anchor="_Toc46" w:history="1">
        <w:r>
          <w:rPr>
            <w:rFonts w:ascii="Times New Roman" w:hAnsi="宋体" w:hint="eastAsia"/>
          </w:rPr>
          <w:t>第十二章 项目实施规划</w:t>
        </w:r>
        <w:r>
          <w:tab/>
        </w:r>
        <w:r>
          <w:fldChar w:fldCharType="begin"/>
        </w:r>
        <w:r>
          <w:instrText xml:space="preserve"> PAGEREF _Toc46 \h </w:instrText>
        </w:r>
        <w:r>
          <w:fldChar w:fldCharType="separate"/>
        </w:r>
        <w:r>
          <w:t>52</w:t>
        </w:r>
        <w:r>
          <w:fldChar w:fldCharType="end"/>
        </w:r>
      </w:hyperlink>
    </w:p>
    <w:p>
      <w:pPr>
        <w:pStyle w:val="TOC2"/>
        <w:tabs>
          <w:tab w:val="clear" w:pos="8302"/>
          <w:tab w:val="right" w:leader="dot" w:pos="8312"/>
        </w:tabs>
      </w:pPr>
      <w:hyperlink w:anchor="_Toc999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_Toc9994 \h </w:instrText>
        </w:r>
        <w:r>
          <w:fldChar w:fldCharType="separate"/>
        </w:r>
        <w:r>
          <w:t>52</w:t>
        </w:r>
        <w:r>
          <w:fldChar w:fldCharType="end"/>
        </w:r>
      </w:hyperlink>
    </w:p>
    <w:p>
      <w:pPr>
        <w:pStyle w:val="TOC2"/>
        <w:tabs>
          <w:tab w:val="clear" w:pos="8302"/>
          <w:tab w:val="right" w:leader="dot" w:pos="8312"/>
        </w:tabs>
      </w:pPr>
      <w:hyperlink w:anchor="_Toc2545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_Toc25455 \h </w:instrText>
        </w:r>
        <w:r>
          <w:fldChar w:fldCharType="separate"/>
        </w:r>
        <w:r>
          <w:t>52</w:t>
        </w:r>
        <w:r>
          <w:fldChar w:fldCharType="end"/>
        </w:r>
      </w:hyperlink>
    </w:p>
    <w:p>
      <w:pPr>
        <w:pStyle w:val="TOC2"/>
        <w:tabs>
          <w:tab w:val="clear" w:pos="8302"/>
          <w:tab w:val="right" w:leader="dot" w:pos="8312"/>
        </w:tabs>
      </w:pPr>
      <w:hyperlink w:anchor="_Toc17543"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_Toc17543 \h </w:instrText>
        </w:r>
        <w:r>
          <w:fldChar w:fldCharType="separate"/>
        </w:r>
        <w:r>
          <w:t>52</w:t>
        </w:r>
        <w:r>
          <w:fldChar w:fldCharType="end"/>
        </w:r>
      </w:hyperlink>
    </w:p>
    <w:p>
      <w:pPr>
        <w:pStyle w:val="TOC1"/>
        <w:tabs>
          <w:tab w:val="clear" w:pos="8296"/>
          <w:tab w:val="right" w:leader="dot" w:pos="8312"/>
        </w:tabs>
      </w:pPr>
      <w:hyperlink w:anchor="_Toc892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_Toc8923 \h </w:instrText>
        </w:r>
        <w:r>
          <w:fldChar w:fldCharType="separate"/>
        </w:r>
        <w:r>
          <w:t>53</w:t>
        </w:r>
        <w:r>
          <w:fldChar w:fldCharType="end"/>
        </w:r>
      </w:hyperlink>
    </w:p>
    <w:p>
      <w:pPr>
        <w:pStyle w:val="TOC2"/>
        <w:tabs>
          <w:tab w:val="clear" w:pos="8302"/>
          <w:tab w:val="right" w:leader="dot" w:pos="8312"/>
        </w:tabs>
      </w:pPr>
      <w:hyperlink w:anchor="_Toc3013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_Toc30134 \h </w:instrText>
        </w:r>
        <w:r>
          <w:fldChar w:fldCharType="separate"/>
        </w:r>
        <w:r>
          <w:t>53</w:t>
        </w:r>
        <w:r>
          <w:fldChar w:fldCharType="end"/>
        </w:r>
      </w:hyperlink>
    </w:p>
    <w:p>
      <w:pPr>
        <w:pStyle w:val="TOC2"/>
        <w:tabs>
          <w:tab w:val="clear" w:pos="8302"/>
          <w:tab w:val="right" w:leader="dot" w:pos="8312"/>
        </w:tabs>
      </w:pPr>
      <w:hyperlink w:anchor="_Toc70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_Toc7050 \h </w:instrText>
        </w:r>
        <w:r>
          <w:fldChar w:fldCharType="separate"/>
        </w:r>
        <w:r>
          <w:t>53</w:t>
        </w:r>
        <w:r>
          <w:fldChar w:fldCharType="end"/>
        </w:r>
      </w:hyperlink>
    </w:p>
    <w:p>
      <w:pPr>
        <w:pStyle w:val="TOC2"/>
        <w:tabs>
          <w:tab w:val="clear" w:pos="8302"/>
          <w:tab w:val="right" w:leader="dot" w:pos="8312"/>
        </w:tabs>
      </w:pPr>
      <w:hyperlink w:anchor="_Toc222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_Toc22290 \h </w:instrText>
        </w:r>
        <w:r>
          <w:fldChar w:fldCharType="separate"/>
        </w:r>
        <w:r>
          <w:t>54</w:t>
        </w:r>
        <w:r>
          <w:fldChar w:fldCharType="end"/>
        </w:r>
      </w:hyperlink>
    </w:p>
    <w:p>
      <w:pPr>
        <w:pStyle w:val="TOC2"/>
        <w:tabs>
          <w:tab w:val="clear" w:pos="8302"/>
          <w:tab w:val="right" w:leader="dot" w:pos="8312"/>
        </w:tabs>
      </w:pPr>
      <w:hyperlink w:anchor="_Toc176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_Toc17633 \h </w:instrText>
        </w:r>
        <w:r>
          <w:fldChar w:fldCharType="separate"/>
        </w:r>
        <w:r>
          <w:t>54</w:t>
        </w:r>
        <w:r>
          <w:fldChar w:fldCharType="end"/>
        </w:r>
      </w:hyperlink>
    </w:p>
    <w:p>
      <w:pPr>
        <w:pStyle w:val="TOC2"/>
        <w:tabs>
          <w:tab w:val="clear" w:pos="8302"/>
          <w:tab w:val="right" w:leader="dot" w:pos="8312"/>
        </w:tabs>
      </w:pPr>
      <w:hyperlink w:anchor="_Toc255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_Toc25583 \h </w:instrText>
        </w:r>
        <w:r>
          <w:fldChar w:fldCharType="separate"/>
        </w:r>
        <w:r>
          <w:t>54</w:t>
        </w:r>
        <w:r>
          <w:fldChar w:fldCharType="end"/>
        </w:r>
      </w:hyperlink>
    </w:p>
    <w:p>
      <w:pPr>
        <w:pStyle w:val="TOC2"/>
        <w:tabs>
          <w:tab w:val="clear" w:pos="8302"/>
          <w:tab w:val="right" w:leader="dot" w:pos="8312"/>
        </w:tabs>
      </w:pPr>
      <w:hyperlink w:anchor="_Toc123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_Toc12355 \h </w:instrText>
        </w:r>
        <w:r>
          <w:fldChar w:fldCharType="separate"/>
        </w:r>
        <w:r>
          <w:t>57</w:t>
        </w:r>
        <w:r>
          <w:fldChar w:fldCharType="end"/>
        </w:r>
      </w:hyperlink>
    </w:p>
    <w:p>
      <w:pPr>
        <w:pStyle w:val="TOC1"/>
        <w:tabs>
          <w:tab w:val="clear" w:pos="8296"/>
          <w:tab w:val="right" w:leader="dot" w:pos="8312"/>
        </w:tabs>
      </w:pPr>
      <w:hyperlink w:anchor="_Toc2611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_Toc26114 \h </w:instrText>
        </w:r>
        <w:r>
          <w:fldChar w:fldCharType="separate"/>
        </w:r>
        <w:r>
          <w:t>58</w:t>
        </w:r>
        <w:r>
          <w:fldChar w:fldCharType="end"/>
        </w:r>
      </w:hyperlink>
    </w:p>
    <w:p>
      <w:pPr>
        <w:pStyle w:val="TOC2"/>
        <w:tabs>
          <w:tab w:val="clear" w:pos="8302"/>
          <w:tab w:val="right" w:leader="dot" w:pos="8312"/>
        </w:tabs>
      </w:pPr>
      <w:hyperlink w:anchor="_Toc2841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_Toc28418 \h </w:instrText>
        </w:r>
        <w:r>
          <w:fldChar w:fldCharType="separate"/>
        </w:r>
        <w:r>
          <w:t>58</w:t>
        </w:r>
        <w:r>
          <w:fldChar w:fldCharType="end"/>
        </w:r>
      </w:hyperlink>
    </w:p>
    <w:p>
      <w:pPr>
        <w:pStyle w:val="TOC3"/>
        <w:tabs>
          <w:tab w:val="right" w:leader="dot" w:pos="8312"/>
        </w:tabs>
      </w:pPr>
      <w:hyperlink w:anchor="_Toc9724" w:history="1">
        <w:r>
          <w:rPr>
            <w:szCs w:val="24"/>
          </w:rPr>
          <w:t>1</w:t>
        </w:r>
        <w:r>
          <w:rPr>
            <w:rFonts w:hint="eastAsia"/>
            <w:szCs w:val="24"/>
          </w:rPr>
          <w:t>4</w:t>
        </w:r>
        <w:r>
          <w:rPr>
            <w:szCs w:val="24"/>
          </w:rPr>
          <w:t>.1.1基本数据的确立</w:t>
        </w:r>
        <w:r>
          <w:tab/>
        </w:r>
        <w:r>
          <w:fldChar w:fldCharType="begin"/>
        </w:r>
        <w:r>
          <w:instrText xml:space="preserve"> PAGEREF _Toc9724 \h </w:instrText>
        </w:r>
        <w:r>
          <w:fldChar w:fldCharType="separate"/>
        </w:r>
        <w:r>
          <w:t>58</w:t>
        </w:r>
        <w:r>
          <w:fldChar w:fldCharType="end"/>
        </w:r>
      </w:hyperlink>
    </w:p>
    <w:p>
      <w:pPr>
        <w:pStyle w:val="TOC3"/>
        <w:tabs>
          <w:tab w:val="right" w:leader="dot" w:pos="8312"/>
        </w:tabs>
      </w:pPr>
      <w:hyperlink w:anchor="_Toc22799" w:history="1">
        <w:r>
          <w:rPr>
            <w:rFonts w:hint="eastAsia"/>
            <w:szCs w:val="24"/>
          </w:rPr>
          <w:t>14</w:t>
        </w:r>
        <w:r>
          <w:rPr>
            <w:szCs w:val="24"/>
          </w:rPr>
          <w:t>.1.2产品成本</w:t>
        </w:r>
        <w:r>
          <w:tab/>
        </w:r>
        <w:r>
          <w:fldChar w:fldCharType="begin"/>
        </w:r>
        <w:r>
          <w:instrText xml:space="preserve"> PAGEREF _Toc22799 \h </w:instrText>
        </w:r>
        <w:r>
          <w:fldChar w:fldCharType="separate"/>
        </w:r>
        <w:r>
          <w:t>59</w:t>
        </w:r>
        <w:r>
          <w:fldChar w:fldCharType="end"/>
        </w:r>
      </w:hyperlink>
    </w:p>
    <w:p>
      <w:pPr>
        <w:pStyle w:val="TOC3"/>
        <w:tabs>
          <w:tab w:val="right" w:leader="dot" w:pos="8312"/>
        </w:tabs>
      </w:pPr>
      <w:hyperlink w:anchor="_Toc3590" w:history="1">
        <w:r>
          <w:rPr>
            <w:rFonts w:hint="eastAsia"/>
            <w:szCs w:val="24"/>
          </w:rPr>
          <w:t>14</w:t>
        </w:r>
        <w:r>
          <w:rPr>
            <w:szCs w:val="24"/>
          </w:rPr>
          <w:t>.1.3平均产品利润</w:t>
        </w:r>
        <w:r>
          <w:tab/>
        </w:r>
        <w:r>
          <w:fldChar w:fldCharType="begin"/>
        </w:r>
        <w:r>
          <w:instrText xml:space="preserve"> PAGEREF _Toc3590 \h </w:instrText>
        </w:r>
        <w:r>
          <w:fldChar w:fldCharType="separate"/>
        </w:r>
        <w:r>
          <w:t>60</w:t>
        </w:r>
        <w:r>
          <w:fldChar w:fldCharType="end"/>
        </w:r>
      </w:hyperlink>
    </w:p>
    <w:p>
      <w:pPr>
        <w:pStyle w:val="TOC2"/>
        <w:tabs>
          <w:tab w:val="clear" w:pos="8302"/>
          <w:tab w:val="right" w:leader="dot" w:pos="8312"/>
        </w:tabs>
      </w:pPr>
      <w:hyperlink w:anchor="_Toc1689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_Toc16895 \h </w:instrText>
        </w:r>
        <w:r>
          <w:fldChar w:fldCharType="separate"/>
        </w:r>
        <w:r>
          <w:t>60</w:t>
        </w:r>
        <w:r>
          <w:fldChar w:fldCharType="end"/>
        </w:r>
      </w:hyperlink>
    </w:p>
    <w:p>
      <w:pPr>
        <w:pStyle w:val="TOC3"/>
        <w:tabs>
          <w:tab w:val="right" w:leader="dot" w:pos="8312"/>
        </w:tabs>
      </w:pPr>
      <w:hyperlink w:anchor="_Toc13608" w:history="1">
        <w:r>
          <w:rPr>
            <w:rFonts w:hint="eastAsia"/>
            <w:szCs w:val="24"/>
          </w:rPr>
          <w:t>14</w:t>
        </w:r>
        <w:r>
          <w:rPr>
            <w:szCs w:val="24"/>
          </w:rPr>
          <w:t>.2.1项目投资回收期</w:t>
        </w:r>
        <w:r>
          <w:tab/>
        </w:r>
        <w:r>
          <w:fldChar w:fldCharType="begin"/>
        </w:r>
        <w:r>
          <w:instrText xml:space="preserve"> PAGEREF _Toc13608 \h </w:instrText>
        </w:r>
        <w:r>
          <w:fldChar w:fldCharType="separate"/>
        </w:r>
        <w:r>
          <w:t>60</w:t>
        </w:r>
        <w:r>
          <w:fldChar w:fldCharType="end"/>
        </w:r>
      </w:hyperlink>
    </w:p>
    <w:p>
      <w:pPr>
        <w:pStyle w:val="TOC3"/>
        <w:tabs>
          <w:tab w:val="right" w:leader="dot" w:pos="8312"/>
        </w:tabs>
      </w:pPr>
      <w:hyperlink w:anchor="_Toc22364" w:history="1">
        <w:r>
          <w:rPr>
            <w:rFonts w:hint="eastAsia"/>
            <w:szCs w:val="24"/>
          </w:rPr>
          <w:t>14</w:t>
        </w:r>
        <w:r>
          <w:rPr>
            <w:szCs w:val="24"/>
          </w:rPr>
          <w:t>.2.2项目投资利润率</w:t>
        </w:r>
        <w:r>
          <w:tab/>
        </w:r>
        <w:r>
          <w:fldChar w:fldCharType="begin"/>
        </w:r>
        <w:r>
          <w:instrText xml:space="preserve"> PAGEREF _Toc22364 \h </w:instrText>
        </w:r>
        <w:r>
          <w:fldChar w:fldCharType="separate"/>
        </w:r>
        <w:r>
          <w:t>61</w:t>
        </w:r>
        <w:r>
          <w:fldChar w:fldCharType="end"/>
        </w:r>
      </w:hyperlink>
    </w:p>
    <w:p>
      <w:pPr>
        <w:pStyle w:val="TOC3"/>
        <w:tabs>
          <w:tab w:val="right" w:leader="dot" w:pos="8312"/>
        </w:tabs>
      </w:pPr>
      <w:hyperlink w:anchor="_Toc17122" w:history="1">
        <w:r>
          <w:rPr>
            <w:rFonts w:hint="eastAsia"/>
            <w:szCs w:val="24"/>
          </w:rPr>
          <w:t>14</w:t>
        </w:r>
        <w:r>
          <w:rPr>
            <w:szCs w:val="24"/>
          </w:rPr>
          <w:t>.2.3不确定性分析</w:t>
        </w:r>
        <w:r>
          <w:tab/>
        </w:r>
        <w:r>
          <w:fldChar w:fldCharType="begin"/>
        </w:r>
        <w:r>
          <w:instrText xml:space="preserve"> PAGEREF _Toc17122 \h </w:instrText>
        </w:r>
        <w:r>
          <w:fldChar w:fldCharType="separate"/>
        </w:r>
        <w:r>
          <w:t>61</w:t>
        </w:r>
        <w:r>
          <w:fldChar w:fldCharType="end"/>
        </w:r>
      </w:hyperlink>
    </w:p>
    <w:p>
      <w:pPr>
        <w:pStyle w:val="TOC2"/>
        <w:tabs>
          <w:tab w:val="clear" w:pos="8302"/>
          <w:tab w:val="right" w:leader="dot" w:pos="8312"/>
        </w:tabs>
      </w:pPr>
      <w:hyperlink w:anchor="_Toc3132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_Toc31326 \h </w:instrText>
        </w:r>
        <w:r>
          <w:fldChar w:fldCharType="separate"/>
        </w:r>
        <w:r>
          <w:t>64</w:t>
        </w:r>
        <w:r>
          <w:fldChar w:fldCharType="end"/>
        </w:r>
      </w:hyperlink>
    </w:p>
    <w:p>
      <w:pPr>
        <w:pStyle w:val="TOC1"/>
        <w:tabs>
          <w:tab w:val="clear" w:pos="8296"/>
          <w:tab w:val="right" w:leader="dot" w:pos="8312"/>
        </w:tabs>
      </w:pPr>
      <w:hyperlink w:anchor="_Toc2162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_Toc21622 \h </w:instrText>
        </w:r>
        <w:r>
          <w:fldChar w:fldCharType="separate"/>
        </w:r>
        <w:r>
          <w:t>66</w:t>
        </w:r>
        <w:r>
          <w:fldChar w:fldCharType="end"/>
        </w:r>
      </w:hyperlink>
    </w:p>
    <w:p>
      <w:pPr>
        <w:pStyle w:val="TOC2"/>
        <w:tabs>
          <w:tab w:val="clear" w:pos="8302"/>
          <w:tab w:val="right" w:leader="dot" w:pos="8312"/>
        </w:tabs>
      </w:pPr>
      <w:hyperlink w:anchor="_Toc1445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_Toc14456 \h </w:instrText>
        </w:r>
        <w:r>
          <w:fldChar w:fldCharType="separate"/>
        </w:r>
        <w:r>
          <w:t>66</w:t>
        </w:r>
        <w:r>
          <w:fldChar w:fldCharType="end"/>
        </w:r>
      </w:hyperlink>
    </w:p>
    <w:p>
      <w:pPr>
        <w:pStyle w:val="TOC3"/>
        <w:tabs>
          <w:tab w:val="right" w:leader="dot" w:pos="8312"/>
        </w:tabs>
      </w:pPr>
      <w:hyperlink w:anchor="_Toc659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_Toc6594 \h </w:instrText>
        </w:r>
        <w:r>
          <w:fldChar w:fldCharType="separate"/>
        </w:r>
        <w:r>
          <w:t>66</w:t>
        </w:r>
        <w:r>
          <w:fldChar w:fldCharType="end"/>
        </w:r>
      </w:hyperlink>
    </w:p>
    <w:p>
      <w:pPr>
        <w:pStyle w:val="TOC3"/>
        <w:tabs>
          <w:tab w:val="right" w:leader="dot" w:pos="8312"/>
        </w:tabs>
      </w:pPr>
      <w:hyperlink w:anchor="_Toc2493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_Toc24937 \h </w:instrText>
        </w:r>
        <w:r>
          <w:fldChar w:fldCharType="separate"/>
        </w:r>
        <w:r>
          <w:t>66</w:t>
        </w:r>
        <w:r>
          <w:fldChar w:fldCharType="end"/>
        </w:r>
      </w:hyperlink>
    </w:p>
    <w:p>
      <w:pPr>
        <w:pStyle w:val="TOC3"/>
        <w:tabs>
          <w:tab w:val="right" w:leader="dot" w:pos="8312"/>
        </w:tabs>
      </w:pPr>
      <w:hyperlink w:anchor="_Toc1985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_Toc19857 \h </w:instrText>
        </w:r>
        <w:r>
          <w:fldChar w:fldCharType="separate"/>
        </w:r>
        <w:r>
          <w:t>66</w:t>
        </w:r>
        <w:r>
          <w:fldChar w:fldCharType="end"/>
        </w:r>
      </w:hyperlink>
    </w:p>
    <w:p>
      <w:pPr>
        <w:pStyle w:val="TOC2"/>
        <w:tabs>
          <w:tab w:val="clear" w:pos="8302"/>
          <w:tab w:val="right" w:leader="dot" w:pos="8312"/>
        </w:tabs>
      </w:pPr>
      <w:hyperlink w:anchor="_Toc2833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_Toc28334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53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_Toc3533 \h </w:instrText>
        </w:r>
        <w:r>
          <w:fldChar w:fldCharType="separate"/>
        </w:r>
        <w:r>
          <w:t>67</w:t>
        </w:r>
        <w:r>
          <w:fldChar w:fldCharType="end"/>
        </w:r>
      </w:hyperlink>
    </w:p>
    <w:p>
      <w:pPr>
        <w:pStyle w:val="TOC3"/>
        <w:tabs>
          <w:tab w:val="right" w:leader="dot" w:pos="8312"/>
        </w:tabs>
      </w:pPr>
      <w:hyperlink w:anchor="_Toc2034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_Toc20346 \h </w:instrText>
        </w:r>
        <w:r>
          <w:fldChar w:fldCharType="separate"/>
        </w:r>
        <w:r>
          <w:t>67</w:t>
        </w:r>
        <w:r>
          <w:fldChar w:fldCharType="end"/>
        </w:r>
      </w:hyperlink>
    </w:p>
    <w:p>
      <w:pPr>
        <w:pStyle w:val="TOC3"/>
        <w:tabs>
          <w:tab w:val="right" w:leader="dot" w:pos="8312"/>
        </w:tabs>
      </w:pPr>
      <w:hyperlink w:anchor="_Toc3123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_Toc31234 \h </w:instrText>
        </w:r>
        <w:r>
          <w:fldChar w:fldCharType="separate"/>
        </w:r>
        <w:r>
          <w:t>67</w:t>
        </w:r>
        <w:r>
          <w:fldChar w:fldCharType="end"/>
        </w:r>
      </w:hyperlink>
    </w:p>
    <w:p>
      <w:pPr>
        <w:pStyle w:val="TOC1"/>
        <w:tabs>
          <w:tab w:val="clear" w:pos="8296"/>
          <w:tab w:val="right" w:leader="dot" w:pos="8312"/>
        </w:tabs>
      </w:pPr>
      <w:hyperlink w:anchor="_Toc145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_Toc1458 \h </w:instrText>
        </w:r>
        <w:r>
          <w:fldChar w:fldCharType="separate"/>
        </w:r>
        <w:r>
          <w:t>68</w:t>
        </w:r>
        <w:r>
          <w:fldChar w:fldCharType="end"/>
        </w:r>
      </w:hyperlink>
    </w:p>
    <w:p>
      <w:pPr>
        <w:pStyle w:val="TOC2"/>
        <w:tabs>
          <w:tab w:val="clear" w:pos="8302"/>
          <w:tab w:val="right" w:leader="dot" w:pos="8312"/>
        </w:tabs>
      </w:pPr>
      <w:hyperlink w:anchor="_Toc294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_Toc29438 \h </w:instrText>
        </w:r>
        <w:r>
          <w:fldChar w:fldCharType="separate"/>
        </w:r>
        <w:r>
          <w:t>68</w:t>
        </w:r>
        <w:r>
          <w:fldChar w:fldCharType="end"/>
        </w:r>
      </w:hyperlink>
    </w:p>
    <w:p>
      <w:pPr>
        <w:pStyle w:val="TOC2"/>
        <w:tabs>
          <w:tab w:val="clear" w:pos="8302"/>
          <w:tab w:val="right" w:leader="dot" w:pos="8312"/>
        </w:tabs>
      </w:pPr>
      <w:hyperlink w:anchor="_Toc907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_Toc9078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节水灌溉工程项目可行性研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564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90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375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节水灌溉工程</w:t>
      </w:r>
      <w:r>
        <w:rPr>
          <w:rFonts w:hint="eastAsia"/>
          <w:color w:val="000000"/>
          <w:kern w:val="0"/>
          <w:sz w:val="26"/>
          <w:szCs w:val="28"/>
        </w:rPr>
        <w:t>项目</w:t>
      </w:r>
    </w:p>
    <w:p>
      <w:pPr>
        <w:pStyle w:val="Heading3"/>
        <w:rPr>
          <w:rFonts w:hint="eastAsia"/>
          <w:color w:val="000000"/>
          <w:sz w:val="24"/>
          <w:szCs w:val="24"/>
        </w:rPr>
      </w:pPr>
      <w:bookmarkStart w:id="6" w:name="_Toc9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611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479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安徽省安庆市</w:t>
      </w:r>
    </w:p>
    <w:p>
      <w:pPr>
        <w:pStyle w:val="Heading3"/>
        <w:rPr>
          <w:rFonts w:hint="eastAsia"/>
          <w:color w:val="000000"/>
          <w:sz w:val="24"/>
          <w:szCs w:val="24"/>
        </w:rPr>
      </w:pPr>
      <w:bookmarkStart w:id="9" w:name="_Toc98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0049375"/>
      <w:bookmarkStart w:id="11" w:name="_Toc194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102302.63万元，其中，建设投资为91582.15万元（土建工程为15795.00万元，设备及安装投资69282.00万元，土地费用3000.00万元，其他费用为837.71万元，预备费2667.44万元），建设期利息为4511.43万元，铺底流动资金为6209.05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129000.00万元，年均销售收入为94990.91万元，年均利润总额33678.79万元，年均净利润25259.09万元，年均上缴税金及附加为641.34万元，年均上缴增值税为6413.41万元；投资利润率为32.92%，投资利税率39.82%，税后财务内部收益率28.46%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为5.29年。</w:t>
      </w:r>
    </w:p>
    <w:p>
      <w:pPr>
        <w:pStyle w:val="Heading3"/>
        <w:rPr>
          <w:rFonts w:hint="eastAsia"/>
          <w:color w:val="000000"/>
          <w:sz w:val="24"/>
          <w:szCs w:val="24"/>
        </w:rPr>
      </w:pPr>
      <w:bookmarkStart w:id="12" w:name="_Toc20049376"/>
      <w:bookmarkStart w:id="13" w:name="_Toc122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：节水灌溉工程</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.00平方米。主要建筑物包括生产厂房、原辅材料库房、成品库房、研发和检测中心、办公用房、员工倒班房等；构筑物包括设备基础、地沟、水池等。</w:t>
      </w:r>
    </w:p>
    <w:p>
      <w:pPr>
        <w:pStyle w:val="Heading3"/>
        <w:rPr>
          <w:rFonts w:hint="eastAsia"/>
          <w:color w:val="000000"/>
          <w:sz w:val="24"/>
          <w:szCs w:val="24"/>
        </w:rPr>
      </w:pPr>
      <w:bookmarkStart w:id="14" w:name="_Toc20049377"/>
      <w:bookmarkStart w:id="15" w:name="_Toc2605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本项目总投资资金102302.63万元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资金来源为项目企业自筹资金40922.63万元，申请银行贷款61380.00万元</w:t>
      </w:r>
      <w:r>
        <w:rPr>
          <w:rFonts w:hAnsi="宋体"/>
          <w:color w:val="000000"/>
          <w:sz w:val="26"/>
          <w:szCs w:val="26"/>
        </w:rPr>
        <w:t>。</w:t>
      </w:r>
    </w:p>
    <w:p>
      <w:pPr>
        <w:pStyle w:val="Heading3"/>
        <w:rPr>
          <w:rFonts w:hint="eastAsia"/>
          <w:color w:val="000000"/>
          <w:sz w:val="24"/>
          <w:szCs w:val="24"/>
        </w:rPr>
      </w:pPr>
      <w:bookmarkStart w:id="16" w:name="_Toc20049378"/>
      <w:bookmarkStart w:id="17" w:name="_Toc179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667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default"/>
          <w:sz w:val="26"/>
          <w:szCs w:val="28"/>
          <w:lang w:val="en-US" w:eastAsia="zh-CN"/>
        </w:rPr>
      </w:pPr>
      <w:r>
        <w:rPr>
          <w:rFonts w:hint="eastAsia"/>
          <w:kern w:val="0"/>
          <w:sz w:val="26"/>
          <w:szCs w:val="28"/>
          <w:lang w:val="en-US" w:eastAsia="zh-CN"/>
        </w:rPr>
        <w:t>广州***有限公司是***药业集团旗下全资子公司，成立于2004年，是一家集研发、生产、营销为一体的现代化综合性制药企业，位于广州高新技术产业开发区科学城，现有员工380余人，占地面积约11万㎡。目前拥有1个药物研究所、4个现代化生产车间和1个自动化高架立体仓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default"/>
          <w:sz w:val="26"/>
          <w:szCs w:val="28"/>
          <w:lang w:val="en-US" w:eastAsia="zh-CN"/>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公司视质量为企业的生命，坚持</w:t>
      </w:r>
      <w:r>
        <w:rPr>
          <w:rFonts w:hint="eastAsia"/>
          <w:kern w:val="0"/>
          <w:sz w:val="26"/>
          <w:szCs w:val="28"/>
          <w:lang w:val="en-US" w:eastAsia="zh-CN"/>
        </w:rPr>
        <w:t>“</w:t>
      </w:r>
      <w:r>
        <w:rPr>
          <w:rFonts w:hint="eastAsia"/>
          <w:kern w:val="0"/>
          <w:sz w:val="26"/>
          <w:szCs w:val="28"/>
          <w:lang w:val="en-US" w:eastAsia="zh-CN"/>
        </w:rPr>
        <w:t>为父母制药，为亲人制药</w:t>
      </w:r>
      <w:r>
        <w:rPr>
          <w:rFonts w:hint="eastAsia"/>
          <w:kern w:val="0"/>
          <w:sz w:val="26"/>
          <w:szCs w:val="28"/>
          <w:lang w:val="en-US" w:eastAsia="zh-CN"/>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default"/>
          <w:sz w:val="26"/>
          <w:szCs w:val="28"/>
          <w:lang w:val="en-US" w:eastAsia="zh-CN"/>
        </w:rPr>
      </w:pPr>
      <w:r>
        <w:rPr>
          <w:rFonts w:hint="eastAsia"/>
          <w:kern w:val="0"/>
          <w:sz w:val="26"/>
          <w:szCs w:val="28"/>
          <w:lang w:val="en-US" w:eastAsia="zh-CN"/>
        </w:rPr>
        <w:t>的质量文化。每年开展两次质量月活动；成立了十多个质量管理（QCC）小组，且其中60多个攻关课题在全国医药行业QC成果评比中获一等奖；2015年、2017、2018年三次获国际质量管理小组竞赛(ICQCC)金奖；不断完善质量保证体系，先后通过ISO9001、ISO14001等多个国际体系认证；固体制剂车间通过欧盟GMP认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default"/>
          <w:sz w:val="26"/>
          <w:szCs w:val="28"/>
          <w:lang w:val="en-US" w:eastAsia="zh-CN"/>
        </w:rPr>
      </w:pPr>
      <w:r>
        <w:rPr>
          <w:rFonts w:hint="eastAsia"/>
          <w:kern w:val="0"/>
          <w:sz w:val="26"/>
          <w:szCs w:val="28"/>
          <w:lang w:val="en-US" w:eastAsia="zh-CN"/>
        </w:rPr>
        <w:t>公司始终秉承</w:t>
      </w:r>
      <w:r>
        <w:rPr>
          <w:rFonts w:hint="eastAsia"/>
          <w:kern w:val="0"/>
          <w:sz w:val="26"/>
          <w:szCs w:val="28"/>
          <w:lang w:val="en-US" w:eastAsia="zh-CN"/>
        </w:rPr>
        <w:t>“</w:t>
      </w:r>
      <w:r>
        <w:rPr>
          <w:rFonts w:hint="eastAsia"/>
          <w:kern w:val="0"/>
          <w:sz w:val="26"/>
          <w:szCs w:val="28"/>
          <w:lang w:val="en-US" w:eastAsia="zh-CN"/>
        </w:rPr>
        <w:t>求索进取，护佑众生</w:t>
      </w:r>
      <w:r>
        <w:rPr>
          <w:rFonts w:hint="eastAsia"/>
          <w:kern w:val="0"/>
          <w:sz w:val="26"/>
          <w:szCs w:val="28"/>
          <w:lang w:val="en-US" w:eastAsia="zh-CN"/>
        </w:rPr>
        <w:t>”</w:t>
      </w:r>
      <w:r>
        <w:rPr>
          <w:rFonts w:hint="eastAsia"/>
          <w:kern w:val="0"/>
          <w:sz w:val="26"/>
          <w:szCs w:val="28"/>
          <w:lang w:val="en-US" w:eastAsia="zh-CN"/>
        </w:rPr>
        <w:t>的企业使命，践行</w:t>
      </w:r>
      <w:r>
        <w:rPr>
          <w:rFonts w:hint="eastAsia"/>
          <w:kern w:val="0"/>
          <w:sz w:val="26"/>
          <w:szCs w:val="28"/>
          <w:lang w:val="en-US" w:eastAsia="zh-CN"/>
        </w:rPr>
        <w:t>“</w:t>
      </w:r>
      <w:r>
        <w:rPr>
          <w:rFonts w:hint="eastAsia"/>
          <w:kern w:val="0"/>
          <w:sz w:val="26"/>
          <w:szCs w:val="28"/>
          <w:lang w:val="en-US" w:eastAsia="zh-CN"/>
        </w:rPr>
        <w:t>高质、惠民、创新、至善</w:t>
      </w:r>
      <w:r>
        <w:rPr>
          <w:rFonts w:hint="eastAsia"/>
          <w:kern w:val="0"/>
          <w:sz w:val="26"/>
          <w:szCs w:val="28"/>
          <w:lang w:val="en-US" w:eastAsia="zh-CN"/>
        </w:rPr>
        <w:t>”</w:t>
      </w:r>
      <w:r>
        <w:rPr>
          <w:rFonts w:hint="eastAsia"/>
          <w:kern w:val="0"/>
          <w:sz w:val="26"/>
          <w:szCs w:val="28"/>
          <w:lang w:val="en-US" w:eastAsia="zh-CN"/>
        </w:rPr>
        <w:t>的核心价值观，2008年投产以来，先后获</w:t>
      </w:r>
      <w:r>
        <w:rPr>
          <w:rFonts w:hint="eastAsia"/>
          <w:kern w:val="0"/>
          <w:sz w:val="26"/>
          <w:szCs w:val="28"/>
          <w:lang w:val="en-US" w:eastAsia="zh-CN"/>
        </w:rPr>
        <w:t> “</w:t>
      </w:r>
      <w:r>
        <w:rPr>
          <w:rFonts w:hint="eastAsia"/>
          <w:kern w:val="0"/>
          <w:sz w:val="26"/>
          <w:szCs w:val="28"/>
          <w:lang w:val="en-US" w:eastAsia="zh-CN"/>
        </w:rPr>
        <w:t>国家火炬计划重点高新技术企业</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高新技术企业</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全国院士专家工作站</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广东省创新型企业</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广州市创新标杆百家企业（首批）</w:t>
      </w:r>
      <w:r>
        <w:rPr>
          <w:rFonts w:hint="eastAsia"/>
          <w:kern w:val="0"/>
          <w:sz w:val="26"/>
          <w:szCs w:val="28"/>
          <w:lang w:val="en-US" w:eastAsia="zh-CN"/>
        </w:rPr>
        <w:t>”</w:t>
      </w:r>
      <w:r>
        <w:rPr>
          <w:rFonts w:hint="eastAsia"/>
          <w:kern w:val="0"/>
          <w:sz w:val="26"/>
          <w:szCs w:val="28"/>
          <w:lang w:val="en-US" w:eastAsia="zh-CN"/>
        </w:rPr>
        <w:t>、等荣誉称号。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面向未来，***将持续完善以市场为导向、研发为驱动、质量为根基的发展模式，力争将海瑞建设成华南一流医药企业。助力集团向</w:t>
      </w:r>
      <w:r>
        <w:rPr>
          <w:rFonts w:hint="eastAsia"/>
          <w:kern w:val="0"/>
          <w:sz w:val="26"/>
          <w:szCs w:val="28"/>
          <w:lang w:val="en-US" w:eastAsia="zh-CN"/>
        </w:rPr>
        <w:t>“</w:t>
      </w:r>
      <w:r>
        <w:rPr>
          <w:rFonts w:hint="eastAsia"/>
          <w:kern w:val="0"/>
          <w:sz w:val="26"/>
          <w:szCs w:val="28"/>
          <w:lang w:val="en-US" w:eastAsia="zh-CN"/>
        </w:rPr>
        <w:t>成为中国最强，世界一流的制药企业</w:t>
      </w:r>
      <w:r>
        <w:rPr>
          <w:rFonts w:hint="eastAsia"/>
          <w:kern w:val="0"/>
          <w:sz w:val="26"/>
          <w:szCs w:val="28"/>
          <w:lang w:val="en-US" w:eastAsia="zh-CN"/>
        </w:rPr>
        <w:t>”</w:t>
      </w:r>
      <w:r>
        <w:rPr>
          <w:rFonts w:hint="eastAsia"/>
          <w:kern w:val="0"/>
          <w:sz w:val="26"/>
          <w:szCs w:val="28"/>
          <w:lang w:val="en-US" w:eastAsia="zh-CN"/>
        </w:rPr>
        <w:t>的愿景目标迈进。</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66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安徽省安庆市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节水灌溉工程</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42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767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947"/>
      <w:bookmarkStart w:id="23" w:name="_Toc20049383"/>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75800.00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102302.63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69282.00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837.71</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2667.44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4511.43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6209.05</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129000.00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94990.91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33678.79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25259.09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8419.70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132,710.69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185,352.04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32.05%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538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节水灌溉工程</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节水灌溉工程</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安徽省安庆市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节水灌溉工程</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320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4536"/>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rFonts w:hint="eastAsia"/>
          <w:color w:val="000000"/>
          <w:sz w:val="26"/>
        </w:rPr>
        <w:t>2017年，全年地区生产总值（GDP）182.75亿元，按可比价格计算，比上年增长8%；全年财政收入10.56亿元，比上年增长8%；地方财政收入7.35亿元，增长3.4%；社会消费品零售总额69.8亿元，比上年增长12.2%；固定资产投资[6]比上年增长13%；城镇常住居民人均可支配收入23885元，增长8.5%；农村常住居民人均可支配收入10490元，比上年增长9.1%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463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节水灌溉工程</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节水灌溉工程</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节水灌溉工程</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节水灌溉工程</w:t>
      </w:r>
      <w:r>
        <w:rPr>
          <w:rFonts w:hint="eastAsia"/>
          <w:color w:val="000000"/>
          <w:kern w:val="0"/>
          <w:sz w:val="26"/>
          <w:szCs w:val="28"/>
        </w:rPr>
        <w:t>产业格局的进一步调整，我国</w:t>
      </w:r>
      <w:r>
        <w:rPr>
          <w:rFonts w:hint="eastAsia"/>
          <w:color w:val="000000"/>
          <w:kern w:val="0"/>
          <w:sz w:val="26"/>
          <w:szCs w:val="28"/>
          <w:lang w:eastAsia="zh-CN"/>
        </w:rPr>
        <w:t>节水灌溉工程</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节水灌溉工程</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节水灌溉工程</w:t>
      </w:r>
      <w:r>
        <w:rPr>
          <w:rFonts w:hint="eastAsia"/>
          <w:color w:val="000000"/>
          <w:kern w:val="0"/>
          <w:sz w:val="26"/>
          <w:szCs w:val="28"/>
        </w:rPr>
        <w:t>行业在传统</w:t>
      </w:r>
      <w:r>
        <w:rPr>
          <w:rFonts w:hint="eastAsia"/>
          <w:color w:val="000000"/>
          <w:kern w:val="0"/>
          <w:sz w:val="26"/>
          <w:szCs w:val="28"/>
          <w:lang w:eastAsia="zh-CN"/>
        </w:rPr>
        <w:t>节水灌溉工程</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节水灌溉工程</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节水灌溉工程</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节水灌溉工程</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节水灌溉工程</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节水灌溉工程</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节水灌溉工程</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节水灌溉工程</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节水灌溉工程</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3058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节水灌溉工程</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节水灌溉工程</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节水灌溉工程</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节水灌溉工程</w:t>
      </w:r>
      <w:r>
        <w:rPr>
          <w:rFonts w:hint="eastAsia"/>
          <w:color w:val="000000"/>
          <w:kern w:val="0"/>
          <w:sz w:val="26"/>
          <w:szCs w:val="28"/>
        </w:rPr>
        <w:t>行业的结构调整，大大提高我国</w:t>
      </w:r>
      <w:r>
        <w:rPr>
          <w:rFonts w:hint="eastAsia"/>
          <w:color w:val="000000"/>
          <w:kern w:val="0"/>
          <w:sz w:val="26"/>
          <w:szCs w:val="28"/>
          <w:lang w:eastAsia="zh-CN"/>
        </w:rPr>
        <w:t>节水灌溉工程</w:t>
      </w:r>
      <w:r>
        <w:rPr>
          <w:rFonts w:hint="eastAsia"/>
          <w:color w:val="000000"/>
          <w:kern w:val="0"/>
          <w:sz w:val="26"/>
          <w:szCs w:val="28"/>
        </w:rPr>
        <w:t>工艺技术水平，提高我国</w:t>
      </w:r>
      <w:r>
        <w:rPr>
          <w:rFonts w:hint="eastAsia"/>
          <w:color w:val="000000"/>
          <w:kern w:val="0"/>
          <w:sz w:val="26"/>
          <w:szCs w:val="28"/>
          <w:lang w:eastAsia="zh-CN"/>
        </w:rPr>
        <w:t>节水灌溉工程</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节水灌溉工程</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节水灌溉工程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0310"/>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节水灌溉工程</w:t>
      </w:r>
      <w:r>
        <w:rPr>
          <w:rFonts w:hint="eastAsia"/>
          <w:color w:val="000000"/>
          <w:kern w:val="0"/>
          <w:sz w:val="26"/>
          <w:szCs w:val="28"/>
        </w:rPr>
        <w:t>业及</w:t>
      </w:r>
      <w:r>
        <w:rPr>
          <w:rFonts w:hint="eastAsia"/>
          <w:color w:val="000000"/>
          <w:kern w:val="0"/>
          <w:sz w:val="26"/>
          <w:szCs w:val="28"/>
          <w:lang w:eastAsia="zh-CN"/>
        </w:rPr>
        <w:t>节水灌溉工程</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节水灌溉工程</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348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98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节水灌溉工程</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节水灌溉工程</w:t>
      </w:r>
      <w:r>
        <w:rPr>
          <w:color w:val="000000"/>
          <w:kern w:val="0"/>
          <w:sz w:val="26"/>
          <w:szCs w:val="28"/>
        </w:rPr>
        <w:t>市场的变化，政府大力推动并加快</w:t>
      </w:r>
      <w:r>
        <w:rPr>
          <w:rFonts w:hint="eastAsia"/>
          <w:color w:val="000000"/>
          <w:kern w:val="0"/>
          <w:sz w:val="26"/>
          <w:szCs w:val="28"/>
          <w:lang w:eastAsia="zh-CN"/>
        </w:rPr>
        <w:t>节水灌溉工程</w:t>
      </w:r>
      <w:r>
        <w:rPr>
          <w:color w:val="000000"/>
          <w:kern w:val="0"/>
          <w:sz w:val="26"/>
          <w:szCs w:val="28"/>
        </w:rPr>
        <w:t>工业转型升级，</w:t>
      </w:r>
      <w:r>
        <w:rPr>
          <w:rFonts w:hint="eastAsia"/>
          <w:color w:val="000000"/>
          <w:kern w:val="0"/>
          <w:sz w:val="26"/>
          <w:szCs w:val="28"/>
          <w:lang w:eastAsia="zh-CN"/>
        </w:rPr>
        <w:t>节水灌溉工程</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节水灌溉工程</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节水灌溉工程</w:t>
      </w:r>
      <w:r>
        <w:rPr>
          <w:rFonts w:hint="eastAsia"/>
          <w:color w:val="000000"/>
          <w:kern w:val="0"/>
          <w:sz w:val="26"/>
          <w:szCs w:val="28"/>
        </w:rPr>
        <w:t>行业发展较好的行业背景、</w:t>
      </w:r>
      <w:r>
        <w:rPr>
          <w:rFonts w:hint="eastAsia"/>
          <w:color w:val="000000"/>
          <w:kern w:val="0"/>
          <w:sz w:val="26"/>
          <w:szCs w:val="28"/>
          <w:lang w:eastAsia="zh-CN"/>
        </w:rPr>
        <w:t>节水灌溉工程</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节水灌溉工程</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节水灌溉工程</w:t>
      </w:r>
      <w:r>
        <w:rPr>
          <w:rFonts w:hint="eastAsia"/>
          <w:color w:val="000000"/>
          <w:kern w:val="0"/>
          <w:sz w:val="26"/>
          <w:szCs w:val="28"/>
        </w:rPr>
        <w:t>开发生产基地。本次项目的建设对于加快</w:t>
      </w:r>
      <w:r>
        <w:rPr>
          <w:rFonts w:hint="eastAsia"/>
          <w:color w:val="000000"/>
          <w:kern w:val="0"/>
          <w:sz w:val="26"/>
          <w:szCs w:val="28"/>
          <w:lang w:eastAsia="zh-CN"/>
        </w:rPr>
        <w:t>安徽省安庆市节水灌溉工程</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580"/>
      <w:bookmarkStart w:id="43" w:name="_Toc240339729"/>
      <w:bookmarkStart w:id="44" w:name="_Toc240339966"/>
      <w:bookmarkStart w:id="45" w:name="_Toc1690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333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节水灌溉工程</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节水灌溉工程</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节水灌溉工程</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节水灌溉工程</w:t>
      </w:r>
      <w:r>
        <w:rPr>
          <w:rFonts w:hint="eastAsia"/>
          <w:color w:val="000000"/>
          <w:kern w:val="0"/>
          <w:sz w:val="26"/>
          <w:szCs w:val="28"/>
        </w:rPr>
        <w:t>业生产的主要方向，以减少中国</w:t>
      </w:r>
      <w:r>
        <w:rPr>
          <w:rFonts w:hint="eastAsia"/>
          <w:color w:val="000000"/>
          <w:kern w:val="0"/>
          <w:sz w:val="26"/>
          <w:szCs w:val="28"/>
          <w:lang w:eastAsia="zh-CN"/>
        </w:rPr>
        <w:t>节水灌溉工程</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节水灌溉工程</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节水灌溉工程</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节水灌溉工程</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节水灌溉工程</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8476"/>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节水灌溉工程</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节水灌溉工程</w:t>
      </w:r>
      <w:r>
        <w:rPr>
          <w:rFonts w:hint="eastAsia"/>
          <w:color w:val="000000"/>
          <w:kern w:val="0"/>
          <w:sz w:val="26"/>
          <w:szCs w:val="28"/>
        </w:rPr>
        <w:t>技术进步与产业升级对于</w:t>
      </w:r>
      <w:r>
        <w:rPr>
          <w:rFonts w:hint="eastAsia"/>
          <w:color w:val="000000"/>
          <w:kern w:val="0"/>
          <w:sz w:val="26"/>
          <w:szCs w:val="28"/>
          <w:lang w:eastAsia="zh-CN"/>
        </w:rPr>
        <w:t>节水灌溉工程</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安徽省安庆市XX有限公司</w:t>
      </w:r>
      <w:r>
        <w:rPr>
          <w:rFonts w:hint="eastAsia"/>
          <w:color w:val="000000"/>
          <w:kern w:val="0"/>
          <w:sz w:val="26"/>
          <w:szCs w:val="28"/>
        </w:rPr>
        <w:t>自成立以来一直从事</w:t>
      </w:r>
      <w:r>
        <w:rPr>
          <w:rFonts w:hint="eastAsia"/>
          <w:color w:val="000000"/>
          <w:kern w:val="0"/>
          <w:sz w:val="26"/>
          <w:szCs w:val="28"/>
          <w:lang w:eastAsia="zh-CN"/>
        </w:rPr>
        <w:t>节水灌溉工程节水灌溉工程</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节水灌溉工程</w:t>
      </w:r>
      <w:r>
        <w:rPr>
          <w:rFonts w:hint="eastAsia"/>
          <w:color w:val="000000"/>
          <w:kern w:val="0"/>
          <w:sz w:val="26"/>
          <w:szCs w:val="28"/>
        </w:rPr>
        <w:t>尖端技术的空白，还可有效满足</w:t>
      </w:r>
      <w:r>
        <w:rPr>
          <w:rFonts w:hint="eastAsia"/>
          <w:color w:val="000000"/>
          <w:kern w:val="0"/>
          <w:sz w:val="26"/>
          <w:szCs w:val="28"/>
          <w:lang w:eastAsia="zh-CN"/>
        </w:rPr>
        <w:t>节水灌溉工程</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节水灌溉工程</w:t>
      </w:r>
      <w:r>
        <w:rPr>
          <w:color w:val="000000"/>
          <w:kern w:val="0"/>
          <w:sz w:val="26"/>
          <w:szCs w:val="28"/>
        </w:rPr>
        <w:t>企业来说，生产高端</w:t>
      </w:r>
      <w:r>
        <w:rPr>
          <w:rFonts w:hint="eastAsia"/>
          <w:color w:val="000000"/>
          <w:kern w:val="0"/>
          <w:sz w:val="26"/>
          <w:szCs w:val="28"/>
          <w:lang w:eastAsia="zh-CN"/>
        </w:rPr>
        <w:t>节水灌溉工程</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节水灌溉工程</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节水灌溉工程</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节水灌溉工程</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061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63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节水灌溉工程</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节水灌溉工程</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节水灌溉工程</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安徽省安庆市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节水灌溉工程</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1696"/>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节水灌溉工程</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节水灌溉工程</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节水灌溉工程</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节水灌溉工程</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2077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节水灌溉工程</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445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0839"/>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节水灌溉工程</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节水灌溉工程</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节水灌溉工程</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878"/>
      <w:bookmarkStart w:id="62" w:name="_Toc319069511"/>
      <w:bookmarkStart w:id="63" w:name="_Toc215308197"/>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6595"/>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02"/>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4071"/>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256591031"/>
      <w:bookmarkStart w:id="75" w:name="_Toc158"/>
      <w:bookmarkStart w:id="76" w:name="_Toc261422189"/>
      <w:bookmarkStart w:id="77" w:name="_Toc528571706"/>
      <w:bookmarkStart w:id="78" w:name="_Toc244509878"/>
      <w:bookmarkStart w:id="79" w:name="_Toc215308116"/>
      <w:bookmarkStart w:id="80" w:name="_Toc244509884"/>
      <w:bookmarkStart w:id="81" w:name="_Toc256591036"/>
      <w:bookmarkStart w:id="82" w:name="_Toc259540036"/>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本项目建设地址选定在项目位于安徽省安庆市</w:t>
      </w:r>
      <w:r>
        <w:rPr>
          <w:rFonts w:hint="eastAsia"/>
          <w:color w:val="000000"/>
          <w:sz w:val="26"/>
          <w:lang w:val="en-US" w:eastAsia="zh-CN"/>
        </w:rPr>
        <w:t>XXX</w:t>
      </w:r>
      <w:r>
        <w:rPr>
          <w:rFonts w:hint="eastAsia"/>
          <w:color w:val="000000"/>
          <w:sz w:val="26"/>
        </w:rPr>
        <w:t>。</w:t>
      </w:r>
    </w:p>
    <w:p>
      <w:pPr>
        <w:spacing w:after="156" w:afterLines="50" w:line="520" w:lineRule="exact"/>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i1025" type="#_x0000_t75" alt="WP62RIIG$AC]INZ]I2J7IZ0" style="width:343.5pt;height:244.5pt;mso-position-horizontal-relative:page;mso-position-vertical-relative:page;mso-wrap-style:square" o:preferrelative="t" filled="f" stroked="f">
            <v:fill o:detectmouseclick="t"/>
            <v:stroke linestyle="single"/>
            <v:imagedata r:id="rId93" r:href="rId94" o:title="WP62RIIG$AC]INZ]I2J7IZ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4" w:name="_Toc22050"/>
      <w:bookmarkStart w:id="85" w:name="_Toc261422190"/>
      <w:bookmarkStart w:id="86" w:name="_Toc52857170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5"/>
      <w:bookmarkEnd w:id="86"/>
      <w:bookmarkEnd w:id="84"/>
    </w:p>
    <w:p>
      <w:pPr>
        <w:pStyle w:val="Heading3"/>
        <w:spacing w:before="120" w:after="120" w:line="415" w:lineRule="auto"/>
        <w:rPr>
          <w:rFonts w:hint="eastAsia"/>
          <w:color w:val="000000"/>
          <w:sz w:val="24"/>
        </w:rPr>
      </w:pPr>
      <w:bookmarkStart w:id="87" w:name="_Toc453758543"/>
      <w:bookmarkStart w:id="88" w:name="_Toc9132"/>
      <w:bookmarkStart w:id="89" w:name="_Toc398889125"/>
      <w:bookmarkStart w:id="90" w:name="_Toc256591027"/>
      <w:bookmarkStart w:id="91" w:name="_Toc318372918"/>
      <w:bookmarkStart w:id="92" w:name="_Toc528571708"/>
      <w:bookmarkStart w:id="93" w:name="_Toc261422191"/>
      <w:r>
        <w:rPr>
          <w:color w:val="000000"/>
          <w:sz w:val="24"/>
        </w:rPr>
        <w:t>4.2.1</w:t>
      </w:r>
      <w:bookmarkEnd w:id="90"/>
      <w:bookmarkEnd w:id="91"/>
      <w:bookmarkEnd w:id="93"/>
      <w:r>
        <w:rPr>
          <w:rFonts w:hint="eastAsia"/>
          <w:color w:val="000000"/>
          <w:sz w:val="24"/>
        </w:rPr>
        <w:t>区域地理位置</w:t>
      </w:r>
      <w:bookmarkEnd w:id="92"/>
      <w:bookmarkEnd w:id="89"/>
      <w:bookmarkEnd w:id="88"/>
      <w:bookmarkEnd w:id="87"/>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start="17"/>
          <w:cols w:space="708"/>
          <w:docGrid w:type="lines" w:linePitch="312" w:charSpace="0"/>
        </w:sectPr>
      </w:pPr>
      <w:r>
        <w:rPr>
          <w:color w:val="000000"/>
          <w:sz w:val="26"/>
        </w:rPr>
        <w:t>宿松县位于安徽省西南边陲的皖、鄂、赣三省的结合部，地处长江下游之首的北岸。地理坐标为东经115°52′—116°34′40″，北纬29°47′20″—30°25′30″。东与望江县湖面毗连，南滨长江与江西省湖口县、彭泽县隔江相望，西和湖北省黄梅县、蕲春县接壤，北连太湖县，面积2393.53平方公里。县境南北纬差38′10″，相距72公里；东西经差42′40″，相距67公里。</w:t>
      </w:r>
    </w:p>
    <w:p>
      <w:pPr>
        <w:pStyle w:val="Heading3"/>
        <w:spacing w:before="120" w:after="120" w:line="415" w:lineRule="auto"/>
        <w:rPr>
          <w:rFonts w:hint="eastAsia"/>
          <w:color w:val="000000"/>
          <w:sz w:val="24"/>
        </w:rPr>
      </w:pPr>
      <w:bookmarkStart w:id="94" w:name="_Toc32510"/>
      <w:bookmarkStart w:id="95" w:name="_Toc453758544"/>
      <w:bookmarkStart w:id="96" w:name="_Toc528571709"/>
      <w:bookmarkStart w:id="97" w:name="_Toc295730257"/>
      <w:r>
        <w:rPr>
          <w:rFonts w:hint="eastAsia"/>
          <w:color w:val="000000"/>
          <w:sz w:val="24"/>
        </w:rPr>
        <w:t>4.2.2区域</w:t>
      </w:r>
      <w:bookmarkEnd w:id="97"/>
      <w:r>
        <w:rPr>
          <w:rFonts w:hint="eastAsia"/>
          <w:color w:val="000000"/>
          <w:sz w:val="24"/>
        </w:rPr>
        <w:t>地形地貌条件</w:t>
      </w:r>
      <w:bookmarkEnd w:id="94"/>
      <w:bookmarkEnd w:id="95"/>
      <w:bookmarkEnd w:id="96"/>
    </w:p>
    <w:p>
      <w:pPr>
        <w:spacing w:after="156" w:afterLines="50" w:line="520" w:lineRule="exact"/>
        <w:ind w:firstLine="520" w:firstLineChars="200"/>
        <w:rPr>
          <w:color w:val="000000"/>
          <w:sz w:val="26"/>
        </w:rPr>
      </w:pPr>
      <w:r>
        <w:rPr>
          <w:color w:val="000000"/>
          <w:sz w:val="26"/>
        </w:rPr>
        <w:t>宿松县地质构造属于淮阴地质古大陆向南京拗陷过渡地带的大别山山脉东部末端。对该县地貌骨架和山川起奠定影响的是中生代以来的历次构造运动，尤其是中生代晚期的燕山运动，故地貌主要受地质构造的控制，形成了境内地势由西北向东南逐渐降低，山地、丘陵、湖泊、平原依次排列的基本格局，自然差异明显，其中西北部为山区，境内海拔800米以上山峰有8座，最高峰罗汉尖海拔1015.5米，为松杉竹茶主要产区；中部为丘陵，面积854平方公里，为该县最大面积的自然类型区，为粮油主产区。</w:t>
      </w:r>
    </w:p>
    <w:p>
      <w:pPr>
        <w:pStyle w:val="Heading3"/>
        <w:spacing w:before="120" w:after="120" w:line="415" w:lineRule="auto"/>
        <w:rPr>
          <w:rFonts w:hint="eastAsia"/>
          <w:color w:val="000000"/>
          <w:sz w:val="24"/>
        </w:rPr>
      </w:pPr>
      <w:bookmarkStart w:id="98" w:name="_Toc295730259"/>
      <w:bookmarkStart w:id="99" w:name="_Toc22188"/>
      <w:bookmarkStart w:id="100" w:name="_Toc453758545"/>
      <w:bookmarkStart w:id="101" w:name="_Toc528571710"/>
      <w:r>
        <w:rPr>
          <w:rFonts w:hint="eastAsia"/>
          <w:color w:val="000000"/>
          <w:sz w:val="24"/>
        </w:rPr>
        <w:t>4.2.3区域气候条件</w:t>
      </w:r>
      <w:bookmarkEnd w:id="98"/>
      <w:bookmarkEnd w:id="99"/>
      <w:bookmarkEnd w:id="100"/>
      <w:bookmarkEnd w:id="101"/>
    </w:p>
    <w:p>
      <w:pPr>
        <w:spacing w:after="156" w:afterLines="50" w:line="520" w:lineRule="exact"/>
        <w:ind w:firstLine="520" w:firstLineChars="200"/>
        <w:rPr>
          <w:color w:val="000000"/>
          <w:sz w:val="26"/>
        </w:rPr>
      </w:pPr>
      <w:bookmarkStart w:id="102" w:name="7_1"/>
      <w:bookmarkEnd w:id="102"/>
      <w:r>
        <w:rPr>
          <w:color w:val="000000"/>
          <w:sz w:val="26"/>
        </w:rPr>
        <w:t>宿松属北亚热带湿润气候区，气候特点为四季分明、日照充足、热量丰富、雨量充沛、无霜期长。全县年平均气温16.6</w:t>
      </w:r>
      <w:r>
        <w:rPr>
          <w:rFonts w:hint="eastAsia"/>
          <w:color w:val="000000"/>
          <w:sz w:val="26"/>
        </w:rPr>
        <w:t>℃</w:t>
      </w:r>
      <w:r>
        <w:rPr>
          <w:color w:val="000000"/>
          <w:sz w:val="26"/>
        </w:rPr>
        <w:t>，年平均降水量1307.2毫米，山区降水多于丘陵、平原，年平均日照时数2023.7小时，无霜期254天。常年主导风向为东北风，年平均风速为3.2米/秒。</w:t>
      </w:r>
    </w:p>
    <w:p>
      <w:pPr>
        <w:pStyle w:val="Heading3"/>
        <w:spacing w:before="120" w:after="120" w:line="415" w:lineRule="auto"/>
        <w:rPr>
          <w:rFonts w:hint="eastAsia"/>
          <w:color w:val="000000"/>
          <w:sz w:val="24"/>
        </w:rPr>
      </w:pPr>
      <w:bookmarkStart w:id="103" w:name="_Toc528571711"/>
      <w:bookmarkStart w:id="104" w:name="_Toc12900"/>
      <w:bookmarkStart w:id="105" w:name="_Toc453758547"/>
      <w:r>
        <w:rPr>
          <w:rFonts w:hint="eastAsia"/>
          <w:color w:val="000000"/>
          <w:sz w:val="24"/>
        </w:rPr>
        <w:t>4.2.4区域交通条件</w:t>
      </w:r>
      <w:bookmarkEnd w:id="103"/>
      <w:bookmarkEnd w:id="105"/>
      <w:bookmarkEnd w:id="104"/>
    </w:p>
    <w:p>
      <w:pPr>
        <w:spacing w:after="156" w:afterLines="50" w:line="520" w:lineRule="exact"/>
        <w:ind w:firstLine="520" w:firstLineChars="200"/>
        <w:rPr>
          <w:color w:val="000000"/>
          <w:sz w:val="26"/>
        </w:rPr>
      </w:pPr>
      <w:r>
        <w:rPr>
          <w:rFonts w:hint="eastAsia"/>
          <w:color w:val="000000"/>
          <w:sz w:val="26"/>
        </w:rPr>
        <w:t>宿松区位优越。地处皖鄂赣三省结合部和800里皖江之首，承东启西，连南贯北。对外交通便捷，105国道、沪蓉高速、合九铁路以及63公里长江黄金水道穿境而过，距合肥、武汉、南昌等中心城市均两个小时车程以内，在皖江城市带承接产业转移示范区建设中具有得天独厚的优势。</w:t>
      </w:r>
    </w:p>
    <w:p>
      <w:pPr>
        <w:pStyle w:val="Heading3"/>
        <w:spacing w:before="120" w:after="120" w:line="415" w:lineRule="auto"/>
        <w:rPr>
          <w:rFonts w:hint="eastAsia"/>
          <w:color w:val="000000"/>
          <w:sz w:val="24"/>
        </w:rPr>
      </w:pPr>
      <w:bookmarkStart w:id="106" w:name="_Toc528571712"/>
      <w:bookmarkStart w:id="107" w:name="_Toc453758548"/>
      <w:bookmarkStart w:id="108" w:name="_Toc22498"/>
      <w:r>
        <w:rPr>
          <w:rFonts w:hint="eastAsia"/>
          <w:color w:val="000000"/>
          <w:sz w:val="24"/>
        </w:rPr>
        <w:t>4.2.5区域经济发展条件</w:t>
      </w:r>
      <w:bookmarkEnd w:id="106"/>
      <w:bookmarkEnd w:id="108"/>
      <w:bookmarkEnd w:id="107"/>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start="18"/>
          <w:cols w:space="708"/>
          <w:titlePg w:val="0"/>
          <w:docGrid w:type="lines" w:linePitch="312" w:charSpace="0"/>
        </w:sectPr>
      </w:pPr>
    </w:p>
    <w:p>
      <w:pPr>
        <w:spacing w:after="156" w:afterLines="50" w:line="520" w:lineRule="exact"/>
        <w:ind w:firstLine="520" w:firstLineChars="200"/>
        <w:rPr>
          <w:color w:val="000000"/>
          <w:sz w:val="26"/>
        </w:rPr>
      </w:pPr>
      <w:r>
        <w:rPr>
          <w:rFonts w:hint="eastAsia"/>
          <w:color w:val="000000"/>
          <w:sz w:val="26"/>
        </w:rPr>
        <w:t>2017年，全年地区生产总值（GDP）182.75亿元，按可比价格计算，比上年增长8%；全年财政收入10.56亿元，比上年增长8%；地方财政收入7.35亿元，增长3.4%；社会消费品零售总额69.8亿元，比上年增长12.2%；固定资产投资[6]比上年增长13%；城镇常住居民人均可支配收入23885元，增长8.5%；农村常住居民人均可支配收入10490元，比上年增长9.1%。</w:t>
      </w:r>
    </w:p>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type w:val="nextPage"/>
          <w:pgSz w:w="11906" w:h="16838"/>
          <w:pgMar w:top="1440" w:right="1800" w:bottom="1440" w:left="1800" w:header="851" w:footer="992" w:gutter="0"/>
          <w:pgNumType w:start="19"/>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9" w:name="_Toc23208"/>
      <w:bookmarkEnd w:id="79"/>
      <w:bookmarkEnd w:id="80"/>
      <w:bookmarkEnd w:id="81"/>
      <w:bookmarkEnd w:id="8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09"/>
    </w:p>
    <w:p>
      <w:pPr>
        <w:pStyle w:val="Heading2"/>
        <w:spacing w:before="0" w:beforeLines="0" w:after="156" w:afterLines="50" w:line="520" w:lineRule="exact"/>
        <w:rPr>
          <w:rFonts w:ascii="Times New Roman" w:eastAsia="宋体" w:hAnsi="Times New Roman" w:hint="eastAsia"/>
          <w:color w:val="000000"/>
          <w:sz w:val="26"/>
        </w:rPr>
      </w:pPr>
      <w:bookmarkStart w:id="110" w:name="_Toc516695506"/>
      <w:bookmarkStart w:id="111" w:name="_Toc357629739"/>
      <w:bookmarkStart w:id="112" w:name="_Toc348420128"/>
      <w:bookmarkStart w:id="113" w:name="_Toc24839"/>
      <w:bookmarkStart w:id="114" w:name="_Toc351902110"/>
      <w:bookmarkStart w:id="115" w:name="_Toc352184079"/>
      <w:bookmarkStart w:id="116" w:name="_Toc347493914"/>
      <w:bookmarkStart w:id="117" w:name="_Toc347187889"/>
      <w:bookmarkStart w:id="118" w:name="_Toc353198575"/>
      <w:bookmarkStart w:id="119" w:name="_Toc351826268"/>
      <w:bookmarkStart w:id="120" w:name="_Toc359945673"/>
      <w:bookmarkStart w:id="121"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21"/>
      <w:bookmarkEnd w:id="119"/>
      <w:bookmarkEnd w:id="120"/>
      <w:bookmarkEnd w:id="110"/>
      <w:bookmarkEnd w:id="118"/>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2" w:name="_Toc215308119"/>
      <w:bookmarkStart w:id="123" w:name="_Toc359945669"/>
      <w:bookmarkStart w:id="124" w:name="_Toc256591040"/>
      <w:bookmarkStart w:id="125" w:name="_Toc244509888"/>
      <w:bookmarkStart w:id="126" w:name="_Toc516695507"/>
      <w:bookmarkStart w:id="127" w:name="_Toc10372"/>
      <w:bookmarkStart w:id="128" w:name="_Toc259539532"/>
      <w:bookmarkStart w:id="129" w:name="_Toc259540039"/>
      <w:bookmarkStart w:id="130"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3"/>
      <w:bookmarkEnd w:id="124"/>
      <w:bookmarkEnd w:id="125"/>
      <w:bookmarkEnd w:id="126"/>
      <w:bookmarkEnd w:id="127"/>
      <w:bookmarkEnd w:id="128"/>
      <w:bookmarkEnd w:id="129"/>
      <w:bookmarkEnd w:id="130"/>
      <w:bookmarkEnd w:id="122"/>
    </w:p>
    <w:p>
      <w:pPr>
        <w:pStyle w:val="Heading3"/>
        <w:spacing w:before="0" w:after="156" w:afterLines="50" w:line="520" w:lineRule="exact"/>
        <w:rPr>
          <w:color w:val="000000"/>
          <w:sz w:val="24"/>
        </w:rPr>
      </w:pPr>
      <w:bookmarkStart w:id="131" w:name="_Toc516695508"/>
      <w:bookmarkStart w:id="132" w:name="_Toc332545561"/>
      <w:bookmarkStart w:id="133" w:name="_Toc359945670"/>
      <w:bookmarkStart w:id="134" w:name="_Toc332304976"/>
      <w:bookmarkStart w:id="135" w:name="_Toc2820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4"/>
      <w:bookmarkEnd w:id="131"/>
      <w:bookmarkEnd w:id="133"/>
      <w:bookmarkEnd w:id="132"/>
      <w:bookmarkEnd w:id="13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7"/>
          <w:footerReference w:type="default" r:id="rId108"/>
          <w:headerReference w:type="first" r:id="rId109"/>
          <w:footerReference w:type="first" r:id="rId110"/>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6" w:name="_Toc259539534"/>
      <w:bookmarkStart w:id="137" w:name="_Toc332304977"/>
      <w:bookmarkStart w:id="138" w:name="_Toc332545562"/>
      <w:bookmarkStart w:id="139" w:name="_Toc359945671"/>
      <w:bookmarkStart w:id="140" w:name="_Toc516695509"/>
      <w:bookmarkStart w:id="141" w:name="_Toc1276"/>
      <w:bookmarkStart w:id="142" w:name="_Toc244509890"/>
      <w:bookmarkStart w:id="143" w:name="_Toc215308121"/>
      <w:bookmarkStart w:id="144" w:name="_Toc256591042"/>
      <w:bookmarkStart w:id="145" w:name="_Toc259540041"/>
      <w:r>
        <w:rPr>
          <w:color w:val="000000"/>
          <w:sz w:val="24"/>
        </w:rPr>
        <w:t>5.</w:t>
      </w:r>
      <w:r>
        <w:rPr>
          <w:rFonts w:hint="eastAsia"/>
          <w:color w:val="000000"/>
          <w:sz w:val="24"/>
        </w:rPr>
        <w:t>2</w:t>
      </w:r>
      <w:r>
        <w:rPr>
          <w:color w:val="000000"/>
          <w:sz w:val="24"/>
        </w:rPr>
        <w:t>.2</w:t>
      </w:r>
      <w:bookmarkEnd w:id="142"/>
      <w:bookmarkEnd w:id="143"/>
      <w:bookmarkEnd w:id="144"/>
      <w:bookmarkEnd w:id="14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6" w:name="_Toc215308118"/>
      <w:bookmarkStart w:id="147" w:name="_Toc359945675"/>
      <w:bookmarkStart w:id="148" w:name="_Toc259540038"/>
      <w:bookmarkStart w:id="149" w:name="_Toc5277"/>
      <w:bookmarkStart w:id="150" w:name="_Toc20049419"/>
      <w:bookmarkStart w:id="151" w:name="_Toc523155091"/>
      <w:bookmarkStart w:id="152" w:name="_Toc259539531"/>
      <w:bookmarkStart w:id="153" w:name="_Toc332545564"/>
      <w:bookmarkStart w:id="154" w:name="_Toc516695511"/>
      <w:bookmarkStart w:id="155" w:name="_Toc244509887"/>
      <w:bookmarkStart w:id="156"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9"/>
      <w:bookmarkEnd w:id="150"/>
      <w:bookmarkEnd w:id="1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.00平方米。主要建设内容如下：</w:t>
      </w:r>
    </w:p>
    <w:p>
      <w:pPr>
        <w:spacing w:after="156" w:afterLines="50" w:line="520" w:lineRule="exact"/>
        <w:ind w:firstLine="520" w:firstLineChars="200"/>
        <w:jc w:val="center"/>
        <w:rPr>
          <w:rFonts w:hint="eastAsia"/>
          <w:color w:val="000000"/>
          <w:kern w:val="0"/>
          <w:sz w:val="26"/>
          <w:szCs w:val="28"/>
        </w:rPr>
      </w:pPr>
      <w:r>
        <w:rPr>
          <w:rFonts w:hint="eastAsia"/>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40000.00</w:t>
            </w:r>
          </w:p>
        </w:tc>
        <w:tc>
          <w:tcPr>
            <w:tcW w:w="1149" w:type="dxa"/>
            <w:vAlign w:val="center"/>
          </w:tcPr>
          <w:p>
            <w:pPr>
              <w:widowControl/>
              <w:jc w:val="center"/>
              <w:rPr>
                <w:color w:val="000000"/>
                <w:kern w:val="0"/>
                <w:sz w:val="20"/>
                <w:szCs w:val="20"/>
              </w:rPr>
            </w:pPr>
            <w:r>
              <w:rPr>
                <w:color w:val="000000"/>
                <w:kern w:val="0"/>
                <w:sz w:val="20"/>
                <w:szCs w:val="20"/>
              </w:rPr>
              <w:t>40000.00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原辅材料库房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6500.00</w:t>
            </w:r>
          </w:p>
        </w:tc>
        <w:tc>
          <w:tcPr>
            <w:tcW w:w="1149"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6750.00</w:t>
            </w:r>
          </w:p>
        </w:tc>
        <w:tc>
          <w:tcPr>
            <w:tcW w:w="1149"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研发和检测中心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办公用房</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员工倒班房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515.00</w:t>
            </w:r>
          </w:p>
        </w:tc>
        <w:tc>
          <w:tcPr>
            <w:tcW w:w="1149" w:type="dxa"/>
            <w:vAlign w:val="center"/>
          </w:tcPr>
          <w:p>
            <w:pPr>
              <w:widowControl/>
              <w:jc w:val="center"/>
              <w:rPr>
                <w:color w:val="000000"/>
                <w:kern w:val="0"/>
                <w:sz w:val="20"/>
                <w:szCs w:val="20"/>
              </w:rPr>
            </w:pPr>
            <w:r>
              <w:rPr>
                <w:color w:val="000000"/>
                <w:kern w:val="0"/>
                <w:sz w:val="20"/>
                <w:szCs w:val="20"/>
              </w:rPr>
              <w:t>515.00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56350.00</w:t>
            </w:r>
          </w:p>
        </w:tc>
        <w:tc>
          <w:tcPr>
            <w:tcW w:w="1149" w:type="dxa"/>
            <w:vAlign w:val="center"/>
          </w:tcPr>
          <w:p>
            <w:pPr>
              <w:widowControl/>
              <w:jc w:val="center"/>
              <w:rPr>
                <w:b/>
                <w:bCs/>
                <w:color w:val="000000"/>
                <w:kern w:val="0"/>
                <w:sz w:val="20"/>
                <w:szCs w:val="20"/>
              </w:rPr>
            </w:pPr>
            <w:r>
              <w:rPr>
                <w:b/>
                <w:bCs/>
                <w:color w:val="000000"/>
                <w:kern w:val="0"/>
                <w:sz w:val="20"/>
                <w:szCs w:val="20"/>
              </w:rPr>
              <w:t>75800.00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9" w:type="dxa"/>
            <w:vAlign w:val="center"/>
          </w:tcPr>
          <w:p>
            <w:pPr>
              <w:widowControl/>
              <w:jc w:val="center"/>
              <w:rPr>
                <w:color w:val="000000"/>
                <w:kern w:val="0"/>
                <w:sz w:val="20"/>
                <w:szCs w:val="20"/>
              </w:rPr>
            </w:pPr>
            <w:r>
              <w:rPr>
                <w:color w:val="000000"/>
                <w:kern w:val="0"/>
                <w:sz w:val="20"/>
                <w:szCs w:val="20"/>
              </w:rPr>
              <w:t>8500.00</w:t>
            </w:r>
          </w:p>
        </w:tc>
      </w:tr>
    </w:tbl>
    <w:p>
      <w:pPr>
        <w:pStyle w:val="Heading2"/>
        <w:spacing w:before="0" w:beforeLines="0" w:after="156" w:afterLines="50" w:line="520" w:lineRule="exact"/>
        <w:rPr>
          <w:rFonts w:ascii="Times New Roman" w:eastAsia="宋体" w:hAnsi="Times New Roman"/>
          <w:color w:val="000000"/>
          <w:sz w:val="26"/>
        </w:rPr>
      </w:pPr>
      <w:bookmarkStart w:id="157" w:name="_Toc186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2"/>
      <w:bookmarkEnd w:id="153"/>
      <w:bookmarkEnd w:id="154"/>
      <w:bookmarkEnd w:id="155"/>
      <w:bookmarkEnd w:id="156"/>
      <w:bookmarkEnd w:id="146"/>
      <w:bookmarkEnd w:id="147"/>
      <w:bookmarkEnd w:id="148"/>
      <w:bookmarkEnd w:id="157"/>
    </w:p>
    <w:p>
      <w:pPr>
        <w:pStyle w:val="Heading3"/>
        <w:spacing w:before="0" w:after="156" w:afterLines="50" w:line="520" w:lineRule="exact"/>
        <w:rPr>
          <w:rFonts w:hint="eastAsia"/>
          <w:color w:val="000000"/>
          <w:sz w:val="24"/>
        </w:rPr>
      </w:pPr>
      <w:bookmarkStart w:id="158" w:name="_Toc332545565"/>
      <w:bookmarkStart w:id="159" w:name="_Toc359945676"/>
      <w:bookmarkStart w:id="160" w:name="_Toc12688"/>
      <w:bookmarkStart w:id="161" w:name="_Toc516695512"/>
      <w:r>
        <w:rPr>
          <w:rFonts w:hint="eastAsia"/>
          <w:color w:val="000000"/>
          <w:sz w:val="24"/>
        </w:rPr>
        <w:t>5.4.1给排水</w:t>
      </w:r>
      <w:bookmarkEnd w:id="160"/>
      <w:bookmarkEnd w:id="159"/>
      <w:bookmarkEnd w:id="158"/>
      <w:bookmarkEnd w:id="161"/>
    </w:p>
    <w:p>
      <w:pPr>
        <w:spacing w:after="156" w:afterLines="50" w:line="520" w:lineRule="exact"/>
        <w:ind w:firstLine="520" w:firstLineChars="200"/>
        <w:rPr>
          <w:color w:val="000000"/>
          <w:sz w:val="26"/>
        </w:rPr>
      </w:pPr>
      <w:bookmarkStart w:id="162" w:name="_Toc316296945"/>
      <w:bookmarkStart w:id="163" w:name="_Toc516695514"/>
      <w:bookmarkStart w:id="164" w:name="_Toc332545568"/>
      <w:bookmarkStart w:id="165"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6" w:name="_Toc14093"/>
      <w:bookmarkStart w:id="167" w:name="_Toc17728729"/>
      <w:bookmarkStart w:id="168" w:name="_Toc359945677"/>
      <w:bookmarkStart w:id="169" w:name="_Toc332545566"/>
      <w:r>
        <w:rPr>
          <w:rFonts w:hint="eastAsia"/>
          <w:color w:val="000000"/>
          <w:sz w:val="24"/>
        </w:rPr>
        <w:t>5.4.2供电</w:t>
      </w:r>
      <w:bookmarkEnd w:id="168"/>
      <w:bookmarkEnd w:id="169"/>
      <w:bookmarkEnd w:id="167"/>
      <w:bookmarkEnd w:id="16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0" w:name="_Toc14344"/>
      <w:r>
        <w:rPr>
          <w:rFonts w:ascii="Times New Roman" w:eastAsia="宋体" w:hAnsi="Times New Roman" w:hint="eastAsia"/>
          <w:color w:val="000000"/>
          <w:sz w:val="26"/>
        </w:rPr>
        <w:t>5.5道路设计</w:t>
      </w:r>
      <w:bookmarkEnd w:id="162"/>
      <w:bookmarkEnd w:id="163"/>
      <w:bookmarkEnd w:id="164"/>
      <w:bookmarkEnd w:id="165"/>
      <w:bookmarkEnd w:id="170"/>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1" w:name="_Toc516695515"/>
      <w:bookmarkStart w:id="172" w:name="_Toc25972"/>
      <w:bookmarkStart w:id="173" w:name="_Toc359945680"/>
      <w:bookmarkStart w:id="174" w:name="_Toc332545569"/>
      <w:bookmarkStart w:id="175"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1"/>
      <w:bookmarkEnd w:id="172"/>
      <w:bookmarkEnd w:id="173"/>
      <w:bookmarkEnd w:id="174"/>
      <w:bookmarkEnd w:id="175"/>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6" w:name="_Toc24076"/>
      <w:bookmarkStart w:id="177" w:name="_Toc332545570"/>
      <w:bookmarkStart w:id="178" w:name="_Toc359945681"/>
      <w:bookmarkStart w:id="179" w:name="_Toc516695516"/>
      <w:bookmarkStart w:id="180"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6"/>
      <w:bookmarkEnd w:id="177"/>
      <w:bookmarkEnd w:id="180"/>
      <w:bookmarkEnd w:id="179"/>
      <w:bookmarkEnd w:id="178"/>
    </w:p>
    <w:p>
      <w:pPr>
        <w:pStyle w:val="Heading3"/>
        <w:spacing w:before="0" w:after="156" w:afterLines="50" w:line="520" w:lineRule="exact"/>
        <w:rPr>
          <w:rFonts w:hint="eastAsia"/>
          <w:color w:val="000000"/>
          <w:sz w:val="24"/>
        </w:rPr>
      </w:pPr>
      <w:bookmarkStart w:id="181" w:name="_Toc316296955"/>
      <w:bookmarkStart w:id="182" w:name="_Toc359945682"/>
      <w:bookmarkStart w:id="183" w:name="_Toc332545571"/>
      <w:bookmarkStart w:id="184" w:name="_Toc31708"/>
      <w:bookmarkStart w:id="185" w:name="_Toc516695517"/>
      <w:r>
        <w:rPr>
          <w:rFonts w:hint="eastAsia"/>
          <w:color w:val="000000"/>
          <w:sz w:val="24"/>
        </w:rPr>
        <w:t>5.7.1项目用地规划选址</w:t>
      </w:r>
      <w:bookmarkEnd w:id="182"/>
      <w:bookmarkEnd w:id="181"/>
      <w:bookmarkEnd w:id="185"/>
      <w:bookmarkEnd w:id="183"/>
      <w:bookmarkEnd w:id="18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安徽省安庆市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6" w:name="_Toc332545572"/>
      <w:bookmarkStart w:id="187" w:name="_Toc359945683"/>
      <w:bookmarkStart w:id="188" w:name="_Toc11535"/>
      <w:bookmarkStart w:id="189" w:name="_Toc20049427"/>
      <w:bookmarkStart w:id="190" w:name="_Toc523155099"/>
      <w:bookmarkStart w:id="191" w:name="_Toc316296956"/>
      <w:r>
        <w:rPr>
          <w:rFonts w:hint="eastAsia"/>
          <w:color w:val="000000"/>
          <w:sz w:val="24"/>
        </w:rPr>
        <w:t>5.7.2用地规模及用地类型</w:t>
      </w:r>
      <w:bookmarkEnd w:id="186"/>
      <w:bookmarkEnd w:id="187"/>
      <w:bookmarkEnd w:id="188"/>
      <w:bookmarkEnd w:id="189"/>
      <w:bookmarkEnd w:id="190"/>
      <w:bookmarkEnd w:id="19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120亩</w:t>
      </w:r>
      <w:r>
        <w:rPr>
          <w:rFonts w:hAnsi="宋体"/>
          <w:color w:val="000000"/>
          <w:sz w:val="26"/>
        </w:rPr>
        <w:t>，总建筑面积为</w:t>
      </w:r>
      <w:r>
        <w:rPr>
          <w:rFonts w:hint="eastAsia"/>
          <w:color w:val="000000"/>
          <w:kern w:val="0"/>
          <w:sz w:val="26"/>
          <w:szCs w:val="28"/>
        </w:rPr>
        <w:t>7580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https://d.book118.com/367116164156006026</w:t>
        </w:r>
      </w:hyperlink>
    </w:p>
    <w:p>
      <w:pPr>
        <w:spacing w:after="156" w:afterLines="50" w:line="520" w:lineRule="exact"/>
        <w:ind w:firstLine="520" w:firstLineChars="200"/>
        <w:rPr>
          <w:rFonts w:ascii="宋体" w:hAnsi="宋体" w:hint="eastAsia"/>
          <w:color w:val="000000"/>
          <w:sz w:val="26"/>
        </w:rPr>
      </w:pPr>
    </w:p>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B98F67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58A22DB"/>
    <w:rsid w:val="19E4775A"/>
    <w:rsid w:val="1D0840B6"/>
    <w:rsid w:val="1E842DB0"/>
    <w:rsid w:val="21950785"/>
    <w:rsid w:val="22AB2F10"/>
    <w:rsid w:val="231D6C7D"/>
    <w:rsid w:val="2335044A"/>
    <w:rsid w:val="23FE270C"/>
    <w:rsid w:val="28267E51"/>
    <w:rsid w:val="2B40768C"/>
    <w:rsid w:val="2E196BA9"/>
    <w:rsid w:val="2E1B39DB"/>
    <w:rsid w:val="33387DDF"/>
    <w:rsid w:val="351B3B2C"/>
    <w:rsid w:val="38D8470D"/>
    <w:rsid w:val="39F46CCB"/>
    <w:rsid w:val="3A335EEC"/>
    <w:rsid w:val="401239B2"/>
    <w:rsid w:val="445D3A7E"/>
    <w:rsid w:val="478943F9"/>
    <w:rsid w:val="499C67D6"/>
    <w:rsid w:val="4ABB1DD8"/>
    <w:rsid w:val="4CAA49C3"/>
    <w:rsid w:val="4D657CD2"/>
    <w:rsid w:val="532802C7"/>
    <w:rsid w:val="5490370B"/>
    <w:rsid w:val="549F3DD0"/>
    <w:rsid w:val="5C594974"/>
    <w:rsid w:val="5C654874"/>
    <w:rsid w:val="5E4D33FD"/>
    <w:rsid w:val="5EBD3F09"/>
    <w:rsid w:val="628622B7"/>
    <w:rsid w:val="637E3E96"/>
    <w:rsid w:val="642F45A5"/>
    <w:rsid w:val="652C2697"/>
    <w:rsid w:val="698843D2"/>
    <w:rsid w:val="6AE866EC"/>
    <w:rsid w:val="6E5E1E6C"/>
    <w:rsid w:val="700E26E5"/>
    <w:rsid w:val="70F3200C"/>
    <w:rsid w:val="79B8393D"/>
    <w:rsid w:val="7F4E424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font12001e5a1">
    <w:name w:val="font12_001e5a1"/>
    <w:basedOn w:val="DefaultParagraphFont"/>
    <w:rPr>
      <w:sz w:val="18"/>
      <w:szCs w:val="18"/>
      <w:u w:val="none"/>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style1">
    <w:name w:val="style1"/>
    <w:basedOn w:val="DefaultParagraphFont"/>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
    <w:name w:val="简单回函地址"/>
    <w:basedOn w:val="Normal"/>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eader" Target="header63.xml" /><Relationship Id="rId132" Type="http://schemas.openxmlformats.org/officeDocument/2006/relationships/footer" Target="footer63.xml" /><Relationship Id="rId133" Type="http://schemas.openxmlformats.org/officeDocument/2006/relationships/header" Target="header64.xml" /><Relationship Id="rId134" Type="http://schemas.openxmlformats.org/officeDocument/2006/relationships/footer" Target="footer64.xml" /><Relationship Id="rId135" Type="http://schemas.openxmlformats.org/officeDocument/2006/relationships/hyperlink" Target="https://d.book118.com/367116164156006026" TargetMode="Externa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theme" Target="theme/theme1.xml" /><Relationship Id="rId141" Type="http://schemas.openxmlformats.org/officeDocument/2006/relationships/numbering" Target="numbering.xml" /><Relationship Id="rId142"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33258;&#21046;&#25253;&#21578;&#27169;&#26495;-&#21517;&#31216;&#25490;&#24207;/"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27399</Words>
  <Characters>32164</Characters>
  <Application>Microsoft Office Word</Application>
  <DocSecurity>0</DocSecurity>
  <Lines>532</Lines>
  <Paragraphs>149</Paragraphs>
  <ScaleCrop>false</ScaleCrop>
  <Company>dell</Company>
  <LinksUpToDate>false</LinksUpToDate>
  <CharactersWithSpaces>32645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4D1F6CC3298E45F2AE7E53BE8AD0B21B</vt:lpwstr>
  </property>
  <property fmtid="{D5CDD505-2E9C-101B-9397-08002B2CF9AE}" pid="3" name="KSOProductBuildVer">
    <vt:lpwstr>2052-11.1.0.14309</vt:lpwstr>
  </property>
</Properties>
</file>