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6"/>
        <w:ind w:left="1181" w:right="1327" w:firstLine="0"/>
        <w:jc w:val="center"/>
        <w:rPr>
          <w:b/>
          <w:sz w:val="36"/>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b/>
          <w:color w:val="FF0000"/>
          <w:sz w:val="36"/>
        </w:rPr>
        <w:t>（</w:t>
      </w:r>
      <w:r>
        <w:rPr>
          <w:rFonts w:ascii="Times New Roman" w:eastAsia="Times New Roman"/>
          <w:b/>
          <w:color w:val="FF0000"/>
          <w:sz w:val="36"/>
        </w:rPr>
        <w:t xml:space="preserve">4 </w:t>
      </w:r>
      <w:r>
        <w:rPr>
          <w:b/>
          <w:color w:val="FF0000"/>
          <w:sz w:val="36"/>
        </w:rPr>
        <w:t>套）</w:t>
      </w:r>
      <w:r>
        <w:rPr>
          <w:rFonts w:ascii="Times New Roman" w:eastAsia="Times New Roman"/>
          <w:b/>
          <w:color w:val="FF0000"/>
          <w:sz w:val="36"/>
        </w:rPr>
        <w:t xml:space="preserve">2019 </w:t>
      </w:r>
      <w:r>
        <w:rPr>
          <w:b/>
          <w:color w:val="FF0000"/>
          <w:sz w:val="36"/>
        </w:rPr>
        <w:t>年高考物理（全国通用）专题复习 实验题模拟汇总</w:t>
      </w: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Heading1"/>
        <w:spacing w:before="282"/>
        <w:rPr>
          <w:rFonts w:ascii="Times New Roman" w:eastAsia="Times New Roman"/>
        </w:rPr>
      </w:pPr>
      <w:r>
        <w:t>实验题限时突破</w:t>
      </w:r>
      <w:r>
        <w:rPr>
          <w:rFonts w:ascii="Times New Roman" w:eastAsia="Times New Roman"/>
        </w:rPr>
        <w:t>(</w:t>
      </w:r>
      <w:r>
        <w:t>一</w:t>
      </w:r>
      <w:r>
        <w:rPr>
          <w:rFonts w:ascii="Times New Roman" w:eastAsia="Times New Roman"/>
        </w:rPr>
        <w:t>)</w:t>
      </w:r>
    </w:p>
    <w:p>
      <w:pPr>
        <w:pStyle w:val="BodyText"/>
        <w:spacing w:before="9"/>
        <w:rPr>
          <w:rFonts w:ascii="Times New Roman"/>
          <w:b/>
          <w:sz w:val="60"/>
        </w:rPr>
      </w:pPr>
    </w:p>
    <w:p>
      <w:pPr>
        <w:pStyle w:val="BodyText"/>
        <w:ind w:left="1298" w:right="804"/>
        <w:jc w:val="center"/>
        <w:rPr>
          <w:rFonts w:ascii="Arial" w:eastAsia="Arial"/>
        </w:rPr>
      </w:pPr>
      <w:r>
        <w:rPr>
          <w:rFonts w:ascii="Arial" w:eastAsia="Arial"/>
        </w:rPr>
        <w:t>(</w:t>
      </w:r>
      <w:r>
        <w:rPr>
          <w:rFonts w:ascii="楷体" w:eastAsia="楷体" w:hint="eastAsia"/>
        </w:rPr>
        <w:t>限时：</w:t>
      </w:r>
      <w:r>
        <w:rPr>
          <w:rFonts w:ascii="Arial" w:eastAsia="Arial"/>
        </w:rPr>
        <w:t xml:space="preserve">15 </w:t>
      </w:r>
      <w:r>
        <w:rPr>
          <w:rFonts w:ascii="楷体" w:eastAsia="楷体" w:hint="eastAsia"/>
        </w:rPr>
        <w:t>分钟</w:t>
      </w:r>
      <w:r>
        <w:rPr>
          <w:rFonts w:ascii="Arial" w:eastAsia="Arial"/>
        </w:rPr>
        <w:t>)</w:t>
      </w:r>
    </w:p>
    <w:p>
      <w:pPr>
        <w:pStyle w:val="BodyText"/>
        <w:spacing w:before="215" w:line="369" w:lineRule="auto"/>
        <w:ind w:left="168" w:right="299"/>
        <w:jc w:val="both"/>
      </w:pPr>
      <w:r>
        <w:rPr>
          <w:rFonts w:ascii="Arial" w:eastAsia="Arial" w:hAnsi="Arial"/>
        </w:rPr>
        <w:t>22</w:t>
      </w:r>
      <w:r>
        <w:t>．</w:t>
      </w:r>
      <w:r>
        <w:rPr>
          <w:rFonts w:ascii="Arial" w:eastAsia="Arial" w:hAnsi="Arial"/>
        </w:rPr>
        <w:t>(6</w:t>
      </w:r>
      <w:r>
        <w:rPr>
          <w:rFonts w:ascii="Arial" w:eastAsia="Arial" w:hAnsi="Arial"/>
          <w:spacing w:val="63"/>
        </w:rPr>
        <w:t xml:space="preserve"> </w:t>
      </w:r>
      <w:r>
        <w:rPr>
          <w:spacing w:val="3"/>
        </w:rPr>
        <w:t>分</w:t>
      </w:r>
      <w:r>
        <w:rPr>
          <w:rFonts w:ascii="Arial" w:eastAsia="Arial" w:hAnsi="Arial"/>
        </w:rPr>
        <w:t>)</w:t>
      </w:r>
      <w:r>
        <w:rPr>
          <w:spacing w:val="4"/>
        </w:rPr>
        <w:t xml:space="preserve">某同学利用弹簧和小物块探究弹簧的弹性势能与弹簧形变量之间的关系．如图 </w:t>
      </w:r>
      <w:r>
        <w:rPr>
          <w:rFonts w:ascii="Arial" w:eastAsia="Arial" w:hAnsi="Arial"/>
          <w:spacing w:val="-14"/>
        </w:rPr>
        <w:t xml:space="preserve">1 </w:t>
      </w:r>
      <w:r>
        <w:rPr>
          <w:spacing w:val="-12"/>
        </w:rPr>
        <w:t>甲所示，把弹簧放在带有刻度的水平桌面上，将弹簧的左端固定在桌面的“</w:t>
      </w:r>
      <w:r>
        <w:rPr>
          <w:rFonts w:ascii="Arial" w:eastAsia="Arial" w:hAnsi="Arial"/>
          <w:spacing w:val="-9"/>
        </w:rPr>
        <w:t>0</w:t>
      </w:r>
      <w:r>
        <w:rPr>
          <w:spacing w:val="-13"/>
        </w:rPr>
        <w:t>”刻度处，弹簧</w:t>
      </w:r>
      <w:r>
        <w:rPr>
          <w:spacing w:val="-7"/>
        </w:rPr>
        <w:t>的右端带有指针，弹簧处于自由状态时指针指示值为</w:t>
      </w:r>
      <w:r>
        <w:rPr>
          <w:rFonts w:ascii="Arial" w:eastAsia="Arial" w:hAnsi="Arial"/>
        </w:rPr>
        <w:t xml:space="preserve">16.00 </w:t>
      </w:r>
      <w:r>
        <w:rPr>
          <w:rFonts w:ascii="Arial" w:eastAsia="Arial" w:hAnsi="Arial"/>
          <w:spacing w:val="-27"/>
        </w:rPr>
        <w:t>cm</w:t>
      </w:r>
      <w:r>
        <w:rPr>
          <w:spacing w:val="-20"/>
        </w:rPr>
        <w:t xml:space="preserve">，只有在 </w:t>
      </w:r>
      <w:r>
        <w:rPr>
          <w:rFonts w:ascii="Arial" w:eastAsia="Arial" w:hAnsi="Arial"/>
        </w:rPr>
        <w:t>0</w:t>
      </w:r>
      <w:r>
        <w:t>～</w:t>
      </w:r>
      <w:r>
        <w:rPr>
          <w:rFonts w:ascii="Arial" w:eastAsia="Arial" w:hAnsi="Arial"/>
        </w:rPr>
        <w:t xml:space="preserve">16 cm </w:t>
      </w:r>
      <w:r>
        <w:rPr>
          <w:spacing w:val="-3"/>
        </w:rPr>
        <w:t>范围内桌面</w:t>
      </w:r>
      <w:r>
        <w:t>光滑．该同学进行如下操作：</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42"/>
        </w:rPr>
      </w:pPr>
    </w:p>
    <w:p>
      <w:pPr>
        <w:pStyle w:val="BodyText"/>
        <w:spacing w:before="1"/>
        <w:ind w:left="1189" w:right="1327"/>
        <w:jc w:val="center"/>
        <w:rPr>
          <w:rFonts w:ascii="Arial" w:eastAsia="Arial"/>
        </w:rPr>
      </w:pPr>
      <w:r>
        <w:t xml:space="preserve">图 </w:t>
      </w:r>
      <w:r>
        <w:rPr>
          <w:rFonts w:ascii="Arial" w:eastAsia="Arial"/>
        </w:rPr>
        <w:t>1</w:t>
      </w:r>
    </w:p>
    <w:p>
      <w:pPr>
        <w:pStyle w:val="ListParagraph"/>
        <w:numPr>
          <w:ilvl w:val="0"/>
          <w:numId w:val="21"/>
        </w:numPr>
        <w:tabs>
          <w:tab w:val="left" w:pos="579"/>
        </w:tabs>
        <w:spacing w:before="214" w:after="0" w:line="240" w:lineRule="auto"/>
        <w:ind w:left="579" w:right="0" w:hanging="411"/>
        <w:jc w:val="left"/>
        <w:rPr>
          <w:sz w:val="31"/>
        </w:rPr>
      </w:pPr>
      <w:r>
        <w:rPr>
          <w:spacing w:val="25"/>
          <w:sz w:val="31"/>
        </w:rPr>
        <w:t>将物块靠近弹簧右端并缓慢压缩， 当指针在如图甲所示位置时， 弹簧的长度为</w:t>
      </w:r>
    </w:p>
    <w:p>
      <w:pPr>
        <w:pStyle w:val="BodyText"/>
        <w:tabs>
          <w:tab w:val="left" w:pos="2460"/>
        </w:tabs>
        <w:spacing w:before="215" w:line="372" w:lineRule="auto"/>
        <w:ind w:left="168" w:right="248"/>
      </w:pPr>
      <w:r>
        <w:rPr>
          <w:rFonts w:ascii="Times New Roman" w:eastAsia="Times New Roman" w:hAnsi="Times New Roman"/>
          <w:w w:val="102"/>
          <w:u w:val="single"/>
        </w:rPr>
        <w:t xml:space="preserve"> </w:t>
      </w:r>
      <w:r>
        <w:rPr>
          <w:rFonts w:ascii="Times New Roman" w:eastAsia="Times New Roman" w:hAnsi="Times New Roman"/>
          <w:u w:val="single"/>
        </w:rPr>
        <w:tab/>
      </w:r>
      <w:r>
        <w:rPr>
          <w:rFonts w:ascii="Arial" w:eastAsia="Arial" w:hAnsi="Arial"/>
          <w:spacing w:val="-6"/>
        </w:rPr>
        <w:t>cm.</w:t>
      </w:r>
      <w:r>
        <w:rPr>
          <w:spacing w:val="8"/>
        </w:rPr>
        <w:t>记下弹簧的压缩量</w:t>
      </w:r>
      <w:r>
        <w:rPr>
          <w:rFonts w:ascii="Times New Roman" w:eastAsia="Times New Roman" w:hAnsi="Times New Roman"/>
        </w:rPr>
        <w:t>Δ</w:t>
      </w:r>
      <w:r>
        <w:rPr>
          <w:rFonts w:ascii="Arial" w:eastAsia="Arial" w:hAnsi="Arial"/>
        </w:rPr>
        <w:t>x</w:t>
      </w:r>
      <w:r>
        <w:rPr>
          <w:spacing w:val="-1"/>
        </w:rPr>
        <w:t>，由静止释放物块，物块离开弹簧后，在粗糙桌面</w:t>
      </w:r>
      <w:r>
        <w:rPr>
          <w:spacing w:val="9"/>
        </w:rPr>
        <w:t>上滑行一段距离</w:t>
      </w:r>
      <w:r>
        <w:rPr>
          <w:rFonts w:ascii="Arial" w:eastAsia="Arial" w:hAnsi="Arial"/>
        </w:rPr>
        <w:t>s</w:t>
      </w:r>
      <w:r>
        <w:rPr>
          <w:rFonts w:ascii="Arial" w:eastAsia="Arial" w:hAnsi="Arial"/>
          <w:spacing w:val="-8"/>
        </w:rPr>
        <w:t xml:space="preserve"> </w:t>
      </w:r>
      <w:r>
        <w:rPr>
          <w:spacing w:val="14"/>
        </w:rPr>
        <w:t>停下，记下</w:t>
      </w:r>
      <w:r>
        <w:rPr>
          <w:rFonts w:ascii="Arial" w:eastAsia="Arial" w:hAnsi="Arial"/>
        </w:rPr>
        <w:t>s</w:t>
      </w:r>
      <w:r>
        <w:rPr>
          <w:rFonts w:ascii="Arial" w:eastAsia="Arial" w:hAnsi="Arial"/>
          <w:spacing w:val="-12"/>
        </w:rPr>
        <w:t xml:space="preserve"> </w:t>
      </w:r>
      <w:r>
        <w:t>的值．</w:t>
      </w:r>
    </w:p>
    <w:p>
      <w:pPr>
        <w:pStyle w:val="ListParagraph"/>
        <w:numPr>
          <w:ilvl w:val="0"/>
          <w:numId w:val="21"/>
        </w:numPr>
        <w:tabs>
          <w:tab w:val="left" w:pos="540"/>
        </w:tabs>
        <w:spacing w:before="0" w:after="0" w:line="369" w:lineRule="auto"/>
        <w:ind w:left="168" w:right="311" w:firstLine="0"/>
        <w:jc w:val="left"/>
        <w:rPr>
          <w:sz w:val="31"/>
        </w:rPr>
      </w:pPr>
      <w:r>
        <w:rPr>
          <w:spacing w:val="7"/>
          <w:sz w:val="31"/>
        </w:rPr>
        <w:t xml:space="preserve">改变弹簧的压缩量 </w:t>
      </w:r>
      <w:r>
        <w:rPr>
          <w:rFonts w:ascii="Times New Roman" w:eastAsia="Times New Roman" w:hAnsi="Times New Roman"/>
          <w:sz w:val="31"/>
        </w:rPr>
        <w:t>Δ</w:t>
      </w:r>
      <w:r>
        <w:rPr>
          <w:rFonts w:ascii="Arial" w:eastAsia="Arial" w:hAnsi="Arial"/>
          <w:sz w:val="31"/>
        </w:rPr>
        <w:t>x</w:t>
      </w:r>
      <w:r>
        <w:rPr>
          <w:spacing w:val="-1"/>
          <w:sz w:val="31"/>
        </w:rPr>
        <w:t>，重复以上操作，得到多组数据，并在图乙的坐标纸上描点．请根</w:t>
      </w:r>
      <w:r>
        <w:rPr>
          <w:spacing w:val="8"/>
          <w:sz w:val="31"/>
        </w:rPr>
        <w:t>据描出的点，作出</w:t>
      </w:r>
      <w:r>
        <w:rPr>
          <w:rFonts w:ascii="Arial" w:eastAsia="Arial" w:hAnsi="Arial"/>
          <w:sz w:val="31"/>
        </w:rPr>
        <w:t>s</w:t>
      </w:r>
      <w:r>
        <w:rPr>
          <w:sz w:val="31"/>
        </w:rPr>
        <w:t>－</w:t>
      </w:r>
      <w:r>
        <w:rPr>
          <w:rFonts w:ascii="Times New Roman" w:eastAsia="Times New Roman" w:hAnsi="Times New Roman"/>
          <w:sz w:val="31"/>
        </w:rPr>
        <w:t>Δ</w:t>
      </w:r>
      <w:r>
        <w:rPr>
          <w:rFonts w:ascii="Arial" w:eastAsia="Arial" w:hAnsi="Arial"/>
          <w:sz w:val="31"/>
        </w:rPr>
        <w:t>x</w:t>
      </w:r>
      <w:r>
        <w:rPr>
          <w:rFonts w:ascii="Arial" w:eastAsia="Arial" w:hAnsi="Arial"/>
          <w:spacing w:val="-11"/>
          <w:sz w:val="31"/>
        </w:rPr>
        <w:t xml:space="preserve"> </w:t>
      </w:r>
      <w:r>
        <w:rPr>
          <w:sz w:val="31"/>
        </w:rPr>
        <w:t>图象．</w:t>
      </w:r>
    </w:p>
    <w:p>
      <w:pPr>
        <w:pStyle w:val="ListParagraph"/>
        <w:numPr>
          <w:ilvl w:val="0"/>
          <w:numId w:val="21"/>
        </w:numPr>
        <w:tabs>
          <w:tab w:val="left" w:pos="539"/>
          <w:tab w:val="left" w:pos="12047"/>
        </w:tabs>
        <w:spacing w:before="0" w:after="0" w:line="369" w:lineRule="auto"/>
        <w:ind w:left="168" w:right="299" w:firstLine="0"/>
        <w:jc w:val="left"/>
        <w:rPr>
          <w:sz w:val="31"/>
        </w:rPr>
      </w:pPr>
      <w:r>
        <w:rPr>
          <w:sz w:val="31"/>
        </w:rPr>
        <w:t>根据作出的图象</w:t>
      </w:r>
      <w:r>
        <w:rPr>
          <w:spacing w:val="-169"/>
          <w:sz w:val="31"/>
        </w:rPr>
        <w:t>，</w:t>
      </w:r>
      <w:r>
        <w:rPr>
          <w:sz w:val="31"/>
        </w:rPr>
        <w:t>能否直接得到弹簧的弹性势能与弹簧形变量之间的关系</w:t>
      </w:r>
      <w:r>
        <w:rPr>
          <w:spacing w:val="-42"/>
          <w:sz w:val="31"/>
        </w:rPr>
        <w:t>？</w:t>
      </w:r>
      <w:r>
        <w:rPr>
          <w:spacing w:val="-42"/>
          <w:sz w:val="31"/>
          <w:u w:val="single"/>
        </w:rPr>
        <w:t xml:space="preserve"> </w:t>
        <w:tab/>
      </w:r>
      <w:r>
        <w:rPr>
          <w:rFonts w:ascii="Arial" w:eastAsia="Arial" w:hAnsi="Arial"/>
          <w:spacing w:val="-9"/>
          <w:sz w:val="31"/>
        </w:rPr>
        <w:t>(</w:t>
      </w:r>
      <w:r>
        <w:rPr>
          <w:sz w:val="31"/>
        </w:rPr>
        <w:t>回</w:t>
      </w:r>
      <w:r>
        <w:rPr>
          <w:spacing w:val="-17"/>
          <w:sz w:val="31"/>
        </w:rPr>
        <w:t>答</w:t>
      </w:r>
      <w:r>
        <w:rPr>
          <w:sz w:val="31"/>
        </w:rPr>
        <w:t>“能”或“不能</w:t>
      </w:r>
      <w:r>
        <w:rPr>
          <w:spacing w:val="-5"/>
          <w:sz w:val="31"/>
        </w:rPr>
        <w:t>”</w:t>
      </w:r>
      <w:r>
        <w:rPr>
          <w:rFonts w:ascii="Arial" w:eastAsia="Arial" w:hAnsi="Arial"/>
          <w:spacing w:val="-5"/>
          <w:sz w:val="31"/>
        </w:rPr>
        <w:t>)</w:t>
      </w:r>
      <w:r>
        <w:rPr>
          <w:spacing w:val="-5"/>
          <w:sz w:val="31"/>
        </w:rPr>
        <w:t>．</w:t>
      </w:r>
    </w:p>
    <w:p>
      <w:pPr>
        <w:pStyle w:val="BodyText"/>
        <w:tabs>
          <w:tab w:val="left" w:pos="1118"/>
        </w:tabs>
        <w:spacing w:before="2"/>
        <w:ind w:left="168"/>
        <w:rPr>
          <w:rFonts w:ascii="Arial" w:eastAsia="Arial"/>
        </w:rPr>
      </w:pPr>
      <w:r>
        <w:rPr>
          <w:rFonts w:ascii="黑体" w:eastAsia="黑体" w:hint="eastAsia"/>
        </w:rPr>
        <w:t>答案</w:t>
        <w:tab/>
      </w:r>
      <w:r>
        <w:rPr>
          <w:rFonts w:ascii="Arial" w:eastAsia="Arial"/>
        </w:rPr>
        <w:t>(1)14.80</w:t>
      </w:r>
    </w:p>
    <w:p>
      <w:pPr>
        <w:spacing w:after="0"/>
        <w:rPr>
          <w:rFonts w:ascii="Arial" w:eastAsia="Arial"/>
        </w:rPr>
        <w:sectPr>
          <w:type w:val="continuous"/>
          <w:pgSz w:w="17860" w:h="25260"/>
          <w:pgMar w:top="1780" w:right="2320" w:bottom="280" w:left="2460" w:header="708" w:footer="70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17"/>
        </w:rPr>
      </w:pPr>
    </w:p>
    <w:p>
      <w:pPr>
        <w:pStyle w:val="BodyText"/>
        <w:spacing w:before="92"/>
        <w:ind w:left="168"/>
        <w:rPr>
          <w:rFonts w:ascii="Times New Roman"/>
        </w:rPr>
      </w:pPr>
      <w:r>
        <w:rPr>
          <w:rFonts w:ascii="Times New Roman"/>
        </w:rPr>
        <w:t>(2)</w:t>
      </w:r>
    </w:p>
    <w:p>
      <w:pPr>
        <w:pStyle w:val="BodyText"/>
        <w:spacing w:before="188"/>
        <w:ind w:left="168"/>
      </w:pPr>
      <w:r>
        <w:rPr>
          <w:rFonts w:ascii="Times New Roman" w:eastAsia="Times New Roman"/>
        </w:rPr>
        <w:t>(3)</w:t>
      </w:r>
      <w:r>
        <w:t>不能</w:t>
      </w:r>
    </w:p>
    <w:p>
      <w:pPr>
        <w:pStyle w:val="BodyText"/>
        <w:tabs>
          <w:tab w:val="left" w:pos="1115"/>
        </w:tabs>
        <w:spacing w:before="218" w:line="352" w:lineRule="auto"/>
        <w:ind w:left="168" w:right="3617"/>
        <w:rPr>
          <w:rFonts w:ascii="楷体" w:eastAsia="楷体" w:hAnsi="楷体" w:hint="eastAsia"/>
        </w:rPr>
      </w:pPr>
      <w:r>
        <w:rPr>
          <w:rFonts w:ascii="黑体" w:eastAsia="黑体" w:hAnsi="黑体" w:hint="eastAsia"/>
        </w:rPr>
        <w:t>解析</w:t>
        <w:tab/>
      </w:r>
      <w:r>
        <w:rPr>
          <w:rFonts w:ascii="Cambria" w:eastAsia="Cambria" w:hAnsi="Cambria"/>
        </w:rPr>
        <w:t>(1)</w:t>
      </w:r>
      <w:r>
        <w:rPr>
          <w:rFonts w:ascii="楷体" w:eastAsia="楷体" w:hAnsi="楷体" w:hint="eastAsia"/>
        </w:rPr>
        <w:t>当指针在如题图甲所示位置时，弹簧的长度</w:t>
      </w:r>
      <w:r>
        <w:rPr>
          <w:rFonts w:ascii="楷体" w:eastAsia="楷体" w:hAnsi="楷体" w:hint="eastAsia"/>
          <w:spacing w:val="44"/>
        </w:rPr>
        <w:t>为</w:t>
      </w:r>
      <w:r>
        <w:rPr>
          <w:rFonts w:ascii="Cambria" w:eastAsia="Cambria" w:hAnsi="Cambria"/>
        </w:rPr>
        <w:t>14.80cm</w:t>
      </w:r>
      <w:r>
        <w:rPr>
          <w:rFonts w:ascii="Cambria" w:eastAsia="Cambria" w:hAnsi="Cambria"/>
          <w:spacing w:val="55"/>
        </w:rPr>
        <w:t xml:space="preserve"> </w:t>
      </w:r>
      <w:r>
        <w:rPr>
          <w:rFonts w:ascii="楷体" w:eastAsia="楷体" w:hAnsi="楷体" w:hint="eastAsia"/>
          <w:spacing w:val="-11"/>
        </w:rPr>
        <w:t xml:space="preserve">； </w:t>
      </w:r>
      <w:r>
        <w:rPr>
          <w:rFonts w:ascii="Cambria" w:eastAsia="Cambria" w:hAnsi="Cambria"/>
        </w:rPr>
        <w:t>(2)</w:t>
      </w:r>
      <w:r>
        <w:rPr>
          <w:rFonts w:ascii="楷体" w:eastAsia="楷体" w:hAnsi="楷体" w:hint="eastAsia"/>
        </w:rPr>
        <w:t>作出的</w:t>
      </w:r>
      <w:r>
        <w:rPr>
          <w:rFonts w:ascii="楷体" w:eastAsia="楷体" w:hAnsi="楷体" w:hint="eastAsia"/>
          <w:spacing w:val="-83"/>
        </w:rPr>
        <w:t xml:space="preserve"> </w:t>
      </w:r>
      <w:r>
        <w:rPr>
          <w:rFonts w:ascii="Cambria" w:eastAsia="Cambria" w:hAnsi="Cambria"/>
          <w:i/>
        </w:rPr>
        <w:t>s</w:t>
      </w:r>
      <w:r>
        <w:rPr>
          <w:rFonts w:ascii="楷体" w:eastAsia="楷体" w:hAnsi="楷体" w:hint="eastAsia"/>
        </w:rPr>
        <w:t>－</w:t>
      </w:r>
      <w:r>
        <w:rPr>
          <w:rFonts w:ascii="Cambria" w:eastAsia="Cambria" w:hAnsi="Cambria"/>
        </w:rPr>
        <w:t>Δ</w:t>
      </w:r>
      <w:r>
        <w:rPr>
          <w:rFonts w:ascii="Cambria" w:eastAsia="Cambria" w:hAnsi="Cambria"/>
          <w:i/>
        </w:rPr>
        <w:t>x</w:t>
      </w:r>
      <w:r>
        <w:rPr>
          <w:rFonts w:ascii="Cambria" w:eastAsia="Cambria" w:hAnsi="Cambria"/>
          <w:i/>
          <w:spacing w:val="10"/>
        </w:rPr>
        <w:t xml:space="preserve"> </w:t>
      </w:r>
      <w:r>
        <w:rPr>
          <w:rFonts w:ascii="楷体" w:eastAsia="楷体" w:hAnsi="楷体" w:hint="eastAsia"/>
        </w:rPr>
        <w:t>图象如图：</w:t>
      </w:r>
    </w:p>
    <w:p>
      <w:pPr>
        <w:pStyle w:val="BodyText"/>
        <w:rPr>
          <w:rFonts w:ascii="楷体"/>
          <w:sz w:val="36"/>
        </w:rPr>
      </w:pPr>
    </w:p>
    <w:p>
      <w:pPr>
        <w:pStyle w:val="BodyText"/>
        <w:rPr>
          <w:rFonts w:ascii="楷体"/>
          <w:sz w:val="36"/>
        </w:rPr>
      </w:pPr>
    </w:p>
    <w:p>
      <w:pPr>
        <w:pStyle w:val="BodyText"/>
        <w:rPr>
          <w:rFonts w:ascii="楷体"/>
          <w:sz w:val="36"/>
        </w:rPr>
      </w:pPr>
    </w:p>
    <w:p>
      <w:pPr>
        <w:pStyle w:val="BodyText"/>
        <w:rPr>
          <w:rFonts w:ascii="楷体"/>
          <w:sz w:val="36"/>
        </w:rPr>
      </w:pPr>
    </w:p>
    <w:p>
      <w:pPr>
        <w:pStyle w:val="BodyText"/>
        <w:rPr>
          <w:rFonts w:ascii="楷体"/>
        </w:rPr>
      </w:pPr>
    </w:p>
    <w:p>
      <w:pPr>
        <w:pStyle w:val="BodyText"/>
        <w:spacing w:before="1" w:line="386" w:lineRule="auto"/>
        <w:ind w:left="168" w:right="299"/>
        <w:rPr>
          <w:rFonts w:ascii="楷体" w:eastAsia="楷体" w:hAnsi="楷体" w:hint="eastAsia"/>
        </w:rPr>
      </w:pPr>
      <w:r>
        <w:rPr>
          <w:rFonts w:ascii="Cambria" w:eastAsia="Cambria" w:hAnsi="Cambria"/>
        </w:rPr>
        <w:t>(3)</w:t>
      </w:r>
      <w:r>
        <w:rPr>
          <w:rFonts w:ascii="楷体" w:eastAsia="楷体" w:hAnsi="楷体" w:hint="eastAsia"/>
          <w:spacing w:val="17"/>
        </w:rPr>
        <w:t xml:space="preserve">因 </w:t>
      </w:r>
      <w:r>
        <w:rPr>
          <w:rFonts w:ascii="Cambria" w:eastAsia="Cambria" w:hAnsi="Cambria"/>
          <w:i/>
        </w:rPr>
        <w:t>s</w:t>
      </w:r>
      <w:r>
        <w:rPr>
          <w:rFonts w:ascii="楷体" w:eastAsia="楷体" w:hAnsi="楷体" w:hint="eastAsia"/>
        </w:rPr>
        <w:t>－</w:t>
      </w:r>
      <w:r>
        <w:rPr>
          <w:rFonts w:ascii="Cambria" w:eastAsia="Cambria" w:hAnsi="Cambria"/>
        </w:rPr>
        <w:t>Δ</w:t>
      </w:r>
      <w:r>
        <w:rPr>
          <w:rFonts w:ascii="Cambria" w:eastAsia="Cambria" w:hAnsi="Cambria"/>
          <w:i/>
        </w:rPr>
        <w:t>x</w:t>
      </w:r>
      <w:r>
        <w:rPr>
          <w:rFonts w:ascii="Cambria" w:eastAsia="Cambria" w:hAnsi="Cambria"/>
          <w:i/>
          <w:spacing w:val="59"/>
        </w:rPr>
        <w:t xml:space="preserve"> </w:t>
      </w:r>
      <w:r>
        <w:rPr>
          <w:rFonts w:ascii="楷体" w:eastAsia="楷体" w:hAnsi="楷体" w:hint="eastAsia"/>
          <w:spacing w:val="-11"/>
        </w:rPr>
        <w:t>图象不是直线，故不能直接得到弹簧的弹性势能与弹簧形变量之间的关系，需要</w:t>
      </w:r>
      <w:r>
        <w:rPr>
          <w:rFonts w:ascii="楷体" w:eastAsia="楷体" w:hAnsi="楷体" w:hint="eastAsia"/>
          <w:spacing w:val="-38"/>
        </w:rPr>
        <w:t xml:space="preserve">作 </w:t>
      </w:r>
      <w:r>
        <w:rPr>
          <w:rFonts w:ascii="Cambria" w:eastAsia="Cambria" w:hAnsi="Cambria"/>
          <w:i/>
        </w:rPr>
        <w:t>s</w:t>
      </w:r>
      <w:r>
        <w:rPr>
          <w:rFonts w:ascii="楷体" w:eastAsia="楷体" w:hAnsi="楷体" w:hint="eastAsia"/>
        </w:rPr>
        <w:t>－</w:t>
      </w:r>
      <w:r>
        <w:rPr>
          <w:rFonts w:ascii="Cambria" w:eastAsia="Cambria" w:hAnsi="Cambria"/>
        </w:rPr>
        <w:t>(Δ</w:t>
      </w:r>
      <w:r>
        <w:rPr>
          <w:rFonts w:ascii="Cambria" w:eastAsia="Cambria" w:hAnsi="Cambria"/>
          <w:i/>
        </w:rPr>
        <w:t>x</w:t>
      </w:r>
      <w:r>
        <w:rPr>
          <w:rFonts w:ascii="Cambria" w:eastAsia="Cambria" w:hAnsi="Cambria"/>
        </w:rPr>
        <w:t>)</w:t>
      </w:r>
      <w:r>
        <w:rPr>
          <w:rFonts w:ascii="Cambria" w:eastAsia="Cambria" w:hAnsi="Cambria"/>
          <w:sz w:val="21"/>
        </w:rPr>
        <w:t xml:space="preserve">2 </w:t>
      </w:r>
      <w:r>
        <w:rPr>
          <w:rFonts w:ascii="楷体" w:eastAsia="楷体" w:hAnsi="楷体" w:hint="eastAsia"/>
        </w:rPr>
        <w:t>图象进一步证明．</w:t>
      </w:r>
    </w:p>
    <w:p>
      <w:pPr>
        <w:pStyle w:val="BodyText"/>
        <w:spacing w:line="218" w:lineRule="auto"/>
        <w:ind w:left="168"/>
      </w:pPr>
      <w:r>
        <w:rPr>
          <w:rFonts w:ascii="Times New Roman" w:eastAsia="Times New Roman"/>
        </w:rPr>
        <w:t>23</w:t>
      </w:r>
      <w:r>
        <w:t>．</w:t>
      </w:r>
      <w:r>
        <w:rPr>
          <w:rFonts w:ascii="Times New Roman" w:eastAsia="Times New Roman"/>
        </w:rPr>
        <w:t xml:space="preserve">(9 </w:t>
      </w:r>
      <w:r>
        <w:t>分</w:t>
      </w:r>
      <w:r>
        <w:rPr>
          <w:rFonts w:ascii="Times New Roman" w:eastAsia="Times New Roman"/>
        </w:rPr>
        <w:t>)</w:t>
      </w:r>
      <w:r>
        <w:t xml:space="preserve">某实验小组准备测一未知电阻 </w:t>
      </w:r>
      <w:r>
        <w:rPr>
          <w:rFonts w:ascii="Times New Roman" w:eastAsia="Times New Roman"/>
          <w:i/>
        </w:rPr>
        <w:t>R</w:t>
      </w:r>
      <w:r>
        <w:rPr>
          <w:rFonts w:ascii="Times New Roman" w:eastAsia="Times New Roman"/>
          <w:i/>
          <w:position w:val="-11"/>
          <w:sz w:val="21"/>
        </w:rPr>
        <w:t xml:space="preserve">x </w:t>
      </w:r>
      <w:r>
        <w:t>的阻值，他们先用多用电表，在正确操作的情况</w:t>
      </w:r>
    </w:p>
    <w:p>
      <w:pPr>
        <w:pStyle w:val="BodyText"/>
        <w:spacing w:before="142"/>
        <w:ind w:left="168"/>
      </w:pPr>
      <w:r>
        <w:t xml:space="preserve">下粗测其阻值约为 </w:t>
      </w:r>
      <w:r>
        <w:rPr>
          <w:rFonts w:ascii="Times New Roman" w:eastAsia="Times New Roman" w:hAnsi="Times New Roman"/>
        </w:rPr>
        <w:t>100 Ω</w:t>
      </w:r>
      <w:r>
        <w:t>，然后用伏安法测量．实验室提供的器材有：</w:t>
      </w:r>
    </w:p>
    <w:p>
      <w:pPr>
        <w:pStyle w:val="ListParagraph"/>
        <w:numPr>
          <w:ilvl w:val="0"/>
          <w:numId w:val="20"/>
        </w:numPr>
        <w:tabs>
          <w:tab w:val="left" w:pos="717"/>
        </w:tabs>
        <w:spacing w:before="218" w:after="0" w:line="240" w:lineRule="auto"/>
        <w:ind w:left="717" w:right="0" w:hanging="549"/>
        <w:jc w:val="left"/>
        <w:rPr>
          <w:rFonts w:ascii="Times New Roman" w:eastAsia="Times New Roman" w:hAnsi="Times New Roman"/>
          <w:sz w:val="31"/>
        </w:rPr>
      </w:pPr>
      <w:r>
        <w:rPr>
          <w:spacing w:val="22"/>
          <w:sz w:val="31"/>
        </w:rPr>
        <w:t>电压表</w:t>
      </w:r>
      <w:r>
        <w:rPr>
          <w:rFonts w:ascii="Times New Roman" w:eastAsia="Times New Roman" w:hAnsi="Times New Roman"/>
          <w:sz w:val="31"/>
        </w:rPr>
        <w:t>V(</w:t>
      </w:r>
      <w:r>
        <w:rPr>
          <w:spacing w:val="-27"/>
          <w:sz w:val="31"/>
        </w:rPr>
        <w:t xml:space="preserve">量程 </w:t>
      </w:r>
      <w:r>
        <w:rPr>
          <w:rFonts w:ascii="Times New Roman" w:eastAsia="Times New Roman" w:hAnsi="Times New Roman"/>
          <w:sz w:val="31"/>
        </w:rPr>
        <w:t>3</w:t>
      </w:r>
      <w:r>
        <w:rPr>
          <w:rFonts w:ascii="Times New Roman" w:eastAsia="Times New Roman" w:hAnsi="Times New Roman"/>
          <w:spacing w:val="2"/>
          <w:sz w:val="31"/>
        </w:rPr>
        <w:t xml:space="preserve"> </w:t>
      </w:r>
      <w:r>
        <w:rPr>
          <w:rFonts w:ascii="Times New Roman" w:eastAsia="Times New Roman" w:hAnsi="Times New Roman"/>
          <w:spacing w:val="-5"/>
          <w:sz w:val="31"/>
        </w:rPr>
        <w:t>V</w:t>
      </w:r>
      <w:r>
        <w:rPr>
          <w:spacing w:val="-16"/>
          <w:sz w:val="31"/>
        </w:rPr>
        <w:t xml:space="preserve">，内阻约为 </w:t>
      </w:r>
      <w:r>
        <w:rPr>
          <w:rFonts w:ascii="Times New Roman" w:eastAsia="Times New Roman" w:hAnsi="Times New Roman"/>
          <w:sz w:val="31"/>
        </w:rPr>
        <w:t>3</w:t>
      </w:r>
      <w:r>
        <w:rPr>
          <w:rFonts w:ascii="Times New Roman" w:eastAsia="Times New Roman" w:hAnsi="Times New Roman"/>
          <w:spacing w:val="2"/>
          <w:sz w:val="31"/>
        </w:rPr>
        <w:t xml:space="preserve"> </w:t>
      </w:r>
      <w:r>
        <w:rPr>
          <w:rFonts w:ascii="Times New Roman" w:eastAsia="Times New Roman" w:hAnsi="Times New Roman"/>
          <w:sz w:val="31"/>
        </w:rPr>
        <w:t>kΩ)</w:t>
      </w:r>
    </w:p>
    <w:p>
      <w:pPr>
        <w:pStyle w:val="ListParagraph"/>
        <w:numPr>
          <w:ilvl w:val="0"/>
          <w:numId w:val="20"/>
        </w:numPr>
        <w:tabs>
          <w:tab w:val="left" w:pos="699"/>
        </w:tabs>
        <w:spacing w:before="215" w:after="0" w:line="240" w:lineRule="auto"/>
        <w:ind w:left="699" w:right="0" w:hanging="531"/>
        <w:jc w:val="left"/>
        <w:rPr>
          <w:rFonts w:ascii="Times New Roman" w:eastAsia="Times New Roman" w:hAnsi="Times New Roman"/>
          <w:sz w:val="31"/>
        </w:rPr>
      </w:pPr>
      <w:r>
        <w:rPr>
          <w:spacing w:val="22"/>
          <w:sz w:val="31"/>
        </w:rPr>
        <w:t>电流表</w:t>
      </w:r>
      <w:r>
        <w:rPr>
          <w:rFonts w:ascii="Times New Roman" w:eastAsia="Times New Roman" w:hAnsi="Times New Roman"/>
          <w:sz w:val="31"/>
        </w:rPr>
        <w:t>A(</w:t>
      </w:r>
      <w:r>
        <w:rPr>
          <w:spacing w:val="-27"/>
          <w:sz w:val="31"/>
        </w:rPr>
        <w:t xml:space="preserve">量程 </w:t>
      </w:r>
      <w:r>
        <w:rPr>
          <w:rFonts w:ascii="Times New Roman" w:eastAsia="Times New Roman" w:hAnsi="Times New Roman"/>
          <w:sz w:val="31"/>
        </w:rPr>
        <w:t>30</w:t>
      </w:r>
      <w:r>
        <w:rPr>
          <w:rFonts w:ascii="Times New Roman" w:eastAsia="Times New Roman" w:hAnsi="Times New Roman"/>
          <w:spacing w:val="2"/>
          <w:sz w:val="31"/>
        </w:rPr>
        <w:t xml:space="preserve"> </w:t>
      </w:r>
      <w:r>
        <w:rPr>
          <w:rFonts w:ascii="Times New Roman" w:eastAsia="Times New Roman" w:hAnsi="Times New Roman"/>
          <w:spacing w:val="-3"/>
          <w:sz w:val="31"/>
        </w:rPr>
        <w:t>mA</w:t>
      </w:r>
      <w:r>
        <w:rPr>
          <w:spacing w:val="-16"/>
          <w:sz w:val="31"/>
        </w:rPr>
        <w:t xml:space="preserve">，内阻约为 </w:t>
      </w:r>
      <w:r>
        <w:rPr>
          <w:rFonts w:ascii="Times New Roman" w:eastAsia="Times New Roman" w:hAnsi="Times New Roman"/>
          <w:sz w:val="31"/>
        </w:rPr>
        <w:t>8</w:t>
      </w:r>
      <w:r>
        <w:rPr>
          <w:rFonts w:ascii="Times New Roman" w:eastAsia="Times New Roman" w:hAnsi="Times New Roman"/>
          <w:spacing w:val="2"/>
          <w:sz w:val="31"/>
        </w:rPr>
        <w:t xml:space="preserve"> </w:t>
      </w:r>
      <w:r>
        <w:rPr>
          <w:rFonts w:ascii="Times New Roman" w:eastAsia="Times New Roman" w:hAnsi="Times New Roman"/>
          <w:sz w:val="31"/>
        </w:rPr>
        <w:t>Ω)</w:t>
      </w:r>
    </w:p>
    <w:p>
      <w:pPr>
        <w:pStyle w:val="ListParagraph"/>
        <w:numPr>
          <w:ilvl w:val="0"/>
          <w:numId w:val="20"/>
        </w:numPr>
        <w:tabs>
          <w:tab w:val="left" w:pos="699"/>
        </w:tabs>
        <w:spacing w:before="215" w:after="0" w:line="240" w:lineRule="auto"/>
        <w:ind w:left="699" w:right="0" w:hanging="531"/>
        <w:jc w:val="left"/>
        <w:rPr>
          <w:rFonts w:ascii="Times New Roman" w:eastAsia="Times New Roman" w:hAnsi="Times New Roman"/>
          <w:sz w:val="31"/>
        </w:rPr>
      </w:pPr>
      <w:r>
        <w:rPr>
          <w:spacing w:val="-15"/>
          <w:sz w:val="31"/>
        </w:rPr>
        <w:t xml:space="preserve">滑动变阻器 </w:t>
      </w:r>
      <w:r>
        <w:rPr>
          <w:rFonts w:ascii="Times New Roman" w:eastAsia="Times New Roman" w:hAnsi="Times New Roman"/>
          <w:i/>
          <w:sz w:val="31"/>
        </w:rPr>
        <w:t>R</w:t>
      </w:r>
      <w:r>
        <w:rPr>
          <w:rFonts w:ascii="Times New Roman" w:eastAsia="Times New Roman" w:hAnsi="Times New Roman"/>
          <w:position w:val="-11"/>
          <w:sz w:val="21"/>
        </w:rPr>
        <w:t>1</w:t>
      </w:r>
      <w:r>
        <w:rPr>
          <w:rFonts w:ascii="Times New Roman" w:eastAsia="Times New Roman" w:hAnsi="Times New Roman"/>
          <w:sz w:val="31"/>
        </w:rPr>
        <w:t>(</w:t>
      </w:r>
      <w:r>
        <w:rPr>
          <w:spacing w:val="-17"/>
          <w:sz w:val="31"/>
        </w:rPr>
        <w:t xml:space="preserve">最大阻值 </w:t>
      </w:r>
      <w:r>
        <w:rPr>
          <w:rFonts w:ascii="Times New Roman" w:eastAsia="Times New Roman" w:hAnsi="Times New Roman"/>
          <w:sz w:val="31"/>
        </w:rPr>
        <w:t>10</w:t>
      </w:r>
      <w:r>
        <w:rPr>
          <w:rFonts w:ascii="Times New Roman" w:eastAsia="Times New Roman" w:hAnsi="Times New Roman"/>
          <w:spacing w:val="3"/>
          <w:sz w:val="31"/>
        </w:rPr>
        <w:t xml:space="preserve"> </w:t>
      </w:r>
      <w:r>
        <w:rPr>
          <w:rFonts w:ascii="Times New Roman" w:eastAsia="Times New Roman" w:hAnsi="Times New Roman"/>
          <w:spacing w:val="-3"/>
          <w:sz w:val="31"/>
        </w:rPr>
        <w:t>Ω</w:t>
      </w:r>
      <w:r>
        <w:rPr>
          <w:spacing w:val="-16"/>
          <w:sz w:val="31"/>
        </w:rPr>
        <w:t xml:space="preserve">，额定电流 </w:t>
      </w:r>
      <w:r>
        <w:rPr>
          <w:rFonts w:ascii="Times New Roman" w:eastAsia="Times New Roman" w:hAnsi="Times New Roman"/>
          <w:sz w:val="31"/>
        </w:rPr>
        <w:t>2</w:t>
      </w:r>
      <w:r>
        <w:rPr>
          <w:rFonts w:ascii="Times New Roman" w:eastAsia="Times New Roman" w:hAnsi="Times New Roman"/>
          <w:spacing w:val="2"/>
          <w:sz w:val="31"/>
        </w:rPr>
        <w:t xml:space="preserve"> </w:t>
      </w:r>
      <w:r>
        <w:rPr>
          <w:rFonts w:ascii="Times New Roman" w:eastAsia="Times New Roman" w:hAnsi="Times New Roman"/>
          <w:sz w:val="31"/>
        </w:rPr>
        <w:t>A)</w:t>
      </w:r>
    </w:p>
    <w:p>
      <w:pPr>
        <w:pStyle w:val="ListParagraph"/>
        <w:numPr>
          <w:ilvl w:val="0"/>
          <w:numId w:val="20"/>
        </w:numPr>
        <w:tabs>
          <w:tab w:val="left" w:pos="717"/>
        </w:tabs>
        <w:spacing w:before="136" w:after="0" w:line="324" w:lineRule="auto"/>
        <w:ind w:left="168" w:right="5877" w:firstLine="0"/>
        <w:jc w:val="left"/>
        <w:rPr>
          <w:rFonts w:ascii="Times New Roman" w:eastAsia="Times New Roman" w:hAnsi="Times New Roman"/>
          <w:sz w:val="31"/>
        </w:rPr>
      </w:pPr>
      <w:r>
        <w:rPr>
          <w:spacing w:val="-12"/>
          <w:sz w:val="31"/>
        </w:rPr>
        <w:t xml:space="preserve">滑动变阻器 </w:t>
      </w:r>
      <w:r>
        <w:rPr>
          <w:rFonts w:ascii="Times New Roman" w:eastAsia="Times New Roman" w:hAnsi="Times New Roman"/>
          <w:i/>
          <w:sz w:val="31"/>
        </w:rPr>
        <w:t>R</w:t>
      </w:r>
      <w:r>
        <w:rPr>
          <w:rFonts w:ascii="Times New Roman" w:eastAsia="Times New Roman" w:hAnsi="Times New Roman"/>
          <w:position w:val="-11"/>
          <w:sz w:val="21"/>
        </w:rPr>
        <w:t>2</w:t>
      </w:r>
      <w:r>
        <w:rPr>
          <w:rFonts w:ascii="Times New Roman" w:eastAsia="Times New Roman" w:hAnsi="Times New Roman"/>
          <w:sz w:val="31"/>
        </w:rPr>
        <w:t>(</w:t>
      </w:r>
      <w:r>
        <w:rPr>
          <w:spacing w:val="-13"/>
          <w:sz w:val="31"/>
        </w:rPr>
        <w:t xml:space="preserve">最大阻值 </w:t>
      </w:r>
      <w:r>
        <w:rPr>
          <w:rFonts w:ascii="Times New Roman" w:eastAsia="Times New Roman" w:hAnsi="Times New Roman"/>
          <w:sz w:val="31"/>
        </w:rPr>
        <w:t>3</w:t>
      </w:r>
      <w:r>
        <w:rPr>
          <w:rFonts w:ascii="Times New Roman" w:eastAsia="Times New Roman" w:hAnsi="Times New Roman"/>
          <w:spacing w:val="25"/>
          <w:sz w:val="31"/>
        </w:rPr>
        <w:t xml:space="preserve"> </w:t>
      </w:r>
      <w:r>
        <w:rPr>
          <w:rFonts w:ascii="Times New Roman" w:eastAsia="Times New Roman" w:hAnsi="Times New Roman"/>
          <w:sz w:val="31"/>
        </w:rPr>
        <w:t>kΩ</w:t>
      </w:r>
      <w:r>
        <w:rPr>
          <w:spacing w:val="-11"/>
          <w:sz w:val="31"/>
        </w:rPr>
        <w:t xml:space="preserve">，额定电流 </w:t>
      </w:r>
      <w:r>
        <w:rPr>
          <w:rFonts w:ascii="Times New Roman" w:eastAsia="Times New Roman" w:hAnsi="Times New Roman"/>
          <w:sz w:val="31"/>
        </w:rPr>
        <w:t>0.5</w:t>
      </w:r>
      <w:r>
        <w:rPr>
          <w:rFonts w:ascii="Times New Roman" w:eastAsia="Times New Roman" w:hAnsi="Times New Roman"/>
          <w:spacing w:val="26"/>
          <w:sz w:val="31"/>
        </w:rPr>
        <w:t xml:space="preserve"> </w:t>
      </w:r>
      <w:r>
        <w:rPr>
          <w:rFonts w:ascii="Times New Roman" w:eastAsia="Times New Roman" w:hAnsi="Times New Roman"/>
          <w:spacing w:val="-6"/>
          <w:sz w:val="31"/>
        </w:rPr>
        <w:t xml:space="preserve">A) </w:t>
      </w:r>
      <w:r>
        <w:rPr>
          <w:rFonts w:ascii="Times New Roman" w:eastAsia="Times New Roman" w:hAnsi="Times New Roman"/>
          <w:sz w:val="31"/>
        </w:rPr>
        <w:t>E</w:t>
      </w:r>
      <w:r>
        <w:rPr>
          <w:spacing w:val="-2"/>
          <w:sz w:val="31"/>
        </w:rPr>
        <w:t>．电池组</w:t>
      </w:r>
      <w:r>
        <w:rPr>
          <w:rFonts w:ascii="Times New Roman" w:eastAsia="Times New Roman" w:hAnsi="Times New Roman"/>
          <w:sz w:val="31"/>
        </w:rPr>
        <w:t>(</w:t>
      </w:r>
      <w:r>
        <w:rPr>
          <w:spacing w:val="-14"/>
          <w:sz w:val="31"/>
        </w:rPr>
        <w:t xml:space="preserve">电动势约为 </w:t>
      </w:r>
      <w:r>
        <w:rPr>
          <w:rFonts w:ascii="Times New Roman" w:eastAsia="Times New Roman" w:hAnsi="Times New Roman"/>
          <w:sz w:val="31"/>
        </w:rPr>
        <w:t>3</w:t>
      </w:r>
      <w:r>
        <w:rPr>
          <w:rFonts w:ascii="Times New Roman" w:eastAsia="Times New Roman" w:hAnsi="Times New Roman"/>
          <w:spacing w:val="6"/>
          <w:sz w:val="31"/>
        </w:rPr>
        <w:t xml:space="preserve"> </w:t>
      </w:r>
      <w:r>
        <w:rPr>
          <w:rFonts w:ascii="Times New Roman" w:eastAsia="Times New Roman" w:hAnsi="Times New Roman"/>
          <w:spacing w:val="-7"/>
          <w:sz w:val="31"/>
        </w:rPr>
        <w:t>V</w:t>
      </w:r>
      <w:r>
        <w:rPr>
          <w:spacing w:val="-4"/>
          <w:sz w:val="31"/>
        </w:rPr>
        <w:t>，内阻很小</w:t>
      </w:r>
      <w:r>
        <w:rPr>
          <w:rFonts w:ascii="Times New Roman" w:eastAsia="Times New Roman" w:hAnsi="Times New Roman"/>
          <w:sz w:val="31"/>
        </w:rPr>
        <w:t>)</w:t>
      </w:r>
    </w:p>
    <w:p>
      <w:pPr>
        <w:pStyle w:val="BodyText"/>
        <w:spacing w:before="78"/>
        <w:ind w:left="168"/>
      </w:pPr>
      <w:r>
        <w:rPr>
          <w:rFonts w:ascii="Times New Roman" w:eastAsia="Times New Roman"/>
        </w:rPr>
        <w:t>F</w:t>
      </w:r>
      <w:r>
        <w:t>．开关一个，导线若干</w:t>
      </w:r>
    </w:p>
    <w:p>
      <w:pPr>
        <w:pStyle w:val="BodyText"/>
        <w:tabs>
          <w:tab w:val="left" w:pos="4950"/>
        </w:tabs>
        <w:spacing w:before="215" w:line="369" w:lineRule="auto"/>
        <w:ind w:left="168" w:right="4763"/>
      </w:pPr>
      <w:r>
        <w:rPr>
          <w:rFonts w:ascii="Times New Roman" w:eastAsia="Times New Roman"/>
        </w:rPr>
        <w:t>(1)</w:t>
      </w:r>
      <w:r>
        <w:t>滑动变阻器应</w:t>
      </w:r>
      <w:r>
        <w:rPr>
          <w:spacing w:val="-11"/>
        </w:rPr>
        <w:t>选</w:t>
      </w:r>
      <w:r>
        <w:rPr>
          <w:spacing w:val="-11"/>
          <w:u w:val="single"/>
        </w:rPr>
        <w:t xml:space="preserve"> </w:t>
        <w:tab/>
      </w:r>
      <w:r>
        <w:rPr>
          <w:spacing w:val="-3"/>
        </w:rPr>
        <w:t>．</w:t>
      </w:r>
      <w:r>
        <w:rPr>
          <w:rFonts w:ascii="Times New Roman" w:eastAsia="Times New Roman"/>
          <w:spacing w:val="-3"/>
        </w:rPr>
        <w:t>(</w:t>
      </w:r>
      <w:r>
        <w:t>填所选器材前的字</w:t>
      </w:r>
      <w:r>
        <w:rPr>
          <w:spacing w:val="-11"/>
        </w:rPr>
        <w:t>母</w:t>
      </w:r>
      <w:r>
        <w:rPr>
          <w:rFonts w:ascii="Times New Roman" w:eastAsia="Times New Roman"/>
          <w:spacing w:val="-17"/>
        </w:rPr>
        <w:t xml:space="preserve">) </w:t>
      </w:r>
      <w:r>
        <w:rPr>
          <w:rFonts w:ascii="Times New Roman" w:eastAsia="Times New Roman"/>
        </w:rPr>
        <w:t>(2)</w:t>
      </w:r>
      <w:r>
        <w:t>在虚线框内画出测量电阻的电路图．</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29"/>
        </w:rPr>
      </w:pPr>
    </w:p>
    <w:p>
      <w:pPr>
        <w:pStyle w:val="ListParagraph"/>
        <w:numPr>
          <w:ilvl w:val="0"/>
          <w:numId w:val="19"/>
        </w:numPr>
        <w:tabs>
          <w:tab w:val="left" w:pos="539"/>
          <w:tab w:val="left" w:pos="10591"/>
          <w:tab w:val="left" w:pos="10723"/>
        </w:tabs>
        <w:spacing w:before="0" w:after="0" w:line="345" w:lineRule="auto"/>
        <w:ind w:left="168" w:right="269" w:firstLine="0"/>
        <w:jc w:val="left"/>
        <w:rPr>
          <w:rFonts w:ascii="Times New Roman" w:eastAsia="Times New Roman"/>
          <w:sz w:val="29"/>
        </w:rPr>
      </w:pPr>
      <w:r>
        <w:rPr>
          <w:sz w:val="31"/>
        </w:rPr>
        <w:t>实验测得的数据如下表所示，电流表读数明显错误的是</w:t>
      </w:r>
      <w:r>
        <w:rPr>
          <w:spacing w:val="-68"/>
          <w:sz w:val="31"/>
        </w:rPr>
        <w:t>第</w:t>
      </w:r>
      <w:r>
        <w:rPr>
          <w:spacing w:val="-68"/>
          <w:sz w:val="31"/>
          <w:u w:val="single"/>
        </w:rPr>
        <w:t xml:space="preserve"> </w:t>
        <w:tab/>
      </w:r>
      <w:r>
        <w:rPr>
          <w:sz w:val="31"/>
        </w:rPr>
        <w:t>组．当电压表</w:t>
      </w:r>
      <w:r>
        <w:rPr>
          <w:spacing w:val="-19"/>
          <w:sz w:val="31"/>
        </w:rPr>
        <w:t>的</w:t>
      </w:r>
      <w:r>
        <w:rPr>
          <w:sz w:val="31"/>
        </w:rPr>
        <w:t>读数是</w:t>
      </w:r>
      <w:r>
        <w:rPr>
          <w:spacing w:val="-50"/>
          <w:sz w:val="31"/>
        </w:rPr>
        <w:t xml:space="preserve"> </w:t>
      </w:r>
      <w:r>
        <w:rPr>
          <w:rFonts w:ascii="Times New Roman" w:eastAsia="Times New Roman"/>
          <w:sz w:val="31"/>
        </w:rPr>
        <w:t>2.40</w:t>
      </w:r>
      <w:r>
        <w:rPr>
          <w:rFonts w:ascii="Times New Roman" w:eastAsia="Times New Roman"/>
          <w:spacing w:val="33"/>
          <w:sz w:val="31"/>
        </w:rPr>
        <w:t xml:space="preserve"> </w:t>
      </w:r>
      <w:r>
        <w:rPr>
          <w:rFonts w:ascii="Times New Roman" w:eastAsia="Times New Roman"/>
          <w:sz w:val="31"/>
        </w:rPr>
        <w:t>V</w:t>
      </w:r>
      <w:r>
        <w:rPr>
          <w:rFonts w:ascii="Times New Roman" w:eastAsia="Times New Roman"/>
          <w:spacing w:val="16"/>
          <w:sz w:val="31"/>
        </w:rPr>
        <w:t xml:space="preserve"> </w:t>
      </w:r>
      <w:r>
        <w:rPr>
          <w:sz w:val="31"/>
        </w:rPr>
        <w:t>时，电流表的示数如图</w:t>
      </w:r>
      <w:r>
        <w:rPr>
          <w:spacing w:val="-66"/>
          <w:sz w:val="31"/>
        </w:rPr>
        <w:t xml:space="preserve"> </w:t>
      </w:r>
      <w:r>
        <w:rPr>
          <w:rFonts w:ascii="Times New Roman" w:eastAsia="Times New Roman"/>
          <w:sz w:val="31"/>
        </w:rPr>
        <w:t>2</w:t>
      </w:r>
      <w:r>
        <w:rPr>
          <w:rFonts w:ascii="Times New Roman" w:eastAsia="Times New Roman"/>
          <w:spacing w:val="33"/>
          <w:sz w:val="31"/>
        </w:rPr>
        <w:t xml:space="preserve"> </w:t>
      </w:r>
      <w:r>
        <w:rPr>
          <w:sz w:val="31"/>
        </w:rPr>
        <w:t>所示，读数</w:t>
      </w:r>
      <w:r>
        <w:rPr>
          <w:spacing w:val="-11"/>
          <w:sz w:val="31"/>
        </w:rPr>
        <w:t>为</w:t>
      </w:r>
      <w:r>
        <w:rPr>
          <w:spacing w:val="-11"/>
          <w:sz w:val="31"/>
          <w:u w:val="single"/>
        </w:rPr>
        <w:t xml:space="preserve"> </w:t>
        <w:tab/>
        <w:tab/>
      </w:r>
      <w:r>
        <w:rPr>
          <w:rFonts w:ascii="Times New Roman" w:eastAsia="Times New Roman"/>
          <w:sz w:val="31"/>
        </w:rPr>
        <w:t>mA.</w:t>
      </w:r>
    </w:p>
    <w:p>
      <w:pPr>
        <w:spacing w:after="0" w:line="345" w:lineRule="auto"/>
        <w:jc w:val="left"/>
        <w:rPr>
          <w:rFonts w:ascii="Times New Roman" w:eastAsia="Times New Roman"/>
          <w:sz w:val="29"/>
        </w:rPr>
        <w:sectPr>
          <w:pgSz w:w="17860" w:h="25260"/>
          <w:pgMar w:top="2420" w:right="2320" w:bottom="280" w:left="2460" w:header="708" w:footer="708"/>
          <w:pgNumType w:start="2"/>
          <w:cols w:space="708"/>
        </w:sectPr>
      </w:pPr>
    </w:p>
    <w:p>
      <w:pPr>
        <w:pStyle w:val="BodyText"/>
        <w:spacing w:before="15"/>
        <w:ind w:left="2887" w:right="680"/>
        <w:jc w:val="center"/>
      </w:pPr>
      <w:r>
        <w:pict>
          <v:group id="_x0000_s1025" style="width:893pt;height:1248pt;margin-top:0;margin-left:0;mso-position-horizontal-relative:page;mso-position-vertical-relative:page;position:absolute;z-index:-25165721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5" o:title=""/>
            </v:shape>
            <v:shape id="_x0000_s1027" type="#_x0000_t75" style="width:5235;height:2498;left:6172;position:absolute;top:15552" stroked="f">
              <v:imagedata r:id="rId6" o:title=""/>
            </v:shape>
            <v:shape id="_x0000_s1028" type="#_x0000_t75" style="width:9030;height:1818;left:4425;position:absolute;top:19685" stroked="f">
              <v:imagedata r:id="rId7" o:title=""/>
            </v:shape>
          </v:group>
        </w:pict>
      </w:r>
      <w:r>
        <w:t>测量次数</w:t>
      </w:r>
    </w:p>
    <w:p>
      <w:pPr>
        <w:pStyle w:val="BodyText"/>
        <w:spacing w:before="190" w:line="355" w:lineRule="auto"/>
        <w:ind w:left="2206" w:hanging="2"/>
        <w:jc w:val="center"/>
        <w:rPr>
          <w:rFonts w:ascii="Times New Roman" w:eastAsia="Times New Roman"/>
        </w:rPr>
      </w:pPr>
      <w:r>
        <w:rPr>
          <w:spacing w:val="-9"/>
        </w:rPr>
        <w:t xml:space="preserve">电压表的读数 </w:t>
      </w:r>
      <w:r>
        <w:rPr>
          <w:rFonts w:ascii="Times New Roman" w:eastAsia="Times New Roman"/>
          <w:i/>
        </w:rPr>
        <w:t>U</w:t>
      </w:r>
      <w:r>
        <w:rPr>
          <w:rFonts w:ascii="Times New Roman" w:eastAsia="Times New Roman"/>
        </w:rPr>
        <w:t xml:space="preserve">/V </w:t>
      </w:r>
      <w:r>
        <w:rPr>
          <w:spacing w:val="-5"/>
        </w:rPr>
        <w:t xml:space="preserve">电流表的读数 </w:t>
      </w:r>
      <w:r>
        <w:rPr>
          <w:rFonts w:ascii="Times New Roman" w:eastAsia="Times New Roman"/>
          <w:i/>
          <w:spacing w:val="-6"/>
        </w:rPr>
        <w:t>I</w:t>
      </w:r>
      <w:r>
        <w:rPr>
          <w:rFonts w:ascii="Times New Roman" w:eastAsia="Times New Roman"/>
          <w:spacing w:val="-6"/>
        </w:rPr>
        <w:t>/mA</w:t>
      </w:r>
    </w:p>
    <w:p>
      <w:pPr>
        <w:spacing w:before="15"/>
        <w:ind w:left="548" w:right="0" w:firstLine="0"/>
        <w:jc w:val="left"/>
        <w:rPr>
          <w:sz w:val="31"/>
        </w:rPr>
      </w:pPr>
      <w:r>
        <w:br w:type="column"/>
      </w:r>
      <w:r>
        <w:rPr>
          <w:rFonts w:ascii="Times New Roman" w:eastAsia="Times New Roman"/>
          <w:sz w:val="31"/>
        </w:rPr>
        <w:t>1</w:t>
      </w:r>
      <w:r>
        <w:rPr>
          <w:rFonts w:ascii="Times New Roman" w:eastAsia="Times New Roman"/>
          <w:spacing w:val="11"/>
          <w:sz w:val="31"/>
        </w:rPr>
        <w:t xml:space="preserve"> </w:t>
      </w:r>
      <w:r>
        <w:rPr>
          <w:spacing w:val="-19"/>
          <w:sz w:val="31"/>
        </w:rPr>
        <w:t>组</w:t>
      </w:r>
    </w:p>
    <w:p>
      <w:pPr>
        <w:pStyle w:val="BodyText"/>
        <w:spacing w:before="218"/>
        <w:ind w:left="548"/>
        <w:rPr>
          <w:rFonts w:ascii="Times New Roman"/>
        </w:rPr>
      </w:pPr>
      <w:r>
        <w:rPr>
          <w:rFonts w:ascii="Times New Roman"/>
        </w:rPr>
        <w:t>1.50</w:t>
      </w:r>
    </w:p>
    <w:p>
      <w:pPr>
        <w:pStyle w:val="BodyText"/>
        <w:spacing w:before="230"/>
        <w:ind w:left="548"/>
        <w:rPr>
          <w:rFonts w:ascii="Times New Roman"/>
        </w:rPr>
      </w:pPr>
      <w:r>
        <w:rPr>
          <w:rFonts w:ascii="Times New Roman"/>
        </w:rPr>
        <w:t>14.2</w:t>
      </w:r>
    </w:p>
    <w:p>
      <w:pPr>
        <w:pStyle w:val="ListParagraph"/>
        <w:numPr>
          <w:ilvl w:val="1"/>
          <w:numId w:val="19"/>
        </w:numPr>
        <w:tabs>
          <w:tab w:val="left" w:pos="867"/>
        </w:tabs>
        <w:spacing w:before="15" w:after="0" w:line="240" w:lineRule="auto"/>
        <w:ind w:left="867" w:right="0" w:hanging="238"/>
        <w:jc w:val="left"/>
        <w:rPr>
          <w:sz w:val="31"/>
        </w:rPr>
      </w:pPr>
      <w:r>
        <w:rPr>
          <w:spacing w:val="-19"/>
          <w:w w:val="102"/>
          <w:sz w:val="31"/>
        </w:rPr>
        <w:br w:type="column"/>
      </w:r>
      <w:r>
        <w:rPr>
          <w:spacing w:val="-19"/>
          <w:sz w:val="31"/>
        </w:rPr>
        <w:t>组</w:t>
      </w:r>
    </w:p>
    <w:p>
      <w:pPr>
        <w:pStyle w:val="BodyText"/>
        <w:spacing w:before="218"/>
        <w:ind w:left="629"/>
        <w:rPr>
          <w:rFonts w:ascii="Times New Roman"/>
        </w:rPr>
      </w:pPr>
      <w:r>
        <w:rPr>
          <w:rFonts w:ascii="Times New Roman"/>
        </w:rPr>
        <w:t>1.80</w:t>
      </w:r>
    </w:p>
    <w:p>
      <w:pPr>
        <w:pStyle w:val="BodyText"/>
        <w:spacing w:before="230"/>
        <w:ind w:left="748"/>
        <w:rPr>
          <w:rFonts w:ascii="Times New Roman"/>
        </w:rPr>
      </w:pPr>
      <w:r>
        <w:rPr>
          <w:rFonts w:ascii="Times New Roman"/>
        </w:rPr>
        <w:t>17</w:t>
      </w:r>
    </w:p>
    <w:p>
      <w:pPr>
        <w:pStyle w:val="ListParagraph"/>
        <w:numPr>
          <w:ilvl w:val="1"/>
          <w:numId w:val="19"/>
        </w:numPr>
        <w:tabs>
          <w:tab w:val="left" w:pos="792"/>
        </w:tabs>
        <w:spacing w:before="15" w:after="0" w:line="240" w:lineRule="auto"/>
        <w:ind w:left="792" w:right="0" w:hanging="238"/>
        <w:jc w:val="left"/>
        <w:rPr>
          <w:sz w:val="31"/>
        </w:rPr>
      </w:pPr>
      <w:r>
        <w:rPr>
          <w:spacing w:val="-19"/>
          <w:w w:val="102"/>
          <w:sz w:val="31"/>
        </w:rPr>
        <w:br w:type="column"/>
      </w:r>
      <w:r>
        <w:rPr>
          <w:spacing w:val="-19"/>
          <w:sz w:val="31"/>
        </w:rPr>
        <w:t>组</w:t>
      </w:r>
    </w:p>
    <w:p>
      <w:pPr>
        <w:pStyle w:val="BodyText"/>
        <w:spacing w:before="218"/>
        <w:ind w:left="554"/>
        <w:rPr>
          <w:rFonts w:ascii="Times New Roman"/>
        </w:rPr>
      </w:pPr>
      <w:r>
        <w:rPr>
          <w:rFonts w:ascii="Times New Roman"/>
        </w:rPr>
        <w:t>2.10</w:t>
      </w:r>
    </w:p>
    <w:p>
      <w:pPr>
        <w:pStyle w:val="BodyText"/>
        <w:spacing w:before="230"/>
        <w:ind w:left="554"/>
        <w:rPr>
          <w:rFonts w:ascii="Times New Roman"/>
        </w:rPr>
      </w:pPr>
      <w:r>
        <w:rPr>
          <w:rFonts w:ascii="Times New Roman"/>
        </w:rPr>
        <w:t>19.9</w:t>
      </w:r>
    </w:p>
    <w:p>
      <w:pPr>
        <w:pStyle w:val="ListParagraph"/>
        <w:numPr>
          <w:ilvl w:val="1"/>
          <w:numId w:val="19"/>
        </w:numPr>
        <w:tabs>
          <w:tab w:val="left" w:pos="788"/>
        </w:tabs>
        <w:spacing w:before="15" w:after="0" w:line="240" w:lineRule="auto"/>
        <w:ind w:left="788" w:right="0" w:hanging="238"/>
        <w:jc w:val="left"/>
        <w:rPr>
          <w:sz w:val="31"/>
        </w:rPr>
      </w:pPr>
      <w:r>
        <w:rPr>
          <w:spacing w:val="-19"/>
          <w:w w:val="102"/>
          <w:sz w:val="31"/>
        </w:rPr>
        <w:br w:type="column"/>
      </w:r>
      <w:r>
        <w:rPr>
          <w:spacing w:val="-19"/>
          <w:sz w:val="31"/>
        </w:rPr>
        <w:t>组</w:t>
      </w:r>
    </w:p>
    <w:p>
      <w:pPr>
        <w:pStyle w:val="BodyText"/>
        <w:spacing w:before="218"/>
        <w:ind w:left="550"/>
        <w:rPr>
          <w:rFonts w:ascii="Times New Roman"/>
        </w:rPr>
      </w:pPr>
      <w:r>
        <w:rPr>
          <w:rFonts w:ascii="Times New Roman"/>
        </w:rPr>
        <w:t>2.40</w:t>
      </w:r>
    </w:p>
    <w:p>
      <w:pPr>
        <w:pStyle w:val="ListParagraph"/>
        <w:numPr>
          <w:ilvl w:val="1"/>
          <w:numId w:val="19"/>
        </w:numPr>
        <w:tabs>
          <w:tab w:val="left" w:pos="788"/>
        </w:tabs>
        <w:spacing w:before="15" w:after="0" w:line="240" w:lineRule="auto"/>
        <w:ind w:left="788" w:right="0" w:hanging="238"/>
        <w:jc w:val="left"/>
        <w:rPr>
          <w:sz w:val="31"/>
        </w:rPr>
      </w:pPr>
      <w:r>
        <w:rPr>
          <w:w w:val="102"/>
          <w:sz w:val="31"/>
        </w:rPr>
        <w:br w:type="column"/>
      </w:r>
      <w:r>
        <w:rPr>
          <w:sz w:val="31"/>
        </w:rPr>
        <w:t>组</w:t>
      </w:r>
    </w:p>
    <w:p>
      <w:pPr>
        <w:pStyle w:val="BodyText"/>
        <w:spacing w:before="218"/>
        <w:ind w:left="550"/>
        <w:rPr>
          <w:rFonts w:ascii="Times New Roman"/>
        </w:rPr>
      </w:pPr>
      <w:r>
        <w:rPr>
          <w:rFonts w:ascii="Times New Roman"/>
        </w:rPr>
        <w:t>2.70</w:t>
      </w:r>
    </w:p>
    <w:p>
      <w:pPr>
        <w:pStyle w:val="BodyText"/>
        <w:spacing w:before="230"/>
        <w:ind w:left="550"/>
        <w:rPr>
          <w:rFonts w:ascii="Times New Roman"/>
        </w:rPr>
      </w:pPr>
      <w:r>
        <w:rPr>
          <w:rFonts w:ascii="Times New Roman"/>
        </w:rPr>
        <w:t>25.5</w:t>
      </w:r>
    </w:p>
    <w:p>
      <w:pPr>
        <w:spacing w:after="0"/>
        <w:rPr>
          <w:rFonts w:ascii="Times New Roman"/>
        </w:rPr>
        <w:sectPr>
          <w:type w:val="continuous"/>
          <w:pgSz w:w="17860" w:h="25260"/>
          <w:pgMar w:top="1780" w:right="2320" w:bottom="280" w:left="2460" w:header="708" w:footer="708"/>
          <w:pgNumType w:start="3"/>
          <w:cols w:num="6" w:space="708" w:equalWidth="0">
            <w:col w:w="4848" w:space="40"/>
            <w:col w:w="1104" w:space="39"/>
            <w:col w:w="1185" w:space="39"/>
            <w:col w:w="1110" w:space="39"/>
            <w:col w:w="1105" w:space="39"/>
            <w:col w:w="3532"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7"/>
        </w:rPr>
      </w:pPr>
    </w:p>
    <w:p>
      <w:pPr>
        <w:spacing w:after="0"/>
        <w:rPr>
          <w:rFonts w:ascii="Times New Roman"/>
          <w:sz w:val="17"/>
        </w:rPr>
        <w:sectPr>
          <w:pgSz w:w="17860" w:h="25260"/>
          <w:pgMar w:top="2420" w:right="2320" w:bottom="280" w:left="2460" w:header="708" w:footer="708"/>
          <w:pgNumType w:start="4"/>
          <w:cols w:space="708"/>
        </w:sectPr>
      </w:pPr>
    </w:p>
    <w:p>
      <w:pPr>
        <w:pStyle w:val="BodyText"/>
        <w:spacing w:before="71"/>
        <w:ind w:right="38"/>
        <w:jc w:val="right"/>
        <w:rPr>
          <w:rFonts w:ascii="Arial" w:eastAsia="Arial"/>
        </w:rPr>
      </w:pPr>
      <w:r>
        <w:t xml:space="preserve">图 </w:t>
      </w:r>
      <w:r>
        <w:rPr>
          <w:rFonts w:ascii="Arial" w:eastAsia="Arial"/>
        </w:rPr>
        <w:t>2</w:t>
      </w:r>
    </w:p>
    <w:p>
      <w:pPr>
        <w:pStyle w:val="ListParagraph"/>
        <w:numPr>
          <w:ilvl w:val="0"/>
          <w:numId w:val="22"/>
        </w:numPr>
        <w:tabs>
          <w:tab w:val="left" w:pos="539"/>
        </w:tabs>
        <w:spacing w:before="175" w:after="0" w:line="240" w:lineRule="auto"/>
        <w:ind w:left="538" w:right="0" w:hanging="371"/>
        <w:jc w:val="left"/>
        <w:rPr>
          <w:rFonts w:ascii="Arial" w:eastAsia="Arial"/>
          <w:i/>
          <w:sz w:val="29"/>
        </w:rPr>
      </w:pPr>
      <w:r>
        <w:rPr>
          <w:spacing w:val="-7"/>
          <w:sz w:val="31"/>
        </w:rPr>
        <w:t xml:space="preserve">由实验数据求得待测电阻的阻值 </w:t>
      </w:r>
      <w:r>
        <w:rPr>
          <w:rFonts w:ascii="Arial" w:eastAsia="Arial"/>
          <w:i/>
          <w:sz w:val="31"/>
        </w:rPr>
        <w:t>R</w:t>
      </w:r>
      <w:r>
        <w:rPr>
          <w:rFonts w:ascii="Arial" w:eastAsia="Arial"/>
          <w:i/>
          <w:position w:val="-11"/>
          <w:sz w:val="21"/>
        </w:rPr>
        <w:t>x</w:t>
      </w:r>
    </w:p>
    <w:p>
      <w:pPr>
        <w:pStyle w:val="BodyText"/>
        <w:tabs>
          <w:tab w:val="left" w:pos="1118"/>
        </w:tabs>
        <w:spacing w:before="98"/>
        <w:ind w:left="168"/>
        <w:rPr>
          <w:rFonts w:ascii="Arial" w:eastAsia="Arial"/>
        </w:rPr>
      </w:pPr>
      <w:r>
        <w:rPr>
          <w:rFonts w:ascii="黑体" w:eastAsia="黑体" w:hint="eastAsia"/>
        </w:rPr>
        <w:t>答案</w:t>
        <w:tab/>
      </w:r>
      <w:r>
        <w:rPr>
          <w:rFonts w:ascii="Arial" w:eastAsia="Arial"/>
        </w:rPr>
        <w:t>(1)C</w:t>
      </w:r>
    </w:p>
    <w:p>
      <w:pPr>
        <w:pStyle w:val="BodyText"/>
        <w:spacing w:before="169"/>
        <w:ind w:left="168"/>
        <w:rPr>
          <w:rFonts w:ascii="Arial"/>
        </w:rPr>
      </w:pPr>
      <w:r>
        <w:rPr>
          <w:rFonts w:ascii="Arial"/>
        </w:rPr>
        <w:t>(2)</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tabs>
          <w:tab w:val="left" w:pos="1010"/>
          <w:tab w:val="left" w:pos="1878"/>
        </w:tabs>
        <w:spacing w:before="266"/>
        <w:ind w:left="168"/>
        <w:rPr>
          <w:rFonts w:ascii="Arial"/>
        </w:rPr>
      </w:pPr>
      <w:r>
        <w:rPr>
          <w:rFonts w:ascii="Arial"/>
        </w:rPr>
        <w:t>(3)2</w:t>
        <w:tab/>
        <w:t>22.7</w:t>
        <w:tab/>
        <w:t>(4)106</w:t>
      </w:r>
    </w:p>
    <w:p>
      <w:pPr>
        <w:pStyle w:val="BodyText"/>
        <w:rPr>
          <w:rFonts w:ascii="Arial"/>
          <w:sz w:val="34"/>
        </w:rPr>
      </w:pPr>
      <w:r>
        <w:br w:type="column"/>
      </w:r>
    </w:p>
    <w:p>
      <w:pPr>
        <w:pStyle w:val="BodyText"/>
        <w:spacing w:before="253"/>
        <w:ind w:left="168"/>
      </w:pPr>
      <w:r>
        <w:rPr>
          <w:rFonts w:ascii="幼圆" w:eastAsia="幼圆" w:hAnsi="幼圆" w:hint="eastAsia"/>
          <w:spacing w:val="-76"/>
        </w:rPr>
        <w:t>Ω</w:t>
      </w:r>
      <w:r>
        <w:rPr>
          <w:spacing w:val="-242"/>
        </w:rPr>
        <w:t>结</w:t>
      </w:r>
      <w:r>
        <w:rPr>
          <w:rFonts w:ascii="幼圆" w:eastAsia="幼圆" w:hAnsi="幼圆" w:hint="eastAsia"/>
          <w:spacing w:val="-32"/>
        </w:rPr>
        <w:t xml:space="preserve">( </w:t>
      </w:r>
      <w:r>
        <w:rPr>
          <w:spacing w:val="-2"/>
        </w:rPr>
        <w:t>果保留三位有效数字</w:t>
      </w:r>
      <w:r>
        <w:rPr>
          <w:rFonts w:ascii="Arial" w:eastAsia="Arial" w:hAnsi="Arial"/>
        </w:rPr>
        <w:t>)</w:t>
      </w:r>
      <w:r>
        <w:t>．</w:t>
      </w:r>
    </w:p>
    <w:p>
      <w:pPr>
        <w:spacing w:after="0"/>
        <w:sectPr>
          <w:type w:val="continuous"/>
          <w:pgSz w:w="17860" w:h="25260"/>
          <w:pgMar w:top="1780" w:right="2320" w:bottom="280" w:left="2460" w:header="708" w:footer="708"/>
          <w:pgNumType w:start="5"/>
          <w:cols w:num="2" w:space="708" w:equalWidth="0">
            <w:col w:w="6787" w:space="1685"/>
            <w:col w:w="4608" w:space="0"/>
          </w:cols>
        </w:sectPr>
      </w:pPr>
    </w:p>
    <w:p>
      <w:pPr>
        <w:pStyle w:val="BodyText"/>
        <w:rPr>
          <w:sz w:val="20"/>
        </w:rPr>
      </w:pPr>
      <w:r>
        <w:pict>
          <v:group id="_x0000_s1029" style="width:893pt;height:1248pt;margin-top:0;margin-left:0;mso-position-horizontal-relative:page;mso-position-vertical-relative:page;position:absolute;z-index:-251656192" coordorigin="0,0" coordsize="17860,24960">
            <v:shape id="_x0000_s1030" type="#_x0000_t75" style="width:17860;height:24960;position:absolute" stroked="f">
              <v:imagedata r:id="rId8" o:title=""/>
            </v:shape>
            <v:line id="_x0000_s1031" style="position:absolute" from="7774,4553" to="10942,4553" stroked="t" strokecolor="black" strokeweight="0.36pt">
              <v:stroke dashstyle="solid"/>
            </v:line>
          </v:group>
        </w:pict>
      </w:r>
    </w:p>
    <w:p>
      <w:pPr>
        <w:pStyle w:val="BodyText"/>
        <w:rPr>
          <w:sz w:val="20"/>
        </w:rPr>
      </w:pPr>
    </w:p>
    <w:p>
      <w:pPr>
        <w:pStyle w:val="BodyText"/>
        <w:rPr>
          <w:sz w:val="20"/>
        </w:rPr>
      </w:pPr>
    </w:p>
    <w:p>
      <w:pPr>
        <w:pStyle w:val="BodyText"/>
        <w:rPr>
          <w:sz w:val="20"/>
        </w:rPr>
      </w:pPr>
    </w:p>
    <w:p>
      <w:pPr>
        <w:pStyle w:val="BodyText"/>
        <w:spacing w:before="9"/>
        <w:rPr>
          <w:sz w:val="17"/>
        </w:rPr>
      </w:pPr>
    </w:p>
    <w:p>
      <w:pPr>
        <w:pStyle w:val="Heading1"/>
        <w:rPr>
          <w:rFonts w:ascii="Arial Narrow" w:eastAsia="Arial Narrow"/>
        </w:rPr>
      </w:pPr>
      <w:r>
        <w:rPr>
          <w:w w:val="105"/>
        </w:rPr>
        <w:t>实验题限时突破</w:t>
      </w:r>
      <w:r>
        <w:rPr>
          <w:rFonts w:ascii="Arial Narrow" w:eastAsia="Arial Narrow"/>
          <w:w w:val="105"/>
        </w:rPr>
        <w:t>(</w:t>
      </w:r>
      <w:r>
        <w:rPr>
          <w:w w:val="105"/>
        </w:rPr>
        <w:t>二</w:t>
      </w:r>
      <w:r>
        <w:rPr>
          <w:rFonts w:ascii="Arial Narrow" w:eastAsia="Arial Narrow"/>
          <w:w w:val="105"/>
        </w:rPr>
        <w:t>)</w:t>
      </w:r>
    </w:p>
    <w:p>
      <w:pPr>
        <w:pStyle w:val="BodyText"/>
        <w:spacing w:before="6"/>
        <w:rPr>
          <w:rFonts w:ascii="Arial Narrow"/>
          <w:b/>
          <w:sz w:val="60"/>
        </w:rPr>
      </w:pPr>
    </w:p>
    <w:p>
      <w:pPr>
        <w:pStyle w:val="BodyText"/>
        <w:spacing w:before="1"/>
        <w:ind w:left="1298" w:right="804"/>
        <w:jc w:val="center"/>
        <w:rPr>
          <w:rFonts w:ascii="Arial" w:eastAsia="Arial"/>
        </w:rPr>
      </w:pPr>
      <w:r>
        <w:rPr>
          <w:rFonts w:ascii="Arial" w:eastAsia="Arial"/>
        </w:rPr>
        <w:t>(</w:t>
      </w:r>
      <w:r>
        <w:rPr>
          <w:rFonts w:ascii="楷体" w:eastAsia="楷体" w:hint="eastAsia"/>
        </w:rPr>
        <w:t>限时：</w:t>
      </w:r>
      <w:r>
        <w:rPr>
          <w:rFonts w:ascii="Arial" w:eastAsia="Arial"/>
        </w:rPr>
        <w:t xml:space="preserve">15 </w:t>
      </w:r>
      <w:r>
        <w:rPr>
          <w:rFonts w:ascii="楷体" w:eastAsia="楷体" w:hint="eastAsia"/>
        </w:rPr>
        <w:t>分钟</w:t>
      </w:r>
      <w:r>
        <w:rPr>
          <w:rFonts w:ascii="Arial" w:eastAsia="Arial"/>
        </w:rPr>
        <w:t>)</w:t>
      </w:r>
    </w:p>
    <w:p>
      <w:pPr>
        <w:pStyle w:val="BodyText"/>
        <w:spacing w:before="218" w:line="369" w:lineRule="auto"/>
        <w:ind w:left="168" w:right="134"/>
      </w:pPr>
      <w:r>
        <w:rPr>
          <w:rFonts w:ascii="Arial" w:eastAsia="Arial"/>
          <w:spacing w:val="-20"/>
        </w:rPr>
        <w:t>22</w:t>
      </w:r>
      <w:r>
        <w:rPr>
          <w:spacing w:val="-20"/>
        </w:rPr>
        <w:t>．</w:t>
      </w:r>
      <w:r>
        <w:rPr>
          <w:rFonts w:ascii="Arial" w:eastAsia="Arial"/>
          <w:spacing w:val="-20"/>
        </w:rPr>
        <w:t>(6</w:t>
      </w:r>
      <w:r>
        <w:rPr>
          <w:rFonts w:ascii="Arial" w:eastAsia="Arial"/>
          <w:spacing w:val="-11"/>
        </w:rPr>
        <w:t xml:space="preserve"> </w:t>
      </w:r>
      <w:r>
        <w:t>分</w:t>
      </w:r>
      <w:r>
        <w:rPr>
          <w:rFonts w:ascii="Arial" w:eastAsia="Arial"/>
          <w:spacing w:val="-5"/>
        </w:rPr>
        <w:t>)</w:t>
      </w:r>
      <w:r>
        <w:rPr>
          <w:spacing w:val="-6"/>
        </w:rPr>
        <w:t xml:space="preserve">图 </w:t>
      </w:r>
      <w:r>
        <w:rPr>
          <w:rFonts w:ascii="Arial" w:eastAsia="Arial"/>
        </w:rPr>
        <w:t>1</w:t>
      </w:r>
      <w:r>
        <w:rPr>
          <w:rFonts w:ascii="Arial" w:eastAsia="Arial"/>
          <w:spacing w:val="52"/>
        </w:rPr>
        <w:t xml:space="preserve"> </w:t>
      </w:r>
      <w:r>
        <w:rPr>
          <w:spacing w:val="-14"/>
        </w:rPr>
        <w:t xml:space="preserve">为验证动量守恒定律的实验装置，实验中选取两个半径相同、质量不等的小球， </w:t>
      </w:r>
      <w:r>
        <w:t>按下面步骤进行实验：</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40"/>
        </w:rPr>
      </w:pPr>
    </w:p>
    <w:p>
      <w:pPr>
        <w:pStyle w:val="BodyText"/>
        <w:spacing w:before="1"/>
        <w:ind w:left="1189" w:right="1327"/>
        <w:jc w:val="center"/>
        <w:rPr>
          <w:rFonts w:ascii="Arial" w:eastAsia="Arial"/>
        </w:rPr>
      </w:pPr>
      <w:r>
        <w:rPr>
          <w:spacing w:val="-42"/>
        </w:rPr>
        <w:t xml:space="preserve">图 </w:t>
      </w:r>
      <w:r>
        <w:rPr>
          <w:rFonts w:ascii="Arial" w:eastAsia="Arial"/>
        </w:rPr>
        <w:t>1</w:t>
      </w:r>
    </w:p>
    <w:p>
      <w:pPr>
        <w:pStyle w:val="BodyText"/>
        <w:spacing w:before="214"/>
        <w:ind w:left="168"/>
      </w:pPr>
      <w:r>
        <w:rPr>
          <w:spacing w:val="-6"/>
        </w:rPr>
        <w:t xml:space="preserve">①用天平测出两个小球的质量分别为 </w:t>
      </w:r>
      <w:r>
        <w:rPr>
          <w:rFonts w:ascii="Arial" w:eastAsia="Arial" w:hAnsi="Arial"/>
          <w:i/>
        </w:rPr>
        <w:t>m</w:t>
      </w:r>
      <w:r>
        <w:rPr>
          <w:rFonts w:ascii="Arial" w:eastAsia="Arial" w:hAnsi="Arial"/>
          <w:position w:val="-11"/>
          <w:sz w:val="21"/>
        </w:rPr>
        <w:t>1</w:t>
      </w:r>
      <w:r>
        <w:rPr>
          <w:rFonts w:ascii="Arial" w:eastAsia="Arial" w:hAnsi="Arial"/>
          <w:spacing w:val="6"/>
          <w:position w:val="-11"/>
          <w:sz w:val="21"/>
        </w:rPr>
        <w:t xml:space="preserve"> </w:t>
      </w:r>
      <w:r>
        <w:rPr>
          <w:spacing w:val="-33"/>
        </w:rPr>
        <w:t xml:space="preserve">和 </w:t>
      </w:r>
      <w:r>
        <w:rPr>
          <w:rFonts w:ascii="Arial" w:eastAsia="Arial" w:hAnsi="Arial"/>
          <w:i/>
        </w:rPr>
        <w:t>m</w:t>
      </w:r>
      <w:r>
        <w:rPr>
          <w:rFonts w:ascii="Arial" w:eastAsia="Arial" w:hAnsi="Arial"/>
          <w:position w:val="-11"/>
          <w:sz w:val="21"/>
        </w:rPr>
        <w:t>2</w:t>
      </w:r>
      <w:r>
        <w:t>；</w:t>
      </w:r>
    </w:p>
    <w:p>
      <w:pPr>
        <w:pStyle w:val="BodyText"/>
        <w:spacing w:before="138" w:line="369" w:lineRule="auto"/>
        <w:ind w:left="168" w:right="299"/>
      </w:pPr>
      <w:r>
        <w:rPr>
          <w:spacing w:val="-11"/>
        </w:rPr>
        <w:t xml:space="preserve">②安装实验装置，将斜槽 </w:t>
      </w:r>
      <w:r>
        <w:rPr>
          <w:rFonts w:ascii="Arial" w:eastAsia="Arial" w:hAnsi="Arial"/>
          <w:i/>
        </w:rPr>
        <w:t xml:space="preserve">AB </w:t>
      </w:r>
      <w:r>
        <w:rPr>
          <w:spacing w:val="-14"/>
        </w:rPr>
        <w:t xml:space="preserve">固定在桌边，使槽的末端切线水平，再将一斜面 </w:t>
      </w:r>
      <w:r>
        <w:rPr>
          <w:rFonts w:ascii="Arial" w:eastAsia="Arial" w:hAnsi="Arial"/>
          <w:i/>
        </w:rPr>
        <w:t xml:space="preserve">BC </w:t>
      </w:r>
      <w:r>
        <w:rPr>
          <w:spacing w:val="-4"/>
        </w:rPr>
        <w:t>连接在斜槽</w:t>
      </w:r>
      <w:r>
        <w:t>末端；</w:t>
      </w:r>
    </w:p>
    <w:p>
      <w:pPr>
        <w:pStyle w:val="BodyText"/>
        <w:spacing w:before="4"/>
        <w:ind w:left="168"/>
      </w:pPr>
      <w:r>
        <w:rPr>
          <w:spacing w:val="-10"/>
        </w:rPr>
        <w:t xml:space="preserve">③先不放小球 </w:t>
      </w:r>
      <w:r>
        <w:rPr>
          <w:rFonts w:ascii="Arial" w:eastAsia="Arial" w:hAnsi="Arial"/>
          <w:i/>
          <w:spacing w:val="-15"/>
        </w:rPr>
        <w:t>m</w:t>
      </w:r>
      <w:r>
        <w:rPr>
          <w:rFonts w:ascii="Arial" w:eastAsia="Arial" w:hAnsi="Arial"/>
          <w:spacing w:val="-15"/>
          <w:position w:val="-11"/>
          <w:sz w:val="21"/>
        </w:rPr>
        <w:t>2</w:t>
      </w:r>
      <w:r>
        <w:rPr>
          <w:spacing w:val="-17"/>
        </w:rPr>
        <w:t xml:space="preserve">，让小球 </w:t>
      </w:r>
      <w:r>
        <w:rPr>
          <w:rFonts w:ascii="Arial" w:eastAsia="Arial" w:hAnsi="Arial"/>
          <w:i/>
        </w:rPr>
        <w:t>m</w:t>
      </w:r>
      <w:r>
        <w:rPr>
          <w:rFonts w:ascii="Arial" w:eastAsia="Arial" w:hAnsi="Arial"/>
          <w:position w:val="-11"/>
          <w:sz w:val="21"/>
        </w:rPr>
        <w:t xml:space="preserve">1 </w:t>
      </w:r>
      <w:r>
        <w:rPr>
          <w:spacing w:val="-11"/>
        </w:rPr>
        <w:t xml:space="preserve">从斜槽顶端 </w:t>
      </w:r>
      <w:r>
        <w:rPr>
          <w:rFonts w:ascii="Arial" w:eastAsia="Arial" w:hAnsi="Arial"/>
          <w:i/>
        </w:rPr>
        <w:t xml:space="preserve">A </w:t>
      </w:r>
      <w:r>
        <w:rPr>
          <w:spacing w:val="-11"/>
        </w:rPr>
        <w:t xml:space="preserve">处由静止释放，标记小球在斜面上的落点位置 </w:t>
      </w:r>
      <w:r>
        <w:rPr>
          <w:rFonts w:ascii="Arial" w:eastAsia="Arial" w:hAnsi="Arial"/>
          <w:i/>
        </w:rPr>
        <w:t>P</w:t>
      </w:r>
      <w:r>
        <w:t>；</w:t>
      </w:r>
    </w:p>
    <w:p>
      <w:pPr>
        <w:spacing w:before="138" w:line="324" w:lineRule="auto"/>
        <w:ind w:left="168" w:right="228" w:firstLine="0"/>
        <w:jc w:val="left"/>
        <w:rPr>
          <w:sz w:val="31"/>
        </w:rPr>
      </w:pPr>
      <w:r>
        <w:rPr>
          <w:spacing w:val="-14"/>
          <w:sz w:val="31"/>
        </w:rPr>
        <w:t xml:space="preserve">④将小球 </w:t>
      </w:r>
      <w:r>
        <w:rPr>
          <w:rFonts w:ascii="Arial" w:eastAsia="Arial" w:hAnsi="Arial"/>
          <w:i/>
          <w:sz w:val="31"/>
        </w:rPr>
        <w:t>m</w:t>
      </w:r>
      <w:r>
        <w:rPr>
          <w:rFonts w:ascii="Arial" w:eastAsia="Arial" w:hAnsi="Arial"/>
          <w:position w:val="-11"/>
          <w:sz w:val="21"/>
        </w:rPr>
        <w:t xml:space="preserve">2 </w:t>
      </w:r>
      <w:r>
        <w:rPr>
          <w:spacing w:val="-10"/>
          <w:sz w:val="31"/>
        </w:rPr>
        <w:t xml:space="preserve">放在斜槽末端 </w:t>
      </w:r>
      <w:r>
        <w:rPr>
          <w:rFonts w:ascii="Arial" w:eastAsia="Arial" w:hAnsi="Arial"/>
          <w:i/>
          <w:sz w:val="31"/>
        </w:rPr>
        <w:t xml:space="preserve">B </w:t>
      </w:r>
      <w:r>
        <w:rPr>
          <w:spacing w:val="-11"/>
          <w:sz w:val="31"/>
        </w:rPr>
        <w:t xml:space="preserve">处，仍让小球 </w:t>
      </w:r>
      <w:r>
        <w:rPr>
          <w:rFonts w:ascii="Arial" w:eastAsia="Arial" w:hAnsi="Arial"/>
          <w:i/>
          <w:sz w:val="31"/>
        </w:rPr>
        <w:t>m</w:t>
      </w:r>
      <w:r>
        <w:rPr>
          <w:rFonts w:ascii="Arial" w:eastAsia="Arial" w:hAnsi="Arial"/>
          <w:position w:val="-11"/>
          <w:sz w:val="21"/>
        </w:rPr>
        <w:t xml:space="preserve">1 </w:t>
      </w:r>
      <w:r>
        <w:rPr>
          <w:spacing w:val="-11"/>
          <w:sz w:val="31"/>
        </w:rPr>
        <w:t xml:space="preserve">从斜槽顶端 </w:t>
      </w:r>
      <w:r>
        <w:rPr>
          <w:rFonts w:ascii="Arial" w:eastAsia="Arial" w:hAnsi="Arial"/>
          <w:i/>
          <w:sz w:val="31"/>
        </w:rPr>
        <w:t xml:space="preserve">A </w:t>
      </w:r>
      <w:r>
        <w:rPr>
          <w:spacing w:val="-1"/>
          <w:sz w:val="31"/>
        </w:rPr>
        <w:t xml:space="preserve">处由静止释放，两球发生碰撞， </w:t>
      </w:r>
      <w:r>
        <w:rPr>
          <w:spacing w:val="-13"/>
          <w:sz w:val="31"/>
        </w:rPr>
        <w:t xml:space="preserve">分别标记小球 </w:t>
      </w:r>
      <w:r>
        <w:rPr>
          <w:rFonts w:ascii="Arial" w:eastAsia="Arial" w:hAnsi="Arial"/>
          <w:i/>
          <w:sz w:val="31"/>
        </w:rPr>
        <w:t>m</w:t>
      </w:r>
      <w:r>
        <w:rPr>
          <w:rFonts w:ascii="Arial" w:eastAsia="Arial" w:hAnsi="Arial"/>
          <w:position w:val="-11"/>
          <w:sz w:val="21"/>
        </w:rPr>
        <w:t>1</w:t>
      </w:r>
      <w:r>
        <w:rPr>
          <w:spacing w:val="-4"/>
          <w:sz w:val="31"/>
        </w:rPr>
        <w:t>、</w:t>
      </w:r>
      <w:r>
        <w:rPr>
          <w:rFonts w:ascii="Arial" w:eastAsia="Arial" w:hAnsi="Arial"/>
          <w:i/>
          <w:sz w:val="31"/>
        </w:rPr>
        <w:t>m</w:t>
      </w:r>
      <w:r>
        <w:rPr>
          <w:rFonts w:ascii="Arial" w:eastAsia="Arial" w:hAnsi="Arial"/>
          <w:position w:val="-11"/>
          <w:sz w:val="21"/>
        </w:rPr>
        <w:t xml:space="preserve">2 </w:t>
      </w:r>
      <w:r>
        <w:rPr>
          <w:sz w:val="31"/>
        </w:rPr>
        <w:t>在斜面上的落点位置；</w:t>
      </w:r>
    </w:p>
    <w:p>
      <w:pPr>
        <w:pStyle w:val="BodyText"/>
        <w:spacing w:line="348" w:lineRule="auto"/>
        <w:ind w:left="168" w:right="289"/>
        <w:jc w:val="both"/>
      </w:pPr>
      <w:r>
        <w:rPr>
          <w:spacing w:val="-3"/>
        </w:rPr>
        <w:t xml:space="preserve">⑤用毫米刻度尺测出各落点位置到斜槽末端 </w:t>
      </w:r>
      <w:r>
        <w:rPr>
          <w:rFonts w:ascii="Arial" w:eastAsia="Arial" w:hAnsi="Arial"/>
          <w:i/>
        </w:rPr>
        <w:t>B</w:t>
      </w:r>
      <w:r>
        <w:rPr>
          <w:rFonts w:ascii="Arial" w:eastAsia="Arial" w:hAnsi="Arial"/>
          <w:i/>
          <w:spacing w:val="71"/>
        </w:rPr>
        <w:t xml:space="preserve"> </w:t>
      </w:r>
      <w:r>
        <w:rPr>
          <w:spacing w:val="-3"/>
        </w:rPr>
        <w:t xml:space="preserve">的距离．图中 </w:t>
      </w:r>
      <w:r>
        <w:rPr>
          <w:rFonts w:ascii="Arial" w:eastAsia="Arial" w:hAnsi="Arial"/>
          <w:i/>
          <w:spacing w:val="-5"/>
        </w:rPr>
        <w:t>M</w:t>
      </w:r>
      <w:r>
        <w:t>、</w:t>
      </w:r>
      <w:r>
        <w:rPr>
          <w:rFonts w:ascii="Arial" w:eastAsia="Arial" w:hAnsi="Arial"/>
          <w:i/>
          <w:spacing w:val="-3"/>
        </w:rPr>
        <w:t>P</w:t>
      </w:r>
      <w:r>
        <w:t>、</w:t>
      </w:r>
      <w:r>
        <w:rPr>
          <w:rFonts w:ascii="Arial" w:eastAsia="Arial" w:hAnsi="Arial"/>
          <w:i/>
        </w:rPr>
        <w:t>N</w:t>
      </w:r>
      <w:r>
        <w:rPr>
          <w:rFonts w:ascii="Arial" w:eastAsia="Arial" w:hAnsi="Arial"/>
          <w:i/>
          <w:spacing w:val="66"/>
        </w:rPr>
        <w:t xml:space="preserve"> </w:t>
      </w:r>
      <w:r>
        <w:rPr>
          <w:spacing w:val="-2"/>
        </w:rPr>
        <w:t>点是实验过程中记下</w:t>
      </w:r>
      <w:r>
        <w:rPr>
          <w:spacing w:val="-5"/>
        </w:rPr>
        <w:t xml:space="preserve">的小球在斜面上的三个落点位置，从 </w:t>
      </w:r>
      <w:r>
        <w:rPr>
          <w:rFonts w:ascii="Arial" w:eastAsia="Arial" w:hAnsi="Arial"/>
          <w:i/>
          <w:spacing w:val="-5"/>
        </w:rPr>
        <w:t>M</w:t>
      </w:r>
      <w:r>
        <w:t>、</w:t>
      </w:r>
      <w:r>
        <w:rPr>
          <w:rFonts w:ascii="Arial" w:eastAsia="Arial" w:hAnsi="Arial"/>
          <w:i/>
          <w:spacing w:val="-3"/>
        </w:rPr>
        <w:t>P</w:t>
      </w:r>
      <w:r>
        <w:t>、</w:t>
      </w:r>
      <w:r>
        <w:rPr>
          <w:rFonts w:ascii="Arial" w:eastAsia="Arial" w:hAnsi="Arial"/>
          <w:i/>
        </w:rPr>
        <w:t xml:space="preserve">N </w:t>
      </w:r>
      <w:r>
        <w:rPr>
          <w:spacing w:val="-29"/>
        </w:rPr>
        <w:t xml:space="preserve">到 </w:t>
      </w:r>
      <w:r>
        <w:rPr>
          <w:rFonts w:ascii="Arial" w:eastAsia="Arial" w:hAnsi="Arial"/>
          <w:i/>
        </w:rPr>
        <w:t xml:space="preserve">B </w:t>
      </w:r>
      <w:r>
        <w:rPr>
          <w:spacing w:val="-8"/>
        </w:rPr>
        <w:t xml:space="preserve">点的距离分别为 </w:t>
      </w:r>
      <w:r>
        <w:rPr>
          <w:rFonts w:ascii="Arial" w:eastAsia="Arial" w:hAnsi="Arial"/>
          <w:i/>
        </w:rPr>
        <w:t>s</w:t>
      </w:r>
      <w:r>
        <w:rPr>
          <w:rFonts w:ascii="Arial" w:eastAsia="Arial" w:hAnsi="Arial"/>
          <w:i/>
          <w:position w:val="-11"/>
          <w:sz w:val="21"/>
        </w:rPr>
        <w:t>M</w:t>
      </w:r>
      <w:r>
        <w:t>、</w:t>
      </w:r>
      <w:r>
        <w:rPr>
          <w:rFonts w:ascii="Arial" w:eastAsia="Arial" w:hAnsi="Arial"/>
          <w:i/>
        </w:rPr>
        <w:t>s</w:t>
      </w:r>
      <w:r>
        <w:rPr>
          <w:rFonts w:ascii="Arial" w:eastAsia="Arial" w:hAnsi="Arial"/>
          <w:i/>
          <w:position w:val="-11"/>
          <w:sz w:val="21"/>
        </w:rPr>
        <w:t>P</w:t>
      </w:r>
      <w:r>
        <w:t>、</w:t>
      </w:r>
      <w:r>
        <w:rPr>
          <w:rFonts w:ascii="Arial" w:eastAsia="Arial" w:hAnsi="Arial"/>
          <w:i/>
        </w:rPr>
        <w:t>s</w:t>
      </w:r>
      <w:r>
        <w:rPr>
          <w:rFonts w:ascii="Arial" w:eastAsia="Arial" w:hAnsi="Arial"/>
          <w:i/>
          <w:position w:val="-11"/>
          <w:sz w:val="21"/>
        </w:rPr>
        <w:t>N</w:t>
      </w:r>
      <w:r>
        <w:rPr>
          <w:rFonts w:ascii="Arial" w:eastAsia="Arial" w:hAnsi="Arial"/>
        </w:rPr>
        <w:t>.</w:t>
      </w:r>
      <w:r>
        <w:t>依据上述实验步骤，请回答下面问题：</w:t>
      </w:r>
    </w:p>
    <w:p>
      <w:pPr>
        <w:pStyle w:val="ListParagraph"/>
        <w:numPr>
          <w:ilvl w:val="0"/>
          <w:numId w:val="18"/>
        </w:numPr>
        <w:tabs>
          <w:tab w:val="left" w:pos="539"/>
          <w:tab w:val="left" w:pos="6152"/>
        </w:tabs>
        <w:spacing w:before="32" w:after="0" w:line="240" w:lineRule="auto"/>
        <w:ind w:left="538" w:right="0" w:hanging="371"/>
        <w:jc w:val="left"/>
        <w:rPr>
          <w:rFonts w:ascii="Arial" w:eastAsia="Arial" w:hAnsi="Arial"/>
          <w:sz w:val="29"/>
        </w:rPr>
      </w:pPr>
      <w:r>
        <w:rPr>
          <w:sz w:val="31"/>
        </w:rPr>
        <w:t>两小球的质量</w:t>
      </w:r>
      <w:r>
        <w:rPr>
          <w:spacing w:val="-96"/>
          <w:sz w:val="31"/>
        </w:rPr>
        <w:t xml:space="preserve"> </w:t>
      </w:r>
      <w:r>
        <w:rPr>
          <w:rFonts w:ascii="Arial" w:eastAsia="Arial" w:hAnsi="Arial"/>
          <w:i/>
          <w:sz w:val="31"/>
        </w:rPr>
        <w:t>m</w:t>
      </w:r>
      <w:r>
        <w:rPr>
          <w:rFonts w:ascii="Arial" w:eastAsia="Arial" w:hAnsi="Arial"/>
          <w:position w:val="-11"/>
          <w:sz w:val="21"/>
        </w:rPr>
        <w:t>1</w:t>
      </w:r>
      <w:r>
        <w:rPr>
          <w:spacing w:val="-4"/>
          <w:sz w:val="31"/>
        </w:rPr>
        <w:t>、</w:t>
      </w:r>
      <w:r>
        <w:rPr>
          <w:rFonts w:ascii="Arial" w:eastAsia="Arial" w:hAnsi="Arial"/>
          <w:i/>
          <w:sz w:val="31"/>
        </w:rPr>
        <w:t>m</w:t>
      </w:r>
      <w:r>
        <w:rPr>
          <w:rFonts w:ascii="Arial" w:eastAsia="Arial" w:hAnsi="Arial"/>
          <w:position w:val="-11"/>
          <w:sz w:val="21"/>
        </w:rPr>
        <w:t>2</w:t>
      </w:r>
      <w:r>
        <w:rPr>
          <w:rFonts w:ascii="Arial" w:eastAsia="Arial" w:hAnsi="Arial"/>
          <w:spacing w:val="-14"/>
          <w:position w:val="-11"/>
          <w:sz w:val="21"/>
        </w:rPr>
        <w:t xml:space="preserve"> </w:t>
      </w:r>
      <w:r>
        <w:rPr>
          <w:sz w:val="31"/>
        </w:rPr>
        <w:t>应满足</w:t>
      </w:r>
      <w:r>
        <w:rPr>
          <w:spacing w:val="-91"/>
          <w:sz w:val="31"/>
        </w:rPr>
        <w:t xml:space="preserve"> </w:t>
      </w:r>
      <w:r>
        <w:rPr>
          <w:rFonts w:ascii="Arial" w:eastAsia="Arial" w:hAnsi="Arial"/>
          <w:i/>
          <w:sz w:val="31"/>
        </w:rPr>
        <w:t>m</w:t>
      </w:r>
      <w:r>
        <w:rPr>
          <w:rFonts w:ascii="Arial" w:eastAsia="Arial" w:hAnsi="Arial"/>
          <w:position w:val="-11"/>
          <w:sz w:val="21"/>
        </w:rPr>
        <w:t>1</w:t>
      </w:r>
      <w:r>
        <w:rPr>
          <w:rFonts w:ascii="Arial" w:eastAsia="Arial" w:hAnsi="Arial"/>
          <w:sz w:val="21"/>
          <w:u w:val="single"/>
        </w:rPr>
        <w:t xml:space="preserve"> </w:t>
        <w:tab/>
      </w:r>
      <w:r>
        <w:rPr>
          <w:rFonts w:ascii="Arial" w:eastAsia="Arial" w:hAnsi="Arial"/>
          <w:i/>
          <w:sz w:val="31"/>
        </w:rPr>
        <w:t>m</w:t>
      </w:r>
      <w:r>
        <w:rPr>
          <w:rFonts w:ascii="Arial" w:eastAsia="Arial" w:hAnsi="Arial"/>
          <w:position w:val="-11"/>
          <w:sz w:val="21"/>
        </w:rPr>
        <w:t>2</w:t>
      </w:r>
      <w:r>
        <w:rPr>
          <w:rFonts w:ascii="Arial" w:eastAsia="Arial" w:hAnsi="Arial"/>
          <w:sz w:val="31"/>
        </w:rPr>
        <w:t>(</w:t>
      </w:r>
      <w:r>
        <w:rPr>
          <w:sz w:val="31"/>
        </w:rPr>
        <w:t>填写“</w:t>
      </w:r>
      <w:r>
        <w:rPr>
          <w:rFonts w:ascii="Arial" w:eastAsia="Arial" w:hAnsi="Arial"/>
          <w:sz w:val="31"/>
        </w:rPr>
        <w:t>&gt;</w:t>
      </w:r>
      <w:r>
        <w:rPr>
          <w:sz w:val="31"/>
        </w:rPr>
        <w:t>”、“＝”或</w:t>
      </w:r>
      <w:r>
        <w:rPr>
          <w:spacing w:val="-4"/>
          <w:sz w:val="31"/>
        </w:rPr>
        <w:t>“</w:t>
      </w:r>
      <w:r>
        <w:rPr>
          <w:rFonts w:ascii="Arial" w:eastAsia="Arial" w:hAnsi="Arial"/>
          <w:spacing w:val="-4"/>
          <w:sz w:val="31"/>
        </w:rPr>
        <w:t>&lt;</w:t>
      </w:r>
      <w:r>
        <w:rPr>
          <w:spacing w:val="-4"/>
          <w:sz w:val="31"/>
        </w:rPr>
        <w:t>”</w:t>
      </w:r>
      <w:r>
        <w:rPr>
          <w:rFonts w:ascii="Arial" w:eastAsia="Arial" w:hAnsi="Arial"/>
          <w:spacing w:val="-4"/>
          <w:sz w:val="31"/>
        </w:rPr>
        <w:t>)</w:t>
      </w:r>
      <w:r>
        <w:rPr>
          <w:spacing w:val="-4"/>
          <w:sz w:val="31"/>
        </w:rPr>
        <w:t>；</w:t>
      </w:r>
    </w:p>
    <w:p>
      <w:pPr>
        <w:pStyle w:val="ListParagraph"/>
        <w:numPr>
          <w:ilvl w:val="0"/>
          <w:numId w:val="18"/>
        </w:numPr>
        <w:tabs>
          <w:tab w:val="left" w:pos="539"/>
          <w:tab w:val="left" w:pos="7521"/>
          <w:tab w:val="left" w:pos="11687"/>
        </w:tabs>
        <w:spacing w:before="137" w:after="0" w:line="240" w:lineRule="auto"/>
        <w:ind w:left="538" w:right="0" w:hanging="371"/>
        <w:jc w:val="left"/>
        <w:rPr>
          <w:rFonts w:ascii="Arial" w:eastAsia="Arial"/>
          <w:sz w:val="29"/>
        </w:rPr>
      </w:pPr>
      <w:r>
        <w:rPr>
          <w:sz w:val="31"/>
        </w:rPr>
        <w:t>小球</w:t>
      </w:r>
      <w:r>
        <w:rPr>
          <w:spacing w:val="-83"/>
          <w:sz w:val="31"/>
        </w:rPr>
        <w:t xml:space="preserve"> </w:t>
      </w:r>
      <w:r>
        <w:rPr>
          <w:rFonts w:ascii="Arial" w:eastAsia="Arial"/>
          <w:i/>
          <w:sz w:val="31"/>
        </w:rPr>
        <w:t>m</w:t>
      </w:r>
      <w:r>
        <w:rPr>
          <w:rFonts w:ascii="Arial" w:eastAsia="Arial"/>
          <w:position w:val="-11"/>
          <w:sz w:val="21"/>
        </w:rPr>
        <w:t>1</w:t>
      </w:r>
      <w:r>
        <w:rPr>
          <w:rFonts w:ascii="Arial" w:eastAsia="Arial"/>
          <w:spacing w:val="-10"/>
          <w:position w:val="-11"/>
          <w:sz w:val="21"/>
        </w:rPr>
        <w:t xml:space="preserve"> </w:t>
      </w:r>
      <w:r>
        <w:rPr>
          <w:sz w:val="31"/>
        </w:rPr>
        <w:t>与</w:t>
      </w:r>
      <w:r>
        <w:rPr>
          <w:spacing w:val="-82"/>
          <w:sz w:val="31"/>
        </w:rPr>
        <w:t xml:space="preserve"> </w:t>
      </w:r>
      <w:r>
        <w:rPr>
          <w:rFonts w:ascii="Arial" w:eastAsia="Arial"/>
          <w:i/>
          <w:sz w:val="31"/>
        </w:rPr>
        <w:t>m</w:t>
      </w:r>
      <w:r>
        <w:rPr>
          <w:rFonts w:ascii="Arial" w:eastAsia="Arial"/>
          <w:position w:val="-11"/>
          <w:sz w:val="21"/>
        </w:rPr>
        <w:t>2</w:t>
      </w:r>
      <w:r>
        <w:rPr>
          <w:rFonts w:ascii="Arial" w:eastAsia="Arial"/>
          <w:spacing w:val="-7"/>
          <w:position w:val="-11"/>
          <w:sz w:val="21"/>
        </w:rPr>
        <w:t xml:space="preserve"> </w:t>
      </w:r>
      <w:r>
        <w:rPr>
          <w:sz w:val="31"/>
        </w:rPr>
        <w:t>发生碰撞后</w:t>
      </w:r>
      <w:r>
        <w:rPr>
          <w:spacing w:val="-5"/>
          <w:sz w:val="31"/>
        </w:rPr>
        <w:t>，</w:t>
      </w:r>
      <w:r>
        <w:rPr>
          <w:rFonts w:ascii="Arial" w:eastAsia="Arial"/>
          <w:i/>
          <w:spacing w:val="-5"/>
          <w:sz w:val="31"/>
        </w:rPr>
        <w:t>m</w:t>
      </w:r>
      <w:r>
        <w:rPr>
          <w:rFonts w:ascii="Arial" w:eastAsia="Arial"/>
          <w:spacing w:val="-5"/>
          <w:position w:val="-11"/>
          <w:sz w:val="21"/>
        </w:rPr>
        <w:t>1</w:t>
      </w:r>
      <w:r>
        <w:rPr>
          <w:rFonts w:ascii="Arial" w:eastAsia="Arial"/>
          <w:spacing w:val="-10"/>
          <w:position w:val="-11"/>
          <w:sz w:val="21"/>
        </w:rPr>
        <w:t xml:space="preserve"> </w:t>
      </w:r>
      <w:r>
        <w:rPr>
          <w:sz w:val="31"/>
        </w:rPr>
        <w:t>的落点是图</w:t>
      </w:r>
      <w:r>
        <w:rPr>
          <w:spacing w:val="-8"/>
          <w:sz w:val="31"/>
        </w:rPr>
        <w:t>中</w:t>
      </w:r>
      <w:r>
        <w:rPr>
          <w:spacing w:val="-8"/>
          <w:sz w:val="31"/>
          <w:u w:val="single"/>
        </w:rPr>
        <w:t xml:space="preserve"> </w:t>
        <w:tab/>
      </w:r>
      <w:r>
        <w:rPr>
          <w:sz w:val="31"/>
        </w:rPr>
        <w:t>点</w:t>
      </w:r>
      <w:r>
        <w:rPr>
          <w:spacing w:val="-2"/>
          <w:sz w:val="31"/>
        </w:rPr>
        <w:t>，</w:t>
      </w:r>
      <w:r>
        <w:rPr>
          <w:rFonts w:ascii="Arial" w:eastAsia="Arial"/>
          <w:i/>
          <w:spacing w:val="-2"/>
          <w:sz w:val="31"/>
        </w:rPr>
        <w:t>m</w:t>
      </w:r>
      <w:r>
        <w:rPr>
          <w:rFonts w:ascii="Arial" w:eastAsia="Arial"/>
          <w:spacing w:val="-2"/>
          <w:position w:val="-11"/>
          <w:sz w:val="21"/>
        </w:rPr>
        <w:t>2</w:t>
      </w:r>
      <w:r>
        <w:rPr>
          <w:rFonts w:ascii="Arial" w:eastAsia="Arial"/>
          <w:spacing w:val="-3"/>
          <w:position w:val="-11"/>
          <w:sz w:val="21"/>
        </w:rPr>
        <w:t xml:space="preserve"> </w:t>
      </w:r>
      <w:r>
        <w:rPr>
          <w:sz w:val="31"/>
        </w:rPr>
        <w:t>的落点是图</w:t>
      </w:r>
      <w:r>
        <w:rPr>
          <w:spacing w:val="-11"/>
          <w:sz w:val="31"/>
        </w:rPr>
        <w:t>中</w:t>
      </w:r>
      <w:r>
        <w:rPr>
          <w:spacing w:val="-11"/>
          <w:sz w:val="31"/>
          <w:u w:val="single"/>
        </w:rPr>
        <w:t xml:space="preserve"> </w:t>
        <w:tab/>
      </w:r>
      <w:r>
        <w:rPr>
          <w:sz w:val="31"/>
        </w:rPr>
        <w:t>点；</w:t>
      </w:r>
    </w:p>
    <w:p>
      <w:pPr>
        <w:spacing w:after="0" w:line="240" w:lineRule="auto"/>
        <w:jc w:val="left"/>
        <w:rPr>
          <w:rFonts w:ascii="Arial" w:eastAsia="Arial"/>
          <w:sz w:val="29"/>
        </w:rPr>
        <w:sectPr>
          <w:type w:val="continuous"/>
          <w:pgSz w:w="17860" w:h="25260"/>
          <w:pgMar w:top="1780" w:right="2320" w:bottom="280" w:left="2460" w:header="708" w:footer="708"/>
          <w:pgNumType w:start="6"/>
          <w:cols w:space="708"/>
        </w:sectPr>
      </w:pPr>
    </w:p>
    <w:p>
      <w:pPr>
        <w:pStyle w:val="ListParagraph"/>
        <w:numPr>
          <w:ilvl w:val="0"/>
          <w:numId w:val="18"/>
        </w:numPr>
        <w:tabs>
          <w:tab w:val="left" w:pos="539"/>
          <w:tab w:val="left" w:pos="8701"/>
        </w:tabs>
        <w:spacing w:before="57" w:after="0" w:line="369" w:lineRule="auto"/>
        <w:ind w:left="168" w:right="257" w:firstLine="0"/>
        <w:jc w:val="left"/>
        <w:rPr>
          <w:rFonts w:ascii="Times New Roman" w:eastAsia="Times New Roman"/>
          <w:sz w:val="29"/>
        </w:rPr>
      </w:pPr>
      <w:r>
        <w:rPr>
          <w:sz w:val="31"/>
        </w:rPr>
        <w:t>用实验中测得的数据来表示，只要满足关系</w:t>
      </w:r>
      <w:r>
        <w:rPr>
          <w:spacing w:val="-57"/>
          <w:sz w:val="31"/>
        </w:rPr>
        <w:t>式</w:t>
      </w:r>
      <w:r>
        <w:rPr>
          <w:spacing w:val="-57"/>
          <w:sz w:val="31"/>
          <w:u w:val="single"/>
        </w:rPr>
        <w:t xml:space="preserve"> </w:t>
        <w:tab/>
      </w:r>
      <w:r>
        <w:rPr>
          <w:sz w:val="31"/>
        </w:rPr>
        <w:t>，就能说明两球碰撞前后动</w:t>
      </w:r>
      <w:r>
        <w:rPr>
          <w:spacing w:val="-17"/>
          <w:sz w:val="31"/>
        </w:rPr>
        <w:t>量</w:t>
      </w:r>
      <w:r>
        <w:rPr>
          <w:sz w:val="31"/>
        </w:rPr>
        <w:t>是守恒的；</w:t>
      </w:r>
    </w:p>
    <w:p>
      <w:pPr>
        <w:pStyle w:val="ListParagraph"/>
        <w:numPr>
          <w:ilvl w:val="0"/>
          <w:numId w:val="18"/>
        </w:numPr>
        <w:tabs>
          <w:tab w:val="left" w:pos="572"/>
          <w:tab w:val="left" w:pos="11057"/>
        </w:tabs>
        <w:spacing w:before="1" w:after="0" w:line="240" w:lineRule="auto"/>
        <w:ind w:left="571" w:right="0" w:hanging="404"/>
        <w:jc w:val="left"/>
        <w:rPr>
          <w:rFonts w:ascii="Times New Roman" w:eastAsia="Times New Roman"/>
          <w:sz w:val="31"/>
        </w:rPr>
      </w:pPr>
      <w:r>
        <w:rPr>
          <w:sz w:val="31"/>
        </w:rPr>
        <w:t>若要判断两小球的碰撞是否为弹性碰撞，用实验中测得的数据来表示</w:t>
        <w:tab/>
        <w:t>，只需比较</w:t>
      </w:r>
    </w:p>
    <w:p>
      <w:pPr>
        <w:pStyle w:val="BodyText"/>
        <w:tabs>
          <w:tab w:val="left" w:pos="1745"/>
          <w:tab w:val="left" w:pos="4896"/>
        </w:tabs>
        <w:spacing w:before="218"/>
        <w:ind w:left="168"/>
      </w:pPr>
      <w:r>
        <w:rPr>
          <w:rFonts w:ascii="Times New Roman" w:eastAsia="Times New Roman"/>
          <w:w w:val="102"/>
          <w:u w:val="single"/>
        </w:rPr>
        <w:t xml:space="preserve"> </w:t>
      </w:r>
      <w:r>
        <w:rPr>
          <w:rFonts w:ascii="Times New Roman" w:eastAsia="Times New Roman"/>
          <w:u w:val="single"/>
        </w:rPr>
        <w:tab/>
      </w:r>
      <w:r>
        <w:t>与</w:t>
      </w:r>
      <w:r>
        <w:rPr>
          <w:u w:val="single"/>
        </w:rPr>
        <w:t xml:space="preserve"> </w:t>
        <w:tab/>
      </w:r>
      <w:r>
        <w:t>是否相等即可．</w:t>
      </w:r>
    </w:p>
    <w:p>
      <w:pPr>
        <w:tabs>
          <w:tab w:val="left" w:pos="1118"/>
          <w:tab w:val="left" w:pos="2116"/>
          <w:tab w:val="left" w:pos="3055"/>
          <w:tab w:val="left" w:pos="3585"/>
          <w:tab w:val="left" w:pos="4510"/>
          <w:tab w:val="left" w:pos="5634"/>
          <w:tab w:val="left" w:pos="6807"/>
          <w:tab w:val="left" w:pos="7387"/>
          <w:tab w:val="left" w:pos="8651"/>
        </w:tabs>
        <w:spacing w:before="251"/>
        <w:ind w:left="168" w:right="0" w:firstLine="0"/>
        <w:jc w:val="left"/>
        <w:rPr>
          <w:rFonts w:ascii="Times New Roman" w:eastAsia="Times New Roman"/>
          <w:i/>
          <w:sz w:val="31"/>
        </w:rPr>
      </w:pPr>
      <w:r>
        <w:pict>
          <v:shapetype id="_x0000_t202" coordsize="21600,21600" o:spt="202" path="m,l,21600r21600,l21600,xe">
            <v:stroke joinstyle="miter"/>
            <v:path gradientshapeok="t" o:connecttype="rect"/>
          </v:shapetype>
          <v:shape id="_x0000_s1032" type="#_x0000_t202" style="width:277.9pt;height:11.75pt;margin-top:24.88pt;margin-left:354.86pt;mso-position-horizontal-relative:page;position:absolute;z-index:-251653120" filled="f" stroked="f">
            <v:textbox inset="0,0,0,0">
              <w:txbxContent>
                <w:p>
                  <w:pPr>
                    <w:tabs>
                      <w:tab w:val="left" w:pos="669"/>
                      <w:tab w:val="left" w:pos="1119"/>
                      <w:tab w:val="left" w:pos="1843"/>
                      <w:tab w:val="left" w:pos="2293"/>
                      <w:tab w:val="left" w:pos="3348"/>
                      <w:tab w:val="left" w:pos="4244"/>
                      <w:tab w:val="left" w:pos="5191"/>
                    </w:tabs>
                    <w:spacing w:before="0" w:line="230" w:lineRule="exact"/>
                    <w:ind w:left="0" w:right="0" w:firstLine="0"/>
                    <w:jc w:val="left"/>
                    <w:rPr>
                      <w:rFonts w:ascii="Times New Roman"/>
                      <w:i/>
                      <w:sz w:val="21"/>
                    </w:rPr>
                  </w:pPr>
                  <w:r>
                    <w:rPr>
                      <w:rFonts w:ascii="Times New Roman"/>
                      <w:i/>
                      <w:sz w:val="21"/>
                    </w:rPr>
                    <w:t>P</w:t>
                    <w:tab/>
                  </w:r>
                  <w:r>
                    <w:rPr>
                      <w:rFonts w:ascii="Times New Roman"/>
                      <w:sz w:val="21"/>
                    </w:rPr>
                    <w:t>1</w:t>
                    <w:tab/>
                  </w:r>
                  <w:r>
                    <w:rPr>
                      <w:rFonts w:ascii="Times New Roman"/>
                      <w:i/>
                      <w:sz w:val="21"/>
                    </w:rPr>
                    <w:t>M</w:t>
                    <w:tab/>
                  </w:r>
                  <w:r>
                    <w:rPr>
                      <w:rFonts w:ascii="Times New Roman"/>
                      <w:sz w:val="21"/>
                    </w:rPr>
                    <w:t>2</w:t>
                    <w:tab/>
                  </w:r>
                  <w:r>
                    <w:rPr>
                      <w:rFonts w:ascii="Times New Roman"/>
                      <w:i/>
                      <w:sz w:val="21"/>
                    </w:rPr>
                    <w:t>N</w:t>
                    <w:tab/>
                  </w:r>
                  <w:r>
                    <w:rPr>
                      <w:rFonts w:ascii="Times New Roman"/>
                      <w:sz w:val="21"/>
                    </w:rPr>
                    <w:t xml:space="preserve">1 </w:t>
                  </w:r>
                  <w:r>
                    <w:rPr>
                      <w:rFonts w:ascii="Times New Roman"/>
                      <w:spacing w:val="16"/>
                      <w:sz w:val="21"/>
                    </w:rPr>
                    <w:t xml:space="preserve"> </w:t>
                  </w:r>
                  <w:r>
                    <w:rPr>
                      <w:rFonts w:ascii="Times New Roman"/>
                      <w:i/>
                      <w:sz w:val="21"/>
                    </w:rPr>
                    <w:t>P</w:t>
                    <w:tab/>
                  </w:r>
                  <w:r>
                    <w:rPr>
                      <w:rFonts w:ascii="Times New Roman"/>
                      <w:sz w:val="21"/>
                    </w:rPr>
                    <w:t xml:space="preserve">1 </w:t>
                  </w:r>
                  <w:r>
                    <w:rPr>
                      <w:rFonts w:ascii="Times New Roman"/>
                      <w:spacing w:val="16"/>
                      <w:sz w:val="21"/>
                    </w:rPr>
                    <w:t xml:space="preserve"> </w:t>
                  </w:r>
                  <w:r>
                    <w:rPr>
                      <w:rFonts w:ascii="Times New Roman"/>
                      <w:i/>
                      <w:sz w:val="21"/>
                    </w:rPr>
                    <w:t>M</w:t>
                    <w:tab/>
                  </w:r>
                  <w:r>
                    <w:rPr>
                      <w:rFonts w:ascii="Times New Roman"/>
                      <w:sz w:val="21"/>
                    </w:rPr>
                    <w:t>2</w:t>
                  </w:r>
                  <w:r>
                    <w:rPr>
                      <w:rFonts w:ascii="Times New Roman"/>
                      <w:spacing w:val="16"/>
                      <w:sz w:val="21"/>
                    </w:rPr>
                    <w:t xml:space="preserve"> </w:t>
                  </w:r>
                  <w:r>
                    <w:rPr>
                      <w:rFonts w:ascii="Times New Roman"/>
                      <w:i/>
                      <w:spacing w:val="-19"/>
                      <w:sz w:val="21"/>
                    </w:rPr>
                    <w:t>N</w:t>
                  </w:r>
                </w:p>
              </w:txbxContent>
            </v:textbox>
          </v:shape>
        </w:pict>
      </w:r>
      <w:r>
        <w:rPr>
          <w:rFonts w:ascii="黑体" w:eastAsia="黑体" w:hint="eastAsia"/>
          <w:sz w:val="31"/>
        </w:rPr>
        <w:t>答案</w:t>
        <w:tab/>
      </w:r>
      <w:r>
        <w:rPr>
          <w:rFonts w:ascii="Times New Roman" w:eastAsia="Times New Roman"/>
          <w:sz w:val="31"/>
        </w:rPr>
        <w:t>(1)</w:t>
      </w:r>
      <w:r>
        <w:rPr>
          <w:sz w:val="31"/>
        </w:rPr>
        <w:t>＞</w:t>
        <w:tab/>
      </w:r>
      <w:r>
        <w:rPr>
          <w:rFonts w:ascii="Times New Roman" w:eastAsia="Times New Roman"/>
          <w:sz w:val="31"/>
        </w:rPr>
        <w:t>(2)</w:t>
      </w:r>
      <w:r>
        <w:rPr>
          <w:rFonts w:ascii="Times New Roman" w:eastAsia="Times New Roman"/>
          <w:i/>
          <w:sz w:val="31"/>
        </w:rPr>
        <w:t>M</w:t>
        <w:tab/>
        <w:t>N</w:t>
        <w:tab/>
      </w:r>
      <w:r>
        <w:rPr>
          <w:rFonts w:ascii="Times New Roman" w:eastAsia="Times New Roman"/>
          <w:sz w:val="31"/>
        </w:rPr>
        <w:t>(3)</w:t>
      </w:r>
      <w:r>
        <w:rPr>
          <w:rFonts w:ascii="Times New Roman" w:eastAsia="Times New Roman"/>
          <w:i/>
          <w:sz w:val="31"/>
        </w:rPr>
        <w:t>m</w:t>
      </w:r>
      <w:r>
        <w:rPr>
          <w:rFonts w:ascii="Times New Roman" w:eastAsia="Times New Roman"/>
          <w:position w:val="-11"/>
          <w:sz w:val="21"/>
        </w:rPr>
        <w:t>1</w:t>
        <w:tab/>
      </w:r>
      <w:r>
        <w:rPr>
          <w:rFonts w:ascii="Times New Roman" w:eastAsia="Times New Roman"/>
          <w:i/>
          <w:sz w:val="31"/>
        </w:rPr>
        <w:t>s</w:t>
      </w:r>
      <w:r>
        <w:rPr>
          <w:rFonts w:ascii="Times New Roman" w:eastAsia="Times New Roman"/>
          <w:i/>
          <w:spacing w:val="53"/>
          <w:sz w:val="31"/>
        </w:rPr>
        <w:t xml:space="preserve"> </w:t>
      </w:r>
      <w:r>
        <w:rPr>
          <w:sz w:val="31"/>
        </w:rPr>
        <w:t>＝</w:t>
      </w:r>
      <w:r>
        <w:rPr>
          <w:rFonts w:ascii="Times New Roman" w:eastAsia="Times New Roman"/>
          <w:i/>
          <w:sz w:val="31"/>
        </w:rPr>
        <w:t>m</w:t>
        <w:tab/>
        <w:t xml:space="preserve">s </w:t>
      </w:r>
      <w:r>
        <w:rPr>
          <w:rFonts w:ascii="Times New Roman" w:eastAsia="Times New Roman"/>
          <w:i/>
          <w:spacing w:val="26"/>
          <w:sz w:val="31"/>
        </w:rPr>
        <w:t xml:space="preserve"> </w:t>
      </w:r>
      <w:r>
        <w:rPr>
          <w:sz w:val="31"/>
        </w:rPr>
        <w:t>＋</w:t>
      </w:r>
      <w:r>
        <w:rPr>
          <w:rFonts w:ascii="Times New Roman" w:eastAsia="Times New Roman"/>
          <w:i/>
          <w:sz w:val="31"/>
        </w:rPr>
        <w:t>m</w:t>
        <w:tab/>
        <w:t>s</w:t>
        <w:tab/>
      </w:r>
      <w:r>
        <w:rPr>
          <w:rFonts w:ascii="Times New Roman" w:eastAsia="Times New Roman"/>
          <w:sz w:val="31"/>
        </w:rPr>
        <w:t>(4)</w:t>
      </w:r>
      <w:r>
        <w:rPr>
          <w:rFonts w:ascii="Times New Roman" w:eastAsia="Times New Roman"/>
          <w:i/>
          <w:sz w:val="31"/>
        </w:rPr>
        <w:t>m</w:t>
      </w:r>
      <w:r>
        <w:rPr>
          <w:rFonts w:ascii="Times New Roman" w:eastAsia="Times New Roman"/>
          <w:i/>
          <w:spacing w:val="32"/>
          <w:sz w:val="31"/>
        </w:rPr>
        <w:t xml:space="preserve"> </w:t>
      </w:r>
      <w:r>
        <w:rPr>
          <w:rFonts w:ascii="Times New Roman" w:eastAsia="Times New Roman"/>
          <w:i/>
          <w:sz w:val="31"/>
        </w:rPr>
        <w:t>s</w:t>
        <w:tab/>
        <w:t xml:space="preserve">m s </w:t>
      </w:r>
      <w:r>
        <w:rPr>
          <w:sz w:val="31"/>
        </w:rPr>
        <w:t>＋</w:t>
      </w:r>
      <w:r>
        <w:rPr>
          <w:rFonts w:ascii="Times New Roman" w:eastAsia="Times New Roman"/>
          <w:i/>
          <w:sz w:val="31"/>
        </w:rPr>
        <w:t>m</w:t>
      </w:r>
      <w:r>
        <w:rPr>
          <w:rFonts w:ascii="Times New Roman" w:eastAsia="Times New Roman"/>
          <w:i/>
          <w:spacing w:val="-3"/>
          <w:sz w:val="31"/>
        </w:rPr>
        <w:t xml:space="preserve"> </w:t>
      </w:r>
      <w:r>
        <w:rPr>
          <w:rFonts w:ascii="Times New Roman" w:eastAsia="Times New Roman"/>
          <w:i/>
          <w:sz w:val="31"/>
        </w:rPr>
        <w:t>s</w:t>
      </w:r>
    </w:p>
    <w:p>
      <w:pPr>
        <w:pStyle w:val="BodyText"/>
        <w:tabs>
          <w:tab w:val="left" w:pos="1118"/>
        </w:tabs>
        <w:spacing w:before="137"/>
        <w:ind w:left="168"/>
        <w:rPr>
          <w:rFonts w:ascii="楷体" w:eastAsia="楷体" w:hint="eastAsia"/>
        </w:rPr>
      </w:pPr>
      <w:r>
        <w:rPr>
          <w:rFonts w:ascii="黑体" w:eastAsia="黑体" w:hint="eastAsia"/>
        </w:rPr>
        <w:t>解析</w:t>
        <w:tab/>
      </w:r>
      <w:r>
        <w:rPr>
          <w:rFonts w:ascii="Times New Roman" w:eastAsia="Times New Roman"/>
        </w:rPr>
        <w:t>(1)</w:t>
      </w:r>
      <w:r>
        <w:rPr>
          <w:rFonts w:ascii="楷体" w:eastAsia="楷体" w:hint="eastAsia"/>
        </w:rPr>
        <w:t>为了防止入射球碰后反弹，一定要保证入射球的质量大于被碰球的质量；</w:t>
      </w:r>
    </w:p>
    <w:p>
      <w:pPr>
        <w:pStyle w:val="ListParagraph"/>
        <w:numPr>
          <w:ilvl w:val="0"/>
          <w:numId w:val="17"/>
        </w:numPr>
        <w:tabs>
          <w:tab w:val="left" w:pos="539"/>
        </w:tabs>
        <w:spacing w:before="215" w:after="0" w:line="321" w:lineRule="auto"/>
        <w:ind w:left="168" w:right="267" w:firstLine="0"/>
        <w:jc w:val="both"/>
        <w:rPr>
          <w:rFonts w:ascii="楷体" w:eastAsia="楷体" w:hint="eastAsia"/>
          <w:sz w:val="31"/>
        </w:rPr>
      </w:pPr>
      <w:r>
        <w:rPr>
          <w:rFonts w:ascii="楷体" w:eastAsia="楷体" w:hint="eastAsia"/>
          <w:spacing w:val="-15"/>
          <w:sz w:val="31"/>
        </w:rPr>
        <w:t xml:space="preserve">小球 </w:t>
      </w:r>
      <w:r>
        <w:rPr>
          <w:rFonts w:ascii="Times New Roman" w:eastAsia="Times New Roman"/>
          <w:i/>
          <w:sz w:val="31"/>
        </w:rPr>
        <w:t>m</w:t>
      </w:r>
      <w:r>
        <w:rPr>
          <w:rFonts w:ascii="Times New Roman" w:eastAsia="Times New Roman"/>
          <w:position w:val="-11"/>
          <w:sz w:val="21"/>
        </w:rPr>
        <w:t>1</w:t>
      </w:r>
      <w:r>
        <w:rPr>
          <w:rFonts w:ascii="Times New Roman" w:eastAsia="Times New Roman"/>
          <w:spacing w:val="21"/>
          <w:position w:val="-11"/>
          <w:sz w:val="21"/>
        </w:rPr>
        <w:t xml:space="preserve"> </w:t>
      </w:r>
      <w:r>
        <w:rPr>
          <w:rFonts w:ascii="楷体" w:eastAsia="楷体" w:hint="eastAsia"/>
          <w:spacing w:val="-13"/>
          <w:sz w:val="31"/>
        </w:rPr>
        <w:t xml:space="preserve">和小球 </w:t>
      </w:r>
      <w:r>
        <w:rPr>
          <w:rFonts w:ascii="Times New Roman" w:eastAsia="Times New Roman"/>
          <w:i/>
          <w:sz w:val="31"/>
        </w:rPr>
        <w:t>m</w:t>
      </w:r>
      <w:r>
        <w:rPr>
          <w:rFonts w:ascii="Times New Roman" w:eastAsia="Times New Roman"/>
          <w:position w:val="-11"/>
          <w:sz w:val="21"/>
        </w:rPr>
        <w:t>2</w:t>
      </w:r>
      <w:r>
        <w:rPr>
          <w:rFonts w:ascii="Times New Roman" w:eastAsia="Times New Roman"/>
          <w:spacing w:val="27"/>
          <w:position w:val="-11"/>
          <w:sz w:val="21"/>
        </w:rPr>
        <w:t xml:space="preserve"> </w:t>
      </w:r>
      <w:r>
        <w:rPr>
          <w:rFonts w:ascii="楷体" w:eastAsia="楷体" w:hint="eastAsia"/>
          <w:spacing w:val="-9"/>
          <w:sz w:val="31"/>
        </w:rPr>
        <w:t xml:space="preserve">相撞后，小球 </w:t>
      </w:r>
      <w:r>
        <w:rPr>
          <w:rFonts w:ascii="Times New Roman" w:eastAsia="Times New Roman"/>
          <w:i/>
          <w:sz w:val="31"/>
        </w:rPr>
        <w:t>m</w:t>
      </w:r>
      <w:r>
        <w:rPr>
          <w:rFonts w:ascii="Times New Roman" w:eastAsia="Times New Roman"/>
          <w:position w:val="-11"/>
          <w:sz w:val="21"/>
        </w:rPr>
        <w:t>2</w:t>
      </w:r>
      <w:r>
        <w:rPr>
          <w:rFonts w:ascii="Times New Roman" w:eastAsia="Times New Roman"/>
          <w:spacing w:val="26"/>
          <w:position w:val="-11"/>
          <w:sz w:val="21"/>
        </w:rPr>
        <w:t xml:space="preserve"> </w:t>
      </w:r>
      <w:r>
        <w:rPr>
          <w:rFonts w:ascii="楷体" w:eastAsia="楷体" w:hint="eastAsia"/>
          <w:spacing w:val="-8"/>
          <w:sz w:val="31"/>
        </w:rPr>
        <w:t xml:space="preserve">的速度大于小球 </w:t>
      </w:r>
      <w:r>
        <w:rPr>
          <w:rFonts w:ascii="Times New Roman" w:eastAsia="Times New Roman"/>
          <w:i/>
          <w:sz w:val="31"/>
        </w:rPr>
        <w:t>m</w:t>
      </w:r>
      <w:r>
        <w:rPr>
          <w:rFonts w:ascii="Times New Roman" w:eastAsia="Times New Roman"/>
          <w:position w:val="-11"/>
          <w:sz w:val="21"/>
        </w:rPr>
        <w:t>1</w:t>
      </w:r>
      <w:r>
        <w:rPr>
          <w:rFonts w:ascii="Times New Roman" w:eastAsia="Times New Roman"/>
          <w:spacing w:val="27"/>
          <w:position w:val="-11"/>
          <w:sz w:val="21"/>
        </w:rPr>
        <w:t xml:space="preserve"> </w:t>
      </w:r>
      <w:r>
        <w:rPr>
          <w:rFonts w:ascii="楷体" w:eastAsia="楷体" w:hint="eastAsia"/>
          <w:spacing w:val="-1"/>
          <w:sz w:val="31"/>
        </w:rPr>
        <w:t>的速度，都做平抛运动，所以碰撞</w:t>
      </w:r>
      <w:r>
        <w:rPr>
          <w:rFonts w:ascii="楷体" w:eastAsia="楷体" w:hint="eastAsia"/>
          <w:spacing w:val="-38"/>
          <w:sz w:val="31"/>
        </w:rPr>
        <w:t xml:space="preserve">后 </w:t>
      </w:r>
      <w:r>
        <w:rPr>
          <w:rFonts w:ascii="Times New Roman" w:eastAsia="Times New Roman"/>
          <w:i/>
          <w:sz w:val="31"/>
        </w:rPr>
        <w:t>m</w:t>
      </w:r>
      <w:r>
        <w:rPr>
          <w:rFonts w:ascii="Times New Roman" w:eastAsia="Times New Roman"/>
          <w:position w:val="-11"/>
          <w:sz w:val="21"/>
        </w:rPr>
        <w:t>1</w:t>
      </w:r>
      <w:r>
        <w:rPr>
          <w:rFonts w:ascii="Times New Roman" w:eastAsia="Times New Roman"/>
          <w:spacing w:val="2"/>
          <w:position w:val="-11"/>
          <w:sz w:val="21"/>
        </w:rPr>
        <w:t xml:space="preserve"> </w:t>
      </w:r>
      <w:r>
        <w:rPr>
          <w:rFonts w:ascii="楷体" w:eastAsia="楷体" w:hint="eastAsia"/>
          <w:spacing w:val="-14"/>
          <w:sz w:val="31"/>
        </w:rPr>
        <w:t xml:space="preserve">球的落点是 </w:t>
      </w:r>
      <w:r>
        <w:rPr>
          <w:rFonts w:ascii="Times New Roman" w:eastAsia="Times New Roman"/>
          <w:i/>
          <w:sz w:val="31"/>
        </w:rPr>
        <w:t>M</w:t>
      </w:r>
      <w:r>
        <w:rPr>
          <w:rFonts w:ascii="Times New Roman" w:eastAsia="Times New Roman"/>
          <w:i/>
          <w:spacing w:val="-2"/>
          <w:sz w:val="31"/>
        </w:rPr>
        <w:t xml:space="preserve"> </w:t>
      </w:r>
      <w:r>
        <w:rPr>
          <w:rFonts w:ascii="楷体" w:eastAsia="楷体" w:hint="eastAsia"/>
          <w:sz w:val="31"/>
        </w:rPr>
        <w:t>点，</w:t>
      </w:r>
      <w:r>
        <w:rPr>
          <w:rFonts w:ascii="Times New Roman" w:eastAsia="Times New Roman"/>
          <w:i/>
          <w:sz w:val="31"/>
        </w:rPr>
        <w:t>m</w:t>
      </w:r>
      <w:r>
        <w:rPr>
          <w:rFonts w:ascii="Times New Roman" w:eastAsia="Times New Roman"/>
          <w:position w:val="-11"/>
          <w:sz w:val="21"/>
        </w:rPr>
        <w:t>2</w:t>
      </w:r>
      <w:r>
        <w:rPr>
          <w:rFonts w:ascii="Times New Roman" w:eastAsia="Times New Roman"/>
          <w:spacing w:val="2"/>
          <w:position w:val="-11"/>
          <w:sz w:val="21"/>
        </w:rPr>
        <w:t xml:space="preserve"> </w:t>
      </w:r>
      <w:r>
        <w:rPr>
          <w:rFonts w:ascii="楷体" w:eastAsia="楷体" w:hint="eastAsia"/>
          <w:spacing w:val="-15"/>
          <w:sz w:val="31"/>
        </w:rPr>
        <w:t xml:space="preserve">球的落点是 </w:t>
      </w:r>
      <w:r>
        <w:rPr>
          <w:rFonts w:ascii="Times New Roman" w:eastAsia="Times New Roman"/>
          <w:i/>
          <w:sz w:val="31"/>
        </w:rPr>
        <w:t>N</w:t>
      </w:r>
      <w:r>
        <w:rPr>
          <w:rFonts w:ascii="Times New Roman" w:eastAsia="Times New Roman"/>
          <w:i/>
          <w:spacing w:val="4"/>
          <w:sz w:val="31"/>
        </w:rPr>
        <w:t xml:space="preserve"> </w:t>
      </w:r>
      <w:r>
        <w:rPr>
          <w:rFonts w:ascii="楷体" w:eastAsia="楷体" w:hint="eastAsia"/>
          <w:sz w:val="31"/>
        </w:rPr>
        <w:t>点；</w:t>
      </w:r>
    </w:p>
    <w:p>
      <w:pPr>
        <w:pStyle w:val="ListParagraph"/>
        <w:numPr>
          <w:ilvl w:val="0"/>
          <w:numId w:val="17"/>
        </w:numPr>
        <w:tabs>
          <w:tab w:val="left" w:pos="539"/>
        </w:tabs>
        <w:spacing w:before="3" w:after="0" w:line="324" w:lineRule="auto"/>
        <w:ind w:left="168" w:right="274" w:firstLine="0"/>
        <w:jc w:val="both"/>
        <w:rPr>
          <w:rFonts w:ascii="楷体" w:eastAsia="楷体" w:hAnsi="楷体" w:hint="eastAsia"/>
          <w:sz w:val="31"/>
        </w:rPr>
      </w:pPr>
      <w:r>
        <w:pict>
          <v:shape id="_x0000_s1033" type="#_x0000_t202" style="width:113.45pt;height:11.1pt;margin-top:12.48pt;margin-left:552.34pt;mso-position-horizontal-relative:page;position:absolute;z-index:-251655168" filled="f" stroked="f">
            <v:textbox inset="0,0,0,0">
              <w:txbxContent>
                <w:p>
                  <w:pPr>
                    <w:tabs>
                      <w:tab w:val="left" w:pos="1371"/>
                      <w:tab w:val="left" w:pos="2163"/>
                    </w:tabs>
                    <w:spacing w:before="0" w:line="222" w:lineRule="exact"/>
                    <w:ind w:left="0" w:right="0" w:firstLine="0"/>
                    <w:jc w:val="left"/>
                    <w:rPr>
                      <w:rFonts w:ascii="Times New Roman"/>
                      <w:sz w:val="21"/>
                    </w:rPr>
                  </w:pPr>
                  <w:r>
                    <w:rPr>
                      <w:rFonts w:ascii="Times New Roman"/>
                      <w:sz w:val="21"/>
                    </w:rPr>
                    <w:t>1</w:t>
                    <w:tab/>
                    <w:t>1</w:t>
                    <w:tab/>
                  </w:r>
                  <w:r>
                    <w:rPr>
                      <w:rFonts w:ascii="Times New Roman"/>
                      <w:spacing w:val="-20"/>
                      <w:sz w:val="21"/>
                    </w:rPr>
                    <w:t>2</w:t>
                  </w:r>
                </w:p>
              </w:txbxContent>
            </v:textbox>
          </v:shape>
        </w:pict>
      </w:r>
      <w:r>
        <w:pict>
          <v:shape id="_x0000_s1034" type="#_x0000_t202" style="width:308.45pt;height:11.1pt;margin-top:43.13pt;margin-left:402.38pt;mso-position-horizontal-relative:page;position:absolute;z-index:-251654144" filled="f" stroked="f">
            <v:textbox inset="0,0,0,0">
              <w:txbxContent>
                <w:p>
                  <w:pPr>
                    <w:tabs>
                      <w:tab w:val="left" w:pos="925"/>
                      <w:tab w:val="left" w:pos="6063"/>
                    </w:tabs>
                    <w:spacing w:before="0" w:line="222" w:lineRule="exact"/>
                    <w:ind w:left="0" w:right="0" w:firstLine="0"/>
                    <w:jc w:val="left"/>
                    <w:rPr>
                      <w:rFonts w:ascii="Times New Roman"/>
                      <w:sz w:val="21"/>
                    </w:rPr>
                  </w:pPr>
                  <w:r>
                    <w:rPr>
                      <w:rFonts w:ascii="Times New Roman"/>
                      <w:sz w:val="21"/>
                    </w:rPr>
                    <w:t>1</w:t>
                    <w:tab/>
                    <w:t>2</w:t>
                    <w:tab/>
                  </w:r>
                  <w:r>
                    <w:rPr>
                      <w:rFonts w:ascii="Times New Roman"/>
                      <w:spacing w:val="-20"/>
                      <w:sz w:val="21"/>
                    </w:rPr>
                    <w:t>2</w:t>
                  </w:r>
                </w:p>
              </w:txbxContent>
            </v:textbox>
          </v:shape>
        </w:pict>
      </w:r>
      <w:r>
        <w:rPr>
          <w:rFonts w:ascii="楷体" w:eastAsia="楷体" w:hAnsi="楷体" w:hint="eastAsia"/>
          <w:spacing w:val="-8"/>
          <w:sz w:val="31"/>
        </w:rPr>
        <w:t xml:space="preserve">碰撞前，小球 </w:t>
      </w:r>
      <w:r>
        <w:rPr>
          <w:rFonts w:ascii="Times New Roman" w:eastAsia="Times New Roman" w:hAnsi="Times New Roman"/>
          <w:i/>
          <w:sz w:val="31"/>
        </w:rPr>
        <w:t>m</w:t>
      </w:r>
      <w:r>
        <w:rPr>
          <w:rFonts w:ascii="Times New Roman" w:eastAsia="Times New Roman" w:hAnsi="Times New Roman"/>
          <w:position w:val="-11"/>
          <w:sz w:val="21"/>
        </w:rPr>
        <w:t>1</w:t>
      </w:r>
      <w:r>
        <w:rPr>
          <w:rFonts w:ascii="Times New Roman" w:eastAsia="Times New Roman" w:hAnsi="Times New Roman"/>
          <w:spacing w:val="9"/>
          <w:position w:val="-11"/>
          <w:sz w:val="21"/>
        </w:rPr>
        <w:t xml:space="preserve"> </w:t>
      </w:r>
      <w:r>
        <w:rPr>
          <w:rFonts w:ascii="楷体" w:eastAsia="楷体" w:hAnsi="楷体" w:hint="eastAsia"/>
          <w:spacing w:val="-7"/>
          <w:sz w:val="31"/>
        </w:rPr>
        <w:t xml:space="preserve">落在题图中的 </w:t>
      </w:r>
      <w:r>
        <w:rPr>
          <w:rFonts w:ascii="Times New Roman" w:eastAsia="Times New Roman" w:hAnsi="Times New Roman"/>
          <w:i/>
          <w:sz w:val="31"/>
        </w:rPr>
        <w:t>P</w:t>
      </w:r>
      <w:r>
        <w:rPr>
          <w:rFonts w:ascii="Times New Roman" w:eastAsia="Times New Roman" w:hAnsi="Times New Roman"/>
          <w:i/>
          <w:spacing w:val="35"/>
          <w:sz w:val="31"/>
        </w:rPr>
        <w:t xml:space="preserve"> </w:t>
      </w:r>
      <w:r>
        <w:rPr>
          <w:rFonts w:ascii="楷体" w:eastAsia="楷体" w:hAnsi="楷体" w:hint="eastAsia"/>
          <w:spacing w:val="-6"/>
          <w:sz w:val="31"/>
        </w:rPr>
        <w:t xml:space="preserve">点，设其水平初速度为 </w:t>
      </w:r>
      <w:r>
        <w:rPr>
          <w:rFonts w:ascii="Book Antiqua" w:eastAsia="Book Antiqua" w:hAnsi="Book Antiqua"/>
          <w:i/>
          <w:sz w:val="31"/>
        </w:rPr>
        <w:t>v</w:t>
      </w:r>
      <w:r>
        <w:rPr>
          <w:rFonts w:ascii="Book Antiqua" w:eastAsia="Book Antiqua" w:hAnsi="Book Antiqua"/>
          <w:i/>
          <w:spacing w:val="47"/>
          <w:sz w:val="31"/>
        </w:rPr>
        <w:t xml:space="preserve"> </w:t>
      </w:r>
      <w:r>
        <w:rPr>
          <w:rFonts w:ascii="楷体" w:eastAsia="楷体" w:hAnsi="楷体" w:hint="eastAsia"/>
          <w:spacing w:val="-11"/>
          <w:sz w:val="31"/>
        </w:rPr>
        <w:t xml:space="preserve">，小球 </w:t>
      </w:r>
      <w:r>
        <w:rPr>
          <w:rFonts w:ascii="Times New Roman" w:eastAsia="Times New Roman" w:hAnsi="Times New Roman"/>
          <w:i/>
          <w:sz w:val="31"/>
        </w:rPr>
        <w:t>m</w:t>
      </w:r>
      <w:r>
        <w:rPr>
          <w:rFonts w:ascii="Times New Roman" w:eastAsia="Times New Roman" w:hAnsi="Times New Roman"/>
          <w:i/>
          <w:spacing w:val="42"/>
          <w:sz w:val="31"/>
        </w:rPr>
        <w:t xml:space="preserve"> </w:t>
      </w:r>
      <w:r>
        <w:rPr>
          <w:rFonts w:ascii="楷体" w:eastAsia="楷体" w:hAnsi="楷体" w:hint="eastAsia"/>
          <w:spacing w:val="-22"/>
          <w:sz w:val="31"/>
        </w:rPr>
        <w:t xml:space="preserve">和 </w:t>
      </w:r>
      <w:r>
        <w:rPr>
          <w:rFonts w:ascii="Times New Roman" w:eastAsia="Times New Roman" w:hAnsi="Times New Roman"/>
          <w:i/>
          <w:sz w:val="31"/>
        </w:rPr>
        <w:t>m</w:t>
      </w:r>
      <w:r>
        <w:rPr>
          <w:rFonts w:ascii="Times New Roman" w:eastAsia="Times New Roman" w:hAnsi="Times New Roman"/>
          <w:i/>
          <w:spacing w:val="31"/>
          <w:sz w:val="31"/>
        </w:rPr>
        <w:t xml:space="preserve"> </w:t>
      </w:r>
      <w:r>
        <w:rPr>
          <w:rFonts w:ascii="楷体" w:eastAsia="楷体" w:hAnsi="楷体" w:hint="eastAsia"/>
          <w:spacing w:val="-3"/>
          <w:sz w:val="31"/>
        </w:rPr>
        <w:t xml:space="preserve">发生碰撞后， </w:t>
      </w:r>
      <w:r>
        <w:rPr>
          <w:rFonts w:ascii="Times New Roman" w:eastAsia="Times New Roman" w:hAnsi="Times New Roman"/>
          <w:i/>
          <w:sz w:val="31"/>
        </w:rPr>
        <w:t>m</w:t>
      </w:r>
      <w:r>
        <w:rPr>
          <w:rFonts w:ascii="Times New Roman" w:eastAsia="Times New Roman" w:hAnsi="Times New Roman"/>
          <w:position w:val="-11"/>
          <w:sz w:val="21"/>
        </w:rPr>
        <w:t>1</w:t>
      </w:r>
      <w:r>
        <w:rPr>
          <w:rFonts w:ascii="Times New Roman" w:eastAsia="Times New Roman" w:hAnsi="Times New Roman"/>
          <w:spacing w:val="11"/>
          <w:position w:val="-11"/>
          <w:sz w:val="21"/>
        </w:rPr>
        <w:t xml:space="preserve"> </w:t>
      </w:r>
      <w:r>
        <w:rPr>
          <w:rFonts w:ascii="楷体" w:eastAsia="楷体" w:hAnsi="楷体" w:hint="eastAsia"/>
          <w:spacing w:val="-12"/>
          <w:sz w:val="31"/>
        </w:rPr>
        <w:t xml:space="preserve">的落点在 </w:t>
      </w:r>
      <w:r>
        <w:rPr>
          <w:rFonts w:ascii="Times New Roman" w:eastAsia="Times New Roman" w:hAnsi="Times New Roman"/>
          <w:i/>
          <w:sz w:val="31"/>
        </w:rPr>
        <w:t>M</w:t>
      </w:r>
      <w:r>
        <w:rPr>
          <w:rFonts w:ascii="Times New Roman" w:eastAsia="Times New Roman" w:hAnsi="Times New Roman"/>
          <w:i/>
          <w:spacing w:val="19"/>
          <w:sz w:val="31"/>
        </w:rPr>
        <w:t xml:space="preserve"> </w:t>
      </w:r>
      <w:r>
        <w:rPr>
          <w:rFonts w:ascii="楷体" w:eastAsia="楷体" w:hAnsi="楷体" w:hint="eastAsia"/>
          <w:spacing w:val="-13"/>
          <w:sz w:val="31"/>
        </w:rPr>
        <w:t xml:space="preserve">点，设其水平初速度为 </w:t>
      </w:r>
      <w:r>
        <w:rPr>
          <w:rFonts w:ascii="Book Antiqua" w:eastAsia="Book Antiqua" w:hAnsi="Book Antiqua"/>
          <w:i/>
          <w:sz w:val="31"/>
        </w:rPr>
        <w:t>v</w:t>
      </w:r>
      <w:r>
        <w:rPr>
          <w:rFonts w:ascii="Book Antiqua" w:eastAsia="Book Antiqua" w:hAnsi="Book Antiqua"/>
          <w:i/>
          <w:spacing w:val="56"/>
          <w:sz w:val="31"/>
        </w:rPr>
        <w:t xml:space="preserve"> </w:t>
      </w:r>
      <w:r>
        <w:rPr>
          <w:spacing w:val="-15"/>
          <w:sz w:val="31"/>
        </w:rPr>
        <w:t>′</w:t>
      </w:r>
      <w:r>
        <w:rPr>
          <w:rFonts w:ascii="楷体" w:eastAsia="楷体" w:hAnsi="楷体" w:hint="eastAsia"/>
          <w:spacing w:val="-15"/>
          <w:sz w:val="31"/>
        </w:rPr>
        <w:t>，</w:t>
      </w:r>
      <w:r>
        <w:rPr>
          <w:rFonts w:ascii="Times New Roman" w:eastAsia="Times New Roman" w:hAnsi="Times New Roman"/>
          <w:i/>
          <w:spacing w:val="-15"/>
          <w:sz w:val="31"/>
        </w:rPr>
        <w:t>m</w:t>
      </w:r>
      <w:r>
        <w:rPr>
          <w:rFonts w:ascii="Times New Roman" w:eastAsia="Times New Roman" w:hAnsi="Times New Roman"/>
          <w:i/>
          <w:spacing w:val="-2"/>
          <w:sz w:val="31"/>
        </w:rPr>
        <w:t xml:space="preserve"> </w:t>
      </w:r>
      <w:r>
        <w:rPr>
          <w:rFonts w:ascii="楷体" w:eastAsia="楷体" w:hAnsi="楷体" w:hint="eastAsia"/>
          <w:spacing w:val="-13"/>
          <w:sz w:val="31"/>
        </w:rPr>
        <w:t xml:space="preserve">的落点是 </w:t>
      </w:r>
      <w:r>
        <w:rPr>
          <w:rFonts w:ascii="Times New Roman" w:eastAsia="Times New Roman" w:hAnsi="Times New Roman"/>
          <w:i/>
          <w:sz w:val="31"/>
        </w:rPr>
        <w:t>N</w:t>
      </w:r>
      <w:r>
        <w:rPr>
          <w:rFonts w:ascii="Times New Roman" w:eastAsia="Times New Roman" w:hAnsi="Times New Roman"/>
          <w:i/>
          <w:spacing w:val="25"/>
          <w:sz w:val="31"/>
        </w:rPr>
        <w:t xml:space="preserve"> </w:t>
      </w:r>
      <w:r>
        <w:rPr>
          <w:rFonts w:ascii="楷体" w:eastAsia="楷体" w:hAnsi="楷体" w:hint="eastAsia"/>
          <w:spacing w:val="-13"/>
          <w:sz w:val="31"/>
        </w:rPr>
        <w:t xml:space="preserve">点，设其水平初速度为 </w:t>
      </w:r>
      <w:r>
        <w:rPr>
          <w:rFonts w:ascii="Book Antiqua" w:eastAsia="Book Antiqua" w:hAnsi="Book Antiqua"/>
          <w:i/>
          <w:sz w:val="31"/>
        </w:rPr>
        <w:t>v</w:t>
      </w:r>
      <w:r>
        <w:rPr>
          <w:rFonts w:ascii="Book Antiqua" w:eastAsia="Book Antiqua" w:hAnsi="Book Antiqua"/>
          <w:i/>
          <w:spacing w:val="56"/>
          <w:sz w:val="31"/>
        </w:rPr>
        <w:t xml:space="preserve"> </w:t>
      </w:r>
      <w:r>
        <w:rPr>
          <w:rFonts w:ascii="Times New Roman" w:eastAsia="Times New Roman" w:hAnsi="Times New Roman"/>
          <w:spacing w:val="-4"/>
          <w:sz w:val="31"/>
        </w:rPr>
        <w:t>.</w:t>
      </w:r>
      <w:r>
        <w:rPr>
          <w:rFonts w:ascii="楷体" w:eastAsia="楷体" w:hAnsi="楷体" w:hint="eastAsia"/>
          <w:sz w:val="31"/>
        </w:rPr>
        <w:t>设斜面</w:t>
      </w:r>
      <w:r>
        <w:rPr>
          <w:rFonts w:ascii="Times New Roman" w:eastAsia="Times New Roman" w:hAnsi="Times New Roman"/>
          <w:i/>
          <w:sz w:val="31"/>
        </w:rPr>
        <w:t xml:space="preserve">BC </w:t>
      </w:r>
      <w:r>
        <w:rPr>
          <w:rFonts w:ascii="楷体" w:eastAsia="楷体" w:hAnsi="楷体" w:hint="eastAsia"/>
          <w:spacing w:val="-10"/>
          <w:sz w:val="31"/>
        </w:rPr>
        <w:t xml:space="preserve">与水平面的倾角为 </w:t>
      </w:r>
      <w:r>
        <w:rPr>
          <w:rFonts w:ascii="Times New Roman" w:eastAsia="Times New Roman" w:hAnsi="Times New Roman"/>
          <w:i/>
          <w:spacing w:val="-3"/>
          <w:sz w:val="31"/>
        </w:rPr>
        <w:t>α</w:t>
      </w:r>
      <w:r>
        <w:rPr>
          <w:rFonts w:ascii="楷体" w:eastAsia="楷体" w:hAnsi="楷体" w:hint="eastAsia"/>
          <w:spacing w:val="-3"/>
          <w:sz w:val="31"/>
        </w:rPr>
        <w:t>，</w:t>
      </w:r>
    </w:p>
    <w:p>
      <w:pPr>
        <w:pStyle w:val="BodyText"/>
        <w:spacing w:before="67" w:line="276" w:lineRule="exact"/>
        <w:ind w:left="4226"/>
        <w:rPr>
          <w:rFonts w:ascii="Times New Roman"/>
        </w:rPr>
      </w:pPr>
      <w:r>
        <w:rPr>
          <w:rFonts w:ascii="Times New Roman"/>
          <w:w w:val="102"/>
        </w:rPr>
        <w:t>1</w:t>
      </w:r>
    </w:p>
    <w:p>
      <w:pPr>
        <w:spacing w:before="0" w:line="177" w:lineRule="auto"/>
        <w:ind w:left="168" w:right="0" w:firstLine="0"/>
        <w:jc w:val="left"/>
        <w:rPr>
          <w:rFonts w:ascii="Times New Roman" w:eastAsia="Times New Roman" w:hAnsi="Times New Roman"/>
          <w:i/>
          <w:sz w:val="31"/>
        </w:rPr>
      </w:pPr>
      <w:r>
        <w:rPr>
          <w:rFonts w:ascii="楷体" w:eastAsia="楷体" w:hAnsi="楷体" w:hint="eastAsia"/>
          <w:sz w:val="31"/>
        </w:rPr>
        <w:t>由平抛运动规律得：</w:t>
      </w:r>
      <w:r>
        <w:rPr>
          <w:rFonts w:ascii="Times New Roman" w:eastAsia="Times New Roman" w:hAnsi="Times New Roman"/>
          <w:i/>
          <w:sz w:val="31"/>
        </w:rPr>
        <w:t>s</w:t>
      </w:r>
      <w:r>
        <w:rPr>
          <w:rFonts w:ascii="Times New Roman" w:eastAsia="Times New Roman" w:hAnsi="Times New Roman"/>
          <w:i/>
          <w:position w:val="-11"/>
          <w:sz w:val="21"/>
        </w:rPr>
        <w:t>M</w:t>
      </w:r>
      <w:r>
        <w:rPr>
          <w:rFonts w:ascii="Times New Roman" w:eastAsia="Times New Roman" w:hAnsi="Times New Roman"/>
          <w:sz w:val="31"/>
        </w:rPr>
        <w:t xml:space="preserve">sin </w:t>
      </w:r>
      <w:r>
        <w:rPr>
          <w:rFonts w:ascii="Times New Roman" w:eastAsia="Times New Roman" w:hAnsi="Times New Roman"/>
          <w:i/>
          <w:sz w:val="31"/>
        </w:rPr>
        <w:t>α</w:t>
      </w:r>
      <w:r>
        <w:rPr>
          <w:rFonts w:ascii="楷体" w:eastAsia="楷体" w:hAnsi="楷体" w:hint="eastAsia"/>
          <w:sz w:val="31"/>
        </w:rPr>
        <w:t>＝</w:t>
      </w:r>
      <w:r>
        <w:rPr>
          <w:rFonts w:ascii="Times New Roman" w:eastAsia="Times New Roman" w:hAnsi="Times New Roman"/>
          <w:position w:val="-15"/>
          <w:sz w:val="31"/>
        </w:rPr>
        <w:t>2</w:t>
      </w:r>
      <w:r>
        <w:rPr>
          <w:rFonts w:ascii="Times New Roman" w:eastAsia="Times New Roman" w:hAnsi="Times New Roman"/>
          <w:i/>
          <w:sz w:val="31"/>
        </w:rPr>
        <w:t>gt</w:t>
      </w:r>
      <w:r>
        <w:rPr>
          <w:rFonts w:ascii="Times New Roman" w:eastAsia="Times New Roman" w:hAnsi="Times New Roman"/>
          <w:position w:val="1"/>
          <w:sz w:val="21"/>
        </w:rPr>
        <w:t>2</w:t>
      </w:r>
      <w:r>
        <w:rPr>
          <w:rFonts w:ascii="楷体" w:eastAsia="楷体" w:hAnsi="楷体" w:hint="eastAsia"/>
          <w:sz w:val="31"/>
        </w:rPr>
        <w:t>，</w:t>
      </w:r>
      <w:r>
        <w:rPr>
          <w:rFonts w:ascii="Times New Roman" w:eastAsia="Times New Roman" w:hAnsi="Times New Roman"/>
          <w:i/>
          <w:sz w:val="31"/>
        </w:rPr>
        <w:t>s</w:t>
      </w:r>
      <w:r>
        <w:rPr>
          <w:rFonts w:ascii="Times New Roman" w:eastAsia="Times New Roman" w:hAnsi="Times New Roman"/>
          <w:i/>
          <w:position w:val="-11"/>
          <w:sz w:val="21"/>
        </w:rPr>
        <w:t>M</w:t>
      </w:r>
      <w:r>
        <w:rPr>
          <w:rFonts w:ascii="Times New Roman" w:eastAsia="Times New Roman" w:hAnsi="Times New Roman"/>
          <w:sz w:val="31"/>
        </w:rPr>
        <w:t xml:space="preserve">cos </w:t>
      </w:r>
      <w:r>
        <w:rPr>
          <w:rFonts w:ascii="Times New Roman" w:eastAsia="Times New Roman" w:hAnsi="Times New Roman"/>
          <w:i/>
          <w:sz w:val="31"/>
        </w:rPr>
        <w:t>α</w:t>
      </w:r>
      <w:r>
        <w:rPr>
          <w:rFonts w:ascii="楷体" w:eastAsia="楷体" w:hAnsi="楷体" w:hint="eastAsia"/>
          <w:sz w:val="31"/>
        </w:rPr>
        <w:t>＝</w:t>
      </w:r>
      <w:r>
        <w:rPr>
          <w:rFonts w:ascii="Book Antiqua" w:eastAsia="Book Antiqua" w:hAnsi="Book Antiqua"/>
          <w:i/>
          <w:sz w:val="31"/>
        </w:rPr>
        <w:t>v</w:t>
      </w:r>
      <w:r>
        <w:rPr>
          <w:rFonts w:ascii="Times New Roman" w:eastAsia="Times New Roman" w:hAnsi="Times New Roman"/>
          <w:position w:val="-11"/>
          <w:sz w:val="21"/>
        </w:rPr>
        <w:t>1</w:t>
      </w:r>
      <w:r>
        <w:rPr>
          <w:sz w:val="31"/>
        </w:rPr>
        <w:t>′</w:t>
      </w:r>
      <w:r>
        <w:rPr>
          <w:rFonts w:ascii="Times New Roman" w:eastAsia="Times New Roman" w:hAnsi="Times New Roman"/>
          <w:i/>
          <w:sz w:val="31"/>
        </w:rPr>
        <w:t>t</w:t>
      </w:r>
    </w:p>
    <w:p>
      <w:pPr>
        <w:pStyle w:val="BodyText"/>
        <w:spacing w:before="3"/>
        <w:rPr>
          <w:rFonts w:ascii="Times New Roman"/>
          <w:i/>
          <w:sz w:val="17"/>
        </w:rPr>
      </w:pPr>
    </w:p>
    <w:p>
      <w:pPr>
        <w:spacing w:before="93" w:line="223" w:lineRule="exact"/>
        <w:ind w:left="2440" w:right="0" w:firstLine="0"/>
        <w:jc w:val="left"/>
        <w:rPr>
          <w:rFonts w:ascii="Times New Roman" w:hAnsi="Times New Roman"/>
          <w:i/>
          <w:sz w:val="31"/>
        </w:rPr>
      </w:pPr>
      <w:r>
        <w:rPr>
          <w:rFonts w:ascii="Times New Roman" w:hAnsi="Times New Roman"/>
          <w:i/>
          <w:sz w:val="31"/>
        </w:rPr>
        <w:t xml:space="preserve">gs </w:t>
      </w:r>
      <w:r>
        <w:rPr>
          <w:rFonts w:ascii="Times New Roman" w:hAnsi="Times New Roman"/>
          <w:sz w:val="31"/>
        </w:rPr>
        <w:t>cos</w:t>
      </w:r>
      <w:r>
        <w:rPr>
          <w:rFonts w:ascii="Times New Roman" w:hAnsi="Times New Roman"/>
          <w:position w:val="1"/>
          <w:sz w:val="21"/>
        </w:rPr>
        <w:t>2</w:t>
      </w:r>
      <w:r>
        <w:rPr>
          <w:rFonts w:ascii="Times New Roman" w:hAnsi="Times New Roman"/>
          <w:i/>
          <w:position w:val="1"/>
          <w:sz w:val="31"/>
        </w:rPr>
        <w:t>α</w:t>
      </w:r>
    </w:p>
    <w:p>
      <w:pPr>
        <w:tabs>
          <w:tab w:val="left" w:pos="2720"/>
        </w:tabs>
        <w:spacing w:before="0" w:line="173" w:lineRule="exact"/>
        <w:ind w:left="168" w:right="0" w:firstLine="0"/>
        <w:jc w:val="left"/>
        <w:rPr>
          <w:rFonts w:ascii="Times New Roman" w:eastAsia="Times New Roman" w:hAnsi="Times New Roman"/>
          <w:i/>
          <w:sz w:val="21"/>
        </w:rPr>
      </w:pPr>
      <w:r>
        <w:rPr>
          <w:rFonts w:ascii="楷体" w:eastAsia="楷体" w:hAnsi="楷体" w:hint="eastAsia"/>
          <w:sz w:val="31"/>
        </w:rPr>
        <w:t>解得：</w:t>
      </w:r>
      <w:r>
        <w:rPr>
          <w:rFonts w:ascii="Book Antiqua" w:eastAsia="Book Antiqua" w:hAnsi="Book Antiqua"/>
          <w:i/>
          <w:sz w:val="31"/>
        </w:rPr>
        <w:t>v</w:t>
      </w:r>
      <w:r>
        <w:rPr>
          <w:rFonts w:ascii="Book Antiqua" w:eastAsia="Book Antiqua" w:hAnsi="Book Antiqua"/>
          <w:i/>
          <w:spacing w:val="35"/>
          <w:sz w:val="31"/>
        </w:rPr>
        <w:t xml:space="preserve"> </w:t>
      </w:r>
      <w:r>
        <w:rPr>
          <w:sz w:val="31"/>
        </w:rPr>
        <w:t>′</w:t>
      </w:r>
      <w:r>
        <w:rPr>
          <w:rFonts w:ascii="楷体" w:eastAsia="楷体" w:hAnsi="楷体" w:hint="eastAsia"/>
          <w:sz w:val="31"/>
        </w:rPr>
        <w:t>＝</w:t>
        <w:tab/>
      </w:r>
      <w:r>
        <w:rPr>
          <w:rFonts w:ascii="Times New Roman" w:eastAsia="Times New Roman" w:hAnsi="Times New Roman"/>
          <w:i/>
          <w:position w:val="9"/>
          <w:sz w:val="21"/>
        </w:rPr>
        <w:t>M</w:t>
      </w:r>
    </w:p>
    <w:p>
      <w:pPr>
        <w:spacing w:after="0" w:line="173" w:lineRule="exact"/>
        <w:jc w:val="left"/>
        <w:rPr>
          <w:rFonts w:ascii="Times New Roman" w:eastAsia="Times New Roman" w:hAnsi="Times New Roman"/>
          <w:sz w:val="21"/>
        </w:rPr>
        <w:sectPr>
          <w:pgSz w:w="17860" w:h="25260"/>
          <w:pgMar w:top="1820" w:right="2320" w:bottom="280" w:left="2460" w:header="708" w:footer="708"/>
          <w:pgNumType w:start="7"/>
          <w:cols w:space="708"/>
        </w:sectPr>
      </w:pPr>
    </w:p>
    <w:p>
      <w:pPr>
        <w:tabs>
          <w:tab w:val="left" w:pos="2627"/>
        </w:tabs>
        <w:spacing w:before="0" w:line="349" w:lineRule="exact"/>
        <w:ind w:left="1273" w:right="0" w:firstLine="0"/>
        <w:jc w:val="left"/>
        <w:rPr>
          <w:rFonts w:ascii="Times New Roman" w:hAnsi="Times New Roman"/>
          <w:i/>
          <w:sz w:val="31"/>
        </w:rPr>
      </w:pPr>
      <w:r>
        <w:rPr>
          <w:rFonts w:ascii="Times New Roman" w:hAnsi="Times New Roman"/>
          <w:position w:val="4"/>
          <w:sz w:val="21"/>
        </w:rPr>
        <w:t>1</w:t>
        <w:tab/>
      </w:r>
      <w:r>
        <w:rPr>
          <w:rFonts w:ascii="Times New Roman" w:hAnsi="Times New Roman"/>
          <w:sz w:val="31"/>
        </w:rPr>
        <w:t>2sin</w:t>
      </w:r>
      <w:r>
        <w:rPr>
          <w:rFonts w:ascii="Times New Roman" w:hAnsi="Times New Roman"/>
          <w:spacing w:val="1"/>
          <w:sz w:val="31"/>
        </w:rPr>
        <w:t xml:space="preserve"> </w:t>
      </w:r>
      <w:r>
        <w:rPr>
          <w:rFonts w:ascii="Times New Roman" w:hAnsi="Times New Roman"/>
          <w:i/>
          <w:sz w:val="31"/>
        </w:rPr>
        <w:t>α</w:t>
      </w:r>
    </w:p>
    <w:p>
      <w:pPr>
        <w:spacing w:before="270" w:line="223" w:lineRule="exact"/>
        <w:ind w:left="0" w:right="0" w:firstLine="0"/>
        <w:jc w:val="right"/>
        <w:rPr>
          <w:rFonts w:ascii="Times New Roman" w:hAnsi="Times New Roman"/>
          <w:i/>
          <w:sz w:val="31"/>
        </w:rPr>
      </w:pPr>
      <w:r>
        <w:rPr>
          <w:rFonts w:ascii="Times New Roman" w:hAnsi="Times New Roman"/>
          <w:i/>
          <w:sz w:val="31"/>
        </w:rPr>
        <w:t>gs</w:t>
      </w:r>
      <w:r>
        <w:rPr>
          <w:rFonts w:ascii="Times New Roman" w:hAnsi="Times New Roman"/>
          <w:i/>
          <w:spacing w:val="60"/>
          <w:sz w:val="31"/>
        </w:rPr>
        <w:t xml:space="preserve"> </w:t>
      </w:r>
      <w:r>
        <w:rPr>
          <w:rFonts w:ascii="Times New Roman" w:hAnsi="Times New Roman"/>
          <w:sz w:val="31"/>
        </w:rPr>
        <w:t>cos</w:t>
      </w:r>
      <w:r>
        <w:rPr>
          <w:rFonts w:ascii="Times New Roman" w:hAnsi="Times New Roman"/>
          <w:position w:val="1"/>
          <w:sz w:val="21"/>
        </w:rPr>
        <w:t>2</w:t>
      </w:r>
      <w:r>
        <w:rPr>
          <w:rFonts w:ascii="Times New Roman" w:hAnsi="Times New Roman"/>
          <w:i/>
          <w:position w:val="1"/>
          <w:sz w:val="31"/>
        </w:rPr>
        <w:t>α</w:t>
      </w:r>
    </w:p>
    <w:p>
      <w:pPr>
        <w:pStyle w:val="BodyText"/>
        <w:spacing w:before="10"/>
        <w:rPr>
          <w:rFonts w:ascii="Times New Roman"/>
          <w:i/>
          <w:sz w:val="53"/>
        </w:rPr>
      </w:pPr>
      <w:r>
        <w:br w:type="column"/>
      </w:r>
    </w:p>
    <w:p>
      <w:pPr>
        <w:spacing w:before="0" w:line="223" w:lineRule="exact"/>
        <w:ind w:left="1273" w:right="0" w:firstLine="0"/>
        <w:jc w:val="left"/>
        <w:rPr>
          <w:rFonts w:ascii="Times New Roman" w:hAnsi="Times New Roman"/>
          <w:i/>
          <w:sz w:val="31"/>
        </w:rPr>
      </w:pPr>
      <w:r>
        <w:rPr>
          <w:rFonts w:ascii="Times New Roman" w:hAnsi="Times New Roman"/>
          <w:i/>
          <w:sz w:val="31"/>
        </w:rPr>
        <w:t>gs</w:t>
      </w:r>
      <w:r>
        <w:rPr>
          <w:rFonts w:ascii="Times New Roman" w:hAnsi="Times New Roman"/>
          <w:i/>
          <w:spacing w:val="61"/>
          <w:sz w:val="31"/>
        </w:rPr>
        <w:t xml:space="preserve"> </w:t>
      </w:r>
      <w:r>
        <w:rPr>
          <w:rFonts w:ascii="Times New Roman" w:hAnsi="Times New Roman"/>
          <w:sz w:val="31"/>
        </w:rPr>
        <w:t>cos</w:t>
      </w:r>
      <w:r>
        <w:rPr>
          <w:rFonts w:ascii="Times New Roman" w:hAnsi="Times New Roman"/>
          <w:position w:val="1"/>
          <w:sz w:val="21"/>
        </w:rPr>
        <w:t>2</w:t>
      </w:r>
      <w:r>
        <w:rPr>
          <w:rFonts w:ascii="Times New Roman" w:hAnsi="Times New Roman"/>
          <w:i/>
          <w:position w:val="1"/>
          <w:sz w:val="31"/>
        </w:rPr>
        <w:t>α</w:t>
      </w:r>
    </w:p>
    <w:p>
      <w:pPr>
        <w:spacing w:after="0" w:line="223" w:lineRule="exact"/>
        <w:jc w:val="left"/>
        <w:rPr>
          <w:rFonts w:ascii="Times New Roman" w:hAnsi="Times New Roman"/>
          <w:sz w:val="31"/>
        </w:rPr>
        <w:sectPr>
          <w:type w:val="continuous"/>
          <w:pgSz w:w="17860" w:h="25260"/>
          <w:pgMar w:top="1780" w:right="2320" w:bottom="280" w:left="2460" w:header="708" w:footer="708"/>
          <w:pgNumType w:start="8"/>
          <w:cols w:num="2" w:space="708" w:equalWidth="0">
            <w:col w:w="4170" w:space="64"/>
            <w:col w:w="8846" w:space="0"/>
          </w:cols>
        </w:sectPr>
      </w:pPr>
    </w:p>
    <w:p>
      <w:pPr>
        <w:tabs>
          <w:tab w:val="left" w:pos="3355"/>
          <w:tab w:val="left" w:pos="4176"/>
        </w:tabs>
        <w:spacing w:before="0" w:line="380" w:lineRule="exact"/>
        <w:ind w:left="168" w:right="0" w:firstLine="0"/>
        <w:jc w:val="left"/>
        <w:rPr>
          <w:rFonts w:ascii="楷体" w:eastAsia="楷体" w:hint="eastAsia"/>
          <w:sz w:val="31"/>
        </w:rPr>
      </w:pPr>
      <w:r>
        <w:pict>
          <v:shape id="_x0000_s1035" type="#_x0000_t202" style="width:126.8pt;height:17.55pt;margin-top:8.64pt;margin-left:234.03pt;mso-position-horizontal-relative:page;position:absolute;z-index:-251652096" filled="f" stroked="f">
            <v:textbox inset="0,0,0,0">
              <w:txbxContent>
                <w:p>
                  <w:pPr>
                    <w:tabs>
                      <w:tab w:val="left" w:pos="1015"/>
                      <w:tab w:val="right" w:pos="2535"/>
                    </w:tabs>
                    <w:spacing w:before="0" w:line="349" w:lineRule="exact"/>
                    <w:ind w:left="0" w:right="0" w:firstLine="0"/>
                    <w:jc w:val="left"/>
                    <w:rPr>
                      <w:rFonts w:ascii="Times New Roman" w:hAnsi="Times New Roman"/>
                      <w:sz w:val="21"/>
                    </w:rPr>
                  </w:pPr>
                  <w:r>
                    <w:rPr>
                      <w:rFonts w:ascii="Times New Roman" w:hAnsi="Times New Roman"/>
                      <w:position w:val="4"/>
                      <w:sz w:val="21"/>
                    </w:rPr>
                    <w:t>1</w:t>
                    <w:tab/>
                  </w:r>
                  <w:r>
                    <w:rPr>
                      <w:rFonts w:ascii="Times New Roman" w:hAnsi="Times New Roman"/>
                      <w:sz w:val="31"/>
                    </w:rPr>
                    <w:t xml:space="preserve">2sin </w:t>
                  </w:r>
                  <w:r>
                    <w:rPr>
                      <w:rFonts w:ascii="Times New Roman" w:hAnsi="Times New Roman"/>
                      <w:i/>
                      <w:sz w:val="31"/>
                    </w:rPr>
                    <w:t>α</w:t>
                    <w:tab/>
                  </w:r>
                  <w:r>
                    <w:rPr>
                      <w:rFonts w:ascii="Times New Roman" w:hAnsi="Times New Roman"/>
                      <w:position w:val="4"/>
                      <w:sz w:val="21"/>
                    </w:rPr>
                    <w:t>2</w:t>
                  </w:r>
                </w:p>
              </w:txbxContent>
            </v:textbox>
          </v:shape>
        </w:pict>
      </w:r>
      <w:r>
        <w:pict>
          <v:shape id="_x0000_s1036" type="#_x0000_t202" style="width:38.55pt;height:17.55pt;margin-top:8.64pt;margin-left:406.7pt;mso-position-horizontal-relative:page;position:absolute;z-index:-251651072" filled="f" stroked="f">
            <v:textbox inset="0,0,0,0">
              <w:txbxContent>
                <w:p>
                  <w:pPr>
                    <w:pStyle w:val="BodyText"/>
                    <w:spacing w:line="349" w:lineRule="exact"/>
                    <w:rPr>
                      <w:rFonts w:ascii="Times New Roman" w:hAnsi="Times New Roman"/>
                      <w:i/>
                    </w:rPr>
                  </w:pPr>
                  <w:r>
                    <w:rPr>
                      <w:rFonts w:ascii="Times New Roman" w:hAnsi="Times New Roman"/>
                    </w:rPr>
                    <w:t xml:space="preserve">2sin </w:t>
                  </w:r>
                  <w:r>
                    <w:rPr>
                      <w:rFonts w:ascii="Times New Roman" w:hAnsi="Times New Roman"/>
                      <w:i/>
                    </w:rPr>
                    <w:t>α</w:t>
                  </w:r>
                </w:p>
              </w:txbxContent>
            </v:textbox>
          </v:shape>
        </w:pict>
      </w:r>
      <w:r>
        <w:pict>
          <v:shape id="_x0000_s1037" type="#_x0000_t202" style="width:111.85pt;height:11.1pt;margin-top:11.49pt;margin-left:604.91pt;mso-position-horizontal-relative:page;position:absolute;z-index:-251650048" filled="f" stroked="f">
            <v:textbox inset="0,0,0,0">
              <w:txbxContent>
                <w:p>
                  <w:pPr>
                    <w:tabs>
                      <w:tab w:val="left" w:pos="903"/>
                      <w:tab w:val="left" w:pos="2131"/>
                    </w:tabs>
                    <w:spacing w:before="0" w:line="222" w:lineRule="exact"/>
                    <w:ind w:left="0" w:right="0" w:firstLine="0"/>
                    <w:jc w:val="left"/>
                    <w:rPr>
                      <w:rFonts w:ascii="Times New Roman"/>
                      <w:sz w:val="21"/>
                    </w:rPr>
                  </w:pPr>
                  <w:r>
                    <w:rPr>
                      <w:rFonts w:ascii="Times New Roman"/>
                      <w:sz w:val="21"/>
                    </w:rPr>
                    <w:t>1</w:t>
                    <w:tab/>
                    <w:t>1</w:t>
                    <w:tab/>
                  </w:r>
                  <w:r>
                    <w:rPr>
                      <w:rFonts w:ascii="Times New Roman"/>
                      <w:spacing w:val="-19"/>
                      <w:sz w:val="21"/>
                    </w:rPr>
                    <w:t>2</w:t>
                  </w:r>
                </w:p>
              </w:txbxContent>
            </v:textbox>
          </v:shape>
        </w:pict>
      </w:r>
      <w:r>
        <w:rPr>
          <w:rFonts w:ascii="楷体" w:eastAsia="楷体" w:hint="eastAsia"/>
          <w:sz w:val="31"/>
        </w:rPr>
        <w:t>同理可解得</w:t>
      </w:r>
      <w:r>
        <w:rPr>
          <w:rFonts w:ascii="楷体" w:eastAsia="楷体" w:hint="eastAsia"/>
          <w:spacing w:val="-4"/>
          <w:sz w:val="31"/>
        </w:rPr>
        <w:t>：</w:t>
      </w:r>
      <w:r>
        <w:rPr>
          <w:rFonts w:ascii="Book Antiqua" w:eastAsia="Book Antiqua"/>
          <w:i/>
          <w:spacing w:val="-4"/>
          <w:sz w:val="31"/>
        </w:rPr>
        <w:t>v</w:t>
      </w:r>
      <w:r>
        <w:rPr>
          <w:rFonts w:ascii="Book Antiqua" w:eastAsia="Book Antiqua"/>
          <w:i/>
          <w:spacing w:val="39"/>
          <w:sz w:val="31"/>
        </w:rPr>
        <w:t xml:space="preserve"> </w:t>
      </w:r>
      <w:r>
        <w:rPr>
          <w:rFonts w:ascii="楷体" w:eastAsia="楷体" w:hint="eastAsia"/>
          <w:sz w:val="31"/>
        </w:rPr>
        <w:t>＝</w:t>
        <w:tab/>
      </w:r>
      <w:r>
        <w:rPr>
          <w:rFonts w:ascii="Times New Roman" w:eastAsia="Times New Roman"/>
          <w:i/>
          <w:position w:val="9"/>
          <w:sz w:val="21"/>
        </w:rPr>
        <w:t>P</w:t>
        <w:tab/>
      </w:r>
      <w:r>
        <w:rPr>
          <w:rFonts w:ascii="楷体" w:eastAsia="楷体" w:hint="eastAsia"/>
          <w:sz w:val="31"/>
        </w:rPr>
        <w:t>，</w:t>
      </w:r>
      <w:r>
        <w:rPr>
          <w:rFonts w:ascii="Book Antiqua" w:eastAsia="Book Antiqua"/>
          <w:i/>
          <w:sz w:val="31"/>
        </w:rPr>
        <w:t>v</w:t>
      </w:r>
      <w:r>
        <w:rPr>
          <w:rFonts w:ascii="Book Antiqua" w:eastAsia="Book Antiqua"/>
          <w:i/>
          <w:spacing w:val="39"/>
          <w:sz w:val="31"/>
        </w:rPr>
        <w:t xml:space="preserve"> </w:t>
      </w:r>
      <w:r>
        <w:rPr>
          <w:rFonts w:ascii="楷体" w:eastAsia="楷体" w:hint="eastAsia"/>
          <w:sz w:val="31"/>
        </w:rPr>
        <w:t>＝</w:t>
      </w:r>
    </w:p>
    <w:p>
      <w:pPr>
        <w:tabs>
          <w:tab w:val="left" w:pos="1115"/>
        </w:tabs>
        <w:spacing w:before="0" w:line="380" w:lineRule="exact"/>
        <w:ind w:left="283" w:right="0" w:firstLine="0"/>
        <w:jc w:val="left"/>
        <w:rPr>
          <w:rFonts w:ascii="Times New Roman" w:eastAsia="Times New Roman"/>
          <w:i/>
          <w:sz w:val="31"/>
        </w:rPr>
      </w:pPr>
      <w:r>
        <w:br w:type="column"/>
      </w:r>
      <w:r>
        <w:rPr>
          <w:rFonts w:ascii="Times New Roman" w:eastAsia="Times New Roman"/>
          <w:i/>
          <w:position w:val="9"/>
          <w:sz w:val="21"/>
        </w:rPr>
        <w:t>N</w:t>
        <w:tab/>
      </w:r>
      <w:r>
        <w:rPr>
          <w:rFonts w:ascii="楷体" w:eastAsia="楷体" w:hint="eastAsia"/>
          <w:spacing w:val="-2"/>
          <w:sz w:val="31"/>
        </w:rPr>
        <w:t>，所以只要满足：</w:t>
      </w:r>
      <w:r>
        <w:rPr>
          <w:rFonts w:ascii="Times New Roman" w:eastAsia="Times New Roman"/>
          <w:i/>
          <w:spacing w:val="-16"/>
          <w:sz w:val="31"/>
        </w:rPr>
        <w:t>m</w:t>
      </w:r>
    </w:p>
    <w:p>
      <w:pPr>
        <w:spacing w:before="0" w:line="225" w:lineRule="auto"/>
        <w:ind w:left="-39" w:right="0" w:firstLine="0"/>
        <w:jc w:val="left"/>
        <w:rPr>
          <w:rFonts w:ascii="楷体" w:eastAsia="楷体" w:hAnsi="楷体" w:hint="eastAsia"/>
          <w:sz w:val="31"/>
        </w:rPr>
      </w:pPr>
      <w:r>
        <w:br w:type="column"/>
      </w:r>
      <w:r>
        <w:rPr>
          <w:rFonts w:ascii="Times New Roman" w:eastAsia="Times New Roman" w:hAnsi="Times New Roman"/>
          <w:position w:val="-11"/>
          <w:sz w:val="21"/>
        </w:rPr>
        <w:t>1</w:t>
      </w:r>
      <w:r>
        <w:rPr>
          <w:rFonts w:ascii="Book Antiqua" w:eastAsia="Book Antiqua" w:hAnsi="Book Antiqua"/>
          <w:i/>
          <w:sz w:val="31"/>
        </w:rPr>
        <w:t xml:space="preserve">v </w:t>
      </w:r>
      <w:r>
        <w:rPr>
          <w:rFonts w:ascii="楷体" w:eastAsia="楷体" w:hAnsi="楷体" w:hint="eastAsia"/>
          <w:sz w:val="31"/>
        </w:rPr>
        <w:t>＝</w:t>
      </w:r>
      <w:r>
        <w:rPr>
          <w:rFonts w:ascii="Times New Roman" w:eastAsia="Times New Roman" w:hAnsi="Times New Roman"/>
          <w:i/>
          <w:sz w:val="31"/>
        </w:rPr>
        <w:t>m</w:t>
      </w:r>
      <w:r>
        <w:rPr>
          <w:rFonts w:ascii="Times New Roman" w:eastAsia="Times New Roman" w:hAnsi="Times New Roman"/>
          <w:position w:val="-11"/>
          <w:sz w:val="21"/>
        </w:rPr>
        <w:t>1</w:t>
      </w:r>
      <w:r>
        <w:rPr>
          <w:rFonts w:ascii="Book Antiqua" w:eastAsia="Book Antiqua" w:hAnsi="Book Antiqua"/>
          <w:i/>
          <w:sz w:val="31"/>
        </w:rPr>
        <w:t xml:space="preserve">v </w:t>
      </w:r>
      <w:r>
        <w:rPr>
          <w:sz w:val="31"/>
        </w:rPr>
        <w:t>′</w:t>
      </w:r>
      <w:r>
        <w:rPr>
          <w:rFonts w:ascii="楷体" w:eastAsia="楷体" w:hAnsi="楷体" w:hint="eastAsia"/>
          <w:sz w:val="31"/>
        </w:rPr>
        <w:t>＋</w:t>
      </w:r>
      <w:r>
        <w:rPr>
          <w:rFonts w:ascii="Times New Roman" w:eastAsia="Times New Roman" w:hAnsi="Times New Roman"/>
          <w:i/>
          <w:sz w:val="31"/>
        </w:rPr>
        <w:t>m</w:t>
      </w:r>
      <w:r>
        <w:rPr>
          <w:rFonts w:ascii="Times New Roman" w:eastAsia="Times New Roman" w:hAnsi="Times New Roman"/>
          <w:position w:val="-11"/>
          <w:sz w:val="21"/>
        </w:rPr>
        <w:t>2</w:t>
      </w:r>
      <w:r>
        <w:rPr>
          <w:rFonts w:ascii="Book Antiqua" w:eastAsia="Book Antiqua" w:hAnsi="Book Antiqua"/>
          <w:i/>
          <w:sz w:val="31"/>
        </w:rPr>
        <w:t xml:space="preserve">v </w:t>
      </w:r>
      <w:r>
        <w:rPr>
          <w:rFonts w:ascii="楷体" w:eastAsia="楷体" w:hAnsi="楷体" w:hint="eastAsia"/>
          <w:sz w:val="31"/>
        </w:rPr>
        <w:t>，</w:t>
      </w:r>
    </w:p>
    <w:p>
      <w:pPr>
        <w:spacing w:after="0" w:line="225" w:lineRule="auto"/>
        <w:jc w:val="left"/>
        <w:rPr>
          <w:rFonts w:ascii="楷体" w:eastAsia="楷体" w:hAnsi="楷体" w:hint="eastAsia"/>
          <w:sz w:val="31"/>
        </w:rPr>
        <w:sectPr>
          <w:type w:val="continuous"/>
          <w:pgSz w:w="17860" w:h="25260"/>
          <w:pgMar w:top="1780" w:right="2320" w:bottom="280" w:left="2460" w:header="708" w:footer="708"/>
          <w:pgNumType w:start="9"/>
          <w:cols w:num="3" w:space="708" w:equalWidth="0">
            <w:col w:w="5113" w:space="392"/>
            <w:col w:w="3869" w:space="40"/>
            <w:col w:w="3666" w:space="0"/>
          </w:cols>
        </w:sectPr>
      </w:pPr>
    </w:p>
    <w:p>
      <w:pPr>
        <w:pStyle w:val="BodyText"/>
        <w:spacing w:before="6"/>
        <w:rPr>
          <w:rFonts w:ascii="楷体"/>
          <w:sz w:val="21"/>
        </w:rPr>
      </w:pPr>
    </w:p>
    <w:p>
      <w:pPr>
        <w:tabs>
          <w:tab w:val="left" w:pos="1356"/>
          <w:tab w:val="left" w:pos="2483"/>
          <w:tab w:val="left" w:pos="3657"/>
        </w:tabs>
        <w:spacing w:before="62"/>
        <w:ind w:left="168" w:right="0" w:firstLine="0"/>
        <w:jc w:val="left"/>
        <w:rPr>
          <w:rFonts w:ascii="楷体" w:eastAsia="楷体" w:hint="eastAsia"/>
          <w:sz w:val="31"/>
        </w:rPr>
      </w:pPr>
      <w:r>
        <w:pict>
          <v:shape id="_x0000_s1038" type="#_x0000_t202" style="width:121.9pt;height:11.75pt;margin-top:15.43pt;margin-left:197.13pt;mso-position-horizontal-relative:page;position:absolute;z-index:-251649024" filled="f" stroked="f">
            <v:textbox inset="0,0,0,0">
              <w:txbxContent>
                <w:p>
                  <w:pPr>
                    <w:tabs>
                      <w:tab w:val="left" w:pos="673"/>
                      <w:tab w:val="left" w:pos="1123"/>
                      <w:tab w:val="left" w:pos="1847"/>
                      <w:tab w:val="left" w:pos="2297"/>
                    </w:tabs>
                    <w:spacing w:before="0" w:line="230" w:lineRule="exact"/>
                    <w:ind w:left="0" w:right="0" w:firstLine="0"/>
                    <w:jc w:val="left"/>
                    <w:rPr>
                      <w:rFonts w:ascii="Times New Roman"/>
                      <w:i/>
                      <w:sz w:val="21"/>
                    </w:rPr>
                  </w:pPr>
                  <w:r>
                    <w:rPr>
                      <w:rFonts w:ascii="Times New Roman"/>
                      <w:i/>
                      <w:sz w:val="21"/>
                    </w:rPr>
                    <w:t>P</w:t>
                    <w:tab/>
                  </w:r>
                  <w:r>
                    <w:rPr>
                      <w:rFonts w:ascii="Times New Roman"/>
                      <w:sz w:val="21"/>
                    </w:rPr>
                    <w:t>1</w:t>
                    <w:tab/>
                  </w:r>
                  <w:r>
                    <w:rPr>
                      <w:rFonts w:ascii="Times New Roman"/>
                      <w:i/>
                      <w:sz w:val="21"/>
                    </w:rPr>
                    <w:t>M</w:t>
                    <w:tab/>
                  </w:r>
                  <w:r>
                    <w:rPr>
                      <w:rFonts w:ascii="Times New Roman"/>
                      <w:sz w:val="21"/>
                    </w:rPr>
                    <w:t>2</w:t>
                    <w:tab/>
                  </w:r>
                  <w:r>
                    <w:rPr>
                      <w:rFonts w:ascii="Times New Roman"/>
                      <w:i/>
                      <w:spacing w:val="-20"/>
                      <w:sz w:val="21"/>
                    </w:rPr>
                    <w:t>N</w:t>
                  </w:r>
                </w:p>
              </w:txbxContent>
            </v:textbox>
          </v:shape>
        </w:pict>
      </w:r>
      <w:r>
        <w:rPr>
          <w:rFonts w:ascii="楷体" w:eastAsia="楷体" w:hint="eastAsia"/>
          <w:sz w:val="31"/>
        </w:rPr>
        <w:t>即：</w:t>
      </w:r>
      <w:r>
        <w:rPr>
          <w:rFonts w:ascii="Times New Roman" w:eastAsia="Times New Roman"/>
          <w:i/>
          <w:sz w:val="31"/>
        </w:rPr>
        <w:t>m</w:t>
      </w:r>
      <w:r>
        <w:rPr>
          <w:rFonts w:ascii="Times New Roman" w:eastAsia="Times New Roman"/>
          <w:position w:val="-11"/>
          <w:sz w:val="21"/>
        </w:rPr>
        <w:t>1</w:t>
        <w:tab/>
      </w:r>
      <w:r>
        <w:rPr>
          <w:rFonts w:ascii="Times New Roman" w:eastAsia="Times New Roman"/>
          <w:i/>
          <w:sz w:val="31"/>
        </w:rPr>
        <w:t>s</w:t>
      </w:r>
      <w:r>
        <w:rPr>
          <w:rFonts w:ascii="Times New Roman" w:eastAsia="Times New Roman"/>
          <w:i/>
          <w:spacing w:val="55"/>
          <w:sz w:val="31"/>
        </w:rPr>
        <w:t xml:space="preserve"> </w:t>
      </w:r>
      <w:r>
        <w:rPr>
          <w:rFonts w:ascii="楷体" w:eastAsia="楷体" w:hint="eastAsia"/>
          <w:sz w:val="31"/>
        </w:rPr>
        <w:t>＝</w:t>
      </w:r>
      <w:r>
        <w:rPr>
          <w:rFonts w:ascii="Times New Roman" w:eastAsia="Times New Roman"/>
          <w:i/>
          <w:sz w:val="31"/>
        </w:rPr>
        <w:t>m</w:t>
        <w:tab/>
        <w:t xml:space="preserve">s </w:t>
      </w:r>
      <w:r>
        <w:rPr>
          <w:rFonts w:ascii="Times New Roman" w:eastAsia="Times New Roman"/>
          <w:i/>
          <w:spacing w:val="26"/>
          <w:sz w:val="31"/>
        </w:rPr>
        <w:t xml:space="preserve"> </w:t>
      </w:r>
      <w:r>
        <w:rPr>
          <w:rFonts w:ascii="楷体" w:eastAsia="楷体" w:hint="eastAsia"/>
          <w:sz w:val="31"/>
        </w:rPr>
        <w:t>＋</w:t>
      </w:r>
      <w:r>
        <w:rPr>
          <w:rFonts w:ascii="Times New Roman" w:eastAsia="Times New Roman"/>
          <w:i/>
          <w:sz w:val="31"/>
        </w:rPr>
        <w:t>m</w:t>
        <w:tab/>
        <w:t xml:space="preserve">s  </w:t>
      </w:r>
      <w:r>
        <w:rPr>
          <w:rFonts w:ascii="Times New Roman" w:eastAsia="Times New Roman"/>
          <w:i/>
          <w:spacing w:val="18"/>
          <w:sz w:val="31"/>
        </w:rPr>
        <w:t xml:space="preserve"> </w:t>
      </w:r>
      <w:r>
        <w:rPr>
          <w:rFonts w:ascii="楷体" w:eastAsia="楷体" w:hint="eastAsia"/>
          <w:sz w:val="31"/>
        </w:rPr>
        <w:t>，则说明两球碰撞过程中动量守恒；</w:t>
      </w:r>
    </w:p>
    <w:p>
      <w:pPr>
        <w:pStyle w:val="BodyText"/>
        <w:tabs>
          <w:tab w:val="left" w:pos="7355"/>
          <w:tab w:val="left" w:pos="8842"/>
        </w:tabs>
        <w:spacing w:before="125" w:line="213" w:lineRule="exact"/>
        <w:ind w:left="6206"/>
        <w:rPr>
          <w:rFonts w:ascii="Times New Roman"/>
        </w:rPr>
      </w:pPr>
      <w:r>
        <w:rPr>
          <w:rFonts w:ascii="Times New Roman"/>
        </w:rPr>
        <w:t>1</w:t>
        <w:tab/>
        <w:t>1</w:t>
        <w:tab/>
        <w:t>1</w:t>
      </w:r>
    </w:p>
    <w:p>
      <w:pPr>
        <w:pStyle w:val="ListParagraph"/>
        <w:numPr>
          <w:ilvl w:val="0"/>
          <w:numId w:val="17"/>
        </w:numPr>
        <w:tabs>
          <w:tab w:val="left" w:pos="539"/>
        </w:tabs>
        <w:spacing w:before="0" w:after="0" w:line="174" w:lineRule="exact"/>
        <w:ind w:left="538" w:right="0" w:hanging="371"/>
        <w:jc w:val="left"/>
        <w:rPr>
          <w:rFonts w:ascii="Times New Roman" w:eastAsia="Times New Roman" w:hAnsi="Times New Roman"/>
          <w:sz w:val="21"/>
        </w:rPr>
      </w:pPr>
      <w:r>
        <w:rPr>
          <w:rFonts w:ascii="楷体" w:eastAsia="楷体" w:hAnsi="楷体" w:hint="eastAsia"/>
          <w:spacing w:val="-2"/>
          <w:sz w:val="31"/>
        </w:rPr>
        <w:t xml:space="preserve">如果小球的碰撞为弹性碰撞，则应满足： </w:t>
      </w:r>
      <w:r>
        <w:rPr>
          <w:rFonts w:ascii="Times New Roman" w:eastAsia="Times New Roman" w:hAnsi="Times New Roman"/>
          <w:i/>
          <w:sz w:val="31"/>
        </w:rPr>
        <w:t>m</w:t>
      </w:r>
      <w:r>
        <w:rPr>
          <w:rFonts w:ascii="Times New Roman" w:eastAsia="Times New Roman" w:hAnsi="Times New Roman"/>
          <w:i/>
          <w:spacing w:val="32"/>
          <w:sz w:val="31"/>
        </w:rPr>
        <w:t xml:space="preserve"> </w:t>
      </w:r>
      <w:r>
        <w:rPr>
          <w:rFonts w:ascii="Book Antiqua" w:eastAsia="Book Antiqua" w:hAnsi="Book Antiqua"/>
          <w:i/>
          <w:sz w:val="31"/>
        </w:rPr>
        <w:t>v</w:t>
      </w:r>
      <w:r>
        <w:rPr>
          <w:rFonts w:ascii="Book Antiqua" w:eastAsia="Book Antiqua" w:hAnsi="Book Antiqua"/>
          <w:i/>
          <w:spacing w:val="1"/>
          <w:sz w:val="31"/>
        </w:rPr>
        <w:t xml:space="preserve"> </w:t>
      </w:r>
      <w:r>
        <w:rPr>
          <w:rFonts w:ascii="Times New Roman" w:eastAsia="Times New Roman" w:hAnsi="Times New Roman"/>
          <w:position w:val="1"/>
          <w:sz w:val="21"/>
        </w:rPr>
        <w:t>2</w:t>
      </w:r>
      <w:r>
        <w:rPr>
          <w:rFonts w:ascii="楷体" w:eastAsia="楷体" w:hAnsi="楷体" w:hint="eastAsia"/>
          <w:sz w:val="31"/>
        </w:rPr>
        <w:t>＝</w:t>
      </w:r>
      <w:r>
        <w:rPr>
          <w:rFonts w:ascii="楷体" w:eastAsia="楷体" w:hAnsi="楷体" w:hint="eastAsia"/>
          <w:spacing w:val="9"/>
          <w:sz w:val="31"/>
        </w:rPr>
        <w:t xml:space="preserve"> </w:t>
      </w:r>
      <w:r>
        <w:rPr>
          <w:rFonts w:ascii="Times New Roman" w:eastAsia="Times New Roman" w:hAnsi="Times New Roman"/>
          <w:i/>
          <w:sz w:val="31"/>
        </w:rPr>
        <w:t>m</w:t>
      </w:r>
      <w:r>
        <w:rPr>
          <w:rFonts w:ascii="Times New Roman" w:eastAsia="Times New Roman" w:hAnsi="Times New Roman"/>
          <w:i/>
          <w:spacing w:val="29"/>
          <w:sz w:val="31"/>
        </w:rPr>
        <w:t xml:space="preserve"> </w:t>
      </w:r>
      <w:r>
        <w:rPr>
          <w:rFonts w:ascii="Book Antiqua" w:eastAsia="Book Antiqua" w:hAnsi="Book Antiqua"/>
          <w:i/>
          <w:sz w:val="31"/>
        </w:rPr>
        <w:t>v</w:t>
      </w:r>
      <w:r>
        <w:rPr>
          <w:rFonts w:ascii="Book Antiqua" w:eastAsia="Book Antiqua" w:hAnsi="Book Antiqua"/>
          <w:i/>
          <w:spacing w:val="30"/>
          <w:sz w:val="31"/>
        </w:rPr>
        <w:t xml:space="preserve"> </w:t>
      </w:r>
      <w:r>
        <w:rPr>
          <w:sz w:val="31"/>
        </w:rPr>
        <w:t>′</w:t>
      </w:r>
      <w:r>
        <w:rPr>
          <w:rFonts w:ascii="Times New Roman" w:eastAsia="Times New Roman" w:hAnsi="Times New Roman"/>
          <w:position w:val="1"/>
          <w:sz w:val="21"/>
        </w:rPr>
        <w:t>2</w:t>
      </w:r>
      <w:r>
        <w:rPr>
          <w:rFonts w:ascii="楷体" w:eastAsia="楷体" w:hAnsi="楷体" w:hint="eastAsia"/>
          <w:spacing w:val="2"/>
          <w:sz w:val="31"/>
        </w:rPr>
        <w:t xml:space="preserve">＋ </w:t>
      </w:r>
      <w:r>
        <w:rPr>
          <w:rFonts w:ascii="Times New Roman" w:eastAsia="Times New Roman" w:hAnsi="Times New Roman"/>
          <w:i/>
          <w:sz w:val="31"/>
        </w:rPr>
        <w:t>m</w:t>
      </w:r>
      <w:r>
        <w:rPr>
          <w:rFonts w:ascii="Times New Roman" w:eastAsia="Times New Roman" w:hAnsi="Times New Roman"/>
          <w:i/>
          <w:spacing w:val="32"/>
          <w:sz w:val="31"/>
        </w:rPr>
        <w:t xml:space="preserve"> </w:t>
      </w:r>
      <w:r>
        <w:rPr>
          <w:rFonts w:ascii="Book Antiqua" w:eastAsia="Book Antiqua" w:hAnsi="Book Antiqua"/>
          <w:i/>
          <w:sz w:val="31"/>
        </w:rPr>
        <w:t>v</w:t>
      </w:r>
      <w:r>
        <w:rPr>
          <w:rFonts w:ascii="Book Antiqua" w:eastAsia="Book Antiqua" w:hAnsi="Book Antiqua"/>
          <w:i/>
          <w:spacing w:val="1"/>
          <w:sz w:val="31"/>
        </w:rPr>
        <w:t xml:space="preserve"> </w:t>
      </w:r>
      <w:r>
        <w:rPr>
          <w:rFonts w:ascii="Times New Roman" w:eastAsia="Times New Roman" w:hAnsi="Times New Roman"/>
          <w:position w:val="1"/>
          <w:sz w:val="21"/>
        </w:rPr>
        <w:t>2</w:t>
      </w:r>
    </w:p>
    <w:p>
      <w:pPr>
        <w:spacing w:after="0" w:line="174" w:lineRule="exact"/>
        <w:jc w:val="left"/>
        <w:rPr>
          <w:rFonts w:ascii="Times New Roman" w:eastAsia="Times New Roman" w:hAnsi="Times New Roman"/>
          <w:sz w:val="21"/>
        </w:rPr>
        <w:sectPr>
          <w:type w:val="continuous"/>
          <w:pgSz w:w="17860" w:h="25260"/>
          <w:pgMar w:top="1780" w:right="2320" w:bottom="280" w:left="2460" w:header="708" w:footer="708"/>
          <w:pgNumType w:start="10"/>
          <w:cols w:space="708"/>
        </w:sectPr>
      </w:pPr>
    </w:p>
    <w:p>
      <w:pPr>
        <w:tabs>
          <w:tab w:val="left" w:pos="388"/>
        </w:tabs>
        <w:spacing w:before="0" w:line="347" w:lineRule="exact"/>
        <w:ind w:left="0" w:right="0" w:firstLine="0"/>
        <w:jc w:val="right"/>
        <w:rPr>
          <w:rFonts w:ascii="Times New Roman"/>
          <w:sz w:val="21"/>
        </w:rPr>
      </w:pPr>
      <w:r>
        <w:rPr>
          <w:rFonts w:ascii="Times New Roman"/>
          <w:position w:val="-3"/>
          <w:sz w:val="31"/>
        </w:rPr>
        <w:t>2</w:t>
        <w:tab/>
      </w:r>
      <w:r>
        <w:rPr>
          <w:rFonts w:ascii="Times New Roman"/>
          <w:sz w:val="21"/>
        </w:rPr>
        <w:t>1</w:t>
      </w:r>
      <w:r>
        <w:rPr>
          <w:rFonts w:ascii="Times New Roman"/>
          <w:spacing w:val="48"/>
          <w:sz w:val="21"/>
        </w:rPr>
        <w:t xml:space="preserve"> </w:t>
      </w:r>
      <w:r>
        <w:rPr>
          <w:rFonts w:ascii="Times New Roman"/>
          <w:sz w:val="21"/>
        </w:rPr>
        <w:t>1</w:t>
      </w:r>
    </w:p>
    <w:p>
      <w:pPr>
        <w:tabs>
          <w:tab w:val="left" w:pos="745"/>
        </w:tabs>
        <w:spacing w:before="0" w:line="347" w:lineRule="exact"/>
        <w:ind w:left="356" w:right="0" w:firstLine="0"/>
        <w:jc w:val="left"/>
        <w:rPr>
          <w:rFonts w:ascii="Times New Roman"/>
          <w:sz w:val="21"/>
        </w:rPr>
      </w:pPr>
      <w:r>
        <w:br w:type="column"/>
      </w:r>
      <w:r>
        <w:rPr>
          <w:rFonts w:ascii="Times New Roman"/>
          <w:position w:val="-3"/>
          <w:sz w:val="31"/>
        </w:rPr>
        <w:t>2</w:t>
        <w:tab/>
      </w:r>
      <w:r>
        <w:rPr>
          <w:rFonts w:ascii="Times New Roman"/>
          <w:sz w:val="21"/>
        </w:rPr>
        <w:t>1</w:t>
      </w:r>
      <w:r>
        <w:rPr>
          <w:rFonts w:ascii="Times New Roman"/>
          <w:spacing w:val="49"/>
          <w:sz w:val="21"/>
        </w:rPr>
        <w:t xml:space="preserve"> </w:t>
      </w:r>
      <w:r>
        <w:rPr>
          <w:rFonts w:ascii="Times New Roman"/>
          <w:spacing w:val="-20"/>
          <w:sz w:val="21"/>
        </w:rPr>
        <w:t>1</w:t>
      </w:r>
    </w:p>
    <w:p>
      <w:pPr>
        <w:tabs>
          <w:tab w:val="left" w:pos="1083"/>
        </w:tabs>
        <w:spacing w:before="0" w:line="347" w:lineRule="exact"/>
        <w:ind w:left="697" w:right="0" w:firstLine="0"/>
        <w:jc w:val="left"/>
        <w:rPr>
          <w:rFonts w:ascii="Times New Roman"/>
          <w:sz w:val="21"/>
        </w:rPr>
      </w:pPr>
      <w:r>
        <w:br w:type="column"/>
      </w:r>
      <w:r>
        <w:rPr>
          <w:rFonts w:ascii="Times New Roman"/>
          <w:position w:val="-3"/>
          <w:sz w:val="31"/>
        </w:rPr>
        <w:t>2</w:t>
        <w:tab/>
      </w:r>
      <w:r>
        <w:rPr>
          <w:rFonts w:ascii="Times New Roman"/>
          <w:sz w:val="21"/>
        </w:rPr>
        <w:t>2</w:t>
      </w:r>
      <w:r>
        <w:rPr>
          <w:rFonts w:ascii="Times New Roman"/>
          <w:spacing w:val="45"/>
          <w:sz w:val="21"/>
        </w:rPr>
        <w:t xml:space="preserve"> </w:t>
      </w:r>
      <w:r>
        <w:rPr>
          <w:rFonts w:ascii="Times New Roman"/>
          <w:sz w:val="21"/>
        </w:rPr>
        <w:t>2</w:t>
      </w:r>
    </w:p>
    <w:p>
      <w:pPr>
        <w:spacing w:after="0" w:line="347" w:lineRule="exact"/>
        <w:jc w:val="left"/>
        <w:rPr>
          <w:rFonts w:ascii="Times New Roman"/>
          <w:sz w:val="21"/>
        </w:rPr>
        <w:sectPr>
          <w:type w:val="continuous"/>
          <w:pgSz w:w="17860" w:h="25260"/>
          <w:pgMar w:top="1780" w:right="2320" w:bottom="280" w:left="2460" w:header="708" w:footer="708"/>
          <w:pgNumType w:start="11"/>
          <w:cols w:num="3" w:space="708" w:equalWidth="0">
            <w:col w:w="6960" w:space="40"/>
            <w:col w:w="1109" w:space="39"/>
            <w:col w:w="4932" w:space="0"/>
          </w:cols>
        </w:sectPr>
      </w:pPr>
    </w:p>
    <w:p>
      <w:pPr>
        <w:pStyle w:val="BodyText"/>
        <w:spacing w:before="1"/>
        <w:rPr>
          <w:rFonts w:ascii="Times New Roman"/>
          <w:sz w:val="15"/>
        </w:rPr>
      </w:pPr>
    </w:p>
    <w:p>
      <w:pPr>
        <w:spacing w:after="0"/>
        <w:rPr>
          <w:rFonts w:ascii="Times New Roman"/>
          <w:sz w:val="15"/>
        </w:rPr>
        <w:sectPr>
          <w:type w:val="continuous"/>
          <w:pgSz w:w="17860" w:h="25260"/>
          <w:pgMar w:top="1780" w:right="2320" w:bottom="280" w:left="2460" w:header="708" w:footer="708"/>
          <w:pgNumType w:start="12"/>
          <w:cols w:space="708"/>
        </w:sectPr>
      </w:pPr>
    </w:p>
    <w:p>
      <w:pPr>
        <w:pStyle w:val="BodyText"/>
        <w:spacing w:before="62" w:line="247" w:lineRule="exact"/>
        <w:ind w:left="168"/>
        <w:rPr>
          <w:rFonts w:ascii="Times New Roman" w:eastAsia="Times New Roman"/>
          <w:i/>
        </w:rPr>
      </w:pPr>
      <w:r>
        <w:rPr>
          <w:rFonts w:ascii="楷体" w:eastAsia="楷体" w:hint="eastAsia"/>
        </w:rPr>
        <w:t>代入以上速度表达式可知，应满足公式为：</w:t>
      </w:r>
      <w:r>
        <w:rPr>
          <w:rFonts w:ascii="Times New Roman" w:eastAsia="Times New Roman"/>
          <w:i/>
        </w:rPr>
        <w:t>m</w:t>
      </w:r>
      <w:r>
        <w:rPr>
          <w:rFonts w:ascii="Times New Roman" w:eastAsia="Times New Roman"/>
          <w:position w:val="-11"/>
          <w:sz w:val="21"/>
        </w:rPr>
        <w:t>1</w:t>
      </w:r>
      <w:r>
        <w:rPr>
          <w:rFonts w:ascii="Times New Roman" w:eastAsia="Times New Roman"/>
          <w:i/>
        </w:rPr>
        <w:t>s</w:t>
      </w:r>
    </w:p>
    <w:p>
      <w:pPr>
        <w:spacing w:before="62" w:line="247" w:lineRule="exact"/>
        <w:ind w:left="81" w:right="0" w:firstLine="0"/>
        <w:jc w:val="left"/>
        <w:rPr>
          <w:rFonts w:ascii="Times New Roman" w:eastAsia="Times New Roman"/>
          <w:i/>
          <w:sz w:val="31"/>
        </w:rPr>
      </w:pPr>
      <w:r>
        <w:br w:type="column"/>
      </w:r>
      <w:r>
        <w:rPr>
          <w:rFonts w:ascii="楷体" w:eastAsia="楷体" w:hint="eastAsia"/>
          <w:sz w:val="31"/>
        </w:rPr>
        <w:t>＝</w:t>
      </w:r>
      <w:r>
        <w:rPr>
          <w:rFonts w:ascii="Times New Roman" w:eastAsia="Times New Roman"/>
          <w:i/>
          <w:sz w:val="31"/>
        </w:rPr>
        <w:t xml:space="preserve">m </w:t>
      </w:r>
      <w:r>
        <w:rPr>
          <w:rFonts w:ascii="Times New Roman" w:eastAsia="Times New Roman"/>
          <w:i/>
          <w:spacing w:val="-19"/>
          <w:sz w:val="31"/>
        </w:rPr>
        <w:t>s</w:t>
      </w:r>
    </w:p>
    <w:p>
      <w:pPr>
        <w:spacing w:before="62" w:line="247" w:lineRule="exact"/>
        <w:ind w:left="132" w:right="0" w:firstLine="0"/>
        <w:jc w:val="left"/>
        <w:rPr>
          <w:rFonts w:ascii="楷体" w:eastAsia="楷体" w:hint="eastAsia"/>
          <w:sz w:val="31"/>
        </w:rPr>
      </w:pPr>
      <w:r>
        <w:br w:type="column"/>
      </w:r>
      <w:r>
        <w:rPr>
          <w:rFonts w:ascii="楷体" w:eastAsia="楷体" w:hint="eastAsia"/>
          <w:sz w:val="31"/>
        </w:rPr>
        <w:t>＋</w:t>
      </w:r>
      <w:r>
        <w:rPr>
          <w:rFonts w:ascii="Times New Roman" w:eastAsia="Times New Roman"/>
          <w:i/>
          <w:sz w:val="31"/>
        </w:rPr>
        <w:t xml:space="preserve">m s </w:t>
      </w:r>
      <w:r>
        <w:rPr>
          <w:rFonts w:ascii="楷体" w:eastAsia="楷体" w:hint="eastAsia"/>
          <w:sz w:val="31"/>
        </w:rPr>
        <w:t>；</w:t>
      </w:r>
    </w:p>
    <w:p>
      <w:pPr>
        <w:spacing w:after="0" w:line="247" w:lineRule="exact"/>
        <w:jc w:val="left"/>
        <w:rPr>
          <w:rFonts w:ascii="楷体" w:eastAsia="楷体" w:hint="eastAsia"/>
          <w:sz w:val="31"/>
        </w:rPr>
        <w:sectPr>
          <w:type w:val="continuous"/>
          <w:pgSz w:w="17860" w:h="25260"/>
          <w:pgMar w:top="1780" w:right="2320" w:bottom="280" w:left="2460" w:header="708" w:footer="708"/>
          <w:pgNumType w:start="13"/>
          <w:cols w:num="3" w:space="708" w:equalWidth="0">
            <w:col w:w="6615" w:space="40"/>
            <w:col w:w="857" w:space="39"/>
            <w:col w:w="5529" w:space="0"/>
          </w:cols>
        </w:sectPr>
      </w:pPr>
    </w:p>
    <w:p>
      <w:pPr>
        <w:spacing w:before="366"/>
        <w:ind w:left="168" w:right="0" w:firstLine="0"/>
        <w:jc w:val="left"/>
        <w:rPr>
          <w:rFonts w:ascii="楷体" w:eastAsia="楷体" w:hint="eastAsia"/>
          <w:sz w:val="31"/>
        </w:rPr>
      </w:pPr>
      <w:r>
        <w:pict>
          <v:shape id="_x0000_s1039" type="#_x0000_t202" style="width:8.7pt;height:10.45pt;margin-top:31.91pt;margin-left:300.31pt;mso-position-horizontal-relative:page;position:absolute;z-index:-251648000" filled="f" stroked="f">
            <v:textbox inset="0,0,0,0">
              <w:txbxContent>
                <w:p>
                  <w:pPr>
                    <w:spacing w:before="0" w:line="205" w:lineRule="exact"/>
                    <w:ind w:left="0" w:right="0" w:firstLine="0"/>
                    <w:jc w:val="left"/>
                    <w:rPr>
                      <w:rFonts w:ascii="Times New Roman"/>
                      <w:i/>
                      <w:sz w:val="21"/>
                    </w:rPr>
                  </w:pPr>
                  <w:r>
                    <w:rPr>
                      <w:rFonts w:ascii="Times New Roman"/>
                      <w:i/>
                      <w:w w:val="99"/>
                      <w:sz w:val="21"/>
                    </w:rPr>
                    <w:t>M</w:t>
                  </w:r>
                </w:p>
              </w:txbxContent>
            </v:textbox>
          </v:shape>
        </w:pict>
      </w:r>
      <w:r>
        <w:rPr>
          <w:rFonts w:ascii="楷体" w:eastAsia="楷体" w:hint="eastAsia"/>
          <w:spacing w:val="-1"/>
          <w:sz w:val="31"/>
        </w:rPr>
        <w:t>故需要验证：</w:t>
      </w:r>
      <w:r>
        <w:rPr>
          <w:rFonts w:ascii="Times New Roman" w:eastAsia="Times New Roman"/>
          <w:i/>
          <w:spacing w:val="-3"/>
          <w:sz w:val="31"/>
        </w:rPr>
        <w:t>m</w:t>
      </w:r>
      <w:r>
        <w:rPr>
          <w:rFonts w:ascii="Times New Roman" w:eastAsia="Times New Roman"/>
          <w:spacing w:val="-3"/>
          <w:position w:val="-11"/>
          <w:sz w:val="21"/>
        </w:rPr>
        <w:t>1</w:t>
      </w:r>
      <w:r>
        <w:rPr>
          <w:rFonts w:ascii="Times New Roman" w:eastAsia="Times New Roman"/>
          <w:i/>
          <w:spacing w:val="-3"/>
          <w:sz w:val="31"/>
        </w:rPr>
        <w:t>s</w:t>
      </w:r>
      <w:r>
        <w:rPr>
          <w:rFonts w:ascii="Times New Roman" w:eastAsia="Times New Roman"/>
          <w:i/>
          <w:spacing w:val="-3"/>
          <w:position w:val="-11"/>
          <w:sz w:val="21"/>
        </w:rPr>
        <w:t xml:space="preserve">P </w:t>
      </w:r>
      <w:r>
        <w:rPr>
          <w:rFonts w:ascii="楷体" w:eastAsia="楷体" w:hint="eastAsia"/>
          <w:spacing w:val="-29"/>
          <w:sz w:val="31"/>
        </w:rPr>
        <w:t xml:space="preserve">和 </w:t>
      </w:r>
      <w:r>
        <w:rPr>
          <w:rFonts w:ascii="Times New Roman" w:eastAsia="Times New Roman"/>
          <w:i/>
          <w:sz w:val="31"/>
        </w:rPr>
        <w:t>m</w:t>
      </w:r>
      <w:r>
        <w:rPr>
          <w:rFonts w:ascii="Times New Roman" w:eastAsia="Times New Roman"/>
          <w:position w:val="-11"/>
          <w:sz w:val="21"/>
        </w:rPr>
        <w:t>1</w:t>
      </w:r>
      <w:r>
        <w:rPr>
          <w:rFonts w:ascii="Times New Roman" w:eastAsia="Times New Roman"/>
          <w:i/>
          <w:sz w:val="31"/>
        </w:rPr>
        <w:t>s</w:t>
      </w:r>
      <w:r>
        <w:rPr>
          <w:rFonts w:ascii="Times New Roman" w:eastAsia="Times New Roman"/>
          <w:i/>
          <w:spacing w:val="57"/>
          <w:sz w:val="31"/>
        </w:rPr>
        <w:t xml:space="preserve"> </w:t>
      </w:r>
      <w:r>
        <w:rPr>
          <w:rFonts w:ascii="楷体" w:eastAsia="楷体" w:hint="eastAsia"/>
          <w:sz w:val="31"/>
        </w:rPr>
        <w:t>＋</w:t>
      </w:r>
      <w:r>
        <w:rPr>
          <w:rFonts w:ascii="Times New Roman" w:eastAsia="Times New Roman"/>
          <w:i/>
          <w:sz w:val="31"/>
        </w:rPr>
        <w:t>m</w:t>
      </w:r>
      <w:r>
        <w:rPr>
          <w:rFonts w:ascii="Times New Roman" w:eastAsia="Times New Roman"/>
          <w:position w:val="-11"/>
          <w:sz w:val="21"/>
        </w:rPr>
        <w:t>2</w:t>
      </w:r>
      <w:r>
        <w:rPr>
          <w:rFonts w:ascii="Times New Roman" w:eastAsia="Times New Roman"/>
          <w:i/>
          <w:sz w:val="31"/>
        </w:rPr>
        <w:t>s</w:t>
      </w:r>
      <w:r>
        <w:rPr>
          <w:rFonts w:ascii="Times New Roman" w:eastAsia="Times New Roman"/>
          <w:i/>
          <w:position w:val="-11"/>
          <w:sz w:val="21"/>
        </w:rPr>
        <w:t xml:space="preserve">N </w:t>
      </w:r>
      <w:r>
        <w:rPr>
          <w:rFonts w:ascii="楷体" w:eastAsia="楷体" w:hint="eastAsia"/>
          <w:sz w:val="31"/>
        </w:rPr>
        <w:t>相等．</w:t>
      </w:r>
    </w:p>
    <w:p>
      <w:pPr>
        <w:tabs>
          <w:tab w:val="left" w:pos="838"/>
          <w:tab w:val="left" w:pos="1785"/>
        </w:tabs>
        <w:spacing w:before="0" w:line="231" w:lineRule="exact"/>
        <w:ind w:left="168" w:right="0" w:firstLine="0"/>
        <w:jc w:val="left"/>
        <w:rPr>
          <w:rFonts w:ascii="Times New Roman"/>
          <w:i/>
          <w:sz w:val="21"/>
        </w:rPr>
      </w:pPr>
      <w:r>
        <w:br w:type="column"/>
      </w:r>
      <w:r>
        <w:rPr>
          <w:rFonts w:ascii="Times New Roman"/>
          <w:i/>
          <w:sz w:val="21"/>
        </w:rPr>
        <w:t>P</w:t>
        <w:tab/>
      </w:r>
      <w:r>
        <w:rPr>
          <w:rFonts w:ascii="Times New Roman"/>
          <w:sz w:val="21"/>
        </w:rPr>
        <w:t xml:space="preserve">1 </w:t>
      </w:r>
      <w:r>
        <w:rPr>
          <w:rFonts w:ascii="Times New Roman"/>
          <w:spacing w:val="16"/>
          <w:sz w:val="21"/>
        </w:rPr>
        <w:t xml:space="preserve"> </w:t>
      </w:r>
      <w:r>
        <w:rPr>
          <w:rFonts w:ascii="Times New Roman"/>
          <w:i/>
          <w:sz w:val="21"/>
        </w:rPr>
        <w:t>M</w:t>
        <w:tab/>
      </w:r>
      <w:r>
        <w:rPr>
          <w:rFonts w:ascii="Times New Roman"/>
          <w:sz w:val="21"/>
        </w:rPr>
        <w:t>2</w:t>
      </w:r>
      <w:r>
        <w:rPr>
          <w:rFonts w:ascii="Times New Roman"/>
          <w:spacing w:val="17"/>
          <w:sz w:val="21"/>
        </w:rPr>
        <w:t xml:space="preserve"> </w:t>
      </w:r>
      <w:r>
        <w:rPr>
          <w:rFonts w:ascii="Times New Roman"/>
          <w:i/>
          <w:sz w:val="21"/>
        </w:rPr>
        <w:t>N</w:t>
      </w:r>
    </w:p>
    <w:p>
      <w:pPr>
        <w:spacing w:after="0" w:line="231" w:lineRule="exact"/>
        <w:jc w:val="left"/>
        <w:rPr>
          <w:rFonts w:ascii="Times New Roman"/>
          <w:sz w:val="21"/>
        </w:rPr>
        <w:sectPr>
          <w:type w:val="continuous"/>
          <w:pgSz w:w="17860" w:h="25260"/>
          <w:pgMar w:top="1780" w:right="2320" w:bottom="280" w:left="2460" w:header="708" w:footer="708"/>
          <w:pgNumType w:start="14"/>
          <w:cols w:num="2" w:space="708" w:equalWidth="0">
            <w:col w:w="5675" w:space="770"/>
            <w:col w:w="6635" w:space="0"/>
          </w:cols>
        </w:sectPr>
      </w:pPr>
    </w:p>
    <w:p>
      <w:pPr>
        <w:pStyle w:val="BodyText"/>
        <w:spacing w:before="136" w:line="369" w:lineRule="auto"/>
        <w:ind w:left="168" w:right="799"/>
        <w:rPr>
          <w:rFonts w:ascii="Times New Roman" w:eastAsia="Times New Roman" w:hAnsi="Times New Roman"/>
        </w:rPr>
      </w:pPr>
      <w:r>
        <w:pict>
          <v:group id="_x0000_s1040" style="width:893pt;height:1248pt;margin-top:0;margin-left:0;mso-position-horizontal-relative:page;mso-position-vertical-relative:page;position:absolute;z-index:-251646976" coordorigin="0,0" coordsize="17860,24960">
            <v:shape id="_x0000_s1041" type="#_x0000_t75" style="width:660;height:620;left:6640;position:absolute;top:4249" stroked="f">
              <v:imagedata r:id="rId9" o:title=""/>
            </v:shape>
            <v:shape id="_x0000_s1042" type="#_x0000_t75" style="width:720;height:620;left:7760;position:absolute;top:4249" stroked="f">
              <v:imagedata r:id="rId10" o:title=""/>
            </v:shape>
            <v:shape id="_x0000_s1043" type="#_x0000_t75" style="width:680;height:620;left:8940;position:absolute;top:4249" stroked="f">
              <v:imagedata r:id="rId11" o:title=""/>
            </v:shape>
            <v:shape id="_x0000_s1044" type="#_x0000_t75" style="width:380;height:260;left:6580;position:absolute;top:8889" stroked="f">
              <v:imagedata r:id="rId12" o:title=""/>
            </v:shape>
            <v:shape id="_x0000_s1045" type="#_x0000_t75" style="width:1800;height:1020;left:4360;position:absolute;top:9529" stroked="f">
              <v:imagedata r:id="rId13" o:title=""/>
            </v:shape>
            <v:shape id="_x0000_s1046" type="#_x0000_t75" style="width:1760;height:1020;left:4980;position:absolute;top:10549" stroked="f">
              <v:imagedata r:id="rId14" o:title=""/>
            </v:shape>
            <v:shape id="_x0000_s1047" type="#_x0000_t75" style="width:720;height:620;left:4600;position:absolute;top:11569" stroked="f">
              <v:imagedata r:id="rId15" o:title=""/>
            </v:shape>
            <v:shape id="_x0000_s1048" type="#_x0000_t75" style="width:680;height:620;left:5780;position:absolute;top:11569" stroked="f">
              <v:imagedata r:id="rId16" o:title=""/>
            </v:shape>
            <v:shape id="_x0000_s1049" type="#_x0000_t75" style="width:1760;height:1020;left:7420;position:absolute;top:10549" stroked="f">
              <v:imagedata r:id="rId17" o:title=""/>
            </v:shape>
            <v:shape id="_x0000_s1050" type="#_x0000_t75" style="width:660;height:620;left:3480;position:absolute;top:11569" stroked="f">
              <v:imagedata r:id="rId18" o:title=""/>
            </v:shape>
            <v:shape id="_x0000_s1051" type="#_x0000_t75" style="width:380;height:260;left:8560;position:absolute;top:12509" stroked="f">
              <v:imagedata r:id="rId19" o:title=""/>
            </v:shape>
            <v:shape id="_x0000_s1052" type="#_x0000_t75" style="width:380;height:260;left:9700;position:absolute;top:12509" stroked="f">
              <v:imagedata r:id="rId20" o:title=""/>
            </v:shape>
            <v:shape id="_x0000_s1053" type="#_x0000_t75" style="width:380;height:260;left:11200;position:absolute;top:12509" stroked="f">
              <v:imagedata r:id="rId19" o:title=""/>
            </v:shape>
            <v:shape id="_x0000_s1054" type="#_x0000_t75" style="width:17860;height:24960;position:absolute" stroked="f">
              <v:imagedata r:id="rId21" o:title=""/>
            </v:shape>
          </v:group>
        </w:pict>
      </w:r>
      <w:r>
        <w:rPr>
          <w:rFonts w:ascii="Times New Roman" w:eastAsia="Times New Roman" w:hAnsi="Times New Roman"/>
        </w:rPr>
        <w:t>23</w:t>
      </w:r>
      <w:r>
        <w:t>．</w:t>
      </w:r>
      <w:r>
        <w:rPr>
          <w:rFonts w:ascii="Times New Roman" w:eastAsia="Times New Roman" w:hAnsi="Times New Roman"/>
        </w:rPr>
        <w:t xml:space="preserve">(9 </w:t>
      </w:r>
      <w:r>
        <w:t>分</w:t>
      </w:r>
      <w:r>
        <w:rPr>
          <w:rFonts w:ascii="Times New Roman" w:eastAsia="Times New Roman" w:hAnsi="Times New Roman"/>
        </w:rPr>
        <w:t>)</w:t>
      </w:r>
      <w:r>
        <w:t xml:space="preserve">某实验探究小组利用半偏法测量电压表内阻，实验室提供了下列实验器材： </w:t>
      </w:r>
      <w:r>
        <w:rPr>
          <w:rFonts w:ascii="Times New Roman" w:eastAsia="Times New Roman" w:hAnsi="Times New Roman"/>
        </w:rPr>
        <w:t>A</w:t>
      </w:r>
      <w:r>
        <w:t>．待测电压表</w:t>
      </w:r>
      <w:r>
        <w:rPr>
          <w:rFonts w:ascii="Times New Roman" w:eastAsia="Times New Roman" w:hAnsi="Times New Roman"/>
        </w:rPr>
        <w:t>V(</w:t>
      </w:r>
      <w:r>
        <w:t xml:space="preserve">量程为 </w:t>
      </w:r>
      <w:r>
        <w:rPr>
          <w:rFonts w:ascii="Times New Roman" w:eastAsia="Times New Roman" w:hAnsi="Times New Roman"/>
        </w:rPr>
        <w:t>3 V</w:t>
      </w:r>
      <w:r>
        <w:t xml:space="preserve">，内阻约为 </w:t>
      </w:r>
      <w:r>
        <w:rPr>
          <w:rFonts w:ascii="Times New Roman" w:eastAsia="Times New Roman" w:hAnsi="Times New Roman"/>
        </w:rPr>
        <w:t>3 000 Ω)</w:t>
      </w:r>
    </w:p>
    <w:p>
      <w:pPr>
        <w:pStyle w:val="ListParagraph"/>
        <w:numPr>
          <w:ilvl w:val="0"/>
          <w:numId w:val="16"/>
        </w:numPr>
        <w:tabs>
          <w:tab w:val="left" w:pos="699"/>
        </w:tabs>
        <w:spacing w:before="4" w:after="0" w:line="240" w:lineRule="auto"/>
        <w:ind w:left="699" w:right="0" w:hanging="531"/>
        <w:jc w:val="left"/>
        <w:rPr>
          <w:rFonts w:ascii="Times New Roman" w:eastAsia="Times New Roman" w:hAnsi="Times New Roman"/>
          <w:sz w:val="31"/>
        </w:rPr>
      </w:pPr>
      <w:r>
        <w:rPr>
          <w:spacing w:val="-21"/>
          <w:sz w:val="31"/>
        </w:rPr>
        <w:t xml:space="preserve">电阻箱 </w:t>
      </w:r>
      <w:r>
        <w:rPr>
          <w:rFonts w:ascii="Times New Roman" w:eastAsia="Times New Roman" w:hAnsi="Times New Roman"/>
          <w:i/>
          <w:sz w:val="31"/>
        </w:rPr>
        <w:t>R</w:t>
      </w:r>
      <w:r>
        <w:rPr>
          <w:rFonts w:ascii="Times New Roman" w:eastAsia="Times New Roman" w:hAnsi="Times New Roman"/>
          <w:position w:val="-11"/>
          <w:sz w:val="21"/>
        </w:rPr>
        <w:t>1</w:t>
      </w:r>
      <w:r>
        <w:rPr>
          <w:rFonts w:ascii="Times New Roman" w:eastAsia="Times New Roman" w:hAnsi="Times New Roman"/>
          <w:sz w:val="31"/>
        </w:rPr>
        <w:t>(</w:t>
      </w:r>
      <w:r>
        <w:rPr>
          <w:spacing w:val="-15"/>
          <w:sz w:val="31"/>
        </w:rPr>
        <w:t xml:space="preserve">最大阻值为 </w:t>
      </w:r>
      <w:r>
        <w:rPr>
          <w:rFonts w:ascii="Times New Roman" w:eastAsia="Times New Roman" w:hAnsi="Times New Roman"/>
          <w:sz w:val="31"/>
        </w:rPr>
        <w:t>9</w:t>
      </w:r>
      <w:r>
        <w:rPr>
          <w:rFonts w:ascii="Times New Roman" w:eastAsia="Times New Roman" w:hAnsi="Times New Roman"/>
          <w:spacing w:val="2"/>
          <w:sz w:val="31"/>
        </w:rPr>
        <w:t xml:space="preserve"> </w:t>
      </w:r>
      <w:r>
        <w:rPr>
          <w:rFonts w:ascii="Times New Roman" w:eastAsia="Times New Roman" w:hAnsi="Times New Roman"/>
          <w:sz w:val="31"/>
        </w:rPr>
        <w:t>999.9</w:t>
      </w:r>
      <w:r>
        <w:rPr>
          <w:rFonts w:ascii="Times New Roman" w:eastAsia="Times New Roman" w:hAnsi="Times New Roman"/>
          <w:spacing w:val="-2"/>
          <w:sz w:val="31"/>
        </w:rPr>
        <w:t xml:space="preserve"> </w:t>
      </w:r>
      <w:r>
        <w:rPr>
          <w:rFonts w:ascii="Times New Roman" w:eastAsia="Times New Roman" w:hAnsi="Times New Roman"/>
          <w:sz w:val="31"/>
        </w:rPr>
        <w:t>Ω)</w:t>
      </w:r>
    </w:p>
    <w:p>
      <w:pPr>
        <w:pStyle w:val="ListParagraph"/>
        <w:numPr>
          <w:ilvl w:val="0"/>
          <w:numId w:val="16"/>
        </w:numPr>
        <w:tabs>
          <w:tab w:val="left" w:pos="699"/>
        </w:tabs>
        <w:spacing w:before="137" w:after="0" w:line="240" w:lineRule="auto"/>
        <w:ind w:left="699" w:right="0" w:hanging="531"/>
        <w:jc w:val="left"/>
        <w:rPr>
          <w:rFonts w:ascii="Times New Roman" w:eastAsia="Times New Roman" w:hAnsi="Times New Roman"/>
          <w:sz w:val="31"/>
        </w:rPr>
      </w:pPr>
      <w:r>
        <w:rPr>
          <w:spacing w:val="-15"/>
          <w:sz w:val="31"/>
        </w:rPr>
        <w:t xml:space="preserve">滑动变阻器 </w:t>
      </w:r>
      <w:r>
        <w:rPr>
          <w:rFonts w:ascii="Times New Roman" w:eastAsia="Times New Roman" w:hAnsi="Times New Roman"/>
          <w:i/>
          <w:sz w:val="31"/>
        </w:rPr>
        <w:t>R</w:t>
      </w:r>
      <w:r>
        <w:rPr>
          <w:rFonts w:ascii="Times New Roman" w:eastAsia="Times New Roman" w:hAnsi="Times New Roman"/>
          <w:position w:val="-11"/>
          <w:sz w:val="21"/>
        </w:rPr>
        <w:t>2</w:t>
      </w:r>
      <w:r>
        <w:rPr>
          <w:rFonts w:ascii="Times New Roman" w:eastAsia="Times New Roman" w:hAnsi="Times New Roman"/>
          <w:sz w:val="31"/>
        </w:rPr>
        <w:t>(</w:t>
      </w:r>
      <w:r>
        <w:rPr>
          <w:spacing w:val="-14"/>
          <w:sz w:val="31"/>
        </w:rPr>
        <w:t xml:space="preserve">最大阻值为 </w:t>
      </w:r>
      <w:r>
        <w:rPr>
          <w:rFonts w:ascii="Times New Roman" w:eastAsia="Times New Roman" w:hAnsi="Times New Roman"/>
          <w:sz w:val="31"/>
        </w:rPr>
        <w:t>10</w:t>
      </w:r>
      <w:r>
        <w:rPr>
          <w:rFonts w:ascii="Times New Roman" w:eastAsia="Times New Roman" w:hAnsi="Times New Roman"/>
          <w:spacing w:val="-1"/>
          <w:sz w:val="31"/>
        </w:rPr>
        <w:t xml:space="preserve"> </w:t>
      </w:r>
      <w:r>
        <w:rPr>
          <w:rFonts w:ascii="Times New Roman" w:eastAsia="Times New Roman" w:hAnsi="Times New Roman"/>
          <w:sz w:val="31"/>
        </w:rPr>
        <w:t>Ω</w:t>
      </w:r>
      <w:r>
        <w:rPr>
          <w:spacing w:val="-12"/>
          <w:sz w:val="31"/>
        </w:rPr>
        <w:t xml:space="preserve">，额定电流为 </w:t>
      </w:r>
      <w:r>
        <w:rPr>
          <w:rFonts w:ascii="Times New Roman" w:eastAsia="Times New Roman" w:hAnsi="Times New Roman"/>
          <w:sz w:val="31"/>
        </w:rPr>
        <w:t>2</w:t>
      </w:r>
      <w:r>
        <w:rPr>
          <w:rFonts w:ascii="Times New Roman" w:eastAsia="Times New Roman" w:hAnsi="Times New Roman"/>
          <w:spacing w:val="3"/>
          <w:sz w:val="31"/>
        </w:rPr>
        <w:t xml:space="preserve"> </w:t>
      </w:r>
      <w:r>
        <w:rPr>
          <w:rFonts w:ascii="Times New Roman" w:eastAsia="Times New Roman" w:hAnsi="Times New Roman"/>
          <w:sz w:val="31"/>
        </w:rPr>
        <w:t>A)</w:t>
      </w:r>
    </w:p>
    <w:p>
      <w:pPr>
        <w:pStyle w:val="ListParagraph"/>
        <w:numPr>
          <w:ilvl w:val="0"/>
          <w:numId w:val="16"/>
        </w:numPr>
        <w:tabs>
          <w:tab w:val="left" w:pos="717"/>
        </w:tabs>
        <w:spacing w:before="137" w:after="0" w:line="240" w:lineRule="auto"/>
        <w:ind w:left="717" w:right="0" w:hanging="549"/>
        <w:jc w:val="left"/>
        <w:rPr>
          <w:rFonts w:ascii="Times New Roman" w:eastAsia="Times New Roman"/>
          <w:sz w:val="31"/>
        </w:rPr>
      </w:pPr>
      <w:r>
        <w:rPr>
          <w:spacing w:val="-29"/>
          <w:sz w:val="31"/>
        </w:rPr>
        <w:t xml:space="preserve">电源 </w:t>
      </w:r>
      <w:r>
        <w:rPr>
          <w:rFonts w:ascii="Times New Roman" w:eastAsia="Times New Roman"/>
          <w:i/>
          <w:sz w:val="31"/>
        </w:rPr>
        <w:t>E</w:t>
      </w:r>
      <w:r>
        <w:rPr>
          <w:rFonts w:ascii="Times New Roman" w:eastAsia="Times New Roman"/>
          <w:sz w:val="31"/>
        </w:rPr>
        <w:t>(</w:t>
      </w:r>
      <w:r>
        <w:rPr>
          <w:spacing w:val="-17"/>
          <w:sz w:val="31"/>
        </w:rPr>
        <w:t xml:space="preserve">电动势为 </w:t>
      </w:r>
      <w:r>
        <w:rPr>
          <w:rFonts w:ascii="Times New Roman" w:eastAsia="Times New Roman"/>
          <w:sz w:val="31"/>
        </w:rPr>
        <w:t>6</w:t>
      </w:r>
      <w:r>
        <w:rPr>
          <w:rFonts w:ascii="Times New Roman" w:eastAsia="Times New Roman"/>
          <w:spacing w:val="2"/>
          <w:sz w:val="31"/>
        </w:rPr>
        <w:t xml:space="preserve"> </w:t>
      </w:r>
      <w:r>
        <w:rPr>
          <w:rFonts w:ascii="Times New Roman" w:eastAsia="Times New Roman"/>
          <w:spacing w:val="-5"/>
          <w:sz w:val="31"/>
        </w:rPr>
        <w:t>V</w:t>
      </w:r>
      <w:r>
        <w:rPr>
          <w:spacing w:val="-4"/>
          <w:sz w:val="31"/>
        </w:rPr>
        <w:t>，内阻不计</w:t>
      </w:r>
      <w:r>
        <w:rPr>
          <w:rFonts w:ascii="Times New Roman" w:eastAsia="Times New Roman"/>
          <w:sz w:val="31"/>
        </w:rPr>
        <w:t>)</w:t>
      </w:r>
    </w:p>
    <w:p>
      <w:pPr>
        <w:pStyle w:val="ListParagraph"/>
        <w:numPr>
          <w:ilvl w:val="0"/>
          <w:numId w:val="16"/>
        </w:numPr>
        <w:tabs>
          <w:tab w:val="left" w:pos="681"/>
        </w:tabs>
        <w:spacing w:before="214" w:after="0" w:line="240" w:lineRule="auto"/>
        <w:ind w:left="681" w:right="0" w:hanging="513"/>
        <w:jc w:val="left"/>
        <w:rPr>
          <w:sz w:val="31"/>
        </w:rPr>
      </w:pPr>
      <w:r>
        <w:rPr>
          <w:sz w:val="31"/>
        </w:rPr>
        <w:t>开关两个，导线若干</w:t>
      </w:r>
    </w:p>
    <w:p>
      <w:pPr>
        <w:pStyle w:val="ListParagraph"/>
        <w:numPr>
          <w:ilvl w:val="0"/>
          <w:numId w:val="15"/>
        </w:numPr>
        <w:tabs>
          <w:tab w:val="left" w:pos="539"/>
        </w:tabs>
        <w:spacing w:before="220" w:after="0" w:line="240" w:lineRule="auto"/>
        <w:ind w:left="538" w:right="0" w:hanging="371"/>
        <w:jc w:val="left"/>
        <w:rPr>
          <w:sz w:val="31"/>
        </w:rPr>
      </w:pPr>
      <w:r>
        <w:rPr>
          <w:sz w:val="31"/>
        </w:rPr>
        <w:t>虚线框内为探究小组设计的部分测量电路，请你补画完整；</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ListParagraph"/>
        <w:numPr>
          <w:ilvl w:val="0"/>
          <w:numId w:val="15"/>
        </w:numPr>
        <w:tabs>
          <w:tab w:val="left" w:pos="539"/>
          <w:tab w:val="left" w:pos="11222"/>
        </w:tabs>
        <w:spacing w:before="232" w:after="0" w:line="369" w:lineRule="auto"/>
        <w:ind w:left="168" w:right="186" w:firstLine="0"/>
        <w:jc w:val="left"/>
        <w:rPr>
          <w:sz w:val="31"/>
        </w:rPr>
      </w:pPr>
      <w:r>
        <w:rPr>
          <w:sz w:val="31"/>
        </w:rPr>
        <w:t>根据设计的电路图，连接好实验电路，进行实验操作，请你补充完善下面操作步骤．首</w:t>
      </w:r>
      <w:r>
        <w:rPr>
          <w:spacing w:val="-17"/>
          <w:sz w:val="31"/>
        </w:rPr>
        <w:t>先</w:t>
      </w:r>
      <w:r>
        <w:rPr>
          <w:sz w:val="31"/>
        </w:rPr>
        <w:t>闭合开</w:t>
      </w:r>
      <w:r>
        <w:rPr>
          <w:spacing w:val="75"/>
          <w:sz w:val="31"/>
        </w:rPr>
        <w:t>关</w:t>
      </w:r>
      <w:r>
        <w:rPr>
          <w:rFonts w:ascii="Times New Roman" w:eastAsia="Times New Roman"/>
          <w:sz w:val="31"/>
        </w:rPr>
        <w:t>S</w:t>
      </w:r>
      <w:r>
        <w:rPr>
          <w:rFonts w:ascii="Times New Roman" w:eastAsia="Times New Roman"/>
          <w:position w:val="-11"/>
          <w:sz w:val="21"/>
        </w:rPr>
        <w:t>1</w:t>
      </w:r>
      <w:r>
        <w:rPr>
          <w:spacing w:val="-26"/>
          <w:sz w:val="31"/>
        </w:rPr>
        <w:t>、</w:t>
      </w:r>
      <w:r>
        <w:rPr>
          <w:rFonts w:ascii="Times New Roman" w:eastAsia="Times New Roman"/>
          <w:sz w:val="31"/>
        </w:rPr>
        <w:t>S</w:t>
      </w:r>
      <w:r>
        <w:rPr>
          <w:rFonts w:ascii="Times New Roman" w:eastAsia="Times New Roman"/>
          <w:position w:val="-11"/>
          <w:sz w:val="21"/>
        </w:rPr>
        <w:t>2</w:t>
      </w:r>
      <w:r>
        <w:rPr>
          <w:sz w:val="31"/>
        </w:rPr>
        <w:t>，调节滑动变阻</w:t>
      </w:r>
      <w:r>
        <w:rPr>
          <w:spacing w:val="36"/>
          <w:sz w:val="31"/>
        </w:rPr>
        <w:t>器</w:t>
      </w:r>
      <w:r>
        <w:rPr>
          <w:rFonts w:ascii="Times New Roman" w:eastAsia="Times New Roman"/>
          <w:i/>
          <w:sz w:val="31"/>
        </w:rPr>
        <w:t>R</w:t>
      </w:r>
      <w:r>
        <w:rPr>
          <w:rFonts w:ascii="Times New Roman" w:eastAsia="Times New Roman"/>
          <w:position w:val="-11"/>
          <w:sz w:val="21"/>
        </w:rPr>
        <w:t xml:space="preserve">2   </w:t>
      </w:r>
      <w:r>
        <w:rPr>
          <w:rFonts w:ascii="Times New Roman" w:eastAsia="Times New Roman"/>
          <w:spacing w:val="35"/>
          <w:position w:val="-11"/>
          <w:sz w:val="21"/>
        </w:rPr>
        <w:t xml:space="preserve"> </w:t>
      </w:r>
      <w:r>
        <w:rPr>
          <w:sz w:val="31"/>
        </w:rPr>
        <w:t>的滑片，使电压表达到满偏；保</w:t>
      </w:r>
      <w:r>
        <w:rPr>
          <w:spacing w:val="-79"/>
          <w:sz w:val="31"/>
        </w:rPr>
        <w:t>持</w:t>
      </w:r>
      <w:r>
        <w:rPr>
          <w:spacing w:val="-79"/>
          <w:sz w:val="31"/>
          <w:u w:val="single"/>
        </w:rPr>
        <w:t xml:space="preserve"> </w:t>
        <w:tab/>
      </w:r>
      <w:r>
        <w:rPr>
          <w:sz w:val="31"/>
        </w:rPr>
        <w:t>不变，断开</w:t>
      </w:r>
    </w:p>
    <w:p>
      <w:pPr>
        <w:spacing w:after="0" w:line="369" w:lineRule="auto"/>
        <w:jc w:val="left"/>
        <w:rPr>
          <w:sz w:val="31"/>
        </w:rPr>
        <w:sectPr>
          <w:type w:val="continuous"/>
          <w:pgSz w:w="17860" w:h="25260"/>
          <w:pgMar w:top="1780" w:right="2320" w:bottom="280" w:left="2460" w:header="708" w:footer="708"/>
          <w:pgNumType w:start="15"/>
          <w:cols w:space="708"/>
        </w:sectPr>
      </w:pPr>
    </w:p>
    <w:p>
      <w:pPr>
        <w:pStyle w:val="BodyText"/>
        <w:tabs>
          <w:tab w:val="left" w:pos="2069"/>
          <w:tab w:val="left" w:pos="7193"/>
        </w:tabs>
        <w:spacing w:before="57" w:line="369" w:lineRule="auto"/>
        <w:ind w:left="168" w:right="295"/>
        <w:jc w:val="both"/>
      </w:pPr>
      <w:r>
        <w:pict>
          <v:shape id="_x0000_s1055" type="#_x0000_t202" style="width:66.6pt;height:11.1pt;margin-top:15.18pt;margin-left:287.36pt;mso-position-horizontal-relative:page;position:absolute;z-index:-251645952" filled="f" stroked="f">
            <v:textbox inset="0,0,0,0">
              <w:txbxContent>
                <w:p>
                  <w:pPr>
                    <w:tabs>
                      <w:tab w:val="left" w:pos="1227"/>
                    </w:tabs>
                    <w:spacing w:before="0" w:line="222" w:lineRule="exact"/>
                    <w:ind w:left="0" w:right="0" w:firstLine="0"/>
                    <w:jc w:val="left"/>
                    <w:rPr>
                      <w:rFonts w:ascii="Times New Roman"/>
                      <w:sz w:val="21"/>
                    </w:rPr>
                  </w:pPr>
                  <w:r>
                    <w:rPr>
                      <w:rFonts w:ascii="Times New Roman"/>
                      <w:sz w:val="21"/>
                    </w:rPr>
                    <w:t>1</w:t>
                    <w:tab/>
                  </w:r>
                  <w:r>
                    <w:rPr>
                      <w:rFonts w:ascii="Times New Roman"/>
                      <w:spacing w:val="-20"/>
                      <w:sz w:val="21"/>
                    </w:rPr>
                    <w:t>2</w:t>
                  </w:r>
                </w:p>
              </w:txbxContent>
            </v:textbox>
          </v:shape>
        </w:pict>
      </w:r>
      <w:r>
        <w:t>开关</w:t>
      </w:r>
      <w:r>
        <w:rPr>
          <w:u w:val="single"/>
        </w:rPr>
        <w:t xml:space="preserve"> </w:t>
        <w:tab/>
      </w:r>
      <w:r>
        <w:rPr>
          <w:rFonts w:ascii="Times New Roman" w:eastAsia="Times New Roman" w:hAnsi="Times New Roman"/>
          <w:spacing w:val="-9"/>
        </w:rPr>
        <w:t>(</w:t>
      </w:r>
      <w:r>
        <w:t>选填</w:t>
      </w:r>
      <w:r>
        <w:rPr>
          <w:spacing w:val="-4"/>
        </w:rPr>
        <w:t>“</w:t>
      </w:r>
      <w:r>
        <w:rPr>
          <w:rFonts w:ascii="Times New Roman" w:eastAsia="Times New Roman" w:hAnsi="Times New Roman"/>
          <w:spacing w:val="-4"/>
        </w:rPr>
        <w:t>S</w:t>
      </w:r>
      <w:r>
        <w:rPr>
          <w:rFonts w:ascii="Times New Roman" w:eastAsia="Times New Roman" w:hAnsi="Times New Roman"/>
          <w:spacing w:val="47"/>
        </w:rPr>
        <w:t xml:space="preserve"> </w:t>
      </w:r>
      <w:r>
        <w:t>”或“</w:t>
      </w:r>
      <w:r>
        <w:rPr>
          <w:rFonts w:ascii="Times New Roman" w:eastAsia="Times New Roman" w:hAnsi="Times New Roman"/>
        </w:rPr>
        <w:t>S</w:t>
      </w:r>
      <w:r>
        <w:rPr>
          <w:rFonts w:ascii="Times New Roman" w:eastAsia="Times New Roman" w:hAnsi="Times New Roman"/>
          <w:spacing w:val="42"/>
        </w:rPr>
        <w:t xml:space="preserve"> </w:t>
      </w:r>
      <w:r>
        <w:rPr>
          <w:spacing w:val="-17"/>
        </w:rPr>
        <w:t>”</w:t>
      </w:r>
      <w:r>
        <w:rPr>
          <w:rFonts w:ascii="Times New Roman" w:eastAsia="Times New Roman" w:hAnsi="Times New Roman"/>
          <w:spacing w:val="-17"/>
        </w:rPr>
        <w:t>)</w:t>
      </w:r>
      <w:r>
        <w:rPr>
          <w:spacing w:val="-17"/>
        </w:rPr>
        <w:t>，</w:t>
      </w:r>
      <w:r>
        <w:t>调</w:t>
      </w:r>
      <w:r>
        <w:rPr>
          <w:spacing w:val="-4"/>
        </w:rPr>
        <w:t>节</w:t>
      </w:r>
      <w:r>
        <w:rPr>
          <w:spacing w:val="-4"/>
          <w:u w:val="single"/>
        </w:rPr>
        <w:t xml:space="preserve"> </w:t>
        <w:tab/>
      </w:r>
      <w:r>
        <w:t>的阻值</w:t>
      </w:r>
      <w:r>
        <w:rPr>
          <w:spacing w:val="-51"/>
        </w:rPr>
        <w:t>，</w:t>
      </w:r>
      <w:r>
        <w:t>使电压表示数达到半偏</w:t>
      </w:r>
      <w:r>
        <w:rPr>
          <w:spacing w:val="-64"/>
        </w:rPr>
        <w:t>，</w:t>
      </w:r>
      <w:r>
        <w:t>读取</w:t>
      </w:r>
      <w:r>
        <w:rPr>
          <w:spacing w:val="-16"/>
        </w:rPr>
        <w:t>并</w:t>
      </w:r>
      <w:r>
        <w:t>记录此时电阻箱的阻值</w:t>
      </w:r>
      <w:r>
        <w:rPr>
          <w:spacing w:val="-93"/>
        </w:rPr>
        <w:t xml:space="preserve"> </w:t>
      </w:r>
      <w:r>
        <w:rPr>
          <w:rFonts w:ascii="Bookman Old Style" w:eastAsia="Bookman Old Style" w:hAnsi="Bookman Old Style"/>
          <w:b w:val="0"/>
          <w:i/>
        </w:rPr>
        <w:t>R</w:t>
      </w:r>
      <w:r>
        <w:rPr>
          <w:rFonts w:ascii="Times New Roman" w:eastAsia="Times New Roman" w:hAnsi="Times New Roman"/>
          <w:position w:val="-11"/>
          <w:sz w:val="21"/>
        </w:rPr>
        <w:t>0</w:t>
      </w:r>
      <w:r>
        <w:t>；</w:t>
      </w:r>
    </w:p>
    <w:p>
      <w:pPr>
        <w:pStyle w:val="ListParagraph"/>
        <w:numPr>
          <w:ilvl w:val="0"/>
          <w:numId w:val="15"/>
        </w:numPr>
        <w:tabs>
          <w:tab w:val="left" w:pos="539"/>
          <w:tab w:val="left" w:pos="5778"/>
          <w:tab w:val="left" w:pos="12432"/>
        </w:tabs>
        <w:spacing w:before="0" w:after="0" w:line="269" w:lineRule="exact"/>
        <w:ind w:left="538" w:right="0" w:hanging="371"/>
        <w:jc w:val="both"/>
        <w:rPr>
          <w:rFonts w:ascii="Bookman Old Style" w:eastAsia="Bookman Old Style"/>
          <w:b w:val="0"/>
          <w:i/>
          <w:sz w:val="31"/>
        </w:rPr>
      </w:pPr>
      <w:r>
        <w:pict>
          <v:shape id="_x0000_s1056" type="#_x0000_t202" style="width:153.2pt;height:11.1pt;margin-top:8.48pt;margin-left:608.51pt;mso-position-horizontal-relative:page;position:absolute;z-index:-251644928" filled="f" stroked="f">
            <v:textbox inset="0,0,0,0">
              <w:txbxContent>
                <w:p>
                  <w:pPr>
                    <w:tabs>
                      <w:tab w:val="left" w:pos="2913"/>
                    </w:tabs>
                    <w:spacing w:before="0" w:line="222" w:lineRule="exact"/>
                    <w:ind w:left="0" w:right="0" w:firstLine="0"/>
                    <w:jc w:val="left"/>
                    <w:rPr>
                      <w:rFonts w:ascii="Times New Roman"/>
                      <w:sz w:val="21"/>
                    </w:rPr>
                  </w:pPr>
                  <w:r>
                    <w:rPr>
                      <w:rFonts w:ascii="Times New Roman"/>
                      <w:sz w:val="21"/>
                    </w:rPr>
                    <w:t>V</w:t>
                    <w:tab/>
                  </w:r>
                  <w:r>
                    <w:rPr>
                      <w:rFonts w:ascii="Times New Roman"/>
                      <w:spacing w:val="-20"/>
                      <w:sz w:val="21"/>
                    </w:rPr>
                    <w:t>V</w:t>
                  </w:r>
                </w:p>
              </w:txbxContent>
            </v:textbox>
          </v:shape>
        </w:pict>
      </w:r>
      <w:r>
        <w:rPr>
          <w:w w:val="102"/>
          <w:sz w:val="31"/>
        </w:rPr>
        <w:t>实验测出的电压表内阻</w:t>
      </w:r>
      <w:r>
        <w:rPr>
          <w:spacing w:val="-93"/>
          <w:sz w:val="31"/>
        </w:rPr>
        <w:t xml:space="preserve"> </w:t>
      </w:r>
      <w:r>
        <w:rPr>
          <w:rFonts w:ascii="Bookman Old Style" w:eastAsia="Bookman Old Style"/>
          <w:b w:val="0"/>
          <w:i/>
          <w:w w:val="89"/>
          <w:sz w:val="31"/>
        </w:rPr>
        <w:t>R</w:t>
      </w:r>
      <w:r>
        <w:rPr>
          <w:rFonts w:ascii="Bookman Old Style" w:eastAsia="Bookman Old Style"/>
          <w:b w:val="0"/>
          <w:i/>
          <w:sz w:val="31"/>
        </w:rPr>
        <w:t xml:space="preserve">  </w:t>
      </w:r>
      <w:r>
        <w:rPr>
          <w:rFonts w:ascii="Bookman Old Style" w:eastAsia="Bookman Old Style"/>
          <w:b w:val="0"/>
          <w:i/>
          <w:spacing w:val="-34"/>
          <w:sz w:val="31"/>
        </w:rPr>
        <w:t xml:space="preserve"> </w:t>
      </w:r>
      <w:r>
        <w:rPr>
          <w:spacing w:val="-4"/>
          <w:w w:val="102"/>
          <w:sz w:val="31"/>
        </w:rPr>
        <w:t>＝</w:t>
      </w:r>
      <w:r>
        <w:rPr>
          <w:rFonts w:ascii="Times New Roman" w:eastAsia="Times New Roman"/>
          <w:w w:val="102"/>
          <w:sz w:val="31"/>
          <w:u w:val="single"/>
        </w:rPr>
        <w:t xml:space="preserve"> </w:t>
      </w:r>
      <w:r>
        <w:rPr>
          <w:rFonts w:ascii="Times New Roman" w:eastAsia="Times New Roman"/>
          <w:sz w:val="31"/>
          <w:u w:val="single"/>
        </w:rPr>
        <w:tab/>
      </w:r>
      <w:r>
        <w:rPr>
          <w:spacing w:val="-127"/>
          <w:w w:val="102"/>
          <w:sz w:val="31"/>
        </w:rPr>
        <w:t>，</w:t>
      </w:r>
      <w:r>
        <w:rPr>
          <w:w w:val="102"/>
          <w:sz w:val="31"/>
        </w:rPr>
        <w:t>它与电压表内阻的真实值</w:t>
      </w:r>
      <w:r>
        <w:rPr>
          <w:spacing w:val="-94"/>
          <w:sz w:val="31"/>
        </w:rPr>
        <w:t xml:space="preserve"> </w:t>
      </w:r>
      <w:r>
        <w:rPr>
          <w:rFonts w:ascii="Bookman Old Style" w:eastAsia="Bookman Old Style"/>
          <w:b w:val="0"/>
          <w:i/>
          <w:w w:val="89"/>
          <w:sz w:val="31"/>
        </w:rPr>
        <w:t>R</w:t>
      </w:r>
      <w:r>
        <w:rPr>
          <w:rFonts w:ascii="Bookman Old Style" w:eastAsia="Bookman Old Style"/>
          <w:b w:val="0"/>
          <w:i/>
          <w:sz w:val="31"/>
        </w:rPr>
        <w:t xml:space="preserve"> </w:t>
      </w:r>
      <w:r>
        <w:rPr>
          <w:rFonts w:ascii="Bookman Old Style" w:eastAsia="Bookman Old Style"/>
          <w:b w:val="0"/>
          <w:i/>
          <w:spacing w:val="16"/>
          <w:sz w:val="31"/>
        </w:rPr>
        <w:t xml:space="preserve"> </w:t>
      </w:r>
      <w:r>
        <w:rPr>
          <w:w w:val="102"/>
          <w:sz w:val="31"/>
        </w:rPr>
        <w:t>相比</w:t>
      </w:r>
      <w:r>
        <w:rPr>
          <w:spacing w:val="-130"/>
          <w:w w:val="102"/>
          <w:sz w:val="31"/>
        </w:rPr>
        <w:t>，</w:t>
      </w:r>
      <w:r>
        <w:rPr>
          <w:rFonts w:ascii="Bookman Old Style" w:eastAsia="Bookman Old Style"/>
          <w:b w:val="0"/>
          <w:i/>
          <w:w w:val="89"/>
          <w:sz w:val="31"/>
        </w:rPr>
        <w:t>R</w:t>
      </w:r>
      <w:r>
        <w:rPr>
          <w:rFonts w:ascii="Bookman Old Style" w:eastAsia="Bookman Old Style"/>
          <w:b w:val="0"/>
          <w:i/>
          <w:sz w:val="31"/>
        </w:rPr>
        <w:t xml:space="preserve">  </w:t>
      </w:r>
      <w:r>
        <w:rPr>
          <w:rFonts w:ascii="Bookman Old Style" w:eastAsia="Bookman Old Style"/>
          <w:b w:val="0"/>
          <w:i/>
          <w:spacing w:val="-33"/>
          <w:sz w:val="31"/>
        </w:rPr>
        <w:t xml:space="preserve"> </w:t>
      </w:r>
      <w:r>
        <w:rPr>
          <w:rFonts w:ascii="Times New Roman" w:eastAsia="Times New Roman"/>
          <w:w w:val="102"/>
          <w:sz w:val="31"/>
          <w:u w:val="single"/>
        </w:rPr>
        <w:t xml:space="preserve"> </w:t>
      </w:r>
      <w:r>
        <w:rPr>
          <w:rFonts w:ascii="Times New Roman" w:eastAsia="Times New Roman"/>
          <w:sz w:val="31"/>
          <w:u w:val="single"/>
        </w:rPr>
        <w:tab/>
      </w:r>
      <w:r>
        <w:rPr>
          <w:rFonts w:ascii="Bookman Old Style" w:eastAsia="Bookman Old Style"/>
          <w:b w:val="0"/>
          <w:i/>
          <w:w w:val="89"/>
          <w:sz w:val="31"/>
        </w:rPr>
        <w:t>R</w:t>
      </w:r>
    </w:p>
    <w:p>
      <w:pPr>
        <w:tabs>
          <w:tab w:val="left" w:pos="11006"/>
        </w:tabs>
        <w:spacing w:before="0" w:line="154" w:lineRule="exact"/>
        <w:ind w:left="4039" w:right="0" w:firstLine="0"/>
        <w:jc w:val="left"/>
        <w:rPr>
          <w:sz w:val="16"/>
        </w:rPr>
      </w:pPr>
      <w:r>
        <w:rPr>
          <w:w w:val="105"/>
          <w:sz w:val="16"/>
        </w:rPr>
        <w:t>测</w:t>
        <w:tab/>
        <w:t>测</w:t>
      </w:r>
    </w:p>
    <w:p>
      <w:pPr>
        <w:pStyle w:val="BodyText"/>
        <w:spacing w:before="116"/>
        <w:ind w:left="168"/>
      </w:pPr>
      <w:r>
        <w:rPr>
          <w:rFonts w:ascii="Times New Roman" w:eastAsia="Times New Roman" w:hAnsi="Times New Roman"/>
        </w:rPr>
        <w:t>(</w:t>
      </w:r>
      <w:r>
        <w:t>选填“</w:t>
      </w:r>
      <w:r>
        <w:rPr>
          <w:rFonts w:ascii="Times New Roman" w:eastAsia="Times New Roman" w:hAnsi="Times New Roman"/>
        </w:rPr>
        <w:t>&gt;</w:t>
      </w:r>
      <w:r>
        <w:t>”、“＝”或“</w:t>
      </w:r>
      <w:r>
        <w:rPr>
          <w:rFonts w:ascii="Times New Roman" w:eastAsia="Times New Roman" w:hAnsi="Times New Roman"/>
        </w:rPr>
        <w:t>&lt;</w:t>
      </w:r>
      <w:r>
        <w:t>”</w:t>
      </w:r>
      <w:r>
        <w:rPr>
          <w:rFonts w:ascii="Times New Roman" w:eastAsia="Times New Roman" w:hAnsi="Times New Roman"/>
        </w:rPr>
        <w:t>)</w:t>
      </w:r>
      <w:r>
        <w:t>．</w:t>
      </w:r>
    </w:p>
    <w:p>
      <w:pPr>
        <w:pStyle w:val="BodyText"/>
        <w:tabs>
          <w:tab w:val="left" w:pos="1118"/>
        </w:tabs>
        <w:spacing w:before="215"/>
        <w:ind w:left="168"/>
      </w:pPr>
      <w:r>
        <w:rPr>
          <w:rFonts w:ascii="黑体" w:eastAsia="黑体" w:hint="eastAsia"/>
        </w:rPr>
        <w:t>答案</w:t>
        <w:tab/>
      </w:r>
      <w:r>
        <w:rPr>
          <w:rFonts w:ascii="Times New Roman" w:eastAsia="Times New Roman"/>
        </w:rPr>
        <w:t>(1)</w:t>
      </w:r>
      <w:r>
        <w:t>如图所示：</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5"/>
        <w:rPr>
          <w:sz w:val="47"/>
        </w:rPr>
      </w:pPr>
    </w:p>
    <w:p>
      <w:pPr>
        <w:tabs>
          <w:tab w:val="left" w:pos="2778"/>
          <w:tab w:val="left" w:pos="3373"/>
          <w:tab w:val="left" w:pos="3985"/>
          <w:tab w:val="left" w:pos="4964"/>
        </w:tabs>
        <w:spacing w:before="1"/>
        <w:ind w:left="168" w:right="0" w:firstLine="0"/>
        <w:jc w:val="left"/>
        <w:rPr>
          <w:sz w:val="31"/>
        </w:rPr>
      </w:pPr>
      <w:r>
        <w:rPr>
          <w:rFonts w:ascii="Times New Roman" w:eastAsia="Times New Roman"/>
          <w:sz w:val="31"/>
        </w:rPr>
        <w:t>(2)</w:t>
      </w:r>
      <w:r>
        <w:rPr>
          <w:rFonts w:ascii="Bookman Old Style" w:eastAsia="Bookman Old Style"/>
          <w:b w:val="0"/>
          <w:i/>
          <w:sz w:val="31"/>
        </w:rPr>
        <w:t>R</w:t>
      </w:r>
      <w:r>
        <w:rPr>
          <w:rFonts w:ascii="Times New Roman" w:eastAsia="Times New Roman"/>
          <w:position w:val="-11"/>
          <w:sz w:val="21"/>
        </w:rPr>
        <w:t>2</w:t>
      </w:r>
      <w:r>
        <w:rPr>
          <w:rFonts w:ascii="Times New Roman" w:eastAsia="Times New Roman"/>
          <w:spacing w:val="3"/>
          <w:position w:val="-11"/>
          <w:sz w:val="21"/>
        </w:rPr>
        <w:t xml:space="preserve"> </w:t>
      </w:r>
      <w:r>
        <w:rPr>
          <w:sz w:val="31"/>
        </w:rPr>
        <w:t>的滑片位置</w:t>
        <w:tab/>
      </w:r>
      <w:r>
        <w:rPr>
          <w:rFonts w:ascii="Times New Roman" w:eastAsia="Times New Roman"/>
          <w:sz w:val="31"/>
        </w:rPr>
        <w:t>S</w:t>
      </w:r>
      <w:r>
        <w:rPr>
          <w:rFonts w:ascii="Times New Roman" w:eastAsia="Times New Roman"/>
          <w:position w:val="-11"/>
          <w:sz w:val="21"/>
        </w:rPr>
        <w:t>2</w:t>
        <w:tab/>
      </w:r>
      <w:r>
        <w:rPr>
          <w:rFonts w:ascii="Bookman Old Style" w:eastAsia="Bookman Old Style"/>
          <w:b w:val="0"/>
          <w:i/>
          <w:sz w:val="31"/>
        </w:rPr>
        <w:t>R</w:t>
      </w:r>
      <w:r>
        <w:rPr>
          <w:rFonts w:ascii="Times New Roman" w:eastAsia="Times New Roman"/>
          <w:position w:val="-11"/>
          <w:sz w:val="21"/>
        </w:rPr>
        <w:t>1</w:t>
        <w:tab/>
      </w:r>
      <w:r>
        <w:rPr>
          <w:rFonts w:ascii="Times New Roman" w:eastAsia="Times New Roman"/>
          <w:sz w:val="31"/>
        </w:rPr>
        <w:t>(3)</w:t>
      </w:r>
      <w:r>
        <w:rPr>
          <w:rFonts w:ascii="Bookman Old Style" w:eastAsia="Bookman Old Style"/>
          <w:b w:val="0"/>
          <w:i/>
          <w:sz w:val="31"/>
        </w:rPr>
        <w:t>R</w:t>
      </w:r>
      <w:r>
        <w:rPr>
          <w:rFonts w:ascii="Times New Roman" w:eastAsia="Times New Roman"/>
          <w:position w:val="-11"/>
          <w:sz w:val="21"/>
        </w:rPr>
        <w:t>0</w:t>
        <w:tab/>
      </w:r>
      <w:r>
        <w:rPr>
          <w:sz w:val="31"/>
        </w:rPr>
        <w:t>＞</w:t>
      </w:r>
    </w:p>
    <w:p>
      <w:pPr>
        <w:pStyle w:val="BodyText"/>
        <w:spacing w:before="8"/>
        <w:rPr>
          <w:sz w:val="37"/>
        </w:rPr>
      </w:pPr>
    </w:p>
    <w:p>
      <w:pPr>
        <w:pStyle w:val="Heading1"/>
        <w:spacing w:before="0"/>
        <w:rPr>
          <w:rFonts w:ascii="Arial Narrow" w:eastAsia="Arial Narrow"/>
        </w:rPr>
      </w:pPr>
      <w:r>
        <w:rPr>
          <w:w w:val="105"/>
        </w:rPr>
        <w:t>实验题限时突破</w:t>
      </w:r>
      <w:r>
        <w:rPr>
          <w:rFonts w:ascii="Arial Narrow" w:eastAsia="Arial Narrow"/>
          <w:w w:val="105"/>
        </w:rPr>
        <w:t>(</w:t>
      </w:r>
      <w:r>
        <w:rPr>
          <w:w w:val="105"/>
        </w:rPr>
        <w:t>三</w:t>
      </w:r>
      <w:r>
        <w:rPr>
          <w:rFonts w:ascii="Arial Narrow" w:eastAsia="Arial Narrow"/>
          <w:w w:val="105"/>
        </w:rPr>
        <w:t>)</w:t>
      </w:r>
    </w:p>
    <w:p>
      <w:pPr>
        <w:pStyle w:val="BodyText"/>
        <w:spacing w:before="10"/>
        <w:rPr>
          <w:rFonts w:ascii="Arial Narrow"/>
          <w:b/>
          <w:sz w:val="60"/>
        </w:rPr>
      </w:pPr>
    </w:p>
    <w:p>
      <w:pPr>
        <w:pStyle w:val="BodyText"/>
        <w:ind w:left="1298" w:right="804"/>
        <w:jc w:val="center"/>
        <w:rPr>
          <w:rFonts w:ascii="Times New Roman" w:eastAsia="Times New Roman"/>
        </w:rPr>
      </w:pPr>
      <w:r>
        <w:rPr>
          <w:rFonts w:ascii="Times New Roman" w:eastAsia="Times New Roman"/>
        </w:rPr>
        <w:t>(</w:t>
      </w:r>
      <w:r>
        <w:rPr>
          <w:rFonts w:ascii="楷体" w:eastAsia="楷体" w:hint="eastAsia"/>
        </w:rPr>
        <w:t>限时：</w:t>
      </w:r>
      <w:r>
        <w:rPr>
          <w:rFonts w:ascii="Times New Roman" w:eastAsia="Times New Roman"/>
        </w:rPr>
        <w:t xml:space="preserve">15 </w:t>
      </w:r>
      <w:r>
        <w:rPr>
          <w:rFonts w:ascii="楷体" w:eastAsia="楷体" w:hint="eastAsia"/>
        </w:rPr>
        <w:t>分钟</w:t>
      </w:r>
      <w:r>
        <w:rPr>
          <w:rFonts w:ascii="Times New Roman" w:eastAsia="Times New Roman"/>
        </w:rPr>
        <w:t>)</w:t>
      </w:r>
    </w:p>
    <w:p>
      <w:pPr>
        <w:pStyle w:val="BodyText"/>
        <w:spacing w:before="215" w:line="369" w:lineRule="auto"/>
        <w:ind w:left="168" w:right="278"/>
        <w:jc w:val="both"/>
      </w:pPr>
      <w:r>
        <w:rPr>
          <w:rFonts w:ascii="Times New Roman" w:eastAsia="Times New Roman"/>
          <w:spacing w:val="-13"/>
        </w:rPr>
        <w:t>22</w:t>
      </w:r>
      <w:r>
        <w:rPr>
          <w:spacing w:val="-13"/>
        </w:rPr>
        <w:t>．</w:t>
      </w:r>
      <w:r>
        <w:rPr>
          <w:rFonts w:ascii="Times New Roman" w:eastAsia="Times New Roman"/>
          <w:spacing w:val="-13"/>
        </w:rPr>
        <w:t xml:space="preserve">(6 </w:t>
      </w:r>
      <w:r>
        <w:t>分</w:t>
      </w:r>
      <w:r>
        <w:rPr>
          <w:rFonts w:ascii="Times New Roman" w:eastAsia="Times New Roman"/>
        </w:rPr>
        <w:t>)</w:t>
      </w:r>
      <w:r>
        <w:rPr>
          <w:spacing w:val="-2"/>
        </w:rPr>
        <w:t xml:space="preserve">实验室水平桌面上有如图 </w:t>
      </w:r>
      <w:r>
        <w:rPr>
          <w:rFonts w:ascii="Times New Roman" w:eastAsia="Times New Roman"/>
        </w:rPr>
        <w:t xml:space="preserve">1 </w:t>
      </w:r>
      <w:r>
        <w:rPr>
          <w:spacing w:val="-9"/>
        </w:rPr>
        <w:t>甲所示的一套实验装置，一端固定的压缩弹簧连接一个</w:t>
      </w:r>
      <w:r>
        <w:rPr>
          <w:spacing w:val="-2"/>
        </w:rPr>
        <w:t>带有遮光片的滑块</w:t>
      </w:r>
      <w:r>
        <w:rPr>
          <w:rFonts w:ascii="Times New Roman" w:eastAsia="Times New Roman"/>
        </w:rPr>
        <w:t>(</w:t>
      </w:r>
      <w:r>
        <w:rPr>
          <w:spacing w:val="-2"/>
        </w:rPr>
        <w:t>弹簧不拴接</w:t>
      </w:r>
      <w:r>
        <w:rPr>
          <w:rFonts w:ascii="Times New Roman" w:eastAsia="Times New Roman"/>
        </w:rPr>
        <w:t>)</w:t>
      </w:r>
      <w:r>
        <w:rPr>
          <w:spacing w:val="2"/>
        </w:rPr>
        <w:t>，滑块被弹出后经过光电门并最终停在</w:t>
      </w:r>
      <w:r>
        <w:rPr>
          <w:rFonts w:ascii="Bookman Old Style" w:eastAsia="Bookman Old Style"/>
          <w:b w:val="0"/>
          <w:i/>
        </w:rPr>
        <w:t xml:space="preserve">P </w:t>
      </w:r>
      <w:r>
        <w:t>点．</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49"/>
        </w:rPr>
      </w:pPr>
    </w:p>
    <w:p>
      <w:pPr>
        <w:pStyle w:val="BodyText"/>
        <w:ind w:left="1189" w:right="1327"/>
        <w:jc w:val="center"/>
        <w:rPr>
          <w:rFonts w:ascii="Times New Roman" w:eastAsia="Times New Roman"/>
        </w:rPr>
      </w:pPr>
      <w:r>
        <w:t xml:space="preserve">图 </w:t>
      </w:r>
      <w:r>
        <w:rPr>
          <w:rFonts w:ascii="Times New Roman" w:eastAsia="Times New Roman"/>
        </w:rPr>
        <w:t>1</w:t>
      </w:r>
    </w:p>
    <w:p>
      <w:pPr>
        <w:pStyle w:val="ListParagraph"/>
        <w:numPr>
          <w:ilvl w:val="0"/>
          <w:numId w:val="14"/>
        </w:numPr>
        <w:tabs>
          <w:tab w:val="left" w:pos="539"/>
          <w:tab w:val="left" w:pos="9046"/>
        </w:tabs>
        <w:spacing w:before="218" w:after="0" w:line="240" w:lineRule="auto"/>
        <w:ind w:left="538" w:right="0" w:hanging="371"/>
        <w:jc w:val="left"/>
        <w:rPr>
          <w:rFonts w:ascii="Times New Roman" w:eastAsia="Times New Roman"/>
          <w:sz w:val="31"/>
        </w:rPr>
      </w:pPr>
      <w:r>
        <w:rPr>
          <w:sz w:val="31"/>
        </w:rPr>
        <w:t>游标卡尺测得遮光片的宽度如图乙所示，则宽</w:t>
      </w:r>
      <w:r>
        <w:rPr>
          <w:spacing w:val="40"/>
          <w:sz w:val="31"/>
        </w:rPr>
        <w:t>度</w:t>
      </w:r>
      <w:r>
        <w:rPr>
          <w:rFonts w:ascii="Bookman Old Style" w:eastAsia="Bookman Old Style"/>
          <w:b w:val="0"/>
          <w:i/>
          <w:sz w:val="31"/>
        </w:rPr>
        <w:t>d</w:t>
      </w:r>
      <w:r>
        <w:rPr>
          <w:sz w:val="31"/>
        </w:rPr>
        <w:t>＝</w:t>
      </w:r>
      <w:r>
        <w:rPr>
          <w:sz w:val="31"/>
          <w:u w:val="single"/>
        </w:rPr>
        <w:t xml:space="preserve"> </w:t>
        <w:tab/>
      </w:r>
      <w:r>
        <w:rPr>
          <w:rFonts w:ascii="Times New Roman" w:eastAsia="Times New Roman"/>
          <w:sz w:val="31"/>
        </w:rPr>
        <w:t>cm.</w:t>
      </w:r>
    </w:p>
    <w:p>
      <w:pPr>
        <w:pStyle w:val="ListParagraph"/>
        <w:numPr>
          <w:ilvl w:val="0"/>
          <w:numId w:val="14"/>
        </w:numPr>
        <w:tabs>
          <w:tab w:val="left" w:pos="539"/>
          <w:tab w:val="left" w:pos="3566"/>
          <w:tab w:val="left" w:pos="6753"/>
        </w:tabs>
        <w:spacing w:before="215" w:after="0" w:line="369" w:lineRule="auto"/>
        <w:ind w:left="168" w:right="289" w:firstLine="0"/>
        <w:jc w:val="both"/>
        <w:rPr>
          <w:rFonts w:ascii="Times New Roman" w:eastAsia="Times New Roman" w:hAnsi="Times New Roman"/>
          <w:sz w:val="31"/>
        </w:rPr>
      </w:pPr>
      <w:r>
        <w:rPr>
          <w:sz w:val="31"/>
        </w:rPr>
        <w:t>若要探究滑块和水平面之间的动摩擦因数</w:t>
      </w:r>
      <w:r>
        <w:rPr>
          <w:spacing w:val="-82"/>
          <w:sz w:val="31"/>
        </w:rPr>
        <w:t>，</w:t>
      </w:r>
      <w:r>
        <w:rPr>
          <w:sz w:val="31"/>
        </w:rPr>
        <w:t>需要测量的物理量除遮光片宽度</w:t>
      </w:r>
      <w:r>
        <w:rPr>
          <w:spacing w:val="-21"/>
          <w:sz w:val="31"/>
        </w:rPr>
        <w:t xml:space="preserve"> </w:t>
      </w:r>
      <w:r>
        <w:rPr>
          <w:rFonts w:ascii="Bookman Old Style" w:eastAsia="Bookman Old Style" w:hAnsi="Bookman Old Style"/>
          <w:b w:val="0"/>
          <w:i/>
          <w:sz w:val="31"/>
        </w:rPr>
        <w:t>d</w:t>
      </w:r>
      <w:r>
        <w:rPr>
          <w:rFonts w:ascii="Bookman Old Style" w:eastAsia="Bookman Old Style" w:hAnsi="Bookman Old Style"/>
          <w:b w:val="0"/>
          <w:i/>
          <w:spacing w:val="7"/>
          <w:sz w:val="31"/>
        </w:rPr>
        <w:t xml:space="preserve"> </w:t>
      </w:r>
      <w:r>
        <w:rPr>
          <w:sz w:val="31"/>
        </w:rPr>
        <w:t>和经过光</w:t>
      </w:r>
      <w:r>
        <w:rPr>
          <w:spacing w:val="-14"/>
          <w:sz w:val="31"/>
        </w:rPr>
        <w:t>电</w:t>
      </w:r>
      <w:r>
        <w:rPr>
          <w:sz w:val="31"/>
        </w:rPr>
        <w:t>门的时间</w:t>
      </w:r>
      <w:r>
        <w:rPr>
          <w:spacing w:val="-17"/>
          <w:sz w:val="31"/>
        </w:rPr>
        <w:t xml:space="preserve"> </w:t>
      </w:r>
      <w:r>
        <w:rPr>
          <w:rFonts w:ascii="Bookman Old Style" w:eastAsia="Bookman Old Style" w:hAnsi="Bookman Old Style"/>
          <w:b w:val="0"/>
          <w:i/>
          <w:sz w:val="31"/>
        </w:rPr>
        <w:t>t</w:t>
      </w:r>
      <w:r>
        <w:rPr>
          <w:rFonts w:ascii="Bookman Old Style" w:eastAsia="Bookman Old Style" w:hAnsi="Bookman Old Style"/>
          <w:b w:val="0"/>
          <w:i/>
          <w:spacing w:val="45"/>
          <w:sz w:val="31"/>
        </w:rPr>
        <w:t xml:space="preserve"> </w:t>
      </w:r>
      <w:r>
        <w:rPr>
          <w:sz w:val="31"/>
        </w:rPr>
        <w:t>外，还需要测量的物理量</w:t>
      </w:r>
      <w:r>
        <w:rPr>
          <w:spacing w:val="-17"/>
          <w:sz w:val="31"/>
        </w:rPr>
        <w:t>是</w:t>
      </w:r>
      <w:r>
        <w:rPr>
          <w:spacing w:val="-17"/>
          <w:sz w:val="31"/>
          <w:u w:val="single"/>
        </w:rPr>
        <w:t xml:space="preserve"> </w:t>
        <w:tab/>
      </w:r>
      <w:r>
        <w:rPr>
          <w:sz w:val="31"/>
        </w:rPr>
        <w:t>，若这个物理量用字母</w:t>
      </w:r>
      <w:r>
        <w:rPr>
          <w:spacing w:val="-39"/>
          <w:sz w:val="31"/>
        </w:rPr>
        <w:t xml:space="preserve"> </w:t>
      </w:r>
      <w:r>
        <w:rPr>
          <w:rFonts w:ascii="Bookman Old Style" w:eastAsia="Bookman Old Style" w:hAnsi="Bookman Old Style"/>
          <w:b w:val="0"/>
          <w:i/>
          <w:sz w:val="31"/>
        </w:rPr>
        <w:t>n</w:t>
      </w:r>
      <w:r>
        <w:rPr>
          <w:rFonts w:ascii="Bookman Old Style" w:eastAsia="Bookman Old Style" w:hAnsi="Bookman Old Style"/>
          <w:b w:val="0"/>
          <w:i/>
          <w:spacing w:val="43"/>
          <w:sz w:val="31"/>
        </w:rPr>
        <w:t xml:space="preserve"> </w:t>
      </w:r>
      <w:r>
        <w:rPr>
          <w:sz w:val="31"/>
        </w:rPr>
        <w:t>表示，则动摩擦</w:t>
      </w:r>
      <w:r>
        <w:rPr>
          <w:spacing w:val="-16"/>
          <w:sz w:val="31"/>
        </w:rPr>
        <w:t>因</w:t>
      </w:r>
      <w:r>
        <w:rPr>
          <w:w w:val="102"/>
          <w:sz w:val="31"/>
        </w:rPr>
        <w:t>数的表达式</w:t>
      </w:r>
      <w:r>
        <w:rPr>
          <w:spacing w:val="-83"/>
          <w:sz w:val="31"/>
        </w:rPr>
        <w:t xml:space="preserve"> </w:t>
      </w:r>
      <w:r>
        <w:rPr>
          <w:rFonts w:ascii="幼圆" w:eastAsia="幼圆" w:hAnsi="幼圆" w:hint="eastAsia"/>
          <w:spacing w:val="-159"/>
          <w:w w:val="102"/>
          <w:sz w:val="31"/>
        </w:rPr>
        <w:t>μ</w:t>
      </w:r>
      <w:r>
        <w:rPr>
          <w:w w:val="102"/>
          <w:sz w:val="31"/>
        </w:rPr>
        <w:t>＝</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rFonts w:ascii="Times New Roman" w:eastAsia="Times New Roman" w:hAnsi="Times New Roman"/>
          <w:w w:val="102"/>
          <w:sz w:val="31"/>
        </w:rPr>
        <w:t>.</w:t>
      </w:r>
    </w:p>
    <w:p>
      <w:pPr>
        <w:pStyle w:val="ListParagraph"/>
        <w:numPr>
          <w:ilvl w:val="0"/>
          <w:numId w:val="14"/>
        </w:numPr>
        <w:tabs>
          <w:tab w:val="left" w:pos="539"/>
          <w:tab w:val="left" w:pos="4579"/>
        </w:tabs>
        <w:spacing w:before="1" w:after="0" w:line="372" w:lineRule="auto"/>
        <w:ind w:left="168" w:right="299" w:firstLine="0"/>
        <w:jc w:val="both"/>
        <w:rPr>
          <w:rFonts w:ascii="Times New Roman" w:eastAsia="Times New Roman"/>
          <w:sz w:val="31"/>
        </w:rPr>
      </w:pPr>
      <w:r>
        <w:rPr>
          <w:sz w:val="31"/>
        </w:rPr>
        <w:t>若滑块质量为</w:t>
      </w:r>
      <w:r>
        <w:rPr>
          <w:spacing w:val="-41"/>
          <w:sz w:val="31"/>
        </w:rPr>
        <w:t xml:space="preserve"> </w:t>
      </w:r>
      <w:r>
        <w:rPr>
          <w:rFonts w:ascii="Bookman Old Style" w:eastAsia="Bookman Old Style"/>
          <w:b w:val="0"/>
          <w:i/>
          <w:sz w:val="31"/>
        </w:rPr>
        <w:t>m</w:t>
      </w:r>
      <w:r>
        <w:rPr>
          <w:rFonts w:ascii="Bookman Old Style" w:eastAsia="Bookman Old Style"/>
          <w:b w:val="0"/>
          <w:i/>
          <w:spacing w:val="42"/>
          <w:sz w:val="31"/>
        </w:rPr>
        <w:t xml:space="preserve"> </w:t>
      </w:r>
      <w:r>
        <w:rPr>
          <w:sz w:val="31"/>
        </w:rPr>
        <w:t>且弹簧到</w:t>
      </w:r>
      <w:r>
        <w:rPr>
          <w:spacing w:val="-33"/>
          <w:sz w:val="31"/>
        </w:rPr>
        <w:t xml:space="preserve"> </w:t>
      </w:r>
      <w:r>
        <w:rPr>
          <w:rFonts w:ascii="Bookman Old Style" w:eastAsia="Bookman Old Style"/>
          <w:b w:val="0"/>
          <w:i/>
          <w:sz w:val="31"/>
        </w:rPr>
        <w:t>P</w:t>
      </w:r>
      <w:r>
        <w:rPr>
          <w:rFonts w:ascii="Bookman Old Style" w:eastAsia="Bookman Old Style"/>
          <w:b w:val="0"/>
          <w:i/>
          <w:spacing w:val="35"/>
          <w:sz w:val="31"/>
        </w:rPr>
        <w:t xml:space="preserve"> </w:t>
      </w:r>
      <w:r>
        <w:rPr>
          <w:sz w:val="31"/>
        </w:rPr>
        <w:t>点之间的水平面光滑</w:t>
      </w:r>
      <w:r>
        <w:rPr>
          <w:spacing w:val="-97"/>
          <w:sz w:val="31"/>
        </w:rPr>
        <w:t>，</w:t>
      </w:r>
      <w:r>
        <w:rPr>
          <w:sz w:val="31"/>
        </w:rPr>
        <w:t>滑块到达光电门之前与弹簧已分离</w:t>
      </w:r>
      <w:r>
        <w:rPr>
          <w:spacing w:val="-104"/>
          <w:sz w:val="31"/>
        </w:rPr>
        <w:t>，</w:t>
      </w:r>
      <w:r>
        <w:rPr>
          <w:spacing w:val="-14"/>
          <w:sz w:val="31"/>
        </w:rPr>
        <w:t>则</w:t>
      </w:r>
      <w:r>
        <w:rPr>
          <w:sz w:val="31"/>
        </w:rPr>
        <w:t>压缩弹簧的弹性势能</w:t>
      </w:r>
      <w:r>
        <w:rPr>
          <w:spacing w:val="-14"/>
          <w:sz w:val="31"/>
        </w:rPr>
        <w:t>为</w:t>
      </w:r>
      <w:r>
        <w:rPr>
          <w:spacing w:val="-14"/>
          <w:sz w:val="31"/>
          <w:u w:val="single"/>
        </w:rPr>
        <w:t xml:space="preserve"> </w:t>
        <w:tab/>
      </w:r>
      <w:r>
        <w:rPr>
          <w:sz w:val="31"/>
        </w:rPr>
        <w:t>．</w:t>
      </w:r>
      <w:r>
        <w:rPr>
          <w:rFonts w:ascii="Times New Roman" w:eastAsia="Times New Roman"/>
          <w:sz w:val="31"/>
        </w:rPr>
        <w:t>(</w:t>
      </w:r>
      <w:r>
        <w:rPr>
          <w:sz w:val="31"/>
        </w:rPr>
        <w:t>用字母</w:t>
      </w:r>
      <w:r>
        <w:rPr>
          <w:spacing w:val="-81"/>
          <w:sz w:val="31"/>
        </w:rPr>
        <w:t xml:space="preserve"> </w:t>
      </w:r>
      <w:r>
        <w:rPr>
          <w:rFonts w:ascii="Bookman Old Style" w:eastAsia="Bookman Old Style"/>
          <w:b w:val="0"/>
          <w:i/>
          <w:spacing w:val="-4"/>
          <w:sz w:val="31"/>
        </w:rPr>
        <w:t>d</w:t>
      </w:r>
      <w:r>
        <w:rPr>
          <w:sz w:val="31"/>
        </w:rPr>
        <w:t>、</w:t>
      </w:r>
      <w:r>
        <w:rPr>
          <w:rFonts w:ascii="Bookman Old Style" w:eastAsia="Bookman Old Style"/>
          <w:b w:val="0"/>
          <w:i/>
          <w:sz w:val="31"/>
        </w:rPr>
        <w:t>t</w:t>
      </w:r>
      <w:r>
        <w:rPr>
          <w:spacing w:val="-4"/>
          <w:sz w:val="31"/>
        </w:rPr>
        <w:t>、</w:t>
      </w:r>
      <w:r>
        <w:rPr>
          <w:rFonts w:ascii="Bookman Old Style" w:eastAsia="Bookman Old Style"/>
          <w:b w:val="0"/>
          <w:i/>
          <w:sz w:val="31"/>
        </w:rPr>
        <w:t>m</w:t>
      </w:r>
      <w:r>
        <w:rPr>
          <w:rFonts w:ascii="Bookman Old Style" w:eastAsia="Bookman Old Style"/>
          <w:b w:val="0"/>
          <w:i/>
          <w:spacing w:val="-16"/>
          <w:sz w:val="31"/>
        </w:rPr>
        <w:t xml:space="preserve"> </w:t>
      </w:r>
      <w:r>
        <w:rPr>
          <w:sz w:val="31"/>
        </w:rPr>
        <w:t>表示</w:t>
      </w:r>
      <w:r>
        <w:rPr>
          <w:rFonts w:ascii="Times New Roman" w:eastAsia="Times New Roman"/>
          <w:sz w:val="31"/>
        </w:rPr>
        <w:t>)</w:t>
      </w:r>
    </w:p>
    <w:p>
      <w:pPr>
        <w:spacing w:after="0" w:line="372" w:lineRule="auto"/>
        <w:jc w:val="both"/>
        <w:rPr>
          <w:rFonts w:ascii="Times New Roman" w:eastAsia="Times New Roman"/>
          <w:sz w:val="31"/>
        </w:rPr>
        <w:sectPr>
          <w:pgSz w:w="17860" w:h="25260"/>
          <w:pgMar w:top="1820" w:right="2320" w:bottom="280" w:left="2460" w:header="708" w:footer="708"/>
          <w:pgNumType w:start="16"/>
          <w:cols w:space="708"/>
        </w:sectPr>
      </w:pPr>
    </w:p>
    <w:p>
      <w:pPr>
        <w:pStyle w:val="BodyText"/>
        <w:tabs>
          <w:tab w:val="left" w:pos="1118"/>
          <w:tab w:val="left" w:pos="2508"/>
        </w:tabs>
        <w:spacing w:before="184"/>
        <w:ind w:left="168"/>
      </w:pPr>
      <w:r>
        <w:rPr>
          <w:rFonts w:ascii="黑体" w:eastAsia="黑体" w:hint="eastAsia"/>
        </w:rPr>
        <w:t>答案</w:t>
        <w:tab/>
      </w:r>
      <w:r>
        <w:rPr>
          <w:rFonts w:ascii="Times New Roman" w:eastAsia="Times New Roman"/>
        </w:rPr>
        <w:t>(1)0.375</w:t>
        <w:tab/>
        <w:t>(2)</w:t>
      </w:r>
      <w:r>
        <w:t>光电门与</w:t>
      </w:r>
      <w:r>
        <w:rPr>
          <w:spacing w:val="-52"/>
        </w:rPr>
        <w:t xml:space="preserve"> </w:t>
      </w:r>
      <w:r>
        <w:rPr>
          <w:rFonts w:ascii="Bookman Old Style" w:eastAsia="Bookman Old Style"/>
          <w:b w:val="0"/>
          <w:i/>
        </w:rPr>
        <w:t>P</w:t>
      </w:r>
      <w:r>
        <w:rPr>
          <w:rFonts w:ascii="Bookman Old Style" w:eastAsia="Bookman Old Style"/>
          <w:b w:val="0"/>
          <w:i/>
          <w:spacing w:val="11"/>
        </w:rPr>
        <w:t xml:space="preserve"> </w:t>
      </w:r>
      <w:r>
        <w:t>点间的距离</w:t>
      </w:r>
    </w:p>
    <w:p>
      <w:pPr>
        <w:tabs>
          <w:tab w:val="left" w:pos="1224"/>
        </w:tabs>
        <w:spacing w:before="0" w:line="350" w:lineRule="exact"/>
        <w:ind w:left="0" w:right="4704" w:firstLine="0"/>
        <w:jc w:val="right"/>
        <w:rPr>
          <w:rFonts w:ascii="Times New Roman"/>
          <w:sz w:val="21"/>
        </w:rPr>
      </w:pPr>
      <w:r>
        <w:br w:type="column"/>
      </w:r>
      <w:r>
        <w:rPr>
          <w:rFonts w:ascii="Bookman Old Style"/>
          <w:b w:val="0"/>
          <w:i/>
          <w:sz w:val="31"/>
        </w:rPr>
        <w:t>d</w:t>
      </w:r>
      <w:r>
        <w:rPr>
          <w:rFonts w:ascii="Bookman Old Style"/>
          <w:b w:val="0"/>
          <w:i/>
          <w:spacing w:val="-27"/>
          <w:sz w:val="31"/>
        </w:rPr>
        <w:t xml:space="preserve"> </w:t>
      </w:r>
      <w:r>
        <w:rPr>
          <w:rFonts w:ascii="Times New Roman"/>
          <w:position w:val="1"/>
          <w:sz w:val="21"/>
        </w:rPr>
        <w:t>2</w:t>
        <w:tab/>
      </w:r>
      <w:r>
        <w:rPr>
          <w:rFonts w:ascii="Bookman Old Style"/>
          <w:b w:val="0"/>
          <w:i/>
          <w:w w:val="90"/>
          <w:sz w:val="31"/>
        </w:rPr>
        <w:t>md</w:t>
      </w:r>
      <w:r>
        <w:rPr>
          <w:rFonts w:ascii="Bookman Old Style"/>
          <w:b w:val="0"/>
          <w:i/>
          <w:spacing w:val="-30"/>
          <w:w w:val="90"/>
          <w:sz w:val="31"/>
        </w:rPr>
        <w:t xml:space="preserve"> </w:t>
      </w:r>
      <w:r>
        <w:rPr>
          <w:rFonts w:ascii="Times New Roman"/>
          <w:w w:val="90"/>
          <w:position w:val="1"/>
          <w:sz w:val="21"/>
        </w:rPr>
        <w:t>2</w:t>
      </w:r>
    </w:p>
    <w:p>
      <w:pPr>
        <w:tabs>
          <w:tab w:val="left" w:pos="1494"/>
        </w:tabs>
        <w:spacing w:before="14"/>
        <w:ind w:left="0" w:right="4778" w:firstLine="0"/>
        <w:jc w:val="right"/>
        <w:rPr>
          <w:rFonts w:ascii="Times New Roman"/>
          <w:sz w:val="21"/>
        </w:rPr>
      </w:pPr>
      <w:r>
        <w:pict>
          <v:shape id="_x0000_s1057" type="#_x0000_t202" style="width:18.5pt;height:16.85pt;margin-top:-6.83pt;margin-left:494.92pt;mso-position-horizontal-relative:page;position:absolute;z-index:-251643904" filled="f" stroked="f">
            <v:textbox inset="0,0,0,0">
              <w:txbxContent>
                <w:p>
                  <w:pPr>
                    <w:pStyle w:val="BodyText"/>
                    <w:spacing w:line="337" w:lineRule="exact"/>
                    <w:rPr>
                      <w:rFonts w:ascii="Times New Roman"/>
                    </w:rPr>
                  </w:pPr>
                  <w:r>
                    <w:rPr>
                      <w:rFonts w:ascii="Times New Roman"/>
                    </w:rPr>
                    <w:t>(3)</w:t>
                  </w:r>
                </w:p>
              </w:txbxContent>
            </v:textbox>
          </v:shape>
        </w:pict>
      </w:r>
      <w:r>
        <w:rPr>
          <w:rFonts w:ascii="Times New Roman"/>
          <w:sz w:val="31"/>
        </w:rPr>
        <w:t>2</w:t>
      </w:r>
      <w:r>
        <w:rPr>
          <w:rFonts w:ascii="Bookman Old Style"/>
          <w:b w:val="0"/>
          <w:i/>
          <w:sz w:val="31"/>
        </w:rPr>
        <w:t>gnt</w:t>
      </w:r>
      <w:r>
        <w:rPr>
          <w:rFonts w:ascii="Bookman Old Style"/>
          <w:b w:val="0"/>
          <w:i/>
          <w:spacing w:val="-35"/>
          <w:sz w:val="31"/>
        </w:rPr>
        <w:t xml:space="preserve"> </w:t>
      </w:r>
      <w:r>
        <w:rPr>
          <w:rFonts w:ascii="Times New Roman"/>
          <w:position w:val="1"/>
          <w:sz w:val="21"/>
        </w:rPr>
        <w:t>2</w:t>
        <w:tab/>
      </w:r>
      <w:r>
        <w:rPr>
          <w:rFonts w:ascii="Times New Roman"/>
          <w:sz w:val="31"/>
        </w:rPr>
        <w:t>2</w:t>
      </w:r>
      <w:r>
        <w:rPr>
          <w:rFonts w:ascii="Bookman Old Style"/>
          <w:b w:val="0"/>
          <w:i/>
          <w:sz w:val="31"/>
        </w:rPr>
        <w:t>t</w:t>
      </w:r>
      <w:r>
        <w:rPr>
          <w:rFonts w:ascii="Bookman Old Style"/>
          <w:b w:val="0"/>
          <w:i/>
          <w:spacing w:val="-31"/>
          <w:sz w:val="31"/>
        </w:rPr>
        <w:t xml:space="preserve"> </w:t>
      </w:r>
      <w:r>
        <w:rPr>
          <w:rFonts w:ascii="Times New Roman"/>
          <w:position w:val="1"/>
          <w:sz w:val="21"/>
        </w:rPr>
        <w:t>2</w:t>
      </w:r>
    </w:p>
    <w:p>
      <w:pPr>
        <w:spacing w:after="0"/>
        <w:jc w:val="right"/>
        <w:rPr>
          <w:rFonts w:ascii="Times New Roman"/>
          <w:sz w:val="21"/>
        </w:rPr>
        <w:sectPr>
          <w:type w:val="continuous"/>
          <w:pgSz w:w="17860" w:h="25260"/>
          <w:pgMar w:top="1780" w:right="2320" w:bottom="280" w:left="2460" w:header="708" w:footer="708"/>
          <w:pgNumType w:start="17"/>
          <w:cols w:num="2" w:space="708" w:equalWidth="0">
            <w:col w:w="6111" w:space="97"/>
            <w:col w:w="6872" w:space="0"/>
          </w:cols>
        </w:sectPr>
      </w:pPr>
    </w:p>
    <w:p>
      <w:pPr>
        <w:pStyle w:val="BodyText"/>
        <w:spacing w:before="6"/>
        <w:rPr>
          <w:rFonts w:ascii="Times New Roman"/>
          <w:sz w:val="13"/>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0.png"/>
                    <pic:cNvPicPr/>
                  </pic:nvPicPr>
                  <pic:blipFill>
                    <a:blip xmlns:r="http://schemas.openxmlformats.org/officeDocument/2006/relationships" r:embed="rId22" cstate="print"/>
                    <a:stretch>
                      <a:fillRect/>
                    </a:stretch>
                  </pic:blipFill>
                  <pic:spPr>
                    <a:xfrm>
                      <a:off x="0" y="0"/>
                      <a:ext cx="11340845" cy="15849219"/>
                    </a:xfrm>
                    <a:prstGeom prst="rect">
                      <a:avLst/>
                    </a:prstGeom>
                  </pic:spPr>
                </pic:pic>
              </a:graphicData>
            </a:graphic>
          </wp:anchor>
        </w:drawing>
      </w:r>
    </w:p>
    <w:p>
      <w:pPr>
        <w:pStyle w:val="BodyText"/>
        <w:tabs>
          <w:tab w:val="left" w:pos="1118"/>
        </w:tabs>
        <w:spacing w:before="71" w:line="369" w:lineRule="auto"/>
        <w:ind w:left="168" w:right="278"/>
        <w:rPr>
          <w:rFonts w:ascii="Times New Roman" w:eastAsia="Times New Roman" w:hAnsi="Times New Roman"/>
        </w:rPr>
      </w:pPr>
      <w:r>
        <w:rPr>
          <w:rFonts w:ascii="黑体" w:eastAsia="黑体" w:hAnsi="黑体" w:hint="eastAsia"/>
        </w:rPr>
        <w:t>解析</w:t>
        <w:tab/>
      </w:r>
      <w:r>
        <w:rPr>
          <w:rFonts w:ascii="Times New Roman" w:eastAsia="Times New Roman" w:hAnsi="Times New Roman"/>
        </w:rPr>
        <w:t>(1)</w:t>
      </w:r>
      <w:r>
        <w:rPr>
          <w:rFonts w:ascii="楷体" w:eastAsia="楷体" w:hAnsi="楷体" w:hint="eastAsia"/>
        </w:rPr>
        <w:t>游标卡尺的主尺读数为</w:t>
      </w:r>
      <w:r>
        <w:rPr>
          <w:rFonts w:ascii="楷体" w:eastAsia="楷体" w:hAnsi="楷体" w:hint="eastAsia"/>
          <w:spacing w:val="-9"/>
        </w:rPr>
        <w:t>：</w:t>
      </w:r>
      <w:r>
        <w:rPr>
          <w:rFonts w:ascii="Times New Roman" w:eastAsia="Times New Roman" w:hAnsi="Times New Roman"/>
          <w:spacing w:val="-9"/>
        </w:rPr>
        <w:t>3</w:t>
      </w:r>
      <w:r>
        <w:rPr>
          <w:rFonts w:ascii="Times New Roman" w:eastAsia="Times New Roman" w:hAnsi="Times New Roman"/>
          <w:spacing w:val="7"/>
        </w:rPr>
        <w:t xml:space="preserve"> </w:t>
      </w:r>
      <w:r>
        <w:rPr>
          <w:rFonts w:ascii="Times New Roman" w:eastAsia="Times New Roman" w:hAnsi="Times New Roman"/>
        </w:rPr>
        <w:t>mm</w:t>
      </w:r>
      <w:r>
        <w:rPr>
          <w:rFonts w:ascii="楷体" w:eastAsia="楷体" w:hAnsi="楷体" w:hint="eastAsia"/>
        </w:rPr>
        <w:t>，游标尺上第</w:t>
      </w:r>
      <w:r>
        <w:rPr>
          <w:rFonts w:ascii="楷体" w:eastAsia="楷体" w:hAnsi="楷体" w:hint="eastAsia"/>
          <w:spacing w:val="-7"/>
        </w:rPr>
        <w:t xml:space="preserve"> </w:t>
      </w:r>
      <w:r>
        <w:rPr>
          <w:rFonts w:ascii="Times New Roman" w:eastAsia="Times New Roman" w:hAnsi="Times New Roman"/>
        </w:rPr>
        <w:t>15</w:t>
      </w:r>
      <w:r>
        <w:rPr>
          <w:rFonts w:ascii="Times New Roman" w:eastAsia="Times New Roman" w:hAnsi="Times New Roman"/>
          <w:spacing w:val="68"/>
        </w:rPr>
        <w:t xml:space="preserve"> </w:t>
      </w:r>
      <w:r>
        <w:rPr>
          <w:rFonts w:ascii="楷体" w:eastAsia="楷体" w:hAnsi="楷体" w:hint="eastAsia"/>
        </w:rPr>
        <w:t>个刻度和主尺上某一刻度对齐，</w:t>
      </w:r>
      <w:r>
        <w:rPr>
          <w:rFonts w:ascii="楷体" w:eastAsia="楷体" w:hAnsi="楷体" w:hint="eastAsia"/>
          <w:spacing w:val="-14"/>
        </w:rPr>
        <w:t>所</w:t>
      </w:r>
      <w:r>
        <w:rPr>
          <w:rFonts w:ascii="楷体" w:eastAsia="楷体" w:hAnsi="楷体" w:hint="eastAsia"/>
        </w:rPr>
        <w:t>以最终读数为</w:t>
      </w:r>
      <w:r>
        <w:rPr>
          <w:rFonts w:ascii="楷体" w:eastAsia="楷体" w:hAnsi="楷体" w:hint="eastAsia"/>
          <w:spacing w:val="-6"/>
        </w:rPr>
        <w:t>：</w:t>
      </w:r>
      <w:r>
        <w:rPr>
          <w:rFonts w:ascii="Times New Roman" w:eastAsia="Times New Roman" w:hAnsi="Times New Roman"/>
          <w:spacing w:val="-6"/>
        </w:rPr>
        <w:t>3</w:t>
      </w:r>
      <w:r>
        <w:rPr>
          <w:rFonts w:ascii="Times New Roman" w:eastAsia="Times New Roman" w:hAnsi="Times New Roman"/>
          <w:spacing w:val="3"/>
        </w:rPr>
        <w:t xml:space="preserve"> </w:t>
      </w:r>
      <w:r>
        <w:rPr>
          <w:rFonts w:ascii="Times New Roman" w:eastAsia="Times New Roman" w:hAnsi="Times New Roman"/>
        </w:rPr>
        <w:t>mm</w:t>
      </w:r>
      <w:r>
        <w:rPr>
          <w:rFonts w:ascii="楷体" w:eastAsia="楷体" w:hAnsi="楷体" w:hint="eastAsia"/>
        </w:rPr>
        <w:t>＋</w:t>
      </w:r>
      <w:r>
        <w:rPr>
          <w:rFonts w:ascii="Times New Roman" w:eastAsia="Times New Roman" w:hAnsi="Times New Roman"/>
        </w:rPr>
        <w:t>0.05</w:t>
      </w:r>
      <w:r>
        <w:t>×</w:t>
      </w:r>
      <w:r>
        <w:rPr>
          <w:rFonts w:ascii="Times New Roman" w:eastAsia="Times New Roman" w:hAnsi="Times New Roman"/>
        </w:rPr>
        <w:t>15</w:t>
      </w:r>
      <w:r>
        <w:rPr>
          <w:rFonts w:ascii="Times New Roman" w:eastAsia="Times New Roman" w:hAnsi="Times New Roman"/>
          <w:spacing w:val="3"/>
        </w:rPr>
        <w:t xml:space="preserve"> </w:t>
      </w:r>
      <w:r>
        <w:rPr>
          <w:rFonts w:ascii="Times New Roman" w:eastAsia="Times New Roman" w:hAnsi="Times New Roman"/>
        </w:rPr>
        <w:t>mm</w:t>
      </w:r>
      <w:r>
        <w:rPr>
          <w:rFonts w:ascii="楷体" w:eastAsia="楷体" w:hAnsi="楷体" w:hint="eastAsia"/>
        </w:rPr>
        <w:t>＝</w:t>
      </w:r>
      <w:r>
        <w:rPr>
          <w:rFonts w:ascii="Times New Roman" w:eastAsia="Times New Roman" w:hAnsi="Times New Roman"/>
        </w:rPr>
        <w:t>3.75</w:t>
      </w:r>
      <w:r>
        <w:rPr>
          <w:rFonts w:ascii="Times New Roman" w:eastAsia="Times New Roman" w:hAnsi="Times New Roman"/>
          <w:spacing w:val="3"/>
        </w:rPr>
        <w:t xml:space="preserve"> </w:t>
      </w:r>
      <w:r>
        <w:rPr>
          <w:rFonts w:ascii="Times New Roman" w:eastAsia="Times New Roman" w:hAnsi="Times New Roman"/>
        </w:rPr>
        <w:t>mm</w:t>
      </w:r>
      <w:r>
        <w:rPr>
          <w:rFonts w:ascii="楷体" w:eastAsia="楷体" w:hAnsi="楷体" w:hint="eastAsia"/>
        </w:rPr>
        <w:t>＝</w:t>
      </w:r>
      <w:r>
        <w:rPr>
          <w:rFonts w:ascii="Times New Roman" w:eastAsia="Times New Roman" w:hAnsi="Times New Roman"/>
        </w:rPr>
        <w:t>0.375</w:t>
      </w:r>
      <w:r>
        <w:rPr>
          <w:rFonts w:ascii="Times New Roman" w:eastAsia="Times New Roman" w:hAnsi="Times New Roman"/>
          <w:spacing w:val="3"/>
        </w:rPr>
        <w:t xml:space="preserve"> </w:t>
      </w:r>
      <w:r>
        <w:rPr>
          <w:rFonts w:ascii="Times New Roman" w:eastAsia="Times New Roman" w:hAnsi="Times New Roman"/>
        </w:rPr>
        <w:t>cm.</w:t>
      </w:r>
    </w:p>
    <w:p>
      <w:pPr>
        <w:pStyle w:val="ListParagraph"/>
        <w:numPr>
          <w:ilvl w:val="0"/>
          <w:numId w:val="13"/>
        </w:numPr>
        <w:tabs>
          <w:tab w:val="left" w:pos="539"/>
        </w:tabs>
        <w:spacing w:before="4" w:after="0" w:line="240" w:lineRule="auto"/>
        <w:ind w:left="538" w:right="0" w:hanging="371"/>
        <w:jc w:val="left"/>
        <w:rPr>
          <w:rFonts w:ascii="Times New Roman" w:eastAsia="Times New Roman"/>
          <w:sz w:val="29"/>
        </w:rPr>
      </w:pPr>
      <w:r>
        <w:rPr>
          <w:rFonts w:ascii="楷体" w:eastAsia="楷体" w:hint="eastAsia"/>
          <w:sz w:val="31"/>
        </w:rPr>
        <w:t>根据极限的思想，在时间很短时，我们可以用这一段的平均速度来代替瞬时速度，所以滑</w:t>
      </w:r>
    </w:p>
    <w:p>
      <w:pPr>
        <w:spacing w:before="204" w:line="281" w:lineRule="exact"/>
        <w:ind w:left="4107" w:right="0" w:firstLine="0"/>
        <w:jc w:val="left"/>
        <w:rPr>
          <w:rFonts w:ascii="Bookman Old Style"/>
          <w:b w:val="0"/>
          <w:i/>
          <w:sz w:val="31"/>
        </w:rPr>
      </w:pPr>
      <w:r>
        <w:rPr>
          <w:rFonts w:ascii="Bookman Old Style"/>
          <w:b w:val="0"/>
          <w:i/>
          <w:w w:val="79"/>
          <w:sz w:val="31"/>
        </w:rPr>
        <w:t>d</w:t>
      </w:r>
    </w:p>
    <w:p>
      <w:pPr>
        <w:pStyle w:val="BodyText"/>
        <w:spacing w:line="175" w:lineRule="auto"/>
        <w:ind w:left="168"/>
        <w:rPr>
          <w:rFonts w:ascii="楷体" w:eastAsia="楷体" w:hint="eastAsia"/>
        </w:rPr>
      </w:pPr>
      <w:r>
        <w:rPr>
          <w:rFonts w:ascii="楷体" w:eastAsia="楷体" w:hint="eastAsia"/>
          <w:spacing w:val="-1"/>
        </w:rPr>
        <w:t>块通过光电门的速度是：</w:t>
      </w:r>
      <w:r>
        <w:rPr>
          <w:rFonts w:ascii="幼圆" w:eastAsia="幼圆" w:hint="eastAsia"/>
          <w:spacing w:val="-8"/>
        </w:rPr>
        <w:t>v</w:t>
      </w:r>
      <w:r>
        <w:rPr>
          <w:rFonts w:ascii="楷体" w:eastAsia="楷体" w:hint="eastAsia"/>
          <w:spacing w:val="-8"/>
        </w:rPr>
        <w:t>＝</w:t>
      </w:r>
      <w:r>
        <w:rPr>
          <w:rFonts w:ascii="楷体" w:eastAsia="楷体" w:hint="eastAsia"/>
          <w:spacing w:val="-104"/>
        </w:rPr>
        <w:t xml:space="preserve"> </w:t>
      </w:r>
      <w:r>
        <w:rPr>
          <w:rFonts w:ascii="Bookman Old Style" w:eastAsia="Bookman Old Style"/>
          <w:b w:val="0"/>
          <w:i/>
          <w:position w:val="-15"/>
        </w:rPr>
        <w:t xml:space="preserve">t </w:t>
      </w:r>
      <w:r>
        <w:rPr>
          <w:rFonts w:ascii="楷体" w:eastAsia="楷体" w:hint="eastAsia"/>
          <w:spacing w:val="-6"/>
        </w:rPr>
        <w:t xml:space="preserve">，小滑块在水平面上运动经过 </w:t>
      </w:r>
      <w:r>
        <w:rPr>
          <w:rFonts w:ascii="Bookman Old Style" w:eastAsia="Bookman Old Style"/>
          <w:b w:val="0"/>
          <w:i/>
        </w:rPr>
        <w:t xml:space="preserve">O </w:t>
      </w:r>
      <w:r>
        <w:rPr>
          <w:rFonts w:ascii="楷体" w:eastAsia="楷体" w:hint="eastAsia"/>
          <w:spacing w:val="-6"/>
        </w:rPr>
        <w:t xml:space="preserve">处的光电门，最后停在 </w:t>
      </w:r>
      <w:r>
        <w:rPr>
          <w:rFonts w:ascii="Bookman Old Style" w:eastAsia="Bookman Old Style"/>
          <w:b w:val="0"/>
          <w:i/>
        </w:rPr>
        <w:t xml:space="preserve">P </w:t>
      </w:r>
      <w:r>
        <w:rPr>
          <w:rFonts w:ascii="楷体" w:eastAsia="楷体" w:hint="eastAsia"/>
        </w:rPr>
        <w:t>点，</w:t>
      </w:r>
    </w:p>
    <w:p>
      <w:pPr>
        <w:spacing w:after="0" w:line="175" w:lineRule="auto"/>
        <w:rPr>
          <w:rFonts w:ascii="楷体" w:eastAsia="楷体" w:hint="eastAsia"/>
        </w:rPr>
        <w:sectPr>
          <w:type w:val="continuous"/>
          <w:pgSz w:w="17860" w:h="25260"/>
          <w:pgMar w:top="1780" w:right="2320" w:bottom="280" w:left="2460" w:header="708" w:footer="708"/>
          <w:pgNumType w:start="18"/>
          <w:cols w:space="708"/>
        </w:sectPr>
      </w:pPr>
    </w:p>
    <w:p>
      <w:pPr>
        <w:pStyle w:val="BodyText"/>
        <w:spacing w:before="57"/>
        <w:ind w:left="168"/>
        <w:rPr>
          <w:rFonts w:ascii="楷体" w:eastAsia="楷体" w:hint="eastAsia"/>
        </w:rPr>
      </w:pPr>
      <w:r>
        <w:rPr>
          <w:rFonts w:ascii="楷体" w:eastAsia="楷体" w:hint="eastAsia"/>
          <w:spacing w:val="-3"/>
        </w:rPr>
        <w:t xml:space="preserve">做的是匀减速直线运动，根据光电门和 </w:t>
      </w:r>
      <w:r>
        <w:rPr>
          <w:rFonts w:ascii="Bookman Old Style" w:eastAsia="Bookman Old Style"/>
          <w:b w:val="0"/>
          <w:i/>
        </w:rPr>
        <w:t>P</w:t>
      </w:r>
      <w:r>
        <w:rPr>
          <w:rFonts w:ascii="Bookman Old Style" w:eastAsia="Bookman Old Style"/>
          <w:b w:val="0"/>
          <w:i/>
          <w:spacing w:val="57"/>
        </w:rPr>
        <w:t xml:space="preserve"> </w:t>
      </w:r>
      <w:r>
        <w:rPr>
          <w:rFonts w:ascii="楷体" w:eastAsia="楷体" w:hint="eastAsia"/>
          <w:spacing w:val="-3"/>
        </w:rPr>
        <w:t xml:space="preserve">点之间的距离 </w:t>
      </w:r>
      <w:r>
        <w:rPr>
          <w:rFonts w:ascii="Bookman Old Style" w:eastAsia="Bookman Old Style"/>
          <w:b w:val="0"/>
          <w:i/>
        </w:rPr>
        <w:t>n</w:t>
      </w:r>
      <w:r>
        <w:rPr>
          <w:rFonts w:ascii="楷体" w:eastAsia="楷体" w:hint="eastAsia"/>
          <w:spacing w:val="-1"/>
        </w:rPr>
        <w:t>，由速度位移的关系式可得：</w:t>
      </w:r>
      <w:r>
        <w:rPr>
          <w:rFonts w:ascii="Book Antiqua" w:eastAsia="Book Antiqua"/>
          <w:i/>
          <w:spacing w:val="-6"/>
        </w:rPr>
        <w:t>v</w:t>
      </w:r>
      <w:r>
        <w:rPr>
          <w:rFonts w:ascii="Bookman Old Style" w:eastAsia="Bookman Old Style"/>
          <w:b w:val="0"/>
          <w:spacing w:val="-6"/>
          <w:position w:val="1"/>
          <w:sz w:val="21"/>
        </w:rPr>
        <w:t>2</w:t>
      </w:r>
      <w:r>
        <w:rPr>
          <w:rFonts w:ascii="楷体" w:eastAsia="楷体" w:hint="eastAsia"/>
          <w:spacing w:val="-6"/>
        </w:rPr>
        <w:t>＝</w:t>
      </w:r>
    </w:p>
    <w:p>
      <w:pPr>
        <w:pStyle w:val="BodyText"/>
        <w:spacing w:before="4"/>
        <w:rPr>
          <w:rFonts w:ascii="楷体"/>
          <w:sz w:val="9"/>
        </w:rPr>
      </w:pPr>
    </w:p>
    <w:p>
      <w:pPr>
        <w:tabs>
          <w:tab w:val="left" w:pos="11950"/>
        </w:tabs>
        <w:spacing w:before="81" w:line="393" w:lineRule="exact"/>
        <w:ind w:left="168" w:right="0" w:firstLine="0"/>
        <w:jc w:val="left"/>
        <w:rPr>
          <w:rFonts w:ascii="Bookman Old Style" w:eastAsia="Bookman Old Style" w:hAnsi="Bookman Old Style"/>
          <w:b w:val="0"/>
          <w:sz w:val="31"/>
        </w:rPr>
      </w:pPr>
      <w:r>
        <w:rPr>
          <w:rFonts w:ascii="Bookman Old Style" w:eastAsia="Bookman Old Style" w:hAnsi="Bookman Old Style"/>
          <w:b w:val="0"/>
          <w:sz w:val="31"/>
        </w:rPr>
        <w:t>2</w:t>
      </w:r>
      <w:r>
        <w:rPr>
          <w:rFonts w:ascii="Bookman Old Style" w:eastAsia="Bookman Old Style" w:hAnsi="Bookman Old Style"/>
          <w:b w:val="0"/>
          <w:i/>
          <w:sz w:val="31"/>
        </w:rPr>
        <w:t>an</w:t>
      </w:r>
      <w:r>
        <w:rPr>
          <w:rFonts w:ascii="Bookman Old Style" w:eastAsia="Bookman Old Style" w:hAnsi="Bookman Old Style"/>
          <w:b w:val="0"/>
          <w:sz w:val="31"/>
        </w:rPr>
        <w:t>.</w:t>
      </w:r>
      <w:r>
        <w:rPr>
          <w:rFonts w:ascii="楷体" w:eastAsia="楷体" w:hAnsi="楷体" w:hint="eastAsia"/>
          <w:sz w:val="31"/>
        </w:rPr>
        <w:t>对于整体由牛顿第二定律可得：</w:t>
      </w:r>
      <w:r>
        <w:rPr>
          <w:rFonts w:ascii="楷体" w:eastAsia="楷体" w:hAnsi="楷体" w:hint="eastAsia"/>
          <w:spacing w:val="-29"/>
          <w:sz w:val="31"/>
        </w:rPr>
        <w:t xml:space="preserve"> </w:t>
      </w:r>
      <w:r>
        <w:rPr>
          <w:rFonts w:ascii="Bookman Old Style" w:eastAsia="Bookman Old Style" w:hAnsi="Bookman Old Style"/>
          <w:b w:val="0"/>
          <w:i/>
          <w:sz w:val="31"/>
        </w:rPr>
        <w:t>F</w:t>
      </w:r>
      <w:r>
        <w:rPr>
          <w:rFonts w:ascii="Bookman Old Style" w:eastAsia="Bookman Old Style" w:hAnsi="Bookman Old Style"/>
          <w:b w:val="0"/>
          <w:i/>
          <w:spacing w:val="-32"/>
          <w:sz w:val="31"/>
        </w:rPr>
        <w:t xml:space="preserve"> </w:t>
      </w:r>
      <w:r>
        <w:rPr>
          <w:rFonts w:ascii="楷体" w:eastAsia="楷体" w:hAnsi="楷体" w:hint="eastAsia"/>
          <w:sz w:val="31"/>
        </w:rPr>
        <w:t>＝</w:t>
      </w:r>
      <w:r>
        <w:rPr>
          <w:rFonts w:ascii="Bookman Old Style" w:eastAsia="Bookman Old Style" w:hAnsi="Bookman Old Style"/>
          <w:b w:val="0"/>
          <w:i/>
          <w:sz w:val="31"/>
        </w:rPr>
        <w:t>Ma</w:t>
      </w:r>
      <w:r>
        <w:rPr>
          <w:rFonts w:ascii="楷体" w:eastAsia="楷体" w:hAnsi="楷体" w:hint="eastAsia"/>
          <w:sz w:val="31"/>
        </w:rPr>
        <w:t>，又</w:t>
      </w:r>
      <w:r>
        <w:rPr>
          <w:rFonts w:ascii="楷体" w:eastAsia="楷体" w:hAnsi="楷体" w:hint="eastAsia"/>
          <w:spacing w:val="-84"/>
          <w:sz w:val="31"/>
        </w:rPr>
        <w:t xml:space="preserve"> </w:t>
      </w:r>
      <w:r>
        <w:rPr>
          <w:rFonts w:ascii="Bookman Old Style" w:eastAsia="Bookman Old Style" w:hAnsi="Bookman Old Style"/>
          <w:b w:val="0"/>
          <w:i/>
          <w:sz w:val="31"/>
        </w:rPr>
        <w:t>F</w:t>
      </w:r>
      <w:r>
        <w:rPr>
          <w:rFonts w:ascii="Bookman Old Style" w:eastAsia="Bookman Old Style" w:hAnsi="Bookman Old Style"/>
          <w:b w:val="0"/>
          <w:i/>
          <w:spacing w:val="-34"/>
          <w:sz w:val="31"/>
        </w:rPr>
        <w:t xml:space="preserve"> </w:t>
      </w:r>
      <w:r>
        <w:rPr>
          <w:rFonts w:ascii="楷体" w:eastAsia="楷体" w:hAnsi="楷体" w:hint="eastAsia"/>
          <w:sz w:val="31"/>
        </w:rPr>
        <w:t>＝</w:t>
      </w:r>
      <w:r>
        <w:rPr>
          <w:rFonts w:ascii="Times New Roman" w:eastAsia="Times New Roman" w:hAnsi="Times New Roman"/>
          <w:i/>
          <w:sz w:val="31"/>
        </w:rPr>
        <w:t>μF</w:t>
      </w:r>
      <w:r>
        <w:rPr>
          <w:rFonts w:ascii="Times New Roman" w:eastAsia="Times New Roman" w:hAnsi="Times New Roman"/>
          <w:i/>
          <w:spacing w:val="64"/>
          <w:sz w:val="31"/>
        </w:rPr>
        <w:t xml:space="preserve"> </w:t>
      </w:r>
      <w:r>
        <w:rPr>
          <w:rFonts w:ascii="楷体" w:eastAsia="楷体" w:hAnsi="楷体" w:hint="eastAsia"/>
          <w:sz w:val="31"/>
        </w:rPr>
        <w:t>，</w:t>
      </w:r>
      <w:r>
        <w:rPr>
          <w:rFonts w:ascii="Bookman Old Style" w:eastAsia="Bookman Old Style" w:hAnsi="Bookman Old Style"/>
          <w:b w:val="0"/>
          <w:i/>
          <w:sz w:val="31"/>
        </w:rPr>
        <w:t>F</w:t>
      </w:r>
      <w:r>
        <w:rPr>
          <w:rFonts w:ascii="Bookman Old Style" w:eastAsia="Bookman Old Style" w:hAnsi="Bookman Old Style"/>
          <w:b w:val="0"/>
          <w:i/>
          <w:spacing w:val="51"/>
          <w:sz w:val="31"/>
        </w:rPr>
        <w:t xml:space="preserve"> </w:t>
      </w:r>
      <w:r>
        <w:rPr>
          <w:rFonts w:ascii="楷体" w:eastAsia="楷体" w:hAnsi="楷体" w:hint="eastAsia"/>
          <w:sz w:val="31"/>
        </w:rPr>
        <w:t>＝</w:t>
      </w:r>
      <w:r>
        <w:rPr>
          <w:rFonts w:ascii="Bookman Old Style" w:eastAsia="Bookman Old Style" w:hAnsi="Bookman Old Style"/>
          <w:b w:val="0"/>
          <w:i/>
          <w:sz w:val="31"/>
        </w:rPr>
        <w:t>Mg</w:t>
      </w:r>
      <w:r>
        <w:rPr>
          <w:rFonts w:ascii="楷体" w:eastAsia="楷体" w:hAnsi="楷体" w:hint="eastAsia"/>
          <w:sz w:val="31"/>
        </w:rPr>
        <w:t>，可得</w:t>
      </w:r>
      <w:r>
        <w:rPr>
          <w:rFonts w:ascii="楷体" w:eastAsia="楷体" w:hAnsi="楷体" w:hint="eastAsia"/>
          <w:spacing w:val="-3"/>
          <w:sz w:val="31"/>
        </w:rPr>
        <w:t>：</w:t>
      </w:r>
      <w:r>
        <w:rPr>
          <w:rFonts w:ascii="Times New Roman" w:eastAsia="Times New Roman" w:hAnsi="Times New Roman"/>
          <w:i/>
          <w:spacing w:val="-3"/>
          <w:sz w:val="31"/>
        </w:rPr>
        <w:t>μ</w:t>
      </w:r>
      <w:r>
        <w:rPr>
          <w:rFonts w:ascii="楷体" w:eastAsia="楷体" w:hAnsi="楷体" w:hint="eastAsia"/>
          <w:spacing w:val="-3"/>
          <w:sz w:val="31"/>
        </w:rPr>
        <w:t>＝</w:t>
      </w:r>
      <w:r>
        <w:rPr>
          <w:rFonts w:ascii="楷体" w:eastAsia="楷体" w:hAnsi="楷体" w:hint="eastAsia"/>
          <w:spacing w:val="31"/>
          <w:sz w:val="31"/>
        </w:rPr>
        <w:t xml:space="preserve"> </w:t>
      </w:r>
      <w:r>
        <w:rPr>
          <w:rFonts w:ascii="Bookman Old Style" w:eastAsia="Bookman Old Style" w:hAnsi="Bookman Old Style"/>
          <w:b w:val="0"/>
          <w:i/>
          <w:position w:val="22"/>
          <w:sz w:val="31"/>
        </w:rPr>
        <w:t>d</w:t>
      </w:r>
      <w:r>
        <w:rPr>
          <w:rFonts w:ascii="Bookman Old Style" w:eastAsia="Bookman Old Style" w:hAnsi="Bookman Old Style"/>
          <w:b w:val="0"/>
          <w:i/>
          <w:spacing w:val="-19"/>
          <w:position w:val="22"/>
          <w:sz w:val="31"/>
        </w:rPr>
        <w:t xml:space="preserve"> </w:t>
      </w:r>
      <w:r>
        <w:rPr>
          <w:rFonts w:ascii="Bookman Old Style" w:eastAsia="Bookman Old Style" w:hAnsi="Bookman Old Style"/>
          <w:b w:val="0"/>
          <w:position w:val="23"/>
          <w:sz w:val="21"/>
        </w:rPr>
        <w:t>2</w:t>
        <w:tab/>
      </w:r>
      <w:r>
        <w:rPr>
          <w:rFonts w:ascii="Bookman Old Style" w:eastAsia="Bookman Old Style" w:hAnsi="Bookman Old Style"/>
          <w:b w:val="0"/>
          <w:sz w:val="31"/>
        </w:rPr>
        <w:t>.</w:t>
      </w:r>
    </w:p>
    <w:p>
      <w:pPr>
        <w:spacing w:after="0" w:line="393" w:lineRule="exact"/>
        <w:jc w:val="left"/>
        <w:rPr>
          <w:rFonts w:ascii="Bookman Old Style" w:eastAsia="Bookman Old Style" w:hAnsi="Bookman Old Style"/>
          <w:sz w:val="31"/>
        </w:rPr>
        <w:sectPr>
          <w:pgSz w:w="17860" w:h="25260"/>
          <w:pgMar w:top="1820" w:right="2320" w:bottom="280" w:left="2460" w:header="708" w:footer="708"/>
          <w:pgNumType w:start="19"/>
          <w:cols w:space="708"/>
        </w:sectPr>
      </w:pPr>
    </w:p>
    <w:p>
      <w:pPr>
        <w:tabs>
          <w:tab w:val="left" w:pos="7190"/>
          <w:tab w:val="left" w:pos="7924"/>
          <w:tab w:val="left" w:pos="8586"/>
        </w:tabs>
        <w:spacing w:before="42"/>
        <w:ind w:left="5486" w:right="0" w:firstLine="0"/>
        <w:jc w:val="left"/>
        <w:rPr>
          <w:rFonts w:ascii="Bookman Old Style"/>
          <w:b w:val="0"/>
          <w:sz w:val="21"/>
        </w:rPr>
      </w:pPr>
      <w:r>
        <w:rPr>
          <w:rFonts w:ascii="Bookman Old Style"/>
          <w:b w:val="0"/>
          <w:sz w:val="21"/>
        </w:rPr>
        <w:t>f</w:t>
        <w:tab/>
        <w:t>f</w:t>
        <w:tab/>
        <w:t>N</w:t>
        <w:tab/>
      </w:r>
      <w:r>
        <w:rPr>
          <w:rFonts w:ascii="Bookman Old Style"/>
          <w:b w:val="0"/>
          <w:spacing w:val="-20"/>
          <w:sz w:val="21"/>
        </w:rPr>
        <w:t>N</w:t>
      </w:r>
    </w:p>
    <w:p>
      <w:pPr>
        <w:pStyle w:val="BodyText"/>
        <w:spacing w:before="1"/>
        <w:rPr>
          <w:rFonts w:ascii="Bookman Old Style"/>
          <w:b w:val="0"/>
          <w:sz w:val="24"/>
        </w:rPr>
      </w:pPr>
    </w:p>
    <w:p>
      <w:pPr>
        <w:pStyle w:val="BodyText"/>
        <w:spacing w:line="216" w:lineRule="exact"/>
        <w:ind w:right="181"/>
        <w:jc w:val="right"/>
        <w:rPr>
          <w:rFonts w:ascii="Bookman Old Style"/>
          <w:b w:val="0"/>
        </w:rPr>
      </w:pPr>
      <w:r>
        <w:rPr>
          <w:rFonts w:ascii="Bookman Old Style"/>
          <w:b w:val="0"/>
          <w:w w:val="82"/>
        </w:rPr>
        <w:t>1</w:t>
      </w:r>
    </w:p>
    <w:p>
      <w:pPr>
        <w:pStyle w:val="BodyText"/>
        <w:spacing w:before="8"/>
        <w:rPr>
          <w:rFonts w:ascii="Bookman Old Style"/>
          <w:b w:val="0"/>
          <w:sz w:val="48"/>
        </w:rPr>
      </w:pPr>
      <w:r>
        <w:br w:type="column"/>
      </w:r>
    </w:p>
    <w:p>
      <w:pPr>
        <w:spacing w:before="0" w:line="215" w:lineRule="exact"/>
        <w:ind w:left="583" w:right="0" w:firstLine="0"/>
        <w:jc w:val="left"/>
        <w:rPr>
          <w:rFonts w:ascii="Bookman Old Style"/>
          <w:b w:val="0"/>
          <w:sz w:val="21"/>
        </w:rPr>
      </w:pPr>
      <w:r>
        <w:rPr>
          <w:rFonts w:ascii="Bookman Old Style"/>
          <w:b w:val="0"/>
          <w:i/>
          <w:w w:val="80"/>
          <w:sz w:val="31"/>
        </w:rPr>
        <w:t>md</w:t>
      </w:r>
      <w:r>
        <w:rPr>
          <w:rFonts w:ascii="Bookman Old Style"/>
          <w:b w:val="0"/>
          <w:w w:val="80"/>
          <w:position w:val="1"/>
          <w:sz w:val="21"/>
        </w:rPr>
        <w:t>2</w:t>
      </w:r>
    </w:p>
    <w:p>
      <w:pPr>
        <w:spacing w:before="0" w:line="353" w:lineRule="exact"/>
        <w:ind w:left="1242" w:right="1061" w:firstLine="0"/>
        <w:jc w:val="center"/>
        <w:rPr>
          <w:rFonts w:ascii="Bookman Old Style"/>
          <w:b w:val="0"/>
          <w:sz w:val="21"/>
        </w:rPr>
      </w:pPr>
      <w:r>
        <w:br w:type="column"/>
      </w:r>
      <w:r>
        <w:rPr>
          <w:rFonts w:ascii="Bookman Old Style"/>
          <w:b w:val="0"/>
          <w:w w:val="95"/>
          <w:sz w:val="31"/>
        </w:rPr>
        <w:t>2</w:t>
      </w:r>
      <w:r>
        <w:rPr>
          <w:rFonts w:ascii="Bookman Old Style"/>
          <w:b w:val="0"/>
          <w:i/>
          <w:w w:val="95"/>
          <w:sz w:val="31"/>
        </w:rPr>
        <w:t xml:space="preserve">gnt </w:t>
      </w:r>
      <w:r>
        <w:rPr>
          <w:rFonts w:ascii="Bookman Old Style"/>
          <w:b w:val="0"/>
          <w:w w:val="95"/>
          <w:position w:val="1"/>
          <w:sz w:val="21"/>
        </w:rPr>
        <w:t>2</w:t>
      </w:r>
    </w:p>
    <w:p>
      <w:pPr>
        <w:spacing w:after="0" w:line="353" w:lineRule="exact"/>
        <w:jc w:val="center"/>
        <w:rPr>
          <w:rFonts w:ascii="Bookman Old Style"/>
          <w:sz w:val="21"/>
        </w:rPr>
        <w:sectPr>
          <w:type w:val="continuous"/>
          <w:pgSz w:w="17860" w:h="25260"/>
          <w:pgMar w:top="1780" w:right="2320" w:bottom="280" w:left="2460" w:header="708" w:footer="708"/>
          <w:pgNumType w:start="20"/>
          <w:cols w:num="3" w:space="708" w:equalWidth="0">
            <w:col w:w="8738" w:space="40"/>
            <w:col w:w="1077" w:space="39"/>
            <w:col w:w="3186" w:space="0"/>
          </w:cols>
        </w:sectPr>
      </w:pPr>
    </w:p>
    <w:p>
      <w:pPr>
        <w:pStyle w:val="ListParagraph"/>
        <w:numPr>
          <w:ilvl w:val="0"/>
          <w:numId w:val="13"/>
        </w:numPr>
        <w:tabs>
          <w:tab w:val="left" w:pos="539"/>
        </w:tabs>
        <w:spacing w:before="0" w:after="0" w:line="225" w:lineRule="auto"/>
        <w:ind w:left="538" w:right="0" w:hanging="371"/>
        <w:jc w:val="left"/>
        <w:rPr>
          <w:rFonts w:ascii="Bookman Old Style" w:eastAsia="Bookman Old Style"/>
          <w:b w:val="0"/>
          <w:sz w:val="29"/>
        </w:rPr>
      </w:pPr>
      <w:r>
        <w:pict>
          <v:group id="_x0000_s1058" style="width:893pt;height:1248pt;margin-top:0;margin-left:0;mso-position-horizontal-relative:page;mso-position-vertical-relative:page;position:absolute;z-index:-251641856" coordorigin="0,0" coordsize="17860,24960">
            <v:shape id="_x0000_s1059" type="#_x0000_t75" style="width:700;height:260;left:11720;position:absolute;top:3669" stroked="f">
              <v:imagedata r:id="rId23" o:title=""/>
            </v:shape>
            <v:shape id="_x0000_s1060" type="#_x0000_t75" style="width:17860;height:24960;position:absolute" stroked="f">
              <v:imagedata r:id="rId24" o:title=""/>
            </v:shape>
            <v:shape id="_x0000_s1061" type="#_x0000_t75" style="width:960;height:260;left:13560;position:absolute;top:2709" stroked="f">
              <v:imagedata r:id="rId25" o:title=""/>
            </v:shape>
            <v:shape id="_x0000_s1062" type="#_x0000_t75" style="width:360;height:260;left:10760;position:absolute;top:3669" stroked="f">
              <v:imagedata r:id="rId26" o:title=""/>
            </v:shape>
            <v:shape id="_x0000_s1063" type="#_x0000_t75" style="width:17860;height:24960;position:absolute" stroked="f">
              <v:imagedata r:id="rId27" o:title=""/>
            </v:shape>
          </v:group>
        </w:pict>
      </w:r>
      <w:r>
        <w:rPr>
          <w:rFonts w:ascii="楷体" w:eastAsia="楷体" w:hint="eastAsia"/>
          <w:spacing w:val="-1"/>
          <w:sz w:val="31"/>
        </w:rPr>
        <w:t>根据能量守恒，弹簧的弹性势能等于小滑块的动能：</w:t>
      </w:r>
      <w:r>
        <w:rPr>
          <w:rFonts w:ascii="Bookman Old Style" w:eastAsia="Bookman Old Style"/>
          <w:b w:val="0"/>
          <w:i/>
          <w:spacing w:val="-5"/>
          <w:sz w:val="31"/>
        </w:rPr>
        <w:t>E</w:t>
      </w:r>
      <w:r>
        <w:rPr>
          <w:rFonts w:ascii="Bookman Old Style" w:eastAsia="Bookman Old Style"/>
          <w:b w:val="0"/>
          <w:spacing w:val="-5"/>
          <w:position w:val="-11"/>
          <w:sz w:val="21"/>
        </w:rPr>
        <w:t>p</w:t>
      </w:r>
      <w:r>
        <w:rPr>
          <w:rFonts w:ascii="楷体" w:eastAsia="楷体" w:hint="eastAsia"/>
          <w:spacing w:val="-5"/>
          <w:sz w:val="31"/>
        </w:rPr>
        <w:t>＝</w:t>
      </w:r>
      <w:r>
        <w:rPr>
          <w:rFonts w:ascii="Bookman Old Style" w:eastAsia="Bookman Old Style"/>
          <w:b w:val="0"/>
          <w:spacing w:val="-5"/>
          <w:position w:val="-15"/>
          <w:sz w:val="31"/>
        </w:rPr>
        <w:t>2</w:t>
      </w:r>
      <w:r>
        <w:rPr>
          <w:rFonts w:ascii="Bookman Old Style" w:eastAsia="Bookman Old Style"/>
          <w:b w:val="0"/>
          <w:i/>
          <w:spacing w:val="-5"/>
          <w:sz w:val="31"/>
        </w:rPr>
        <w:t>m</w:t>
      </w:r>
      <w:r>
        <w:rPr>
          <w:rFonts w:ascii="Book Antiqua" w:eastAsia="Book Antiqua"/>
          <w:i/>
          <w:spacing w:val="-5"/>
          <w:sz w:val="31"/>
        </w:rPr>
        <w:t>v</w:t>
      </w:r>
      <w:r>
        <w:rPr>
          <w:rFonts w:ascii="Bookman Old Style" w:eastAsia="Bookman Old Style"/>
          <w:b w:val="0"/>
          <w:spacing w:val="-5"/>
          <w:position w:val="1"/>
          <w:sz w:val="21"/>
        </w:rPr>
        <w:t>2</w:t>
      </w:r>
      <w:r>
        <w:rPr>
          <w:rFonts w:ascii="楷体" w:eastAsia="楷体" w:hint="eastAsia"/>
          <w:spacing w:val="-5"/>
          <w:sz w:val="31"/>
        </w:rPr>
        <w:t>＝</w:t>
      </w:r>
      <w:r>
        <w:rPr>
          <w:rFonts w:ascii="楷体" w:eastAsia="楷体" w:hint="eastAsia"/>
          <w:spacing w:val="-92"/>
          <w:sz w:val="31"/>
        </w:rPr>
        <w:t xml:space="preserve"> </w:t>
      </w:r>
      <w:r>
        <w:rPr>
          <w:rFonts w:ascii="Bookman Old Style" w:eastAsia="Bookman Old Style"/>
          <w:b w:val="0"/>
          <w:position w:val="-15"/>
          <w:sz w:val="31"/>
        </w:rPr>
        <w:t>2</w:t>
      </w:r>
      <w:r>
        <w:rPr>
          <w:rFonts w:ascii="Bookman Old Style" w:eastAsia="Bookman Old Style"/>
          <w:b w:val="0"/>
          <w:i/>
          <w:position w:val="-15"/>
          <w:sz w:val="31"/>
        </w:rPr>
        <w:t>t</w:t>
      </w:r>
      <w:r>
        <w:rPr>
          <w:rFonts w:ascii="Bookman Old Style" w:eastAsia="Bookman Old Style"/>
          <w:b w:val="0"/>
          <w:position w:val="-14"/>
          <w:sz w:val="21"/>
        </w:rPr>
        <w:t>2</w:t>
      </w:r>
    </w:p>
    <w:p>
      <w:pPr>
        <w:pStyle w:val="BodyText"/>
        <w:spacing w:before="231"/>
        <w:ind w:left="168"/>
      </w:pPr>
      <w:r>
        <w:rPr>
          <w:rFonts w:ascii="Bookman Old Style" w:eastAsia="Bookman Old Style"/>
          <w:b w:val="0"/>
          <w:w w:val="105"/>
        </w:rPr>
        <w:t>23</w:t>
      </w:r>
      <w:r>
        <w:rPr>
          <w:w w:val="105"/>
        </w:rPr>
        <w:t>．</w:t>
      </w:r>
      <w:r>
        <w:rPr>
          <w:rFonts w:ascii="Bookman Old Style" w:eastAsia="Bookman Old Style"/>
          <w:b w:val="0"/>
          <w:w w:val="105"/>
        </w:rPr>
        <w:t xml:space="preserve">(9 </w:t>
      </w:r>
      <w:r>
        <w:rPr>
          <w:w w:val="105"/>
        </w:rPr>
        <w:t>分</w:t>
      </w:r>
      <w:r>
        <w:rPr>
          <w:rFonts w:ascii="Bookman Old Style" w:eastAsia="Bookman Old Style"/>
          <w:b w:val="0"/>
          <w:w w:val="105"/>
        </w:rPr>
        <w:t>)</w:t>
      </w:r>
      <w:r>
        <w:rPr>
          <w:w w:val="105"/>
        </w:rPr>
        <w:t>指针式多用电表是实验室中常用的测量仪器．</w:t>
      </w:r>
    </w:p>
    <w:p>
      <w:pPr>
        <w:pStyle w:val="BodyText"/>
        <w:tabs>
          <w:tab w:val="left" w:pos="8363"/>
        </w:tabs>
        <w:spacing w:before="215" w:line="369" w:lineRule="auto"/>
        <w:ind w:left="168" w:right="249"/>
        <w:jc w:val="both"/>
        <w:rPr>
          <w:rFonts w:ascii="Bookman Old Style" w:eastAsia="Bookman Old Style"/>
          <w:b w:val="0"/>
        </w:rPr>
      </w:pPr>
      <w:r>
        <w:rPr>
          <w:rFonts w:ascii="Bookman Old Style" w:eastAsia="Bookman Old Style"/>
          <w:b w:val="0"/>
        </w:rPr>
        <w:t>(1)</w:t>
      </w:r>
      <w:r>
        <w:t>如图</w:t>
      </w:r>
      <w:r>
        <w:rPr>
          <w:spacing w:val="-20"/>
        </w:rPr>
        <w:t xml:space="preserve"> </w:t>
      </w:r>
      <w:r>
        <w:rPr>
          <w:rFonts w:ascii="Bookman Old Style" w:eastAsia="Bookman Old Style"/>
          <w:b w:val="0"/>
        </w:rPr>
        <w:t>2</w:t>
      </w:r>
      <w:r>
        <w:rPr>
          <w:rFonts w:ascii="Bookman Old Style" w:eastAsia="Bookman Old Style"/>
          <w:b w:val="0"/>
          <w:spacing w:val="30"/>
        </w:rPr>
        <w:t xml:space="preserve"> </w:t>
      </w:r>
      <w:r>
        <w:t>所示为某同学设计的多用电表的原理示意图．虚线框</w:t>
      </w:r>
      <w:r>
        <w:rPr>
          <w:spacing w:val="5"/>
        </w:rPr>
        <w:t>中</w:t>
      </w:r>
      <w:r>
        <w:rPr>
          <w:rFonts w:ascii="Bookman Old Style" w:eastAsia="Bookman Old Style"/>
          <w:b w:val="0"/>
        </w:rPr>
        <w:t>S</w:t>
      </w:r>
      <w:r>
        <w:rPr>
          <w:rFonts w:ascii="Bookman Old Style" w:eastAsia="Bookman Old Style"/>
          <w:b w:val="0"/>
          <w:spacing w:val="30"/>
        </w:rPr>
        <w:t xml:space="preserve"> </w:t>
      </w:r>
      <w:r>
        <w:t>为一个单刀多掷开关，</w:t>
      </w:r>
      <w:r>
        <w:rPr>
          <w:spacing w:val="-16"/>
        </w:rPr>
        <w:t>通</w:t>
      </w:r>
      <w:r>
        <w:t>过操作开关，接线</w:t>
      </w:r>
      <w:r>
        <w:rPr>
          <w:spacing w:val="54"/>
        </w:rPr>
        <w:t>柱</w:t>
      </w:r>
      <w:r>
        <w:rPr>
          <w:rFonts w:ascii="Bookman Old Style" w:eastAsia="Bookman Old Style"/>
          <w:b w:val="0"/>
          <w:i/>
        </w:rPr>
        <w:t>B</w:t>
      </w:r>
      <w:r>
        <w:rPr>
          <w:rFonts w:ascii="Bookman Old Style" w:eastAsia="Bookman Old Style"/>
          <w:b w:val="0"/>
          <w:i/>
          <w:spacing w:val="26"/>
        </w:rPr>
        <w:t xml:space="preserve"> </w:t>
      </w:r>
      <w:r>
        <w:t>可以分别与触点</w:t>
      </w:r>
      <w:r>
        <w:rPr>
          <w:spacing w:val="-54"/>
        </w:rPr>
        <w:t xml:space="preserve"> </w:t>
      </w:r>
      <w:r>
        <w:rPr>
          <w:rFonts w:ascii="Bookman Old Style" w:eastAsia="Bookman Old Style"/>
          <w:b w:val="0"/>
          <w:spacing w:val="-4"/>
        </w:rPr>
        <w:t>1</w:t>
      </w:r>
      <w:r>
        <w:rPr>
          <w:spacing w:val="-8"/>
        </w:rPr>
        <w:t>、</w:t>
      </w:r>
      <w:r>
        <w:rPr>
          <w:rFonts w:ascii="Bookman Old Style" w:eastAsia="Bookman Old Style"/>
          <w:b w:val="0"/>
          <w:spacing w:val="-4"/>
        </w:rPr>
        <w:t>2</w:t>
      </w:r>
      <w:r>
        <w:rPr>
          <w:spacing w:val="-11"/>
        </w:rPr>
        <w:t>、</w:t>
      </w:r>
      <w:r>
        <w:rPr>
          <w:rFonts w:ascii="Bookman Old Style" w:eastAsia="Bookman Old Style"/>
          <w:b w:val="0"/>
        </w:rPr>
        <w:t>3</w:t>
      </w:r>
      <w:r>
        <w:rPr>
          <w:rFonts w:ascii="Bookman Old Style" w:eastAsia="Bookman Old Style"/>
          <w:b w:val="0"/>
          <w:spacing w:val="19"/>
        </w:rPr>
        <w:t xml:space="preserve"> </w:t>
      </w:r>
      <w:r>
        <w:t>接通，从而实现使用多用电表测量不同物理量的功能．关于此多用电表，下列说法中正确的</w:t>
      </w:r>
      <w:r>
        <w:rPr>
          <w:spacing w:val="-35"/>
        </w:rPr>
        <w:t>是</w:t>
      </w:r>
      <w:r>
        <w:rPr>
          <w:spacing w:val="-35"/>
          <w:u w:val="single"/>
        </w:rPr>
        <w:t xml:space="preserve"> </w:t>
        <w:tab/>
      </w:r>
      <w:r>
        <w:rPr>
          <w:spacing w:val="-3"/>
        </w:rPr>
        <w:t>．</w:t>
      </w:r>
      <w:r>
        <w:rPr>
          <w:rFonts w:ascii="Bookman Old Style" w:eastAsia="Bookman Old Style"/>
          <w:b w:val="0"/>
          <w:spacing w:val="-3"/>
        </w:rPr>
        <w:t>(</w:t>
      </w:r>
      <w:r>
        <w:t>选填选项前面的字</w:t>
      </w:r>
      <w:r>
        <w:rPr>
          <w:spacing w:val="-10"/>
        </w:rPr>
        <w:t>母</w:t>
      </w:r>
      <w:r>
        <w:rPr>
          <w:rFonts w:ascii="Bookman Old Style" w:eastAsia="Bookman Old Style"/>
          <w:b w:val="0"/>
        </w:rPr>
        <w:t>)</w:t>
      </w: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rPr>
          <w:rFonts w:ascii="Bookman Old Style"/>
          <w:b w:val="0"/>
          <w:sz w:val="34"/>
        </w:rPr>
      </w:pPr>
    </w:p>
    <w:p>
      <w:pPr>
        <w:pStyle w:val="BodyText"/>
        <w:spacing w:before="229"/>
        <w:ind w:left="1189" w:right="1327"/>
        <w:jc w:val="center"/>
        <w:rPr>
          <w:rFonts w:ascii="Bookman Old Style" w:eastAsia="Bookman Old Style"/>
          <w:b w:val="0"/>
        </w:rPr>
      </w:pPr>
      <w:r>
        <w:t xml:space="preserve">图 </w:t>
      </w:r>
      <w:r>
        <w:rPr>
          <w:rFonts w:ascii="Bookman Old Style" w:eastAsia="Bookman Old Style"/>
          <w:b w:val="0"/>
        </w:rPr>
        <w:t>2</w:t>
      </w:r>
    </w:p>
    <w:p>
      <w:pPr>
        <w:pStyle w:val="ListParagraph"/>
        <w:numPr>
          <w:ilvl w:val="0"/>
          <w:numId w:val="12"/>
        </w:numPr>
        <w:tabs>
          <w:tab w:val="left" w:pos="717"/>
        </w:tabs>
        <w:spacing w:before="218" w:after="0" w:line="240" w:lineRule="auto"/>
        <w:ind w:left="717" w:right="0" w:hanging="549"/>
        <w:jc w:val="left"/>
        <w:rPr>
          <w:sz w:val="31"/>
        </w:rPr>
      </w:pPr>
      <w:r>
        <w:rPr>
          <w:spacing w:val="-29"/>
          <w:sz w:val="31"/>
        </w:rPr>
        <w:t xml:space="preserve">当 </w:t>
      </w:r>
      <w:r>
        <w:rPr>
          <w:rFonts w:ascii="Bookman Old Style" w:eastAsia="Bookman Old Style"/>
          <w:b w:val="0"/>
          <w:sz w:val="31"/>
        </w:rPr>
        <w:t xml:space="preserve">S </w:t>
      </w:r>
      <w:r>
        <w:rPr>
          <w:spacing w:val="-14"/>
          <w:sz w:val="31"/>
        </w:rPr>
        <w:t xml:space="preserve">接触点 </w:t>
      </w:r>
      <w:r>
        <w:rPr>
          <w:rFonts w:ascii="Bookman Old Style" w:eastAsia="Bookman Old Style"/>
          <w:b w:val="0"/>
          <w:sz w:val="31"/>
        </w:rPr>
        <w:t>1</w:t>
      </w:r>
      <w:r>
        <w:rPr>
          <w:rFonts w:ascii="Bookman Old Style" w:eastAsia="Bookman Old Style"/>
          <w:b w:val="0"/>
          <w:spacing w:val="-1"/>
          <w:sz w:val="31"/>
        </w:rPr>
        <w:t xml:space="preserve"> </w:t>
      </w:r>
      <w:r>
        <w:rPr>
          <w:spacing w:val="2"/>
          <w:sz w:val="31"/>
        </w:rPr>
        <w:t>时，多用电表处于测量电流的挡位，其中接线柱</w:t>
      </w:r>
      <w:r>
        <w:rPr>
          <w:rFonts w:ascii="Bookman Old Style" w:eastAsia="Bookman Old Style"/>
          <w:b w:val="0"/>
          <w:i/>
          <w:sz w:val="31"/>
        </w:rPr>
        <w:t>B</w:t>
      </w:r>
      <w:r>
        <w:rPr>
          <w:rFonts w:ascii="Bookman Old Style" w:eastAsia="Bookman Old Style"/>
          <w:b w:val="0"/>
          <w:i/>
          <w:spacing w:val="7"/>
          <w:sz w:val="31"/>
        </w:rPr>
        <w:t xml:space="preserve"> </w:t>
      </w:r>
      <w:r>
        <w:rPr>
          <w:sz w:val="31"/>
        </w:rPr>
        <w:t>接的是黑表笔</w:t>
      </w:r>
    </w:p>
    <w:p>
      <w:pPr>
        <w:pStyle w:val="ListParagraph"/>
        <w:numPr>
          <w:ilvl w:val="0"/>
          <w:numId w:val="12"/>
        </w:numPr>
        <w:tabs>
          <w:tab w:val="left" w:pos="699"/>
        </w:tabs>
        <w:spacing w:before="215" w:after="0" w:line="240" w:lineRule="auto"/>
        <w:ind w:left="699" w:right="0" w:hanging="531"/>
        <w:jc w:val="left"/>
        <w:rPr>
          <w:sz w:val="31"/>
        </w:rPr>
      </w:pPr>
      <w:r>
        <w:rPr>
          <w:spacing w:val="-29"/>
          <w:sz w:val="31"/>
        </w:rPr>
        <w:t xml:space="preserve">当 </w:t>
      </w:r>
      <w:r>
        <w:rPr>
          <w:rFonts w:ascii="Bookman Old Style" w:eastAsia="Bookman Old Style"/>
          <w:b w:val="0"/>
          <w:sz w:val="31"/>
        </w:rPr>
        <w:t xml:space="preserve">S </w:t>
      </w:r>
      <w:r>
        <w:rPr>
          <w:spacing w:val="-14"/>
          <w:sz w:val="31"/>
        </w:rPr>
        <w:t xml:space="preserve">接触点 </w:t>
      </w:r>
      <w:r>
        <w:rPr>
          <w:rFonts w:ascii="Bookman Old Style" w:eastAsia="Bookman Old Style"/>
          <w:b w:val="0"/>
          <w:sz w:val="31"/>
        </w:rPr>
        <w:t>2</w:t>
      </w:r>
      <w:r>
        <w:rPr>
          <w:rFonts w:ascii="Bookman Old Style" w:eastAsia="Bookman Old Style"/>
          <w:b w:val="0"/>
          <w:spacing w:val="-1"/>
          <w:sz w:val="31"/>
        </w:rPr>
        <w:t xml:space="preserve"> </w:t>
      </w:r>
      <w:r>
        <w:rPr>
          <w:spacing w:val="2"/>
          <w:sz w:val="31"/>
        </w:rPr>
        <w:t>时，多用电表处于测量电压的挡位，其中接线柱</w:t>
      </w:r>
      <w:r>
        <w:rPr>
          <w:rFonts w:ascii="Bookman Old Style" w:eastAsia="Bookman Old Style"/>
          <w:b w:val="0"/>
          <w:i/>
          <w:sz w:val="31"/>
        </w:rPr>
        <w:t>B</w:t>
      </w:r>
      <w:r>
        <w:rPr>
          <w:rFonts w:ascii="Bookman Old Style" w:eastAsia="Bookman Old Style"/>
          <w:b w:val="0"/>
          <w:i/>
          <w:spacing w:val="7"/>
          <w:sz w:val="31"/>
        </w:rPr>
        <w:t xml:space="preserve"> </w:t>
      </w:r>
      <w:r>
        <w:rPr>
          <w:sz w:val="31"/>
        </w:rPr>
        <w:t>接的是黑表笔</w:t>
      </w:r>
    </w:p>
    <w:p>
      <w:pPr>
        <w:pStyle w:val="ListParagraph"/>
        <w:numPr>
          <w:ilvl w:val="0"/>
          <w:numId w:val="12"/>
        </w:numPr>
        <w:tabs>
          <w:tab w:val="left" w:pos="699"/>
        </w:tabs>
        <w:spacing w:before="215" w:after="0" w:line="240" w:lineRule="auto"/>
        <w:ind w:left="699" w:right="0" w:hanging="531"/>
        <w:jc w:val="left"/>
        <w:rPr>
          <w:sz w:val="31"/>
        </w:rPr>
      </w:pPr>
      <w:r>
        <w:rPr>
          <w:spacing w:val="-29"/>
          <w:sz w:val="31"/>
        </w:rPr>
        <w:t xml:space="preserve">当 </w:t>
      </w:r>
      <w:r>
        <w:rPr>
          <w:rFonts w:ascii="Bookman Old Style" w:eastAsia="Bookman Old Style"/>
          <w:b w:val="0"/>
          <w:sz w:val="31"/>
        </w:rPr>
        <w:t xml:space="preserve">S </w:t>
      </w:r>
      <w:r>
        <w:rPr>
          <w:spacing w:val="-14"/>
          <w:sz w:val="31"/>
        </w:rPr>
        <w:t xml:space="preserve">接触点 </w:t>
      </w:r>
      <w:r>
        <w:rPr>
          <w:rFonts w:ascii="Bookman Old Style" w:eastAsia="Bookman Old Style"/>
          <w:b w:val="0"/>
          <w:sz w:val="31"/>
        </w:rPr>
        <w:t>2</w:t>
      </w:r>
      <w:r>
        <w:rPr>
          <w:rFonts w:ascii="Bookman Old Style" w:eastAsia="Bookman Old Style"/>
          <w:b w:val="0"/>
          <w:spacing w:val="-1"/>
          <w:sz w:val="31"/>
        </w:rPr>
        <w:t xml:space="preserve"> </w:t>
      </w:r>
      <w:r>
        <w:rPr>
          <w:spacing w:val="2"/>
          <w:sz w:val="31"/>
        </w:rPr>
        <w:t>时，多用电表处于测量电阻的挡位，其中接线柱</w:t>
      </w:r>
      <w:r>
        <w:rPr>
          <w:rFonts w:ascii="Bookman Old Style" w:eastAsia="Bookman Old Style"/>
          <w:b w:val="0"/>
          <w:i/>
          <w:sz w:val="31"/>
        </w:rPr>
        <w:t>B</w:t>
      </w:r>
      <w:r>
        <w:rPr>
          <w:rFonts w:ascii="Bookman Old Style" w:eastAsia="Bookman Old Style"/>
          <w:b w:val="0"/>
          <w:i/>
          <w:spacing w:val="7"/>
          <w:sz w:val="31"/>
        </w:rPr>
        <w:t xml:space="preserve"> </w:t>
      </w:r>
      <w:r>
        <w:rPr>
          <w:sz w:val="31"/>
        </w:rPr>
        <w:t>接的是黑表笔</w:t>
      </w:r>
    </w:p>
    <w:p>
      <w:pPr>
        <w:pStyle w:val="ListParagraph"/>
        <w:numPr>
          <w:ilvl w:val="0"/>
          <w:numId w:val="12"/>
        </w:numPr>
        <w:tabs>
          <w:tab w:val="left" w:pos="717"/>
          <w:tab w:val="left" w:pos="7490"/>
        </w:tabs>
        <w:spacing w:before="215" w:after="0" w:line="372" w:lineRule="auto"/>
        <w:ind w:left="168" w:right="1590" w:firstLine="0"/>
        <w:jc w:val="left"/>
        <w:rPr>
          <w:rFonts w:ascii="Bookman Old Style" w:eastAsia="Bookman Old Style"/>
          <w:b w:val="0"/>
          <w:sz w:val="31"/>
        </w:rPr>
      </w:pPr>
      <w:r>
        <w:rPr>
          <w:sz w:val="31"/>
        </w:rPr>
        <w:t>当</w:t>
      </w:r>
      <w:r>
        <w:rPr>
          <w:spacing w:val="-58"/>
          <w:sz w:val="31"/>
        </w:rPr>
        <w:t xml:space="preserve"> </w:t>
      </w:r>
      <w:r>
        <w:rPr>
          <w:rFonts w:ascii="Bookman Old Style" w:eastAsia="Bookman Old Style"/>
          <w:b w:val="0"/>
          <w:sz w:val="31"/>
        </w:rPr>
        <w:t>S</w:t>
      </w:r>
      <w:r>
        <w:rPr>
          <w:rFonts w:ascii="Bookman Old Style" w:eastAsia="Bookman Old Style"/>
          <w:b w:val="0"/>
          <w:spacing w:val="-1"/>
          <w:sz w:val="31"/>
        </w:rPr>
        <w:t xml:space="preserve"> </w:t>
      </w:r>
      <w:r>
        <w:rPr>
          <w:sz w:val="31"/>
        </w:rPr>
        <w:t>接触点</w:t>
      </w:r>
      <w:r>
        <w:rPr>
          <w:spacing w:val="-57"/>
          <w:sz w:val="31"/>
        </w:rPr>
        <w:t xml:space="preserve"> </w:t>
      </w:r>
      <w:r>
        <w:rPr>
          <w:rFonts w:ascii="Bookman Old Style" w:eastAsia="Bookman Old Style"/>
          <w:b w:val="0"/>
          <w:sz w:val="31"/>
        </w:rPr>
        <w:t>3</w:t>
      </w:r>
      <w:r>
        <w:rPr>
          <w:rFonts w:ascii="Bookman Old Style" w:eastAsia="Bookman Old Style"/>
          <w:b w:val="0"/>
          <w:spacing w:val="-1"/>
          <w:sz w:val="31"/>
        </w:rPr>
        <w:t xml:space="preserve"> </w:t>
      </w:r>
      <w:r>
        <w:rPr>
          <w:sz w:val="31"/>
        </w:rPr>
        <w:t>时，多用电表处于测量电压的挡位，其中接线</w:t>
      </w:r>
      <w:r>
        <w:rPr>
          <w:spacing w:val="44"/>
          <w:sz w:val="31"/>
        </w:rPr>
        <w:t>柱</w:t>
      </w:r>
      <w:r>
        <w:rPr>
          <w:rFonts w:ascii="Bookman Old Style" w:eastAsia="Bookman Old Style"/>
          <w:b w:val="0"/>
          <w:i/>
          <w:sz w:val="31"/>
        </w:rPr>
        <w:t>B</w:t>
      </w:r>
      <w:r>
        <w:rPr>
          <w:rFonts w:ascii="Bookman Old Style" w:eastAsia="Bookman Old Style"/>
          <w:b w:val="0"/>
          <w:i/>
          <w:spacing w:val="6"/>
          <w:sz w:val="31"/>
        </w:rPr>
        <w:t xml:space="preserve"> </w:t>
      </w:r>
      <w:r>
        <w:rPr>
          <w:sz w:val="31"/>
        </w:rPr>
        <w:t>接的是红表</w:t>
      </w:r>
      <w:r>
        <w:rPr>
          <w:spacing w:val="-15"/>
          <w:sz w:val="31"/>
        </w:rPr>
        <w:t>笔</w:t>
      </w:r>
      <w:r>
        <w:rPr>
          <w:rFonts w:ascii="Bookman Old Style" w:eastAsia="Bookman Old Style"/>
          <w:b w:val="0"/>
          <w:sz w:val="31"/>
        </w:rPr>
        <w:t>(2)</w:t>
      </w:r>
      <w:r>
        <w:rPr>
          <w:sz w:val="31"/>
        </w:rPr>
        <w:t>用实验室的多用电表进行某次测量时，指针在表盘的位置如</w:t>
      </w:r>
      <w:r>
        <w:rPr>
          <w:spacing w:val="37"/>
          <w:sz w:val="31"/>
        </w:rPr>
        <w:t>图</w:t>
      </w:r>
      <w:r>
        <w:rPr>
          <w:rFonts w:ascii="Bookman Old Style" w:eastAsia="Bookman Old Style"/>
          <w:b w:val="0"/>
          <w:sz w:val="31"/>
        </w:rPr>
        <w:t xml:space="preserve">3       </w:t>
      </w:r>
      <w:r>
        <w:rPr>
          <w:rFonts w:ascii="Bookman Old Style" w:eastAsia="Bookman Old Style"/>
          <w:b w:val="0"/>
          <w:spacing w:val="1"/>
          <w:sz w:val="31"/>
        </w:rPr>
        <w:t xml:space="preserve"> </w:t>
      </w:r>
      <w:r>
        <w:rPr>
          <w:sz w:val="31"/>
        </w:rPr>
        <w:t xml:space="preserve">所示． </w:t>
      </w:r>
      <w:r>
        <w:rPr>
          <w:rFonts w:ascii="Bookman Old Style" w:eastAsia="Bookman Old Style"/>
          <w:b w:val="0"/>
          <w:sz w:val="31"/>
        </w:rPr>
        <w:t>A</w:t>
      </w:r>
      <w:r>
        <w:rPr>
          <w:sz w:val="31"/>
        </w:rPr>
        <w:t>．若所选挡位为直流</w:t>
      </w:r>
      <w:r>
        <w:rPr>
          <w:spacing w:val="-86"/>
          <w:sz w:val="31"/>
        </w:rPr>
        <w:t xml:space="preserve"> </w:t>
      </w:r>
      <w:r>
        <w:rPr>
          <w:rFonts w:ascii="Bookman Old Style" w:eastAsia="Bookman Old Style"/>
          <w:b w:val="0"/>
          <w:sz w:val="31"/>
        </w:rPr>
        <w:t>50</w:t>
      </w:r>
      <w:r>
        <w:rPr>
          <w:rFonts w:ascii="Bookman Old Style" w:eastAsia="Bookman Old Style"/>
          <w:b w:val="0"/>
          <w:spacing w:val="-10"/>
          <w:sz w:val="31"/>
        </w:rPr>
        <w:t xml:space="preserve"> </w:t>
      </w:r>
      <w:r>
        <w:rPr>
          <w:rFonts w:ascii="Bookman Old Style" w:eastAsia="Bookman Old Style"/>
          <w:b w:val="0"/>
          <w:sz w:val="31"/>
        </w:rPr>
        <w:t>mA</w:t>
      </w:r>
      <w:r>
        <w:rPr>
          <w:rFonts w:ascii="Bookman Old Style" w:eastAsia="Bookman Old Style"/>
          <w:b w:val="0"/>
          <w:spacing w:val="-19"/>
          <w:sz w:val="31"/>
        </w:rPr>
        <w:t xml:space="preserve"> </w:t>
      </w:r>
      <w:r>
        <w:rPr>
          <w:sz w:val="31"/>
        </w:rPr>
        <w:t>挡，则示数</w:t>
      </w:r>
      <w:r>
        <w:rPr>
          <w:spacing w:val="-8"/>
          <w:sz w:val="31"/>
        </w:rPr>
        <w:t>为</w:t>
      </w:r>
      <w:r>
        <w:rPr>
          <w:spacing w:val="-8"/>
          <w:sz w:val="31"/>
          <w:u w:val="single"/>
        </w:rPr>
        <w:t xml:space="preserve"> </w:t>
        <w:tab/>
      </w:r>
      <w:r>
        <w:rPr>
          <w:rFonts w:ascii="Bookman Old Style" w:eastAsia="Bookman Old Style"/>
          <w:b w:val="0"/>
          <w:sz w:val="31"/>
        </w:rPr>
        <w:t>mA.</w:t>
      </w:r>
    </w:p>
    <w:p>
      <w:pPr>
        <w:pStyle w:val="BodyText"/>
        <w:tabs>
          <w:tab w:val="left" w:pos="7472"/>
          <w:tab w:val="left" w:pos="7783"/>
        </w:tabs>
        <w:spacing w:line="390" w:lineRule="exact"/>
        <w:ind w:left="168"/>
      </w:pPr>
      <w:r>
        <w:rPr>
          <w:rFonts w:ascii="Bookman Old Style" w:eastAsia="Bookman Old Style" w:hAnsi="Bookman Old Style"/>
          <w:b w:val="0"/>
        </w:rPr>
        <w:t>B</w:t>
      </w:r>
      <w:r>
        <w:t>．若所选挡位为电阻</w:t>
      </w:r>
      <w:r>
        <w:rPr>
          <w:spacing w:val="-6"/>
        </w:rPr>
        <w:t>×</w:t>
      </w:r>
      <w:r>
        <w:rPr>
          <w:rFonts w:ascii="Times New Roman" w:eastAsia="Times New Roman" w:hAnsi="Times New Roman"/>
          <w:spacing w:val="-6"/>
        </w:rPr>
        <w:t>10</w:t>
      </w:r>
      <w:r>
        <w:rPr>
          <w:rFonts w:ascii="Times New Roman" w:eastAsia="Times New Roman" w:hAnsi="Times New Roman"/>
          <w:spacing w:val="23"/>
        </w:rPr>
        <w:t xml:space="preserve"> </w:t>
      </w:r>
      <w:r>
        <w:rPr>
          <w:rFonts w:ascii="Times New Roman" w:eastAsia="Times New Roman" w:hAnsi="Times New Roman"/>
        </w:rPr>
        <w:t>Ω</w:t>
      </w:r>
      <w:r>
        <w:rPr>
          <w:rFonts w:ascii="Times New Roman" w:eastAsia="Times New Roman" w:hAnsi="Times New Roman"/>
          <w:spacing w:val="16"/>
        </w:rPr>
        <w:t xml:space="preserve"> </w:t>
      </w:r>
      <w:r>
        <w:t>挡，则示数</w:t>
      </w:r>
      <w:r>
        <w:rPr>
          <w:spacing w:val="-8"/>
        </w:rPr>
        <w:t>为</w:t>
      </w:r>
      <w:r>
        <w:rPr>
          <w:spacing w:val="-8"/>
          <w:u w:val="single"/>
        </w:rPr>
        <w:t xml:space="preserve"> </w:t>
        <w:tab/>
      </w:r>
      <w:r>
        <w:rPr>
          <w:spacing w:val="-8"/>
        </w:rPr>
        <w:tab/>
      </w:r>
      <w:r>
        <w:rPr>
          <w:rFonts w:ascii="Bookman Old Style" w:eastAsia="Bookman Old Style" w:hAnsi="Bookman Old Style"/>
          <w:b w:val="0"/>
          <w:spacing w:val="-5"/>
        </w:rPr>
        <w:t>SymbolWA@</w:t>
      </w:r>
      <w:r>
        <w:rPr>
          <w:spacing w:val="-5"/>
        </w:rPr>
        <w:t>；</w:t>
      </w:r>
    </w:p>
    <w:p>
      <w:pPr>
        <w:pStyle w:val="BodyText"/>
        <w:spacing w:before="1"/>
        <w:rPr>
          <w:sz w:val="11"/>
        </w:rPr>
      </w:pPr>
    </w:p>
    <w:p>
      <w:pPr>
        <w:pStyle w:val="ListParagraph"/>
        <w:numPr>
          <w:ilvl w:val="0"/>
          <w:numId w:val="11"/>
        </w:numPr>
        <w:tabs>
          <w:tab w:val="left" w:pos="539"/>
          <w:tab w:val="left" w:pos="9813"/>
        </w:tabs>
        <w:spacing w:before="73" w:after="0" w:line="372" w:lineRule="auto"/>
        <w:ind w:left="168" w:right="296" w:firstLine="0"/>
        <w:jc w:val="both"/>
        <w:rPr>
          <w:rFonts w:ascii="Bookman Old Style" w:eastAsia="Bookman Old Style" w:hAnsi="Bookman Old Style"/>
          <w:b w:val="0"/>
          <w:sz w:val="29"/>
        </w:rPr>
      </w:pPr>
      <w:r>
        <w:rPr>
          <w:sz w:val="31"/>
        </w:rPr>
        <w:t>用表盘为图</w:t>
      </w:r>
      <w:r>
        <w:rPr>
          <w:spacing w:val="-46"/>
          <w:sz w:val="31"/>
        </w:rPr>
        <w:t xml:space="preserve"> </w:t>
      </w:r>
      <w:r>
        <w:rPr>
          <w:rFonts w:ascii="Bookman Old Style" w:eastAsia="Bookman Old Style" w:hAnsi="Bookman Old Style"/>
          <w:b w:val="0"/>
          <w:sz w:val="31"/>
        </w:rPr>
        <w:t>3</w:t>
      </w:r>
      <w:r>
        <w:rPr>
          <w:rFonts w:ascii="Bookman Old Style" w:eastAsia="Bookman Old Style" w:hAnsi="Bookman Old Style"/>
          <w:b w:val="0"/>
          <w:spacing w:val="23"/>
          <w:sz w:val="31"/>
        </w:rPr>
        <w:t xml:space="preserve"> </w:t>
      </w:r>
      <w:r>
        <w:rPr>
          <w:sz w:val="31"/>
        </w:rPr>
        <w:t>所示的多用电表正确测量了一个</w:t>
      </w:r>
      <w:r>
        <w:rPr>
          <w:spacing w:val="48"/>
          <w:sz w:val="31"/>
        </w:rPr>
        <w:t>约</w:t>
      </w:r>
      <w:r>
        <w:rPr>
          <w:rFonts w:ascii="Times New Roman" w:eastAsia="Times New Roman" w:hAnsi="Times New Roman"/>
          <w:sz w:val="31"/>
        </w:rPr>
        <w:t>15</w:t>
      </w:r>
      <w:r>
        <w:rPr>
          <w:rFonts w:ascii="Times New Roman" w:eastAsia="Times New Roman" w:hAnsi="Times New Roman"/>
          <w:spacing w:val="43"/>
          <w:sz w:val="31"/>
        </w:rPr>
        <w:t xml:space="preserve"> </w:t>
      </w:r>
      <w:r>
        <w:rPr>
          <w:rFonts w:ascii="Times New Roman" w:eastAsia="Times New Roman" w:hAnsi="Times New Roman"/>
          <w:sz w:val="31"/>
        </w:rPr>
        <w:t>Ω</w:t>
      </w:r>
      <w:r>
        <w:rPr>
          <w:rFonts w:ascii="Times New Roman" w:eastAsia="Times New Roman" w:hAnsi="Times New Roman"/>
          <w:spacing w:val="42"/>
          <w:sz w:val="31"/>
        </w:rPr>
        <w:t xml:space="preserve"> </w:t>
      </w:r>
      <w:r>
        <w:rPr>
          <w:sz w:val="31"/>
        </w:rPr>
        <w:t>的电阻后，需要继续测量一个阻值约</w:t>
      </w:r>
      <w:r>
        <w:rPr>
          <w:spacing w:val="9"/>
          <w:sz w:val="31"/>
        </w:rPr>
        <w:t xml:space="preserve"> </w:t>
      </w:r>
      <w:r>
        <w:rPr>
          <w:rFonts w:ascii="Times New Roman" w:eastAsia="Times New Roman" w:hAnsi="Times New Roman"/>
          <w:sz w:val="31"/>
        </w:rPr>
        <w:t>2</w:t>
      </w:r>
      <w:r>
        <w:rPr>
          <w:rFonts w:ascii="Times New Roman" w:eastAsia="Times New Roman" w:hAnsi="Times New Roman"/>
          <w:spacing w:val="8"/>
          <w:sz w:val="31"/>
        </w:rPr>
        <w:t xml:space="preserve"> </w:t>
      </w:r>
      <w:r>
        <w:rPr>
          <w:rFonts w:ascii="Times New Roman" w:eastAsia="Times New Roman" w:hAnsi="Times New Roman"/>
          <w:sz w:val="31"/>
        </w:rPr>
        <w:t>kΩ</w:t>
      </w:r>
      <w:r>
        <w:rPr>
          <w:rFonts w:ascii="Times New Roman" w:eastAsia="Times New Roman" w:hAnsi="Times New Roman"/>
          <w:spacing w:val="75"/>
          <w:sz w:val="31"/>
        </w:rPr>
        <w:t xml:space="preserve"> </w:t>
      </w:r>
      <w:r>
        <w:rPr>
          <w:sz w:val="31"/>
        </w:rPr>
        <w:t>的电阻</w:t>
      </w:r>
      <w:r>
        <w:rPr>
          <w:spacing w:val="-47"/>
          <w:sz w:val="31"/>
        </w:rPr>
        <w:t>．</w:t>
      </w:r>
      <w:r>
        <w:rPr>
          <w:sz w:val="31"/>
        </w:rPr>
        <w:t>在用红</w:t>
      </w:r>
      <w:r>
        <w:rPr>
          <w:spacing w:val="-47"/>
          <w:sz w:val="31"/>
        </w:rPr>
        <w:t>、</w:t>
      </w:r>
      <w:r>
        <w:rPr>
          <w:sz w:val="31"/>
        </w:rPr>
        <w:t>黑表笔接触这个电阻两端之前</w:t>
      </w:r>
      <w:r>
        <w:rPr>
          <w:spacing w:val="-61"/>
          <w:sz w:val="31"/>
        </w:rPr>
        <w:t>，</w:t>
      </w:r>
      <w:r>
        <w:rPr>
          <w:sz w:val="31"/>
        </w:rPr>
        <w:t>请选择以下必须的步骤</w:t>
      </w:r>
      <w:r>
        <w:rPr>
          <w:spacing w:val="-57"/>
          <w:sz w:val="31"/>
        </w:rPr>
        <w:t>，</w:t>
      </w:r>
      <w:r>
        <w:rPr>
          <w:sz w:val="31"/>
        </w:rPr>
        <w:t>并按操</w:t>
      </w:r>
      <w:r>
        <w:rPr>
          <w:spacing w:val="-15"/>
          <w:sz w:val="31"/>
        </w:rPr>
        <w:t>作</w:t>
      </w:r>
      <w:r>
        <w:rPr>
          <w:sz w:val="31"/>
        </w:rPr>
        <w:t>顺序逐一写出步骤的序号</w:t>
      </w:r>
      <w:r>
        <w:rPr>
          <w:spacing w:val="-18"/>
          <w:sz w:val="31"/>
        </w:rPr>
        <w:t>：</w:t>
      </w:r>
      <w:r>
        <w:rPr>
          <w:spacing w:val="-18"/>
          <w:sz w:val="31"/>
          <w:u w:val="single"/>
        </w:rPr>
        <w:t xml:space="preserve"> </w:t>
        <w:tab/>
      </w:r>
      <w:r>
        <w:rPr>
          <w:rFonts w:ascii="Bookman Old Style" w:eastAsia="Bookman Old Style" w:hAnsi="Bookman Old Style"/>
          <w:b w:val="0"/>
          <w:sz w:val="31"/>
        </w:rPr>
        <w:t>.</w:t>
      </w: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spacing w:before="7"/>
        <w:rPr>
          <w:rFonts w:ascii="Bookman Old Style"/>
          <w:b w:val="0"/>
          <w:sz w:val="18"/>
        </w:rPr>
      </w:pPr>
    </w:p>
    <w:p>
      <w:pPr>
        <w:pStyle w:val="BodyText"/>
        <w:spacing w:before="71" w:line="369" w:lineRule="auto"/>
        <w:ind w:left="168" w:right="6330" w:firstLine="6023"/>
      </w:pPr>
      <w:r>
        <w:rPr>
          <w:spacing w:val="-49"/>
        </w:rPr>
        <w:t xml:space="preserve">图 </w:t>
      </w:r>
      <w:r>
        <w:rPr>
          <w:rFonts w:ascii="Bookman Old Style" w:eastAsia="Bookman Old Style" w:hAnsi="Bookman Old Style"/>
          <w:b w:val="0"/>
          <w:spacing w:val="-16"/>
        </w:rPr>
        <w:t xml:space="preserve">3 </w:t>
      </w:r>
      <w:r>
        <w:rPr>
          <w:rFonts w:ascii="Bookman Old Style" w:eastAsia="Bookman Old Style" w:hAnsi="Bookman Old Style"/>
          <w:b w:val="0"/>
        </w:rPr>
        <w:t>A</w:t>
      </w:r>
      <w:r>
        <w:t xml:space="preserve">．将红表笔和黑表笔接触                </w:t>
      </w:r>
      <w:r>
        <w:rPr>
          <w:rFonts w:ascii="Bookman Old Style" w:eastAsia="Bookman Old Style" w:hAnsi="Bookman Old Style"/>
          <w:b w:val="0"/>
        </w:rPr>
        <w:t>B</w:t>
      </w:r>
      <w:r>
        <w:rPr>
          <w:spacing w:val="-2"/>
        </w:rPr>
        <w:t>．把选择开关旋转到“×</w:t>
      </w:r>
      <w:r>
        <w:rPr>
          <w:rFonts w:ascii="Bookman Old Style" w:eastAsia="Bookman Old Style" w:hAnsi="Bookman Old Style"/>
          <w:b w:val="0"/>
          <w:spacing w:val="-4"/>
        </w:rPr>
        <w:t>100</w:t>
      </w:r>
      <w:r>
        <w:rPr>
          <w:spacing w:val="-2"/>
        </w:rPr>
        <w:t xml:space="preserve">”位置       </w:t>
      </w:r>
      <w:r>
        <w:rPr>
          <w:rFonts w:ascii="Bookman Old Style" w:eastAsia="Bookman Old Style" w:hAnsi="Bookman Old Style"/>
          <w:b w:val="0"/>
          <w:spacing w:val="-2"/>
        </w:rPr>
        <w:t>C</w:t>
      </w:r>
      <w:r>
        <w:rPr>
          <w:spacing w:val="-4"/>
        </w:rPr>
        <w:t>．把选择开关旋转到“×</w:t>
      </w:r>
      <w:r>
        <w:rPr>
          <w:rFonts w:ascii="Bookman Old Style" w:eastAsia="Bookman Old Style" w:hAnsi="Bookman Old Style"/>
          <w:b w:val="0"/>
          <w:spacing w:val="-7"/>
        </w:rPr>
        <w:t>1</w:t>
      </w:r>
      <w:r>
        <w:rPr>
          <w:rFonts w:ascii="Bookman Old Style" w:eastAsia="Bookman Old Style" w:hAnsi="Bookman Old Style"/>
          <w:b w:val="0"/>
          <w:spacing w:val="-20"/>
        </w:rPr>
        <w:t xml:space="preserve"> </w:t>
      </w:r>
      <w:r>
        <w:rPr>
          <w:rFonts w:ascii="Bookman Old Style" w:eastAsia="Bookman Old Style" w:hAnsi="Bookman Old Style"/>
          <w:b w:val="0"/>
        </w:rPr>
        <w:t>k</w:t>
      </w:r>
      <w:r>
        <w:t>”位置</w:t>
      </w:r>
    </w:p>
    <w:p>
      <w:pPr>
        <w:spacing w:after="0" w:line="369" w:lineRule="auto"/>
        <w:sectPr>
          <w:type w:val="continuous"/>
          <w:pgSz w:w="17860" w:h="25260"/>
          <w:pgMar w:top="1780" w:right="2320" w:bottom="280" w:left="2460" w:header="708" w:footer="708"/>
          <w:pgNumType w:start="21"/>
          <w:cols w:space="708"/>
        </w:sectPr>
      </w:pPr>
    </w:p>
    <w:p>
      <w:pPr>
        <w:pStyle w:val="BodyText"/>
        <w:spacing w:before="57"/>
        <w:ind w:left="168"/>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6.png"/>
                    <pic:cNvPicPr/>
                  </pic:nvPicPr>
                  <pic:blipFill>
                    <a:blip xmlns:r="http://schemas.openxmlformats.org/officeDocument/2006/relationships" r:embed="rId28" cstate="print"/>
                    <a:stretch>
                      <a:fillRect/>
                    </a:stretch>
                  </pic:blipFill>
                  <pic:spPr>
                    <a:xfrm>
                      <a:off x="0" y="0"/>
                      <a:ext cx="11340845" cy="15849219"/>
                    </a:xfrm>
                    <a:prstGeom prst="rect">
                      <a:avLst/>
                    </a:prstGeom>
                  </pic:spPr>
                </pic:pic>
              </a:graphicData>
            </a:graphic>
          </wp:anchor>
        </w:drawing>
      </w:r>
      <w:r>
        <w:rPr>
          <w:rFonts w:ascii="Times New Roman" w:eastAsia="Times New Roman"/>
        </w:rPr>
        <w:t>D</w:t>
      </w:r>
      <w:r>
        <w:t>．调节欧姆调零旋钮使表针指向欧姆零点</w:t>
      </w:r>
    </w:p>
    <w:p>
      <w:pPr>
        <w:pStyle w:val="ListParagraph"/>
        <w:numPr>
          <w:ilvl w:val="0"/>
          <w:numId w:val="11"/>
        </w:numPr>
        <w:tabs>
          <w:tab w:val="left" w:pos="539"/>
          <w:tab w:val="left" w:pos="12169"/>
        </w:tabs>
        <w:spacing w:before="215" w:after="0" w:line="372" w:lineRule="auto"/>
        <w:ind w:left="168" w:right="275" w:firstLine="0"/>
        <w:jc w:val="both"/>
        <w:rPr>
          <w:rFonts w:ascii="Times New Roman" w:eastAsia="Times New Roman"/>
          <w:sz w:val="29"/>
        </w:rPr>
      </w:pPr>
      <w:r>
        <w:pict>
          <v:shape id="_x0000_s1064" type="#_x0000_t202" style="width:4.65pt;height:10.45pt;margin-top:52.76pt;margin-left:232.95pt;mso-position-horizontal-relative:page;position:absolute;z-index:-251639808" filled="f" stroked="f">
            <v:textbox inset="0,0,0,0">
              <w:txbxContent>
                <w:p>
                  <w:pPr>
                    <w:spacing w:before="7" w:line="202" w:lineRule="exact"/>
                    <w:ind w:left="0" w:right="0" w:firstLine="0"/>
                    <w:jc w:val="left"/>
                    <w:rPr>
                      <w:rFonts w:ascii="Times New Roman"/>
                      <w:i/>
                      <w:sz w:val="21"/>
                    </w:rPr>
                  </w:pPr>
                  <w:r>
                    <w:rPr>
                      <w:rFonts w:ascii="Times New Roman"/>
                      <w:i/>
                      <w:w w:val="99"/>
                      <w:sz w:val="21"/>
                    </w:rPr>
                    <w:t>x</w:t>
                  </w:r>
                </w:p>
              </w:txbxContent>
            </v:textbox>
          </v:shape>
        </w:pict>
      </w:r>
      <w:r>
        <w:rPr>
          <w:sz w:val="31"/>
        </w:rPr>
        <w:t>某小组同学们发现欧姆表的表盘刻度线不均匀</w:t>
      </w:r>
      <w:r>
        <w:rPr>
          <w:spacing w:val="-90"/>
          <w:sz w:val="31"/>
        </w:rPr>
        <w:t>，</w:t>
      </w:r>
      <w:r>
        <w:rPr>
          <w:sz w:val="31"/>
        </w:rPr>
        <w:t>分析在同一个挡位下通过待测电阻的电</w:t>
      </w:r>
      <w:r>
        <w:rPr>
          <w:spacing w:val="-16"/>
          <w:sz w:val="31"/>
        </w:rPr>
        <w:t>流</w:t>
      </w:r>
      <w:r>
        <w:rPr>
          <w:rFonts w:ascii="Times New Roman" w:eastAsia="Times New Roman"/>
          <w:i/>
          <w:w w:val="102"/>
          <w:sz w:val="31"/>
        </w:rPr>
        <w:t>I</w:t>
      </w:r>
      <w:r>
        <w:rPr>
          <w:rFonts w:ascii="Times New Roman" w:eastAsia="Times New Roman"/>
          <w:i/>
          <w:sz w:val="31"/>
        </w:rPr>
        <w:t xml:space="preserve"> </w:t>
      </w:r>
      <w:r>
        <w:rPr>
          <w:w w:val="102"/>
          <w:sz w:val="31"/>
        </w:rPr>
        <w:t>和它的阻值</w:t>
      </w:r>
      <w:r>
        <w:rPr>
          <w:spacing w:val="-84"/>
          <w:sz w:val="31"/>
        </w:rPr>
        <w:t xml:space="preserve"> </w:t>
      </w:r>
      <w:r>
        <w:rPr>
          <w:rFonts w:ascii="Times New Roman" w:eastAsia="Times New Roman"/>
          <w:i/>
          <w:w w:val="102"/>
          <w:sz w:val="31"/>
        </w:rPr>
        <w:t>R</w:t>
      </w:r>
      <w:r>
        <w:rPr>
          <w:rFonts w:ascii="Times New Roman" w:eastAsia="Times New Roman"/>
          <w:i/>
          <w:sz w:val="31"/>
        </w:rPr>
        <w:t xml:space="preserve"> </w:t>
      </w:r>
      <w:r>
        <w:rPr>
          <w:rFonts w:ascii="Times New Roman" w:eastAsia="Times New Roman"/>
          <w:i/>
          <w:spacing w:val="-11"/>
          <w:sz w:val="31"/>
        </w:rPr>
        <w:t xml:space="preserve"> </w:t>
      </w:r>
      <w:r>
        <w:rPr>
          <w:w w:val="102"/>
          <w:sz w:val="31"/>
        </w:rPr>
        <w:t>关系</w:t>
      </w:r>
      <w:r>
        <w:rPr>
          <w:spacing w:val="-137"/>
          <w:w w:val="102"/>
          <w:sz w:val="31"/>
        </w:rPr>
        <w:t>，</w:t>
      </w:r>
      <w:r>
        <w:rPr>
          <w:w w:val="102"/>
          <w:sz w:val="31"/>
        </w:rPr>
        <w:t>他们分别画出了如图所示的几种图象</w:t>
      </w:r>
      <w:r>
        <w:rPr>
          <w:spacing w:val="-158"/>
          <w:w w:val="102"/>
          <w:sz w:val="31"/>
        </w:rPr>
        <w:t>，</w:t>
      </w:r>
      <w:r>
        <w:rPr>
          <w:w w:val="102"/>
          <w:sz w:val="31"/>
        </w:rPr>
        <w:t>其中可能正确的</w:t>
      </w:r>
      <w:r>
        <w:rPr>
          <w:spacing w:val="-14"/>
          <w:w w:val="102"/>
          <w:sz w:val="31"/>
        </w:rPr>
        <w:t>是</w:t>
      </w:r>
      <w:r>
        <w:rPr>
          <w:rFonts w:ascii="Times New Roman" w:eastAsia="Times New Roman"/>
          <w:w w:val="102"/>
          <w:sz w:val="31"/>
          <w:u w:val="single"/>
        </w:rPr>
        <w:t xml:space="preserve"> </w:t>
      </w:r>
      <w:r>
        <w:rPr>
          <w:rFonts w:ascii="Times New Roman" w:eastAsia="Times New Roman"/>
          <w:sz w:val="31"/>
          <w:u w:val="single"/>
        </w:rPr>
        <w:tab/>
      </w:r>
      <w:r>
        <w:rPr>
          <w:spacing w:val="-130"/>
          <w:w w:val="102"/>
          <w:sz w:val="31"/>
        </w:rPr>
        <w:t>．</w:t>
      </w:r>
      <w:r>
        <w:rPr>
          <w:rFonts w:ascii="Times New Roman" w:eastAsia="Times New Roman"/>
          <w:spacing w:val="-2"/>
          <w:w w:val="102"/>
          <w:sz w:val="31"/>
        </w:rPr>
        <w:t>(</w:t>
      </w:r>
      <w:r>
        <w:rPr>
          <w:w w:val="102"/>
          <w:sz w:val="31"/>
        </w:rPr>
        <w:t>选</w:t>
      </w:r>
      <w:r>
        <w:rPr>
          <w:sz w:val="31"/>
        </w:rPr>
        <w:t>填选项下面的字</w:t>
      </w:r>
      <w:r>
        <w:rPr>
          <w:spacing w:val="-11"/>
          <w:sz w:val="31"/>
        </w:rPr>
        <w:t>母</w:t>
      </w:r>
      <w:r>
        <w:rPr>
          <w:rFonts w:ascii="Times New Roman" w:eastAsia="Times New Roman"/>
          <w:sz w:val="31"/>
        </w:rPr>
        <w:t>)</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4"/>
        <w:rPr>
          <w:rFonts w:ascii="Times New Roman"/>
          <w:sz w:val="35"/>
        </w:rPr>
      </w:pPr>
    </w:p>
    <w:p>
      <w:pPr>
        <w:pStyle w:val="BodyText"/>
        <w:tabs>
          <w:tab w:val="left" w:pos="1118"/>
          <w:tab w:val="left" w:pos="2238"/>
          <w:tab w:val="left" w:pos="3470"/>
          <w:tab w:val="left" w:pos="4258"/>
        </w:tabs>
        <w:spacing w:before="1" w:line="372" w:lineRule="auto"/>
        <w:ind w:left="168" w:right="7780"/>
        <w:rPr>
          <w:rFonts w:ascii="Times New Roman" w:eastAsia="Times New Roman"/>
        </w:rPr>
      </w:pPr>
      <w:r>
        <w:rPr>
          <w:rFonts w:ascii="黑体" w:eastAsia="黑体" w:hint="eastAsia"/>
        </w:rPr>
        <w:t>答案</w:t>
        <w:tab/>
      </w:r>
      <w:r>
        <w:rPr>
          <w:rFonts w:ascii="Times New Roman" w:eastAsia="Times New Roman"/>
        </w:rPr>
        <w:t>(1)AC</w:t>
        <w:tab/>
        <w:t>(2)21.0</w:t>
        <w:tab/>
        <w:t>190</w:t>
        <w:tab/>
      </w:r>
      <w:r>
        <w:rPr>
          <w:rFonts w:ascii="Times New Roman" w:eastAsia="Times New Roman"/>
          <w:spacing w:val="-3"/>
        </w:rPr>
        <w:t xml:space="preserve">(3)BAD </w:t>
      </w:r>
      <w:r>
        <w:rPr>
          <w:rFonts w:ascii="Times New Roman" w:eastAsia="Times New Roman"/>
        </w:rPr>
        <w:t>(4)AC</w:t>
      </w:r>
    </w:p>
    <w:p>
      <w:pPr>
        <w:pStyle w:val="BodyText"/>
        <w:spacing w:line="369" w:lineRule="auto"/>
        <w:ind w:left="168" w:right="183"/>
        <w:jc w:val="both"/>
        <w:rPr>
          <w:rFonts w:ascii="楷体" w:eastAsia="楷体" w:hint="eastAsia"/>
        </w:rPr>
      </w:pPr>
      <w:r>
        <w:rPr>
          <w:rFonts w:ascii="黑体" w:eastAsia="黑体" w:hint="eastAsia"/>
          <w:spacing w:val="49"/>
        </w:rPr>
        <w:t xml:space="preserve">解析 </w:t>
      </w:r>
      <w:r>
        <w:rPr>
          <w:rFonts w:ascii="Times New Roman" w:eastAsia="Times New Roman"/>
        </w:rPr>
        <w:t>(1)</w:t>
      </w:r>
      <w:r>
        <w:rPr>
          <w:rFonts w:ascii="楷体" w:eastAsia="楷体" w:hint="eastAsia"/>
          <w:spacing w:val="75"/>
        </w:rPr>
        <w:t>当</w:t>
      </w:r>
      <w:r>
        <w:rPr>
          <w:rFonts w:ascii="Times New Roman" w:eastAsia="Times New Roman"/>
        </w:rPr>
        <w:t xml:space="preserve">S </w:t>
      </w:r>
      <w:r>
        <w:rPr>
          <w:rFonts w:ascii="楷体" w:eastAsia="楷体" w:hint="eastAsia"/>
          <w:spacing w:val="-12"/>
        </w:rPr>
        <w:t xml:space="preserve">接触点 </w:t>
      </w:r>
      <w:r>
        <w:rPr>
          <w:rFonts w:ascii="Times New Roman" w:eastAsia="Times New Roman"/>
        </w:rPr>
        <w:t xml:space="preserve">1 </w:t>
      </w:r>
      <w:r>
        <w:rPr>
          <w:rFonts w:ascii="楷体" w:eastAsia="楷体" w:hint="eastAsia"/>
          <w:spacing w:val="-1"/>
        </w:rPr>
        <w:t>时，电流计和电阻并联，故多用电表处于测量电流的挡位，其中接线</w:t>
      </w:r>
      <w:r>
        <w:rPr>
          <w:rFonts w:ascii="楷体" w:eastAsia="楷体" w:hint="eastAsia"/>
          <w:spacing w:val="-18"/>
        </w:rPr>
        <w:t xml:space="preserve">柱 </w:t>
      </w:r>
      <w:r>
        <w:rPr>
          <w:rFonts w:ascii="Times New Roman" w:eastAsia="Times New Roman"/>
          <w:i/>
        </w:rPr>
        <w:t xml:space="preserve">B </w:t>
      </w:r>
      <w:r>
        <w:rPr>
          <w:rFonts w:ascii="楷体" w:eastAsia="楷体" w:hint="eastAsia"/>
          <w:spacing w:val="3"/>
        </w:rPr>
        <w:t>接的是黑表笔，选项</w:t>
      </w:r>
      <w:r>
        <w:rPr>
          <w:rFonts w:ascii="Times New Roman" w:eastAsia="Times New Roman"/>
        </w:rPr>
        <w:t xml:space="preserve">A </w:t>
      </w:r>
      <w:r>
        <w:rPr>
          <w:rFonts w:ascii="楷体" w:eastAsia="楷体" w:hint="eastAsia"/>
          <w:spacing w:val="9"/>
        </w:rPr>
        <w:t>正确；当</w:t>
      </w:r>
      <w:r>
        <w:rPr>
          <w:rFonts w:ascii="Times New Roman" w:eastAsia="Times New Roman"/>
        </w:rPr>
        <w:t xml:space="preserve">S </w:t>
      </w:r>
      <w:r>
        <w:rPr>
          <w:rFonts w:ascii="楷体" w:eastAsia="楷体" w:hint="eastAsia"/>
          <w:spacing w:val="-12"/>
        </w:rPr>
        <w:t xml:space="preserve">接触点 </w:t>
      </w:r>
      <w:r>
        <w:rPr>
          <w:rFonts w:ascii="Times New Roman" w:eastAsia="Times New Roman"/>
        </w:rPr>
        <w:t xml:space="preserve">2 </w:t>
      </w:r>
      <w:r>
        <w:rPr>
          <w:rFonts w:ascii="楷体" w:eastAsia="楷体" w:hint="eastAsia"/>
        </w:rPr>
        <w:t>时，因为有电源，故多用电表处于测量电阻</w:t>
      </w:r>
      <w:r>
        <w:rPr>
          <w:rFonts w:ascii="楷体" w:eastAsia="楷体" w:hint="eastAsia"/>
          <w:spacing w:val="5"/>
        </w:rPr>
        <w:t>的挡位，其中接线柱</w:t>
      </w:r>
      <w:r>
        <w:rPr>
          <w:rFonts w:ascii="Times New Roman" w:eastAsia="Times New Roman"/>
          <w:i/>
        </w:rPr>
        <w:t xml:space="preserve">B </w:t>
      </w:r>
      <w:r>
        <w:rPr>
          <w:rFonts w:ascii="楷体" w:eastAsia="楷体" w:hint="eastAsia"/>
          <w:spacing w:val="5"/>
        </w:rPr>
        <w:t>接的是黑表笔，选项</w:t>
      </w:r>
      <w:r>
        <w:rPr>
          <w:rFonts w:ascii="Times New Roman" w:eastAsia="Times New Roman"/>
        </w:rPr>
        <w:t xml:space="preserve">B </w:t>
      </w:r>
      <w:r>
        <w:rPr>
          <w:rFonts w:ascii="楷体" w:eastAsia="楷体" w:hint="eastAsia"/>
          <w:spacing w:val="-4"/>
        </w:rPr>
        <w:t>错误，</w:t>
      </w:r>
      <w:r>
        <w:rPr>
          <w:rFonts w:ascii="Times New Roman" w:eastAsia="Times New Roman"/>
          <w:spacing w:val="-11"/>
        </w:rPr>
        <w:t xml:space="preserve">C </w:t>
      </w:r>
      <w:r>
        <w:rPr>
          <w:rFonts w:ascii="楷体" w:eastAsia="楷体" w:hint="eastAsia"/>
          <w:spacing w:val="13"/>
        </w:rPr>
        <w:t>正确；当</w:t>
      </w:r>
      <w:r>
        <w:rPr>
          <w:rFonts w:ascii="Times New Roman" w:eastAsia="Times New Roman"/>
        </w:rPr>
        <w:t xml:space="preserve">S </w:t>
      </w:r>
      <w:r>
        <w:rPr>
          <w:rFonts w:ascii="楷体" w:eastAsia="楷体" w:hint="eastAsia"/>
          <w:spacing w:val="-13"/>
        </w:rPr>
        <w:t xml:space="preserve">接触点 </w:t>
      </w:r>
      <w:r>
        <w:rPr>
          <w:rFonts w:ascii="Times New Roman" w:eastAsia="Times New Roman"/>
        </w:rPr>
        <w:t xml:space="preserve">3 </w:t>
      </w:r>
      <w:r>
        <w:rPr>
          <w:rFonts w:ascii="楷体" w:eastAsia="楷体" w:hint="eastAsia"/>
        </w:rPr>
        <w:t>时，电流计与电</w:t>
      </w:r>
    </w:p>
    <w:p>
      <w:pPr>
        <w:pStyle w:val="BodyText"/>
        <w:spacing w:line="316" w:lineRule="exact"/>
        <w:ind w:left="168"/>
        <w:jc w:val="both"/>
        <w:rPr>
          <w:rFonts w:ascii="楷体" w:eastAsia="楷体" w:hint="eastAsia"/>
        </w:rPr>
      </w:pPr>
      <w:r>
        <w:pict>
          <v:shape id="_x0000_s1065" type="#_x0000_t202" style="width:11.45pt;height:16.85pt;margin-top:1.47pt;margin-left:694.23pt;mso-position-horizontal-relative:page;position:absolute;z-index:-251638784" filled="f" stroked="f">
            <v:textbox inset="0,0,0,0">
              <w:txbxContent>
                <w:p>
                  <w:pPr>
                    <w:pStyle w:val="BodyText"/>
                    <w:spacing w:line="337" w:lineRule="exact"/>
                    <w:rPr>
                      <w:rFonts w:ascii="Times New Roman"/>
                    </w:rPr>
                  </w:pPr>
                  <w:r>
                    <w:rPr>
                      <w:rFonts w:ascii="Times New Roman"/>
                      <w:w w:val="102"/>
                    </w:rPr>
                    <w:t>D</w:t>
                  </w:r>
                </w:p>
              </w:txbxContent>
            </v:textbox>
          </v:shape>
        </w:pict>
      </w:r>
      <w:r>
        <w:rPr>
          <w:rFonts w:ascii="楷体" w:eastAsia="楷体" w:hint="eastAsia"/>
        </w:rPr>
        <w:t xml:space="preserve">阻 </w:t>
      </w:r>
      <w:r>
        <w:rPr>
          <w:rFonts w:ascii="Times New Roman" w:eastAsia="Times New Roman"/>
          <w:i/>
        </w:rPr>
        <w:t xml:space="preserve">R </w:t>
      </w:r>
      <w:r>
        <w:rPr>
          <w:rFonts w:ascii="楷体" w:eastAsia="楷体" w:hint="eastAsia"/>
        </w:rPr>
        <w:t>串联，故多用电表处于测量电压的挡位，其中接线柱</w:t>
      </w:r>
      <w:r>
        <w:rPr>
          <w:rFonts w:ascii="Times New Roman" w:eastAsia="Times New Roman"/>
          <w:i/>
        </w:rPr>
        <w:t xml:space="preserve">B </w:t>
      </w:r>
      <w:r>
        <w:rPr>
          <w:rFonts w:ascii="楷体" w:eastAsia="楷体" w:hint="eastAsia"/>
        </w:rPr>
        <w:t>接的是黑表笔，选项 错误．</w:t>
      </w:r>
    </w:p>
    <w:p>
      <w:pPr>
        <w:spacing w:before="0" w:line="161" w:lineRule="exact"/>
        <w:ind w:left="758" w:right="0" w:firstLine="0"/>
        <w:jc w:val="left"/>
        <w:rPr>
          <w:rFonts w:ascii="Times New Roman"/>
          <w:sz w:val="21"/>
        </w:rPr>
      </w:pPr>
      <w:r>
        <w:rPr>
          <w:rFonts w:ascii="Times New Roman"/>
          <w:w w:val="99"/>
          <w:sz w:val="21"/>
        </w:rPr>
        <w:t>2</w:t>
      </w:r>
    </w:p>
    <w:p>
      <w:pPr>
        <w:pStyle w:val="ListParagraph"/>
        <w:numPr>
          <w:ilvl w:val="0"/>
          <w:numId w:val="10"/>
        </w:numPr>
        <w:tabs>
          <w:tab w:val="left" w:pos="539"/>
        </w:tabs>
        <w:spacing w:before="127" w:after="0" w:line="240" w:lineRule="auto"/>
        <w:ind w:left="538" w:right="0" w:hanging="371"/>
        <w:jc w:val="left"/>
        <w:rPr>
          <w:rFonts w:ascii="Times New Roman" w:eastAsia="Times New Roman"/>
          <w:sz w:val="31"/>
        </w:rPr>
      </w:pPr>
      <w:r>
        <w:rPr>
          <w:rFonts w:ascii="楷体" w:eastAsia="楷体" w:hint="eastAsia"/>
          <w:spacing w:val="-10"/>
          <w:sz w:val="31"/>
        </w:rPr>
        <w:t xml:space="preserve">若所选挡位为直流 </w:t>
      </w:r>
      <w:r>
        <w:rPr>
          <w:rFonts w:ascii="Times New Roman" w:eastAsia="Times New Roman"/>
          <w:sz w:val="31"/>
        </w:rPr>
        <w:t>50</w:t>
      </w:r>
      <w:r>
        <w:rPr>
          <w:rFonts w:ascii="Times New Roman" w:eastAsia="Times New Roman"/>
          <w:spacing w:val="3"/>
          <w:sz w:val="31"/>
        </w:rPr>
        <w:t xml:space="preserve"> </w:t>
      </w:r>
      <w:r>
        <w:rPr>
          <w:rFonts w:ascii="Times New Roman" w:eastAsia="Times New Roman"/>
          <w:sz w:val="31"/>
        </w:rPr>
        <w:t>mA</w:t>
      </w:r>
      <w:r>
        <w:rPr>
          <w:rFonts w:ascii="Times New Roman" w:eastAsia="Times New Roman"/>
          <w:spacing w:val="-4"/>
          <w:sz w:val="31"/>
        </w:rPr>
        <w:t xml:space="preserve"> </w:t>
      </w:r>
      <w:r>
        <w:rPr>
          <w:rFonts w:ascii="楷体" w:eastAsia="楷体" w:hint="eastAsia"/>
          <w:spacing w:val="-13"/>
          <w:sz w:val="31"/>
        </w:rPr>
        <w:t xml:space="preserve">挡，则示数为 </w:t>
      </w:r>
      <w:r>
        <w:rPr>
          <w:rFonts w:ascii="Times New Roman" w:eastAsia="Times New Roman"/>
          <w:sz w:val="31"/>
        </w:rPr>
        <w:t>21.0</w:t>
      </w:r>
      <w:r>
        <w:rPr>
          <w:rFonts w:ascii="Times New Roman" w:eastAsia="Times New Roman"/>
          <w:spacing w:val="3"/>
          <w:sz w:val="31"/>
        </w:rPr>
        <w:t xml:space="preserve"> </w:t>
      </w:r>
      <w:r>
        <w:rPr>
          <w:rFonts w:ascii="Times New Roman" w:eastAsia="Times New Roman"/>
          <w:sz w:val="31"/>
        </w:rPr>
        <w:t>mA.</w:t>
      </w:r>
    </w:p>
    <w:p>
      <w:pPr>
        <w:pStyle w:val="BodyText"/>
        <w:spacing w:before="219"/>
        <w:ind w:left="168"/>
        <w:jc w:val="both"/>
        <w:rPr>
          <w:rFonts w:ascii="楷体" w:eastAsia="楷体" w:hAnsi="楷体" w:hint="eastAsia"/>
        </w:rPr>
      </w:pPr>
      <w:r>
        <w:rPr>
          <w:rFonts w:ascii="楷体" w:eastAsia="楷体" w:hAnsi="楷体" w:hint="eastAsia"/>
        </w:rPr>
        <w:t>若所选挡位为电阻</w:t>
      </w:r>
      <w:r>
        <w:t>×</w:t>
      </w:r>
      <w:r>
        <w:rPr>
          <w:rFonts w:ascii="Times New Roman" w:eastAsia="Times New Roman" w:hAnsi="Times New Roman"/>
        </w:rPr>
        <w:t xml:space="preserve">10 Ω </w:t>
      </w:r>
      <w:r>
        <w:rPr>
          <w:rFonts w:ascii="楷体" w:eastAsia="楷体" w:hAnsi="楷体" w:hint="eastAsia"/>
        </w:rPr>
        <w:t xml:space="preserve">挡，则示数为 </w:t>
      </w:r>
      <w:r>
        <w:rPr>
          <w:rFonts w:ascii="Times New Roman" w:eastAsia="Times New Roman" w:hAnsi="Times New Roman"/>
        </w:rPr>
        <w:t>19</w:t>
      </w:r>
      <w:r>
        <w:t>×</w:t>
      </w:r>
      <w:r>
        <w:rPr>
          <w:rFonts w:ascii="Times New Roman" w:eastAsia="Times New Roman" w:hAnsi="Times New Roman"/>
        </w:rPr>
        <w:t>10 Ω</w:t>
      </w:r>
      <w:r>
        <w:rPr>
          <w:rFonts w:ascii="楷体" w:eastAsia="楷体" w:hAnsi="楷体" w:hint="eastAsia"/>
        </w:rPr>
        <w:t>＝</w:t>
      </w:r>
      <w:r>
        <w:rPr>
          <w:rFonts w:ascii="Times New Roman" w:eastAsia="Times New Roman" w:hAnsi="Times New Roman"/>
        </w:rPr>
        <w:t>190Ω</w:t>
      </w:r>
      <w:r>
        <w:rPr>
          <w:rFonts w:ascii="楷体" w:eastAsia="楷体" w:hAnsi="楷体" w:hint="eastAsia"/>
        </w:rPr>
        <w:t>；</w:t>
      </w:r>
    </w:p>
    <w:p>
      <w:pPr>
        <w:pStyle w:val="ListParagraph"/>
        <w:numPr>
          <w:ilvl w:val="0"/>
          <w:numId w:val="10"/>
        </w:numPr>
        <w:tabs>
          <w:tab w:val="left" w:pos="539"/>
        </w:tabs>
        <w:spacing w:before="214" w:after="0" w:line="369" w:lineRule="auto"/>
        <w:ind w:left="168" w:right="278" w:firstLine="0"/>
        <w:jc w:val="both"/>
        <w:rPr>
          <w:rFonts w:ascii="Times New Roman" w:eastAsia="Times New Roman" w:hAnsi="Times New Roman"/>
          <w:sz w:val="31"/>
        </w:rPr>
      </w:pPr>
      <w:r>
        <w:rPr>
          <w:rFonts w:ascii="楷体" w:eastAsia="楷体" w:hAnsi="楷体" w:hint="eastAsia"/>
          <w:spacing w:val="2"/>
          <w:sz w:val="31"/>
        </w:rPr>
        <w:t>用表盘为题图所示的多用电表正确测量了一个约</w:t>
      </w:r>
      <w:r>
        <w:rPr>
          <w:rFonts w:ascii="Times New Roman" w:eastAsia="Times New Roman" w:hAnsi="Times New Roman"/>
          <w:sz w:val="31"/>
        </w:rPr>
        <w:t>15 Ω</w:t>
      </w:r>
      <w:r>
        <w:rPr>
          <w:rFonts w:ascii="Times New Roman" w:eastAsia="Times New Roman" w:hAnsi="Times New Roman"/>
          <w:spacing w:val="12"/>
          <w:sz w:val="31"/>
        </w:rPr>
        <w:t xml:space="preserve">  </w:t>
      </w:r>
      <w:r>
        <w:rPr>
          <w:rFonts w:ascii="楷体" w:eastAsia="楷体" w:hAnsi="楷体" w:hint="eastAsia"/>
          <w:spacing w:val="-2"/>
          <w:sz w:val="31"/>
        </w:rPr>
        <w:t>的电阻后，需要继续测量一个阻值</w:t>
      </w:r>
      <w:r>
        <w:rPr>
          <w:rFonts w:ascii="楷体" w:eastAsia="楷体" w:hAnsi="楷体" w:hint="eastAsia"/>
          <w:spacing w:val="1"/>
          <w:sz w:val="31"/>
        </w:rPr>
        <w:t xml:space="preserve">约 </w:t>
      </w:r>
      <w:r>
        <w:rPr>
          <w:rFonts w:ascii="Times New Roman" w:eastAsia="Times New Roman" w:hAnsi="Times New Roman"/>
          <w:sz w:val="31"/>
        </w:rPr>
        <w:t>2</w:t>
      </w:r>
      <w:r>
        <w:rPr>
          <w:rFonts w:ascii="Times New Roman" w:eastAsia="Times New Roman" w:hAnsi="Times New Roman"/>
          <w:spacing w:val="1"/>
          <w:sz w:val="31"/>
        </w:rPr>
        <w:t xml:space="preserve"> </w:t>
      </w:r>
      <w:r>
        <w:rPr>
          <w:rFonts w:ascii="Times New Roman" w:eastAsia="Times New Roman" w:hAnsi="Times New Roman"/>
          <w:sz w:val="31"/>
        </w:rPr>
        <w:t>kΩ</w:t>
      </w:r>
      <w:r>
        <w:rPr>
          <w:rFonts w:ascii="Times New Roman" w:eastAsia="Times New Roman" w:hAnsi="Times New Roman"/>
          <w:spacing w:val="76"/>
          <w:sz w:val="31"/>
        </w:rPr>
        <w:t xml:space="preserve"> </w:t>
      </w:r>
      <w:r>
        <w:rPr>
          <w:rFonts w:ascii="楷体" w:eastAsia="楷体" w:hAnsi="楷体" w:hint="eastAsia"/>
          <w:spacing w:val="-2"/>
          <w:sz w:val="31"/>
        </w:rPr>
        <w:t>的电阻．在用红、黑表笔接触这个电阻两端之前，首先把选择开关旋转到</w:t>
      </w:r>
      <w:r>
        <w:rPr>
          <w:sz w:val="31"/>
        </w:rPr>
        <w:t>“×</w:t>
      </w:r>
      <w:r>
        <w:rPr>
          <w:rFonts w:ascii="Times New Roman" w:eastAsia="Times New Roman" w:hAnsi="Times New Roman"/>
          <w:sz w:val="31"/>
        </w:rPr>
        <w:t>100</w:t>
      </w:r>
      <w:r>
        <w:rPr>
          <w:sz w:val="31"/>
        </w:rPr>
        <w:t xml:space="preserve">” </w:t>
      </w:r>
      <w:r>
        <w:rPr>
          <w:rFonts w:ascii="楷体" w:eastAsia="楷体" w:hAnsi="楷体" w:hint="eastAsia"/>
          <w:spacing w:val="-23"/>
          <w:sz w:val="31"/>
        </w:rPr>
        <w:t>位置，然后将红表笔和黑表笔接触，调节欧姆调零旋钮使表针指向欧姆零点，即步骤为：</w:t>
      </w:r>
      <w:r>
        <w:rPr>
          <w:rFonts w:ascii="Times New Roman" w:eastAsia="Times New Roman" w:hAnsi="Times New Roman"/>
          <w:spacing w:val="-24"/>
          <w:sz w:val="31"/>
        </w:rPr>
        <w:t>BAD.</w:t>
      </w:r>
    </w:p>
    <w:p>
      <w:pPr>
        <w:tabs>
          <w:tab w:val="left" w:pos="6887"/>
          <w:tab w:val="left" w:pos="7359"/>
          <w:tab w:val="left" w:pos="7978"/>
          <w:tab w:val="right" w:pos="9231"/>
        </w:tabs>
        <w:spacing w:before="77" w:line="207" w:lineRule="exact"/>
        <w:ind w:left="5713" w:right="0" w:firstLine="0"/>
        <w:jc w:val="left"/>
        <w:rPr>
          <w:rFonts w:ascii="Times New Roman"/>
          <w:sz w:val="31"/>
        </w:rPr>
      </w:pPr>
      <w:r>
        <w:rPr>
          <w:rFonts w:ascii="Times New Roman"/>
          <w:i/>
          <w:sz w:val="31"/>
        </w:rPr>
        <w:t>E</w:t>
        <w:tab/>
      </w:r>
      <w:r>
        <w:rPr>
          <w:rFonts w:ascii="Times New Roman"/>
          <w:sz w:val="31"/>
        </w:rPr>
        <w:t>1</w:t>
        <w:tab/>
      </w:r>
      <w:r>
        <w:rPr>
          <w:rFonts w:ascii="Times New Roman"/>
          <w:i/>
          <w:position w:val="1"/>
          <w:sz w:val="31"/>
        </w:rPr>
        <w:t>r</w:t>
        <w:tab/>
      </w:r>
      <w:r>
        <w:rPr>
          <w:rFonts w:ascii="Times New Roman"/>
          <w:sz w:val="31"/>
        </w:rPr>
        <w:t>1</w:t>
        <w:tab/>
        <w:t>1</w:t>
      </w:r>
    </w:p>
    <w:p>
      <w:pPr>
        <w:pStyle w:val="ListParagraph"/>
        <w:numPr>
          <w:ilvl w:val="0"/>
          <w:numId w:val="10"/>
        </w:numPr>
        <w:tabs>
          <w:tab w:val="left" w:pos="539"/>
          <w:tab w:val="left" w:pos="6257"/>
        </w:tabs>
        <w:spacing w:before="0" w:after="0" w:line="162" w:lineRule="exact"/>
        <w:ind w:left="538" w:right="0" w:hanging="371"/>
        <w:jc w:val="left"/>
        <w:rPr>
          <w:rFonts w:ascii="楷体" w:eastAsia="楷体" w:hint="eastAsia"/>
          <w:sz w:val="31"/>
        </w:rPr>
      </w:pPr>
      <w:r>
        <w:rPr>
          <w:rFonts w:ascii="楷体" w:eastAsia="楷体" w:hint="eastAsia"/>
          <w:sz w:val="31"/>
        </w:rPr>
        <w:t>根据闭合电路的欧姆定律可得</w:t>
      </w:r>
      <w:r>
        <w:rPr>
          <w:rFonts w:ascii="楷体" w:eastAsia="楷体" w:hint="eastAsia"/>
          <w:spacing w:val="-8"/>
          <w:sz w:val="31"/>
        </w:rPr>
        <w:t>：</w:t>
      </w:r>
      <w:r>
        <w:rPr>
          <w:rFonts w:ascii="Times New Roman" w:eastAsia="Times New Roman"/>
          <w:i/>
          <w:spacing w:val="-8"/>
          <w:sz w:val="31"/>
        </w:rPr>
        <w:t>I</w:t>
      </w:r>
      <w:r>
        <w:rPr>
          <w:rFonts w:ascii="楷体" w:eastAsia="楷体" w:hint="eastAsia"/>
          <w:spacing w:val="-8"/>
          <w:sz w:val="31"/>
        </w:rPr>
        <w:t>＝</w:t>
        <w:tab/>
      </w:r>
      <w:r>
        <w:rPr>
          <w:rFonts w:ascii="楷体" w:eastAsia="楷体" w:hint="eastAsia"/>
          <w:sz w:val="31"/>
        </w:rPr>
        <w:t>，</w:t>
      </w:r>
      <w:r>
        <w:rPr>
          <w:rFonts w:ascii="楷体" w:eastAsia="楷体" w:hint="eastAsia"/>
          <w:spacing w:val="21"/>
          <w:sz w:val="31"/>
        </w:rPr>
        <w:t>则</w:t>
      </w:r>
      <w:r>
        <w:rPr>
          <w:rFonts w:ascii="Times New Roman" w:eastAsia="Times New Roman"/>
          <w:i/>
          <w:position w:val="-15"/>
          <w:sz w:val="31"/>
        </w:rPr>
        <w:t>I</w:t>
      </w:r>
      <w:r>
        <w:rPr>
          <w:rFonts w:ascii="Times New Roman" w:eastAsia="Times New Roman"/>
          <w:i/>
          <w:spacing w:val="-45"/>
          <w:position w:val="-15"/>
          <w:sz w:val="31"/>
        </w:rPr>
        <w:t xml:space="preserve"> </w:t>
      </w:r>
      <w:r>
        <w:rPr>
          <w:rFonts w:ascii="楷体" w:eastAsia="楷体" w:hint="eastAsia"/>
          <w:sz w:val="31"/>
        </w:rPr>
        <w:t>＝</w:t>
      </w:r>
      <w:r>
        <w:rPr>
          <w:rFonts w:ascii="楷体" w:eastAsia="楷体" w:hint="eastAsia"/>
          <w:spacing w:val="-104"/>
          <w:sz w:val="31"/>
        </w:rPr>
        <w:t xml:space="preserve"> </w:t>
      </w:r>
      <w:r>
        <w:rPr>
          <w:rFonts w:ascii="Times New Roman" w:eastAsia="Times New Roman"/>
          <w:i/>
          <w:spacing w:val="-118"/>
          <w:position w:val="-15"/>
          <w:sz w:val="31"/>
        </w:rPr>
        <w:t>E</w:t>
      </w:r>
      <w:r>
        <w:rPr>
          <w:rFonts w:ascii="楷体" w:eastAsia="楷体" w:hint="eastAsia"/>
          <w:position w:val="9"/>
          <w:sz w:val="16"/>
        </w:rPr>
        <w:t>内</w:t>
      </w:r>
      <w:r>
        <w:rPr>
          <w:rFonts w:ascii="楷体" w:eastAsia="楷体" w:hint="eastAsia"/>
          <w:sz w:val="31"/>
        </w:rPr>
        <w:t>＋</w:t>
      </w:r>
      <w:r>
        <w:rPr>
          <w:rFonts w:ascii="楷体" w:eastAsia="楷体" w:hint="eastAsia"/>
          <w:spacing w:val="71"/>
          <w:sz w:val="31"/>
        </w:rPr>
        <w:t xml:space="preserve"> </w:t>
      </w:r>
      <w:r>
        <w:rPr>
          <w:rFonts w:ascii="Times New Roman" w:eastAsia="Times New Roman"/>
          <w:i/>
          <w:sz w:val="31"/>
        </w:rPr>
        <w:t>R</w:t>
      </w:r>
      <w:r>
        <w:rPr>
          <w:rFonts w:ascii="Times New Roman" w:eastAsia="Times New Roman"/>
          <w:i/>
          <w:position w:val="-11"/>
          <w:sz w:val="21"/>
        </w:rPr>
        <w:t>x</w:t>
      </w:r>
      <w:r>
        <w:rPr>
          <w:rFonts w:ascii="楷体" w:eastAsia="楷体" w:hint="eastAsia"/>
          <w:sz w:val="31"/>
        </w:rPr>
        <w:t>，</w:t>
      </w:r>
      <w:r>
        <w:rPr>
          <w:rFonts w:ascii="楷体" w:eastAsia="楷体" w:hint="eastAsia"/>
          <w:spacing w:val="21"/>
          <w:sz w:val="31"/>
        </w:rPr>
        <w:t>即</w:t>
      </w:r>
      <w:r>
        <w:rPr>
          <w:rFonts w:ascii="Times New Roman" w:eastAsia="Times New Roman"/>
          <w:i/>
          <w:position w:val="-15"/>
          <w:sz w:val="31"/>
        </w:rPr>
        <w:t>I</w:t>
      </w:r>
      <w:r>
        <w:rPr>
          <w:rFonts w:ascii="Times New Roman" w:eastAsia="Times New Roman"/>
          <w:i/>
          <w:spacing w:val="-44"/>
          <w:position w:val="-15"/>
          <w:sz w:val="31"/>
        </w:rPr>
        <w:t xml:space="preserve"> </w:t>
      </w:r>
      <w:r>
        <w:rPr>
          <w:rFonts w:ascii="楷体" w:eastAsia="楷体" w:hint="eastAsia"/>
          <w:sz w:val="31"/>
        </w:rPr>
        <w:t>－</w:t>
      </w:r>
      <w:r>
        <w:rPr>
          <w:rFonts w:ascii="Times New Roman" w:eastAsia="Times New Roman"/>
          <w:i/>
          <w:sz w:val="31"/>
        </w:rPr>
        <w:t>R</w:t>
      </w:r>
      <w:r>
        <w:rPr>
          <w:rFonts w:ascii="Times New Roman" w:eastAsia="Times New Roman"/>
          <w:i/>
          <w:position w:val="-11"/>
          <w:sz w:val="21"/>
        </w:rPr>
        <w:t>x</w:t>
      </w:r>
      <w:r>
        <w:rPr>
          <w:rFonts w:ascii="Times New Roman" w:eastAsia="Times New Roman"/>
          <w:i/>
          <w:spacing w:val="15"/>
          <w:position w:val="-11"/>
          <w:sz w:val="21"/>
        </w:rPr>
        <w:t xml:space="preserve"> </w:t>
      </w:r>
      <w:r>
        <w:rPr>
          <w:rFonts w:ascii="楷体" w:eastAsia="楷体" w:hint="eastAsia"/>
          <w:sz w:val="31"/>
        </w:rPr>
        <w:t>是直线且在纵轴上有</w:t>
      </w:r>
    </w:p>
    <w:p>
      <w:pPr>
        <w:tabs>
          <w:tab w:val="left" w:pos="3041"/>
        </w:tabs>
        <w:spacing w:before="20" w:line="228" w:lineRule="exact"/>
        <w:ind w:left="445" w:right="0" w:firstLine="0"/>
        <w:jc w:val="center"/>
        <w:rPr>
          <w:rFonts w:ascii="Times New Roman" w:eastAsia="Times New Roman"/>
          <w:i/>
          <w:sz w:val="31"/>
        </w:rPr>
      </w:pPr>
      <w:r>
        <w:rPr>
          <w:rFonts w:ascii="Times New Roman" w:eastAsia="Times New Roman"/>
          <w:i/>
          <w:sz w:val="31"/>
        </w:rPr>
        <w:t xml:space="preserve">r </w:t>
      </w:r>
      <w:r>
        <w:rPr>
          <w:rFonts w:ascii="Times New Roman" w:eastAsia="Times New Roman"/>
          <w:i/>
          <w:spacing w:val="15"/>
          <w:sz w:val="31"/>
        </w:rPr>
        <w:t xml:space="preserve"> </w:t>
      </w:r>
      <w:r>
        <w:rPr>
          <w:rFonts w:ascii="楷体" w:eastAsia="楷体" w:hint="eastAsia"/>
          <w:sz w:val="31"/>
        </w:rPr>
        <w:t>＋</w:t>
      </w:r>
      <w:r>
        <w:rPr>
          <w:rFonts w:ascii="Times New Roman" w:eastAsia="Times New Roman"/>
          <w:i/>
          <w:sz w:val="31"/>
        </w:rPr>
        <w:t>R</w:t>
        <w:tab/>
      </w:r>
      <w:r>
        <w:rPr>
          <w:rFonts w:ascii="Times New Roman" w:eastAsia="Times New Roman"/>
          <w:i/>
          <w:position w:val="2"/>
          <w:sz w:val="31"/>
        </w:rPr>
        <w:t>E</w:t>
      </w:r>
    </w:p>
    <w:p>
      <w:pPr>
        <w:tabs>
          <w:tab w:val="left" w:pos="676"/>
        </w:tabs>
        <w:spacing w:before="10"/>
        <w:ind w:left="0" w:right="1327" w:firstLine="0"/>
        <w:jc w:val="center"/>
        <w:rPr>
          <w:rFonts w:ascii="Times New Roman" w:eastAsia="Times New Roman"/>
          <w:i/>
          <w:sz w:val="21"/>
        </w:rPr>
      </w:pPr>
      <w:r>
        <w:rPr>
          <w:rFonts w:ascii="楷体" w:eastAsia="楷体" w:hint="eastAsia"/>
          <w:sz w:val="16"/>
        </w:rPr>
        <w:t>内</w:t>
        <w:tab/>
      </w:r>
      <w:r>
        <w:rPr>
          <w:rFonts w:ascii="Times New Roman" w:eastAsia="Times New Roman"/>
          <w:i/>
          <w:position w:val="2"/>
          <w:sz w:val="21"/>
        </w:rPr>
        <w:t>x</w:t>
      </w:r>
    </w:p>
    <w:p>
      <w:pPr>
        <w:spacing w:before="36" w:line="197" w:lineRule="exact"/>
        <w:ind w:left="0" w:right="1313" w:firstLine="0"/>
        <w:jc w:val="center"/>
        <w:rPr>
          <w:rFonts w:ascii="Times New Roman"/>
          <w:i/>
          <w:sz w:val="31"/>
        </w:rPr>
      </w:pPr>
      <w:r>
        <w:rPr>
          <w:rFonts w:ascii="Times New Roman"/>
          <w:i/>
          <w:w w:val="102"/>
          <w:sz w:val="31"/>
        </w:rPr>
        <w:t>E</w:t>
      </w:r>
    </w:p>
    <w:p>
      <w:pPr>
        <w:pStyle w:val="BodyText"/>
        <w:spacing w:before="79" w:line="91" w:lineRule="auto"/>
        <w:ind w:left="168"/>
        <w:rPr>
          <w:rFonts w:ascii="楷体" w:eastAsia="楷体" w:hint="eastAsia"/>
        </w:rPr>
      </w:pPr>
      <w:r>
        <w:rPr>
          <w:rFonts w:ascii="楷体" w:eastAsia="楷体" w:hint="eastAsia"/>
        </w:rPr>
        <w:t>截距，选项</w:t>
      </w:r>
      <w:r>
        <w:rPr>
          <w:rFonts w:ascii="Times New Roman" w:eastAsia="Times New Roman"/>
        </w:rPr>
        <w:t xml:space="preserve">A </w:t>
      </w:r>
      <w:r>
        <w:rPr>
          <w:rFonts w:ascii="楷体" w:eastAsia="楷体" w:hint="eastAsia"/>
        </w:rPr>
        <w:t>正确，</w:t>
      </w:r>
      <w:r>
        <w:rPr>
          <w:rFonts w:ascii="Times New Roman" w:eastAsia="Times New Roman"/>
        </w:rPr>
        <w:t xml:space="preserve">B </w:t>
      </w:r>
      <w:r>
        <w:rPr>
          <w:rFonts w:ascii="楷体" w:eastAsia="楷体" w:hint="eastAsia"/>
        </w:rPr>
        <w:t xml:space="preserve">错误；根据 </w:t>
      </w:r>
      <w:r>
        <w:rPr>
          <w:rFonts w:ascii="Times New Roman" w:eastAsia="Times New Roman"/>
          <w:i/>
        </w:rPr>
        <w:t>I</w:t>
      </w:r>
      <w:r>
        <w:rPr>
          <w:rFonts w:ascii="楷体" w:eastAsia="楷体" w:hint="eastAsia"/>
        </w:rPr>
        <w:t>＝</w:t>
      </w:r>
      <w:r>
        <w:rPr>
          <w:rFonts w:ascii="Times New Roman" w:eastAsia="Times New Roman"/>
          <w:i/>
          <w:position w:val="-17"/>
        </w:rPr>
        <w:t xml:space="preserve">r </w:t>
      </w:r>
      <w:r>
        <w:rPr>
          <w:rFonts w:ascii="楷体" w:eastAsia="楷体" w:hint="eastAsia"/>
          <w:position w:val="-17"/>
        </w:rPr>
        <w:t>＋</w:t>
      </w:r>
      <w:r>
        <w:rPr>
          <w:rFonts w:ascii="Times New Roman" w:eastAsia="Times New Roman"/>
          <w:i/>
          <w:position w:val="-17"/>
        </w:rPr>
        <w:t xml:space="preserve">R </w:t>
      </w:r>
      <w:r>
        <w:rPr>
          <w:rFonts w:ascii="楷体" w:eastAsia="楷体" w:hint="eastAsia"/>
        </w:rPr>
        <w:t>结合数学知识可知，图线</w:t>
      </w:r>
      <w:r>
        <w:rPr>
          <w:rFonts w:ascii="Times New Roman" w:eastAsia="Times New Roman"/>
        </w:rPr>
        <w:t xml:space="preserve">C </w:t>
      </w:r>
      <w:r>
        <w:rPr>
          <w:rFonts w:ascii="楷体" w:eastAsia="楷体" w:hint="eastAsia"/>
        </w:rPr>
        <w:t>正确，</w:t>
      </w:r>
      <w:r>
        <w:rPr>
          <w:rFonts w:ascii="Times New Roman" w:eastAsia="Times New Roman"/>
        </w:rPr>
        <w:t xml:space="preserve">D </w:t>
      </w:r>
      <w:r>
        <w:rPr>
          <w:rFonts w:ascii="楷体" w:eastAsia="楷体" w:hint="eastAsia"/>
        </w:rPr>
        <w:t>错误．</w:t>
      </w:r>
    </w:p>
    <w:p>
      <w:pPr>
        <w:tabs>
          <w:tab w:val="left" w:pos="676"/>
        </w:tabs>
        <w:spacing w:before="10"/>
        <w:ind w:left="0" w:right="1190" w:firstLine="0"/>
        <w:jc w:val="center"/>
        <w:rPr>
          <w:rFonts w:ascii="Times New Roman" w:eastAsia="Times New Roman"/>
          <w:i/>
          <w:sz w:val="21"/>
        </w:rPr>
      </w:pPr>
      <w:r>
        <w:rPr>
          <w:rFonts w:ascii="楷体" w:eastAsia="楷体" w:hint="eastAsia"/>
          <w:sz w:val="16"/>
        </w:rPr>
        <w:t>内</w:t>
        <w:tab/>
      </w:r>
      <w:r>
        <w:rPr>
          <w:rFonts w:ascii="Times New Roman" w:eastAsia="Times New Roman"/>
          <w:i/>
          <w:position w:val="2"/>
          <w:sz w:val="21"/>
        </w:rPr>
        <w:t>x</w:t>
      </w:r>
    </w:p>
    <w:p>
      <w:pPr>
        <w:pStyle w:val="Heading1"/>
        <w:spacing w:before="402"/>
        <w:rPr>
          <w:rFonts w:ascii="Arial Narrow" w:eastAsia="Arial Narrow"/>
        </w:rPr>
      </w:pPr>
      <w:r>
        <w:rPr>
          <w:w w:val="105"/>
        </w:rPr>
        <w:t>实验题限时突破</w:t>
      </w:r>
      <w:r>
        <w:rPr>
          <w:rFonts w:ascii="Arial Narrow" w:eastAsia="Arial Narrow"/>
          <w:w w:val="105"/>
        </w:rPr>
        <w:t>(</w:t>
      </w:r>
      <w:r>
        <w:rPr>
          <w:w w:val="105"/>
        </w:rPr>
        <w:t>四</w:t>
      </w:r>
      <w:r>
        <w:rPr>
          <w:rFonts w:ascii="Arial Narrow" w:eastAsia="Arial Narrow"/>
          <w:w w:val="105"/>
        </w:rPr>
        <w:t>)</w:t>
      </w:r>
    </w:p>
    <w:p>
      <w:pPr>
        <w:pStyle w:val="BodyText"/>
        <w:spacing w:before="6"/>
        <w:rPr>
          <w:rFonts w:ascii="Arial Narrow"/>
          <w:b/>
          <w:sz w:val="60"/>
        </w:rPr>
      </w:pPr>
    </w:p>
    <w:p>
      <w:pPr>
        <w:pStyle w:val="BodyText"/>
        <w:spacing w:before="1"/>
        <w:ind w:left="1298" w:right="804"/>
        <w:jc w:val="center"/>
        <w:rPr>
          <w:rFonts w:ascii="Times New Roman" w:eastAsia="Times New Roman"/>
        </w:rPr>
      </w:pPr>
      <w:r>
        <w:rPr>
          <w:rFonts w:ascii="Times New Roman" w:eastAsia="Times New Roman"/>
        </w:rPr>
        <w:t>(</w:t>
      </w:r>
      <w:r>
        <w:rPr>
          <w:rFonts w:ascii="楷体" w:eastAsia="楷体" w:hint="eastAsia"/>
        </w:rPr>
        <w:t>限时：</w:t>
      </w:r>
      <w:r>
        <w:rPr>
          <w:rFonts w:ascii="Times New Roman" w:eastAsia="Times New Roman"/>
        </w:rPr>
        <w:t xml:space="preserve">15 </w:t>
      </w:r>
      <w:r>
        <w:rPr>
          <w:rFonts w:ascii="楷体" w:eastAsia="楷体" w:hint="eastAsia"/>
        </w:rPr>
        <w:t>分钟</w:t>
      </w:r>
      <w:r>
        <w:rPr>
          <w:rFonts w:ascii="Times New Roman" w:eastAsia="Times New Roman"/>
        </w:rPr>
        <w:t>)</w:t>
      </w:r>
    </w:p>
    <w:p>
      <w:pPr>
        <w:pStyle w:val="BodyText"/>
        <w:spacing w:before="214" w:line="369" w:lineRule="auto"/>
        <w:ind w:left="168" w:right="271"/>
        <w:jc w:val="both"/>
      </w:pPr>
      <w:r>
        <w:rPr>
          <w:rFonts w:ascii="Times New Roman" w:eastAsia="Times New Roman"/>
        </w:rPr>
        <w:t>22</w:t>
      </w:r>
      <w:r>
        <w:t>．</w:t>
      </w:r>
      <w:r>
        <w:rPr>
          <w:rFonts w:ascii="Times New Roman" w:eastAsia="Times New Roman"/>
        </w:rPr>
        <w:t xml:space="preserve">(6 </w:t>
      </w:r>
      <w:r>
        <w:t>分</w:t>
      </w:r>
      <w:r>
        <w:rPr>
          <w:rFonts w:ascii="Times New Roman" w:eastAsia="Times New Roman"/>
        </w:rPr>
        <w:t>)</w:t>
      </w:r>
      <w:r>
        <w:rPr>
          <w:spacing w:val="-11"/>
        </w:rPr>
        <w:t xml:space="preserve">如图 </w:t>
      </w:r>
      <w:r>
        <w:rPr>
          <w:rFonts w:ascii="Times New Roman" w:eastAsia="Times New Roman"/>
        </w:rPr>
        <w:t xml:space="preserve">1 </w:t>
      </w:r>
      <w:r>
        <w:rPr>
          <w:spacing w:val="5"/>
        </w:rPr>
        <w:t>所示，某小组同学利用</w:t>
      </w:r>
      <w:r>
        <w:rPr>
          <w:rFonts w:ascii="Times New Roman" w:eastAsia="Times New Roman"/>
        </w:rPr>
        <w:t xml:space="preserve">DIS </w:t>
      </w:r>
      <w:r>
        <w:rPr>
          <w:spacing w:val="-1"/>
        </w:rPr>
        <w:t>实验装置研究支架上力的分解．</w:t>
      </w:r>
      <w:r>
        <w:rPr>
          <w:rFonts w:ascii="Times New Roman" w:eastAsia="Times New Roman"/>
          <w:i/>
          <w:spacing w:val="-14"/>
        </w:rPr>
        <w:t>A</w:t>
      </w:r>
      <w:r>
        <w:t>、</w:t>
      </w:r>
      <w:r>
        <w:rPr>
          <w:rFonts w:ascii="Times New Roman" w:eastAsia="Times New Roman"/>
          <w:i/>
        </w:rPr>
        <w:t xml:space="preserve">B </w:t>
      </w:r>
      <w:r>
        <w:t>为两个相</w:t>
      </w:r>
      <w:r>
        <w:rPr>
          <w:spacing w:val="-1"/>
        </w:rPr>
        <w:t>同的双向力传感器，该型号传感器在受到拉力时读数为正，受到压力时读数为负．</w:t>
      </w:r>
      <w:r>
        <w:rPr>
          <w:rFonts w:ascii="Times New Roman" w:eastAsia="Times New Roman"/>
          <w:i/>
          <w:spacing w:val="-28"/>
        </w:rPr>
        <w:t xml:space="preserve">A   </w:t>
      </w:r>
      <w:r>
        <w:t>连接质</w:t>
      </w:r>
      <w:r>
        <w:rPr>
          <w:spacing w:val="-1"/>
        </w:rPr>
        <w:t>量不计的细绳，并可沿固定的圆弧形轨道移动．</w:t>
      </w:r>
      <w:r>
        <w:rPr>
          <w:rFonts w:ascii="Times New Roman" w:eastAsia="Times New Roman"/>
          <w:i/>
          <w:spacing w:val="-16"/>
        </w:rPr>
        <w:t xml:space="preserve">B </w:t>
      </w:r>
      <w:r>
        <w:rPr>
          <w:spacing w:val="-1"/>
        </w:rPr>
        <w:t>固定不动，通过光滑铰链连接一轻杆，将</w:t>
      </w:r>
      <w:r>
        <w:rPr>
          <w:spacing w:val="-5"/>
        </w:rPr>
        <w:t xml:space="preserve">细绳连接在杆右端 </w:t>
      </w:r>
      <w:r>
        <w:rPr>
          <w:rFonts w:ascii="Times New Roman" w:eastAsia="Times New Roman"/>
          <w:i/>
        </w:rPr>
        <w:t>O</w:t>
      </w:r>
      <w:r>
        <w:rPr>
          <w:rFonts w:ascii="Times New Roman" w:eastAsia="Times New Roman"/>
          <w:i/>
          <w:spacing w:val="70"/>
        </w:rPr>
        <w:t xml:space="preserve"> </w:t>
      </w:r>
      <w:r>
        <w:rPr>
          <w:spacing w:val="-11"/>
        </w:rPr>
        <w:t xml:space="preserve">点构成支架，调整使得 </w:t>
      </w:r>
      <w:r>
        <w:rPr>
          <w:rFonts w:ascii="Times New Roman" w:eastAsia="Times New Roman"/>
          <w:i/>
        </w:rPr>
        <w:t>O</w:t>
      </w:r>
      <w:r>
        <w:rPr>
          <w:rFonts w:ascii="Times New Roman" w:eastAsia="Times New Roman"/>
          <w:i/>
          <w:spacing w:val="63"/>
        </w:rPr>
        <w:t xml:space="preserve"> </w:t>
      </w:r>
      <w:r>
        <w:rPr>
          <w:spacing w:val="-8"/>
        </w:rPr>
        <w:t>点位于圆弧形轨道的圆心处，保持杆沿水平方</w:t>
      </w:r>
    </w:p>
    <w:p>
      <w:pPr>
        <w:spacing w:after="0" w:line="369" w:lineRule="auto"/>
        <w:jc w:val="both"/>
        <w:sectPr>
          <w:pgSz w:w="17860" w:h="25260"/>
          <w:pgMar w:top="1820" w:right="2320" w:bottom="280" w:left="2460" w:header="708" w:footer="708"/>
          <w:pgNumType w:start="22"/>
          <w:cols w:space="708"/>
        </w:sectPr>
      </w:pPr>
    </w:p>
    <w:p>
      <w:pPr>
        <w:pStyle w:val="BodyText"/>
        <w:spacing w:before="37"/>
        <w:ind w:left="168"/>
      </w:pPr>
      <w:r>
        <w:t>向．随后按如下步骤操作：</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5"/>
        <w:ind w:left="1189" w:right="1327"/>
        <w:jc w:val="center"/>
        <w:rPr>
          <w:rFonts w:ascii="Arial" w:eastAsia="Arial"/>
        </w:rPr>
      </w:pPr>
      <w:r>
        <w:t xml:space="preserve">图 </w:t>
      </w:r>
      <w:r>
        <w:rPr>
          <w:rFonts w:ascii="Arial" w:eastAsia="Arial"/>
        </w:rPr>
        <w:t>1</w:t>
      </w:r>
    </w:p>
    <w:p>
      <w:pPr>
        <w:spacing w:before="215"/>
        <w:ind w:left="168" w:right="0" w:firstLine="0"/>
        <w:jc w:val="left"/>
        <w:rPr>
          <w:sz w:val="31"/>
        </w:rPr>
      </w:pPr>
      <w:r>
        <w:rPr>
          <w:sz w:val="31"/>
        </w:rPr>
        <w:t>①测量绳子与水平杆的夹角∠</w:t>
      </w:r>
      <w:r>
        <w:rPr>
          <w:rFonts w:ascii="Arial" w:eastAsia="Arial" w:hAnsi="Arial"/>
          <w:i/>
          <w:sz w:val="31"/>
        </w:rPr>
        <w:t>AOB</w:t>
      </w:r>
      <w:r>
        <w:rPr>
          <w:sz w:val="31"/>
        </w:rPr>
        <w:t>＝</w:t>
      </w:r>
      <w:r>
        <w:rPr>
          <w:rFonts w:ascii="Times New Roman" w:eastAsia="Times New Roman" w:hAnsi="Times New Roman"/>
          <w:i/>
          <w:sz w:val="31"/>
        </w:rPr>
        <w:t>θ</w:t>
      </w:r>
      <w:r>
        <w:rPr>
          <w:sz w:val="31"/>
        </w:rPr>
        <w:t>；</w:t>
      </w:r>
    </w:p>
    <w:p>
      <w:pPr>
        <w:pStyle w:val="BodyText"/>
        <w:spacing w:before="215"/>
        <w:ind w:left="168"/>
      </w:pPr>
      <w:r>
        <w:t>②对两个传感器进行调零；</w:t>
      </w:r>
    </w:p>
    <w:p>
      <w:pPr>
        <w:pStyle w:val="BodyText"/>
        <w:spacing w:before="7"/>
        <w:rPr>
          <w:sz w:val="11"/>
        </w:rPr>
      </w:pPr>
    </w:p>
    <w:p>
      <w:pPr>
        <w:pStyle w:val="BodyText"/>
        <w:spacing w:before="66"/>
        <w:ind w:left="168"/>
      </w:pPr>
      <w:r>
        <w:t xml:space="preserve">③用另一绳在 </w:t>
      </w:r>
      <w:r>
        <w:rPr>
          <w:rFonts w:ascii="Arial" w:eastAsia="Arial" w:hAnsi="Arial"/>
          <w:i/>
        </w:rPr>
        <w:t xml:space="preserve">O </w:t>
      </w:r>
      <w:r>
        <w:t>点悬挂住一个钩码，记录两个传感器读数；</w:t>
      </w:r>
    </w:p>
    <w:p>
      <w:pPr>
        <w:pStyle w:val="BodyText"/>
        <w:spacing w:before="215"/>
        <w:ind w:left="168"/>
        <w:rPr>
          <w:rFonts w:ascii="Arial" w:eastAsia="Arial" w:hAnsi="Arial"/>
        </w:rPr>
      </w:pPr>
      <w:r>
        <w:t xml:space="preserve">④取下钩码，移动传感器 </w:t>
      </w:r>
      <w:r>
        <w:rPr>
          <w:rFonts w:ascii="Arial" w:eastAsia="Arial" w:hAnsi="Arial"/>
          <w:i/>
        </w:rPr>
        <w:t>A</w:t>
      </w:r>
      <w:r>
        <w:t xml:space="preserve">，改变 </w:t>
      </w:r>
      <w:r>
        <w:rPr>
          <w:rFonts w:ascii="Times New Roman" w:eastAsia="Times New Roman" w:hAnsi="Times New Roman"/>
          <w:i/>
        </w:rPr>
        <w:t xml:space="preserve">θ </w:t>
      </w:r>
      <w:r>
        <w:t>角，重复上述步骤①②③，得到数据表格</w:t>
      </w:r>
      <w:r>
        <w:rPr>
          <w:rFonts w:ascii="Arial" w:eastAsia="Arial" w:hAnsi="Arial"/>
        </w:rPr>
        <w:t>a.</w:t>
      </w:r>
    </w:p>
    <w:p>
      <w:pPr>
        <w:pStyle w:val="ListParagraph"/>
        <w:numPr>
          <w:ilvl w:val="0"/>
          <w:numId w:val="9"/>
        </w:numPr>
        <w:tabs>
          <w:tab w:val="left" w:pos="539"/>
          <w:tab w:val="left" w:pos="2143"/>
          <w:tab w:val="left" w:pos="7880"/>
        </w:tabs>
        <w:spacing w:before="219" w:after="0" w:line="369" w:lineRule="auto"/>
        <w:ind w:left="168" w:right="293" w:firstLine="0"/>
        <w:jc w:val="left"/>
        <w:rPr>
          <w:sz w:val="31"/>
        </w:rPr>
      </w:pPr>
      <w:r>
        <w:pict>
          <v:shape id="_x0000_s1066" type="#_x0000_t202" style="width:67.35pt;height:11.55pt;margin-top:23.28pt;margin-left:563.15pt;mso-position-horizontal-relative:page;position:absolute;z-index:-251637760" filled="f" stroked="f">
            <v:textbox inset="0,0,0,0">
              <w:txbxContent>
                <w:p>
                  <w:pPr>
                    <w:tabs>
                      <w:tab w:val="left" w:pos="1241"/>
                    </w:tabs>
                    <w:spacing w:before="0" w:line="229" w:lineRule="exact"/>
                    <w:ind w:left="0" w:right="0" w:firstLine="0"/>
                    <w:jc w:val="left"/>
                    <w:rPr>
                      <w:rFonts w:ascii="Arial"/>
                      <w:sz w:val="21"/>
                    </w:rPr>
                  </w:pPr>
                  <w:r>
                    <w:rPr>
                      <w:rFonts w:ascii="Arial"/>
                      <w:sz w:val="21"/>
                    </w:rPr>
                    <w:t>1</w:t>
                    <w:tab/>
                  </w:r>
                  <w:r>
                    <w:rPr>
                      <w:rFonts w:ascii="Arial"/>
                      <w:spacing w:val="-20"/>
                      <w:sz w:val="21"/>
                    </w:rPr>
                    <w:t>2</w:t>
                  </w:r>
                </w:p>
              </w:txbxContent>
            </v:textbox>
          </v:shape>
        </w:pict>
      </w:r>
      <w:r>
        <w:rPr>
          <w:sz w:val="31"/>
        </w:rPr>
        <w:t>根据表格</w:t>
      </w:r>
      <w:r>
        <w:rPr>
          <w:spacing w:val="-8"/>
          <w:sz w:val="31"/>
        </w:rPr>
        <w:t xml:space="preserve"> </w:t>
      </w:r>
      <w:r>
        <w:rPr>
          <w:rFonts w:ascii="Arial" w:eastAsia="Arial" w:hAnsi="Arial"/>
          <w:sz w:val="31"/>
        </w:rPr>
        <w:t>a</w:t>
      </w:r>
      <w:r>
        <w:rPr>
          <w:sz w:val="31"/>
        </w:rPr>
        <w:t>，可知</w:t>
      </w:r>
      <w:r>
        <w:rPr>
          <w:spacing w:val="-10"/>
          <w:sz w:val="31"/>
        </w:rPr>
        <w:t xml:space="preserve"> </w:t>
      </w:r>
      <w:r>
        <w:rPr>
          <w:rFonts w:ascii="Arial" w:eastAsia="Arial" w:hAnsi="Arial"/>
          <w:i/>
          <w:sz w:val="31"/>
        </w:rPr>
        <w:t>A</w:t>
      </w:r>
      <w:r>
        <w:rPr>
          <w:rFonts w:ascii="Arial" w:eastAsia="Arial" w:hAnsi="Arial"/>
          <w:i/>
          <w:spacing w:val="67"/>
          <w:sz w:val="31"/>
        </w:rPr>
        <w:t xml:space="preserve"> </w:t>
      </w:r>
      <w:r>
        <w:rPr>
          <w:sz w:val="31"/>
        </w:rPr>
        <w:t>传感器对应的是表中的</w:t>
      </w:r>
      <w:r>
        <w:rPr>
          <w:spacing w:val="-18"/>
          <w:sz w:val="31"/>
        </w:rPr>
        <w:t>力</w:t>
      </w:r>
      <w:r>
        <w:rPr>
          <w:spacing w:val="-18"/>
          <w:sz w:val="31"/>
          <w:u w:val="single"/>
        </w:rPr>
        <w:t xml:space="preserve"> </w:t>
        <w:tab/>
      </w:r>
      <w:r>
        <w:rPr>
          <w:rFonts w:ascii="Arial" w:eastAsia="Arial" w:hAnsi="Arial"/>
          <w:spacing w:val="-8"/>
          <w:sz w:val="31"/>
        </w:rPr>
        <w:t>(</w:t>
      </w:r>
      <w:r>
        <w:rPr>
          <w:sz w:val="31"/>
        </w:rPr>
        <w:t>填“</w:t>
      </w:r>
      <w:r>
        <w:rPr>
          <w:rFonts w:ascii="Arial" w:eastAsia="Arial" w:hAnsi="Arial"/>
          <w:i/>
          <w:sz w:val="31"/>
        </w:rPr>
        <w:t>F</w:t>
      </w:r>
      <w:r>
        <w:rPr>
          <w:rFonts w:ascii="Arial" w:eastAsia="Arial" w:hAnsi="Arial"/>
          <w:i/>
          <w:spacing w:val="61"/>
          <w:sz w:val="31"/>
        </w:rPr>
        <w:t xml:space="preserve"> </w:t>
      </w:r>
      <w:r>
        <w:rPr>
          <w:sz w:val="31"/>
        </w:rPr>
        <w:t>”或</w:t>
      </w:r>
      <w:r>
        <w:rPr>
          <w:spacing w:val="-4"/>
          <w:sz w:val="31"/>
        </w:rPr>
        <w:t>“</w:t>
      </w:r>
      <w:r>
        <w:rPr>
          <w:rFonts w:ascii="Arial" w:eastAsia="Arial" w:hAnsi="Arial"/>
          <w:i/>
          <w:spacing w:val="-4"/>
          <w:sz w:val="31"/>
        </w:rPr>
        <w:t>F</w:t>
      </w:r>
      <w:r>
        <w:rPr>
          <w:rFonts w:ascii="Arial" w:eastAsia="Arial" w:hAnsi="Arial"/>
          <w:i/>
          <w:spacing w:val="62"/>
          <w:sz w:val="31"/>
        </w:rPr>
        <w:t xml:space="preserve"> </w:t>
      </w:r>
      <w:r>
        <w:rPr>
          <w:sz w:val="31"/>
        </w:rPr>
        <w:t>”</w:t>
      </w:r>
      <w:r>
        <w:rPr>
          <w:rFonts w:ascii="Arial" w:eastAsia="Arial" w:hAnsi="Arial"/>
          <w:sz w:val="31"/>
        </w:rPr>
        <w:t>)</w:t>
      </w:r>
      <w:r>
        <w:rPr>
          <w:sz w:val="31"/>
        </w:rPr>
        <w:t>，并求得钩码</w:t>
      </w:r>
      <w:r>
        <w:rPr>
          <w:spacing w:val="-16"/>
          <w:sz w:val="31"/>
        </w:rPr>
        <w:t>质</w:t>
      </w:r>
      <w:r>
        <w:rPr>
          <w:sz w:val="31"/>
        </w:rPr>
        <w:t>量为</w:t>
      </w:r>
      <w:r>
        <w:rPr>
          <w:sz w:val="31"/>
          <w:u w:val="single"/>
        </w:rPr>
        <w:t xml:space="preserve"> </w:t>
        <w:tab/>
      </w:r>
      <w:r>
        <w:rPr>
          <w:rFonts w:ascii="Arial" w:eastAsia="Arial" w:hAnsi="Arial"/>
          <w:spacing w:val="-4"/>
          <w:sz w:val="31"/>
        </w:rPr>
        <w:t>kg(</w:t>
      </w:r>
      <w:r>
        <w:rPr>
          <w:sz w:val="31"/>
        </w:rPr>
        <w:t>保留一位有效数</w:t>
      </w:r>
      <w:r>
        <w:rPr>
          <w:spacing w:val="-10"/>
          <w:sz w:val="31"/>
        </w:rPr>
        <w:t>字</w:t>
      </w:r>
      <w:r>
        <w:rPr>
          <w:rFonts w:ascii="Arial" w:eastAsia="Arial" w:hAnsi="Arial"/>
          <w:sz w:val="31"/>
        </w:rPr>
        <w:t>)</w:t>
      </w:r>
      <w:r>
        <w:rPr>
          <w:sz w:val="31"/>
        </w:rPr>
        <w:t>；</w:t>
      </w:r>
    </w:p>
    <w:p>
      <w:pPr>
        <w:pStyle w:val="ListParagraph"/>
        <w:numPr>
          <w:ilvl w:val="0"/>
          <w:numId w:val="9"/>
        </w:numPr>
        <w:tabs>
          <w:tab w:val="left" w:pos="539"/>
        </w:tabs>
        <w:spacing w:before="1" w:after="0" w:line="240" w:lineRule="auto"/>
        <w:ind w:left="538" w:right="0" w:hanging="371"/>
        <w:jc w:val="left"/>
        <w:rPr>
          <w:rFonts w:ascii="Arial" w:eastAsia="Arial" w:hAnsi="Arial"/>
          <w:sz w:val="21"/>
        </w:rPr>
      </w:pPr>
      <w:r>
        <w:rPr>
          <w:spacing w:val="2"/>
          <w:sz w:val="31"/>
        </w:rPr>
        <w:t>换用不同钩码做此实验，重复上述实验步骤，得到数据表格</w:t>
      </w:r>
      <w:r>
        <w:rPr>
          <w:rFonts w:ascii="Arial" w:eastAsia="Arial" w:hAnsi="Arial"/>
          <w:sz w:val="31"/>
        </w:rPr>
        <w:t>b</w:t>
      </w:r>
      <w:r>
        <w:rPr>
          <w:spacing w:val="-5"/>
          <w:sz w:val="31"/>
        </w:rPr>
        <w:t xml:space="preserve">，则表格中 </w:t>
      </w:r>
      <w:r>
        <w:rPr>
          <w:rFonts w:ascii="Arial" w:eastAsia="Arial" w:hAnsi="Arial"/>
          <w:spacing w:val="-3"/>
          <w:sz w:val="31"/>
        </w:rPr>
        <w:t>30°</w:t>
      </w:r>
      <w:r>
        <w:rPr>
          <w:spacing w:val="-4"/>
          <w:sz w:val="31"/>
        </w:rPr>
        <w:t xml:space="preserve">所对应的 </w:t>
      </w:r>
      <w:r>
        <w:rPr>
          <w:rFonts w:ascii="Arial" w:eastAsia="Arial" w:hAnsi="Arial"/>
          <w:i/>
          <w:sz w:val="31"/>
        </w:rPr>
        <w:t>F</w:t>
      </w:r>
      <w:r>
        <w:rPr>
          <w:rFonts w:ascii="Arial" w:eastAsia="Arial" w:hAnsi="Arial"/>
          <w:position w:val="-11"/>
          <w:sz w:val="21"/>
        </w:rPr>
        <w:t>2</w:t>
      </w:r>
    </w:p>
    <w:p>
      <w:pPr>
        <w:pStyle w:val="BodyText"/>
        <w:tabs>
          <w:tab w:val="left" w:pos="3636"/>
        </w:tabs>
        <w:spacing w:before="138" w:after="25" w:line="369" w:lineRule="auto"/>
        <w:ind w:left="168" w:right="9124"/>
        <w:rPr>
          <w:rFonts w:ascii="Arial" w:eastAsia="Arial"/>
        </w:rPr>
      </w:pPr>
      <w:r>
        <w:t>空缺处数据应</w:t>
      </w:r>
      <w:r>
        <w:rPr>
          <w:spacing w:val="-11"/>
        </w:rPr>
        <w:t>为</w:t>
      </w:r>
      <w:r>
        <w:rPr>
          <w:spacing w:val="-11"/>
          <w:u w:val="single"/>
        </w:rPr>
        <w:t xml:space="preserve"> </w:t>
        <w:tab/>
      </w:r>
      <w:r>
        <w:rPr>
          <w:spacing w:val="-18"/>
        </w:rPr>
        <w:t xml:space="preserve">； </w:t>
      </w:r>
      <w:r>
        <w:t>表格</w:t>
      </w:r>
      <w:r>
        <w:rPr>
          <w:spacing w:val="-77"/>
        </w:rPr>
        <w:t xml:space="preserve"> </w:t>
      </w:r>
      <w:r>
        <w:rPr>
          <w:rFonts w:ascii="Arial" w:eastAsia="Arial"/>
        </w:rPr>
        <w:t>a</w:t>
      </w:r>
    </w:p>
    <w:tbl>
      <w:tblPr>
        <w:tblStyle w:val="TableNormal0"/>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3"/>
        <w:gridCol w:w="1885"/>
        <w:gridCol w:w="1560"/>
        <w:gridCol w:w="1470"/>
        <w:gridCol w:w="1011"/>
        <w:gridCol w:w="1405"/>
        <w:gridCol w:w="661"/>
      </w:tblGrid>
      <w:tr>
        <w:tblPrEx>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5"/>
          <w:jc w:val="left"/>
        </w:trPr>
        <w:tc>
          <w:tcPr>
            <w:tcW w:w="1893" w:type="dxa"/>
            <w:vMerge w:val="restart"/>
          </w:tcPr>
          <w:p>
            <w:pPr>
              <w:pStyle w:val="TableParagraph"/>
              <w:rPr>
                <w:sz w:val="30"/>
              </w:rPr>
            </w:pPr>
          </w:p>
        </w:tc>
        <w:tc>
          <w:tcPr>
            <w:tcW w:w="1885" w:type="dxa"/>
          </w:tcPr>
          <w:p>
            <w:pPr>
              <w:pStyle w:val="TableParagraph"/>
              <w:spacing w:line="232" w:lineRule="auto"/>
              <w:ind w:left="951" w:right="276"/>
              <w:jc w:val="center"/>
              <w:rPr>
                <w:rFonts w:ascii="Arial"/>
                <w:sz w:val="31"/>
              </w:rPr>
            </w:pPr>
            <w:r>
              <w:rPr>
                <w:rFonts w:ascii="Arial"/>
                <w:i/>
                <w:sz w:val="31"/>
              </w:rPr>
              <w:t>F</w:t>
            </w:r>
            <w:r>
              <w:rPr>
                <w:rFonts w:ascii="Arial"/>
                <w:position w:val="-11"/>
                <w:sz w:val="21"/>
              </w:rPr>
              <w:t>1</w:t>
            </w:r>
            <w:r>
              <w:rPr>
                <w:rFonts w:ascii="Arial"/>
                <w:sz w:val="31"/>
              </w:rPr>
              <w:t>/N</w:t>
            </w:r>
          </w:p>
        </w:tc>
        <w:tc>
          <w:tcPr>
            <w:tcW w:w="1560" w:type="dxa"/>
          </w:tcPr>
          <w:p>
            <w:pPr>
              <w:pStyle w:val="TableParagraph"/>
              <w:spacing w:line="348" w:lineRule="exact"/>
              <w:ind w:left="452"/>
              <w:rPr>
                <w:rFonts w:ascii="Arial"/>
                <w:sz w:val="31"/>
              </w:rPr>
            </w:pPr>
            <w:r>
              <w:rPr>
                <w:rFonts w:ascii="Arial"/>
                <w:sz w:val="31"/>
              </w:rPr>
              <w:t>1.001</w:t>
            </w:r>
          </w:p>
        </w:tc>
        <w:tc>
          <w:tcPr>
            <w:tcW w:w="1470" w:type="dxa"/>
          </w:tcPr>
          <w:p>
            <w:pPr>
              <w:pStyle w:val="TableParagraph"/>
              <w:spacing w:line="348" w:lineRule="exact"/>
              <w:ind w:left="512"/>
              <w:rPr>
                <w:rFonts w:ascii="Arial"/>
                <w:sz w:val="31"/>
              </w:rPr>
            </w:pPr>
            <w:r>
              <w:rPr>
                <w:rFonts w:ascii="Arial"/>
                <w:sz w:val="31"/>
              </w:rPr>
              <w:t>0.580</w:t>
            </w:r>
          </w:p>
        </w:tc>
        <w:tc>
          <w:tcPr>
            <w:tcW w:w="1011" w:type="dxa"/>
          </w:tcPr>
          <w:p>
            <w:pPr>
              <w:pStyle w:val="TableParagraph"/>
              <w:spacing w:line="349" w:lineRule="exact"/>
              <w:ind w:right="192"/>
              <w:jc w:val="right"/>
              <w:rPr>
                <w:sz w:val="31"/>
              </w:rPr>
            </w:pPr>
            <w:r>
              <w:rPr>
                <w:w w:val="102"/>
                <w:sz w:val="31"/>
              </w:rPr>
              <w:t>…</w:t>
            </w:r>
          </w:p>
        </w:tc>
        <w:tc>
          <w:tcPr>
            <w:tcW w:w="1405" w:type="dxa"/>
          </w:tcPr>
          <w:p>
            <w:pPr>
              <w:pStyle w:val="TableParagraph"/>
              <w:spacing w:line="348" w:lineRule="exact"/>
              <w:ind w:right="289"/>
              <w:jc w:val="right"/>
              <w:rPr>
                <w:rFonts w:ascii="Arial"/>
                <w:sz w:val="31"/>
              </w:rPr>
            </w:pPr>
            <w:r>
              <w:rPr>
                <w:rFonts w:ascii="Arial"/>
                <w:w w:val="90"/>
                <w:sz w:val="31"/>
              </w:rPr>
              <w:t>1.002</w:t>
            </w:r>
          </w:p>
        </w:tc>
        <w:tc>
          <w:tcPr>
            <w:tcW w:w="661" w:type="dxa"/>
          </w:tcPr>
          <w:p>
            <w:pPr>
              <w:pStyle w:val="TableParagraph"/>
              <w:spacing w:line="349" w:lineRule="exact"/>
              <w:ind w:right="44"/>
              <w:jc w:val="right"/>
              <w:rPr>
                <w:sz w:val="31"/>
              </w:rPr>
            </w:pPr>
            <w:r>
              <w:rPr>
                <w:w w:val="102"/>
                <w:sz w:val="31"/>
              </w:rPr>
              <w:t>…</w:t>
            </w:r>
          </w:p>
        </w:tc>
      </w:tr>
      <w:tr>
        <w:tblPrEx>
          <w:tblW w:w="0" w:type="auto"/>
          <w:jc w:val="left"/>
          <w:tblInd w:w="126" w:type="dxa"/>
          <w:tblLayout w:type="fixed"/>
          <w:tblCellMar>
            <w:top w:w="0" w:type="dxa"/>
            <w:left w:w="0" w:type="dxa"/>
            <w:bottom w:w="0" w:type="dxa"/>
            <w:right w:w="0" w:type="dxa"/>
          </w:tblCellMar>
          <w:tblLook w:val="01E0"/>
        </w:tblPrEx>
        <w:trPr>
          <w:trHeight w:val="593"/>
          <w:jc w:val="left"/>
        </w:trPr>
        <w:tc>
          <w:tcPr>
            <w:tcW w:w="1893" w:type="dxa"/>
            <w:vMerge/>
            <w:tcBorders>
              <w:top w:val="nil"/>
            </w:tcBorders>
          </w:tcPr>
          <w:p>
            <w:pPr>
              <w:rPr>
                <w:sz w:val="2"/>
                <w:szCs w:val="2"/>
              </w:rPr>
            </w:pPr>
          </w:p>
        </w:tc>
        <w:tc>
          <w:tcPr>
            <w:tcW w:w="1885" w:type="dxa"/>
          </w:tcPr>
          <w:p>
            <w:pPr>
              <w:pStyle w:val="TableParagraph"/>
              <w:spacing w:before="70"/>
              <w:ind w:left="951" w:right="276"/>
              <w:jc w:val="center"/>
              <w:rPr>
                <w:rFonts w:ascii="Arial"/>
                <w:sz w:val="31"/>
              </w:rPr>
            </w:pPr>
            <w:r>
              <w:rPr>
                <w:rFonts w:ascii="Arial"/>
                <w:i/>
                <w:sz w:val="31"/>
              </w:rPr>
              <w:t>F</w:t>
            </w:r>
            <w:r>
              <w:rPr>
                <w:rFonts w:ascii="Arial"/>
                <w:position w:val="-11"/>
                <w:sz w:val="21"/>
              </w:rPr>
              <w:t>2</w:t>
            </w:r>
            <w:r>
              <w:rPr>
                <w:rFonts w:ascii="Arial"/>
                <w:sz w:val="31"/>
              </w:rPr>
              <w:t>/N</w:t>
            </w:r>
          </w:p>
        </w:tc>
        <w:tc>
          <w:tcPr>
            <w:tcW w:w="1560" w:type="dxa"/>
          </w:tcPr>
          <w:p>
            <w:pPr>
              <w:pStyle w:val="TableParagraph"/>
              <w:spacing w:before="36"/>
              <w:ind w:left="297"/>
              <w:rPr>
                <w:rFonts w:ascii="Arial" w:eastAsia="Arial"/>
                <w:sz w:val="31"/>
              </w:rPr>
            </w:pPr>
            <w:r>
              <w:rPr>
                <w:rFonts w:ascii="宋体" w:eastAsia="宋体" w:hint="eastAsia"/>
                <w:sz w:val="31"/>
              </w:rPr>
              <w:t>－</w:t>
            </w:r>
            <w:r>
              <w:rPr>
                <w:rFonts w:ascii="Arial" w:eastAsia="Arial"/>
                <w:sz w:val="31"/>
              </w:rPr>
              <w:t>0.868</w:t>
            </w:r>
          </w:p>
        </w:tc>
        <w:tc>
          <w:tcPr>
            <w:tcW w:w="1470" w:type="dxa"/>
          </w:tcPr>
          <w:p>
            <w:pPr>
              <w:pStyle w:val="TableParagraph"/>
              <w:spacing w:before="36"/>
              <w:ind w:left="357"/>
              <w:rPr>
                <w:rFonts w:ascii="Arial" w:eastAsia="Arial"/>
                <w:sz w:val="31"/>
              </w:rPr>
            </w:pPr>
            <w:r>
              <w:rPr>
                <w:rFonts w:ascii="宋体" w:eastAsia="宋体" w:hint="eastAsia"/>
                <w:w w:val="95"/>
                <w:sz w:val="31"/>
              </w:rPr>
              <w:t>－</w:t>
            </w:r>
            <w:r>
              <w:rPr>
                <w:rFonts w:ascii="Arial" w:eastAsia="Arial"/>
                <w:w w:val="95"/>
                <w:sz w:val="31"/>
              </w:rPr>
              <w:t>0.291</w:t>
            </w:r>
          </w:p>
        </w:tc>
        <w:tc>
          <w:tcPr>
            <w:tcW w:w="1011" w:type="dxa"/>
          </w:tcPr>
          <w:p>
            <w:pPr>
              <w:pStyle w:val="TableParagraph"/>
              <w:spacing w:before="71"/>
              <w:ind w:right="192"/>
              <w:jc w:val="right"/>
              <w:rPr>
                <w:sz w:val="31"/>
              </w:rPr>
            </w:pPr>
            <w:r>
              <w:rPr>
                <w:w w:val="102"/>
                <w:sz w:val="31"/>
              </w:rPr>
              <w:t>…</w:t>
            </w:r>
          </w:p>
        </w:tc>
        <w:tc>
          <w:tcPr>
            <w:tcW w:w="1405" w:type="dxa"/>
          </w:tcPr>
          <w:p>
            <w:pPr>
              <w:pStyle w:val="TableParagraph"/>
              <w:spacing w:before="70"/>
              <w:ind w:right="289"/>
              <w:jc w:val="right"/>
              <w:rPr>
                <w:rFonts w:ascii="Arial"/>
                <w:sz w:val="31"/>
              </w:rPr>
            </w:pPr>
            <w:r>
              <w:rPr>
                <w:rFonts w:ascii="Arial"/>
                <w:w w:val="90"/>
                <w:sz w:val="31"/>
              </w:rPr>
              <w:t>0.865</w:t>
            </w:r>
          </w:p>
        </w:tc>
        <w:tc>
          <w:tcPr>
            <w:tcW w:w="661" w:type="dxa"/>
          </w:tcPr>
          <w:p>
            <w:pPr>
              <w:pStyle w:val="TableParagraph"/>
              <w:spacing w:before="71"/>
              <w:ind w:right="44"/>
              <w:jc w:val="right"/>
              <w:rPr>
                <w:sz w:val="31"/>
              </w:rPr>
            </w:pPr>
            <w:r>
              <w:rPr>
                <w:w w:val="102"/>
                <w:sz w:val="31"/>
              </w:rPr>
              <w:t>…</w:t>
            </w:r>
          </w:p>
        </w:tc>
      </w:tr>
      <w:tr>
        <w:tblPrEx>
          <w:tblW w:w="0" w:type="auto"/>
          <w:jc w:val="left"/>
          <w:tblInd w:w="126" w:type="dxa"/>
          <w:tblLayout w:type="fixed"/>
          <w:tblCellMar>
            <w:top w:w="0" w:type="dxa"/>
            <w:left w:w="0" w:type="dxa"/>
            <w:bottom w:w="0" w:type="dxa"/>
            <w:right w:w="0" w:type="dxa"/>
          </w:tblCellMar>
          <w:tblLook w:val="01E0"/>
        </w:tblPrEx>
        <w:trPr>
          <w:trHeight w:val="808"/>
          <w:jc w:val="left"/>
        </w:trPr>
        <w:tc>
          <w:tcPr>
            <w:tcW w:w="1893" w:type="dxa"/>
            <w:vMerge/>
            <w:tcBorders>
              <w:top w:val="nil"/>
            </w:tcBorders>
          </w:tcPr>
          <w:p>
            <w:pPr>
              <w:rPr>
                <w:sz w:val="2"/>
                <w:szCs w:val="2"/>
              </w:rPr>
            </w:pPr>
          </w:p>
        </w:tc>
        <w:tc>
          <w:tcPr>
            <w:tcW w:w="1885" w:type="dxa"/>
          </w:tcPr>
          <w:p>
            <w:pPr>
              <w:pStyle w:val="TableParagraph"/>
              <w:spacing w:before="58"/>
              <w:ind w:left="677"/>
              <w:jc w:val="center"/>
              <w:rPr>
                <w:i/>
                <w:sz w:val="31"/>
              </w:rPr>
            </w:pPr>
            <w:r>
              <w:rPr>
                <w:i/>
                <w:w w:val="102"/>
                <w:sz w:val="31"/>
              </w:rPr>
              <w:t>θ</w:t>
            </w:r>
          </w:p>
        </w:tc>
        <w:tc>
          <w:tcPr>
            <w:tcW w:w="1560" w:type="dxa"/>
          </w:tcPr>
          <w:p>
            <w:pPr>
              <w:pStyle w:val="TableParagraph"/>
              <w:spacing w:before="57"/>
              <w:ind w:left="388" w:right="334"/>
              <w:jc w:val="center"/>
              <w:rPr>
                <w:rFonts w:ascii="Arial" w:hAnsi="Arial"/>
                <w:sz w:val="31"/>
              </w:rPr>
            </w:pPr>
            <w:r>
              <w:rPr>
                <w:rFonts w:ascii="Arial" w:hAnsi="Arial"/>
                <w:sz w:val="31"/>
              </w:rPr>
              <w:t>30°</w:t>
            </w:r>
          </w:p>
        </w:tc>
        <w:tc>
          <w:tcPr>
            <w:tcW w:w="1470" w:type="dxa"/>
          </w:tcPr>
          <w:p>
            <w:pPr>
              <w:pStyle w:val="TableParagraph"/>
              <w:spacing w:before="57"/>
              <w:ind w:left="645"/>
              <w:rPr>
                <w:rFonts w:ascii="Arial" w:hAnsi="Arial"/>
                <w:sz w:val="31"/>
              </w:rPr>
            </w:pPr>
            <w:r>
              <w:rPr>
                <w:rFonts w:ascii="Arial" w:hAnsi="Arial"/>
                <w:sz w:val="31"/>
              </w:rPr>
              <w:t>60°</w:t>
            </w:r>
          </w:p>
        </w:tc>
        <w:tc>
          <w:tcPr>
            <w:tcW w:w="1011" w:type="dxa"/>
          </w:tcPr>
          <w:p>
            <w:pPr>
              <w:pStyle w:val="TableParagraph"/>
              <w:spacing w:before="58"/>
              <w:ind w:right="192"/>
              <w:jc w:val="right"/>
              <w:rPr>
                <w:sz w:val="31"/>
              </w:rPr>
            </w:pPr>
            <w:r>
              <w:rPr>
                <w:w w:val="102"/>
                <w:sz w:val="31"/>
              </w:rPr>
              <w:t>…</w:t>
            </w:r>
          </w:p>
        </w:tc>
        <w:tc>
          <w:tcPr>
            <w:tcW w:w="1405" w:type="dxa"/>
          </w:tcPr>
          <w:p>
            <w:pPr>
              <w:pStyle w:val="TableParagraph"/>
              <w:spacing w:before="57"/>
              <w:ind w:right="342"/>
              <w:jc w:val="right"/>
              <w:rPr>
                <w:rFonts w:ascii="Arial" w:hAnsi="Arial"/>
                <w:sz w:val="31"/>
              </w:rPr>
            </w:pPr>
            <w:r>
              <w:rPr>
                <w:rFonts w:ascii="Arial" w:hAnsi="Arial"/>
                <w:w w:val="90"/>
                <w:sz w:val="31"/>
              </w:rPr>
              <w:t>150°</w:t>
            </w:r>
          </w:p>
        </w:tc>
        <w:tc>
          <w:tcPr>
            <w:tcW w:w="661" w:type="dxa"/>
          </w:tcPr>
          <w:p>
            <w:pPr>
              <w:pStyle w:val="TableParagraph"/>
              <w:spacing w:before="58"/>
              <w:ind w:right="44"/>
              <w:jc w:val="right"/>
              <w:rPr>
                <w:sz w:val="31"/>
              </w:rPr>
            </w:pPr>
            <w:r>
              <w:rPr>
                <w:w w:val="102"/>
                <w:sz w:val="31"/>
              </w:rPr>
              <w:t>…</w:t>
            </w:r>
          </w:p>
        </w:tc>
      </w:tr>
      <w:tr>
        <w:tblPrEx>
          <w:tblW w:w="0" w:type="auto"/>
          <w:jc w:val="left"/>
          <w:tblInd w:w="126" w:type="dxa"/>
          <w:tblLayout w:type="fixed"/>
          <w:tblCellMar>
            <w:top w:w="0" w:type="dxa"/>
            <w:left w:w="0" w:type="dxa"/>
            <w:bottom w:w="0" w:type="dxa"/>
            <w:right w:w="0" w:type="dxa"/>
          </w:tblCellMar>
          <w:tblLook w:val="01E0"/>
        </w:tblPrEx>
        <w:trPr>
          <w:trHeight w:val="886"/>
          <w:jc w:val="left"/>
        </w:trPr>
        <w:tc>
          <w:tcPr>
            <w:tcW w:w="1893" w:type="dxa"/>
          </w:tcPr>
          <w:p>
            <w:pPr>
              <w:pStyle w:val="TableParagraph"/>
              <w:spacing w:before="6"/>
              <w:rPr>
                <w:rFonts w:ascii="Arial"/>
                <w:sz w:val="31"/>
              </w:rPr>
            </w:pPr>
          </w:p>
          <w:p>
            <w:pPr>
              <w:pStyle w:val="TableParagraph"/>
              <w:ind w:left="50"/>
              <w:rPr>
                <w:rFonts w:ascii="Arial" w:eastAsia="Arial"/>
                <w:sz w:val="31"/>
              </w:rPr>
            </w:pPr>
            <w:r>
              <w:rPr>
                <w:rFonts w:ascii="宋体" w:eastAsia="宋体" w:hint="eastAsia"/>
                <w:sz w:val="31"/>
              </w:rPr>
              <w:t xml:space="preserve">表格 </w:t>
            </w:r>
            <w:r>
              <w:rPr>
                <w:rFonts w:ascii="Arial" w:eastAsia="Arial"/>
                <w:sz w:val="31"/>
              </w:rPr>
              <w:t>b</w:t>
            </w:r>
          </w:p>
        </w:tc>
        <w:tc>
          <w:tcPr>
            <w:tcW w:w="1885" w:type="dxa"/>
          </w:tcPr>
          <w:p>
            <w:pPr>
              <w:pStyle w:val="TableParagraph"/>
              <w:rPr>
                <w:sz w:val="30"/>
              </w:rPr>
            </w:pPr>
          </w:p>
        </w:tc>
        <w:tc>
          <w:tcPr>
            <w:tcW w:w="1560" w:type="dxa"/>
          </w:tcPr>
          <w:p>
            <w:pPr>
              <w:pStyle w:val="TableParagraph"/>
              <w:rPr>
                <w:sz w:val="30"/>
              </w:rPr>
            </w:pPr>
          </w:p>
        </w:tc>
        <w:tc>
          <w:tcPr>
            <w:tcW w:w="1470" w:type="dxa"/>
          </w:tcPr>
          <w:p>
            <w:pPr>
              <w:pStyle w:val="TableParagraph"/>
              <w:rPr>
                <w:sz w:val="30"/>
              </w:rPr>
            </w:pPr>
          </w:p>
        </w:tc>
        <w:tc>
          <w:tcPr>
            <w:tcW w:w="1011" w:type="dxa"/>
          </w:tcPr>
          <w:p>
            <w:pPr>
              <w:pStyle w:val="TableParagraph"/>
              <w:rPr>
                <w:sz w:val="30"/>
              </w:rPr>
            </w:pPr>
          </w:p>
        </w:tc>
        <w:tc>
          <w:tcPr>
            <w:tcW w:w="1405" w:type="dxa"/>
          </w:tcPr>
          <w:p>
            <w:pPr>
              <w:pStyle w:val="TableParagraph"/>
              <w:rPr>
                <w:sz w:val="30"/>
              </w:rPr>
            </w:pPr>
          </w:p>
        </w:tc>
        <w:tc>
          <w:tcPr>
            <w:tcW w:w="661" w:type="dxa"/>
          </w:tcPr>
          <w:p>
            <w:pPr>
              <w:pStyle w:val="TableParagraph"/>
              <w:rPr>
                <w:sz w:val="30"/>
              </w:rPr>
            </w:pPr>
          </w:p>
        </w:tc>
      </w:tr>
      <w:tr>
        <w:tblPrEx>
          <w:tblW w:w="0" w:type="auto"/>
          <w:jc w:val="left"/>
          <w:tblInd w:w="126" w:type="dxa"/>
          <w:tblLayout w:type="fixed"/>
          <w:tblCellMar>
            <w:top w:w="0" w:type="dxa"/>
            <w:left w:w="0" w:type="dxa"/>
            <w:bottom w:w="0" w:type="dxa"/>
            <w:right w:w="0" w:type="dxa"/>
          </w:tblCellMar>
          <w:tblLook w:val="01E0"/>
        </w:tblPrEx>
        <w:trPr>
          <w:trHeight w:val="682"/>
          <w:jc w:val="left"/>
        </w:trPr>
        <w:tc>
          <w:tcPr>
            <w:tcW w:w="1893" w:type="dxa"/>
          </w:tcPr>
          <w:p>
            <w:pPr>
              <w:pStyle w:val="TableParagraph"/>
              <w:rPr>
                <w:sz w:val="30"/>
              </w:rPr>
            </w:pPr>
          </w:p>
        </w:tc>
        <w:tc>
          <w:tcPr>
            <w:tcW w:w="1885" w:type="dxa"/>
          </w:tcPr>
          <w:p>
            <w:pPr>
              <w:pStyle w:val="TableParagraph"/>
              <w:rPr>
                <w:sz w:val="30"/>
              </w:rPr>
            </w:pPr>
          </w:p>
        </w:tc>
        <w:tc>
          <w:tcPr>
            <w:tcW w:w="1560" w:type="dxa"/>
          </w:tcPr>
          <w:p>
            <w:pPr>
              <w:pStyle w:val="TableParagraph"/>
              <w:spacing w:before="137"/>
              <w:ind w:left="589"/>
              <w:rPr>
                <w:rFonts w:ascii="Arial"/>
                <w:sz w:val="31"/>
              </w:rPr>
            </w:pPr>
            <w:r>
              <w:rPr>
                <w:rFonts w:ascii="Arial"/>
                <w:i/>
                <w:sz w:val="31"/>
              </w:rPr>
              <w:t>F</w:t>
            </w:r>
            <w:r>
              <w:rPr>
                <w:rFonts w:ascii="Arial"/>
                <w:position w:val="-11"/>
                <w:sz w:val="21"/>
              </w:rPr>
              <w:t>1</w:t>
            </w:r>
            <w:r>
              <w:rPr>
                <w:rFonts w:ascii="Arial"/>
                <w:sz w:val="31"/>
              </w:rPr>
              <w:t>/N</w:t>
            </w:r>
          </w:p>
        </w:tc>
        <w:tc>
          <w:tcPr>
            <w:tcW w:w="1470" w:type="dxa"/>
          </w:tcPr>
          <w:p>
            <w:pPr>
              <w:pStyle w:val="TableParagraph"/>
              <w:spacing w:before="137"/>
              <w:ind w:left="235"/>
              <w:rPr>
                <w:rFonts w:ascii="Arial"/>
                <w:sz w:val="31"/>
              </w:rPr>
            </w:pPr>
            <w:r>
              <w:rPr>
                <w:rFonts w:ascii="Arial"/>
                <w:sz w:val="31"/>
              </w:rPr>
              <w:t>1.103</w:t>
            </w:r>
          </w:p>
        </w:tc>
        <w:tc>
          <w:tcPr>
            <w:tcW w:w="1011" w:type="dxa"/>
          </w:tcPr>
          <w:p>
            <w:pPr>
              <w:pStyle w:val="TableParagraph"/>
              <w:spacing w:before="107"/>
              <w:ind w:left="187"/>
              <w:rPr>
                <w:rFonts w:ascii="宋体" w:hAnsi="宋体"/>
                <w:sz w:val="31"/>
              </w:rPr>
            </w:pPr>
            <w:r>
              <w:rPr>
                <w:rFonts w:ascii="宋体" w:hAnsi="宋体"/>
                <w:w w:val="102"/>
                <w:sz w:val="31"/>
              </w:rPr>
              <w:t>…</w:t>
            </w:r>
          </w:p>
        </w:tc>
        <w:tc>
          <w:tcPr>
            <w:tcW w:w="1405" w:type="dxa"/>
          </w:tcPr>
          <w:p>
            <w:pPr>
              <w:pStyle w:val="TableParagraph"/>
              <w:spacing w:before="107"/>
              <w:ind w:left="199"/>
              <w:rPr>
                <w:rFonts w:ascii="宋体" w:hAnsi="宋体"/>
                <w:sz w:val="31"/>
              </w:rPr>
            </w:pPr>
            <w:r>
              <w:rPr>
                <w:rFonts w:ascii="宋体" w:hAnsi="宋体"/>
                <w:w w:val="102"/>
                <w:sz w:val="31"/>
              </w:rPr>
              <w:t>…</w:t>
            </w:r>
          </w:p>
        </w:tc>
        <w:tc>
          <w:tcPr>
            <w:tcW w:w="661" w:type="dxa"/>
          </w:tcPr>
          <w:p>
            <w:pPr>
              <w:pStyle w:val="TableParagraph"/>
              <w:rPr>
                <w:sz w:val="30"/>
              </w:rPr>
            </w:pPr>
          </w:p>
        </w:tc>
      </w:tr>
      <w:tr>
        <w:tblPrEx>
          <w:tblW w:w="0" w:type="auto"/>
          <w:jc w:val="left"/>
          <w:tblInd w:w="126" w:type="dxa"/>
          <w:tblLayout w:type="fixed"/>
          <w:tblCellMar>
            <w:top w:w="0" w:type="dxa"/>
            <w:left w:w="0" w:type="dxa"/>
            <w:bottom w:w="0" w:type="dxa"/>
            <w:right w:w="0" w:type="dxa"/>
          </w:tblCellMar>
          <w:tblLook w:val="01E0"/>
        </w:tblPrEx>
        <w:trPr>
          <w:trHeight w:val="1060"/>
          <w:jc w:val="left"/>
        </w:trPr>
        <w:tc>
          <w:tcPr>
            <w:tcW w:w="1893" w:type="dxa"/>
          </w:tcPr>
          <w:p>
            <w:pPr>
              <w:pStyle w:val="TableParagraph"/>
              <w:rPr>
                <w:sz w:val="30"/>
              </w:rPr>
            </w:pPr>
          </w:p>
        </w:tc>
        <w:tc>
          <w:tcPr>
            <w:tcW w:w="1885" w:type="dxa"/>
          </w:tcPr>
          <w:p>
            <w:pPr>
              <w:pStyle w:val="TableParagraph"/>
              <w:rPr>
                <w:sz w:val="30"/>
              </w:rPr>
            </w:pPr>
          </w:p>
        </w:tc>
        <w:tc>
          <w:tcPr>
            <w:tcW w:w="1560" w:type="dxa"/>
          </w:tcPr>
          <w:p>
            <w:pPr>
              <w:pStyle w:val="TableParagraph"/>
              <w:spacing w:before="84"/>
              <w:ind w:left="552" w:right="318"/>
              <w:jc w:val="center"/>
              <w:rPr>
                <w:rFonts w:ascii="Arial"/>
                <w:sz w:val="31"/>
              </w:rPr>
            </w:pPr>
            <w:r>
              <w:rPr>
                <w:rFonts w:ascii="Arial"/>
                <w:i/>
                <w:sz w:val="31"/>
              </w:rPr>
              <w:t>F</w:t>
            </w:r>
            <w:r>
              <w:rPr>
                <w:rFonts w:ascii="Arial"/>
                <w:position w:val="-11"/>
                <w:sz w:val="21"/>
              </w:rPr>
              <w:t>2</w:t>
            </w:r>
            <w:r>
              <w:rPr>
                <w:rFonts w:ascii="Arial"/>
                <w:sz w:val="31"/>
              </w:rPr>
              <w:t>/N</w:t>
            </w:r>
          </w:p>
          <w:p>
            <w:pPr>
              <w:pStyle w:val="TableParagraph"/>
              <w:spacing w:before="162" w:line="338" w:lineRule="exact"/>
              <w:ind w:left="234"/>
              <w:jc w:val="center"/>
              <w:rPr>
                <w:i/>
                <w:sz w:val="31"/>
              </w:rPr>
            </w:pPr>
            <w:r>
              <w:rPr>
                <w:i/>
                <w:w w:val="102"/>
                <w:sz w:val="31"/>
              </w:rPr>
              <w:t>θ</w:t>
            </w:r>
          </w:p>
        </w:tc>
        <w:tc>
          <w:tcPr>
            <w:tcW w:w="1470" w:type="dxa"/>
          </w:tcPr>
          <w:p>
            <w:pPr>
              <w:pStyle w:val="TableParagraph"/>
              <w:rPr>
                <w:rFonts w:ascii="Arial"/>
                <w:sz w:val="34"/>
              </w:rPr>
            </w:pPr>
          </w:p>
          <w:p>
            <w:pPr>
              <w:pStyle w:val="TableParagraph"/>
              <w:spacing w:before="10"/>
              <w:rPr>
                <w:rFonts w:ascii="Arial"/>
                <w:sz w:val="26"/>
              </w:rPr>
            </w:pPr>
          </w:p>
          <w:p>
            <w:pPr>
              <w:pStyle w:val="TableParagraph"/>
              <w:spacing w:line="340" w:lineRule="exact"/>
              <w:ind w:left="368"/>
              <w:rPr>
                <w:rFonts w:ascii="Arial" w:hAnsi="Arial"/>
                <w:sz w:val="31"/>
              </w:rPr>
            </w:pPr>
            <w:r>
              <w:rPr>
                <w:rFonts w:ascii="Arial" w:hAnsi="Arial"/>
                <w:sz w:val="31"/>
              </w:rPr>
              <w:t>30°</w:t>
            </w:r>
          </w:p>
        </w:tc>
        <w:tc>
          <w:tcPr>
            <w:tcW w:w="1011" w:type="dxa"/>
          </w:tcPr>
          <w:p>
            <w:pPr>
              <w:pStyle w:val="TableParagraph"/>
              <w:spacing w:before="50"/>
              <w:ind w:left="187"/>
              <w:rPr>
                <w:rFonts w:ascii="宋体" w:hAnsi="宋体"/>
                <w:sz w:val="31"/>
              </w:rPr>
            </w:pPr>
            <w:r>
              <w:rPr>
                <w:rFonts w:ascii="宋体" w:hAnsi="宋体"/>
                <w:w w:val="102"/>
                <w:sz w:val="31"/>
              </w:rPr>
              <w:t>…</w:t>
            </w:r>
          </w:p>
          <w:p>
            <w:pPr>
              <w:pStyle w:val="TableParagraph"/>
              <w:spacing w:before="253" w:line="340" w:lineRule="exact"/>
              <w:ind w:left="86"/>
              <w:rPr>
                <w:rFonts w:ascii="Arial" w:hAnsi="Arial"/>
                <w:sz w:val="31"/>
              </w:rPr>
            </w:pPr>
            <w:r>
              <w:rPr>
                <w:rFonts w:ascii="Arial" w:hAnsi="Arial"/>
                <w:sz w:val="31"/>
              </w:rPr>
              <w:t>60 °</w:t>
            </w:r>
          </w:p>
        </w:tc>
        <w:tc>
          <w:tcPr>
            <w:tcW w:w="1405" w:type="dxa"/>
          </w:tcPr>
          <w:p>
            <w:pPr>
              <w:pStyle w:val="TableParagraph"/>
              <w:spacing w:before="50"/>
              <w:ind w:left="199"/>
              <w:rPr>
                <w:rFonts w:ascii="宋体" w:hAnsi="宋体"/>
                <w:sz w:val="31"/>
              </w:rPr>
            </w:pPr>
            <w:r>
              <w:rPr>
                <w:rFonts w:ascii="宋体" w:hAnsi="宋体"/>
                <w:w w:val="102"/>
                <w:sz w:val="31"/>
              </w:rPr>
              <w:t>…</w:t>
            </w:r>
          </w:p>
          <w:p>
            <w:pPr>
              <w:pStyle w:val="TableParagraph"/>
              <w:spacing w:before="219" w:line="373" w:lineRule="exact"/>
              <w:ind w:left="199"/>
              <w:rPr>
                <w:rFonts w:ascii="宋体" w:hAnsi="宋体"/>
                <w:sz w:val="31"/>
              </w:rPr>
            </w:pPr>
            <w:r>
              <w:rPr>
                <w:rFonts w:ascii="宋体" w:hAnsi="宋体"/>
                <w:w w:val="102"/>
                <w:sz w:val="31"/>
              </w:rPr>
              <w:t>…</w:t>
            </w:r>
          </w:p>
        </w:tc>
        <w:tc>
          <w:tcPr>
            <w:tcW w:w="661" w:type="dxa"/>
          </w:tcPr>
          <w:p>
            <w:pPr>
              <w:pStyle w:val="TableParagraph"/>
              <w:rPr>
                <w:sz w:val="30"/>
              </w:rPr>
            </w:pPr>
          </w:p>
        </w:tc>
      </w:tr>
    </w:tbl>
    <w:p>
      <w:pPr>
        <w:pStyle w:val="BodyText"/>
        <w:rPr>
          <w:rFonts w:ascii="Arial"/>
          <w:sz w:val="34"/>
        </w:rPr>
      </w:pPr>
    </w:p>
    <w:p>
      <w:pPr>
        <w:pStyle w:val="BodyText"/>
        <w:spacing w:before="8"/>
        <w:rPr>
          <w:rFonts w:ascii="Arial"/>
          <w:sz w:val="34"/>
        </w:rPr>
      </w:pPr>
    </w:p>
    <w:p>
      <w:pPr>
        <w:pStyle w:val="ListParagraph"/>
        <w:numPr>
          <w:ilvl w:val="0"/>
          <w:numId w:val="9"/>
        </w:numPr>
        <w:tabs>
          <w:tab w:val="left" w:pos="539"/>
        </w:tabs>
        <w:spacing w:before="0" w:after="0" w:line="240" w:lineRule="auto"/>
        <w:ind w:left="538" w:right="0" w:hanging="371"/>
        <w:jc w:val="left"/>
        <w:rPr>
          <w:sz w:val="31"/>
        </w:rPr>
      </w:pPr>
      <w:r>
        <w:rPr>
          <w:spacing w:val="2"/>
          <w:sz w:val="31"/>
        </w:rPr>
        <w:t xml:space="preserve">实验中，让 </w:t>
      </w:r>
      <w:r>
        <w:rPr>
          <w:rFonts w:ascii="Arial" w:eastAsia="Arial"/>
          <w:i/>
          <w:sz w:val="31"/>
        </w:rPr>
        <w:t>A</w:t>
      </w:r>
      <w:r>
        <w:rPr>
          <w:rFonts w:ascii="Arial" w:eastAsia="Arial"/>
          <w:i/>
          <w:spacing w:val="8"/>
          <w:sz w:val="31"/>
        </w:rPr>
        <w:t xml:space="preserve"> </w:t>
      </w:r>
      <w:r>
        <w:rPr>
          <w:spacing w:val="1"/>
          <w:sz w:val="31"/>
        </w:rPr>
        <w:t xml:space="preserve">传感器沿圆心为 </w:t>
      </w:r>
      <w:r>
        <w:rPr>
          <w:rFonts w:ascii="Arial" w:eastAsia="Arial"/>
          <w:i/>
          <w:sz w:val="31"/>
        </w:rPr>
        <w:t>O</w:t>
      </w:r>
      <w:r>
        <w:rPr>
          <w:rFonts w:ascii="Arial" w:eastAsia="Arial"/>
          <w:i/>
          <w:spacing w:val="9"/>
          <w:sz w:val="31"/>
        </w:rPr>
        <w:t xml:space="preserve"> </w:t>
      </w:r>
      <w:r>
        <w:rPr>
          <w:spacing w:val="-2"/>
          <w:sz w:val="31"/>
        </w:rPr>
        <w:t>的圆弧形</w:t>
      </w:r>
      <w:r>
        <w:rPr>
          <w:rFonts w:ascii="Arial" w:eastAsia="Arial"/>
          <w:sz w:val="31"/>
        </w:rPr>
        <w:t>(</w:t>
      </w:r>
      <w:r>
        <w:rPr>
          <w:spacing w:val="-2"/>
          <w:sz w:val="31"/>
        </w:rPr>
        <w:t>而不是其它的形状</w:t>
      </w:r>
      <w:r>
        <w:rPr>
          <w:rFonts w:ascii="Arial" w:eastAsia="Arial"/>
          <w:sz w:val="31"/>
        </w:rPr>
        <w:t>)</w:t>
      </w:r>
      <w:r>
        <w:rPr>
          <w:sz w:val="31"/>
        </w:rPr>
        <w:t>轨道移动的主要目的是：</w:t>
      </w:r>
    </w:p>
    <w:p>
      <w:pPr>
        <w:pStyle w:val="BodyText"/>
        <w:tabs>
          <w:tab w:val="left" w:pos="1435"/>
        </w:tabs>
        <w:spacing w:before="213"/>
        <w:ind w:left="168"/>
        <w:rPr>
          <w:rFonts w:ascii="Arial"/>
        </w:rPr>
      </w:pPr>
      <w:r>
        <w:rPr>
          <w:rFonts w:ascii="Times New Roman"/>
          <w:w w:val="102"/>
          <w:u w:val="single"/>
        </w:rPr>
        <w:t xml:space="preserve"> </w:t>
      </w:r>
      <w:r>
        <w:rPr>
          <w:rFonts w:ascii="Times New Roman"/>
          <w:u w:val="single"/>
        </w:rPr>
        <w:tab/>
      </w:r>
      <w:r>
        <w:rPr>
          <w:rFonts w:ascii="Arial"/>
        </w:rPr>
        <w:t>.</w:t>
      </w:r>
    </w:p>
    <w:p>
      <w:pPr>
        <w:pStyle w:val="ListParagraph"/>
        <w:numPr>
          <w:ilvl w:val="0"/>
          <w:numId w:val="8"/>
        </w:numPr>
        <w:tabs>
          <w:tab w:val="left" w:pos="717"/>
        </w:tabs>
        <w:spacing w:before="189" w:after="0" w:line="240" w:lineRule="auto"/>
        <w:ind w:left="717" w:right="0" w:hanging="549"/>
        <w:jc w:val="left"/>
        <w:rPr>
          <w:sz w:val="31"/>
        </w:rPr>
      </w:pPr>
      <w:r>
        <w:rPr>
          <w:spacing w:val="-13"/>
          <w:sz w:val="31"/>
        </w:rPr>
        <w:t xml:space="preserve">方便改变 </w:t>
      </w:r>
      <w:r>
        <w:rPr>
          <w:rFonts w:ascii="Arial" w:eastAsia="Arial"/>
          <w:i/>
          <w:sz w:val="31"/>
        </w:rPr>
        <w:t>A</w:t>
      </w:r>
      <w:r>
        <w:rPr>
          <w:rFonts w:ascii="Arial" w:eastAsia="Arial"/>
          <w:i/>
          <w:spacing w:val="19"/>
          <w:sz w:val="31"/>
        </w:rPr>
        <w:t xml:space="preserve"> </w:t>
      </w:r>
      <w:r>
        <w:rPr>
          <w:sz w:val="31"/>
        </w:rPr>
        <w:t>传感器的读数</w:t>
      </w:r>
    </w:p>
    <w:p>
      <w:pPr>
        <w:pStyle w:val="ListParagraph"/>
        <w:numPr>
          <w:ilvl w:val="0"/>
          <w:numId w:val="8"/>
        </w:numPr>
        <w:tabs>
          <w:tab w:val="left" w:pos="699"/>
        </w:tabs>
        <w:spacing w:before="215" w:after="0" w:line="240" w:lineRule="auto"/>
        <w:ind w:left="699" w:right="0" w:hanging="531"/>
        <w:jc w:val="left"/>
        <w:rPr>
          <w:sz w:val="31"/>
        </w:rPr>
      </w:pPr>
      <w:r>
        <w:rPr>
          <w:spacing w:val="-13"/>
          <w:sz w:val="31"/>
        </w:rPr>
        <w:t xml:space="preserve">方便改变 </w:t>
      </w:r>
      <w:r>
        <w:rPr>
          <w:rFonts w:ascii="Arial" w:eastAsia="Arial"/>
          <w:i/>
          <w:sz w:val="31"/>
        </w:rPr>
        <w:t>B</w:t>
      </w:r>
      <w:r>
        <w:rPr>
          <w:rFonts w:ascii="Arial" w:eastAsia="Arial"/>
          <w:i/>
          <w:spacing w:val="22"/>
          <w:sz w:val="31"/>
        </w:rPr>
        <w:t xml:space="preserve"> </w:t>
      </w:r>
      <w:r>
        <w:rPr>
          <w:sz w:val="31"/>
        </w:rPr>
        <w:t>传感器的读数</w:t>
      </w:r>
    </w:p>
    <w:p>
      <w:pPr>
        <w:pStyle w:val="ListParagraph"/>
        <w:numPr>
          <w:ilvl w:val="0"/>
          <w:numId w:val="8"/>
        </w:numPr>
        <w:tabs>
          <w:tab w:val="left" w:pos="699"/>
        </w:tabs>
        <w:spacing w:before="215" w:after="0" w:line="372" w:lineRule="auto"/>
        <w:ind w:left="168" w:right="8524" w:firstLine="0"/>
        <w:jc w:val="left"/>
        <w:rPr>
          <w:rFonts w:ascii="Times New Roman" w:eastAsia="Times New Roman" w:hAnsi="Times New Roman"/>
          <w:i/>
          <w:sz w:val="31"/>
        </w:rPr>
      </w:pPr>
      <w:r>
        <w:rPr>
          <w:spacing w:val="-10"/>
          <w:sz w:val="31"/>
        </w:rPr>
        <w:t xml:space="preserve">保持轻杆右端 </w:t>
      </w:r>
      <w:r>
        <w:rPr>
          <w:rFonts w:ascii="Arial" w:eastAsia="Arial" w:hAnsi="Arial"/>
          <w:i/>
          <w:sz w:val="31"/>
        </w:rPr>
        <w:t>O</w:t>
      </w:r>
      <w:r>
        <w:rPr>
          <w:rFonts w:ascii="Arial" w:eastAsia="Arial" w:hAnsi="Arial"/>
          <w:i/>
          <w:spacing w:val="21"/>
          <w:sz w:val="31"/>
        </w:rPr>
        <w:t xml:space="preserve"> </w:t>
      </w:r>
      <w:r>
        <w:rPr>
          <w:spacing w:val="-4"/>
          <w:sz w:val="31"/>
        </w:rPr>
        <w:t>的位置不变</w:t>
      </w:r>
      <w:r>
        <w:rPr>
          <w:rFonts w:ascii="Arial" w:eastAsia="Arial" w:hAnsi="Arial"/>
          <w:sz w:val="31"/>
        </w:rPr>
        <w:t>D</w:t>
      </w:r>
      <w:r>
        <w:rPr>
          <w:spacing w:val="-6"/>
          <w:sz w:val="31"/>
        </w:rPr>
        <w:t xml:space="preserve">．方便改变细绳与杆的夹角 </w:t>
      </w:r>
      <w:r>
        <w:rPr>
          <w:rFonts w:ascii="Times New Roman" w:eastAsia="Times New Roman" w:hAnsi="Times New Roman"/>
          <w:i/>
          <w:sz w:val="31"/>
        </w:rPr>
        <w:t>θ</w:t>
      </w:r>
    </w:p>
    <w:p>
      <w:pPr>
        <w:pStyle w:val="BodyText"/>
        <w:tabs>
          <w:tab w:val="left" w:pos="1118"/>
          <w:tab w:val="left" w:pos="2094"/>
          <w:tab w:val="left" w:pos="2962"/>
          <w:tab w:val="left" w:pos="4672"/>
        </w:tabs>
        <w:spacing w:line="235" w:lineRule="auto"/>
        <w:ind w:left="168"/>
        <w:rPr>
          <w:rFonts w:ascii="Arial" w:eastAsia="Arial"/>
        </w:rPr>
      </w:pPr>
      <w:r>
        <w:rPr>
          <w:rFonts w:ascii="黑体" w:eastAsia="黑体" w:hint="eastAsia"/>
        </w:rPr>
        <w:t>答案</w:t>
        <w:tab/>
      </w:r>
      <w:r>
        <w:rPr>
          <w:rFonts w:ascii="Arial" w:eastAsia="Arial"/>
        </w:rPr>
        <w:t>(1)</w:t>
      </w:r>
      <w:r>
        <w:rPr>
          <w:rFonts w:ascii="Arial" w:eastAsia="Arial"/>
          <w:i/>
        </w:rPr>
        <w:t>F</w:t>
      </w:r>
      <w:r>
        <w:rPr>
          <w:rFonts w:ascii="Arial" w:eastAsia="Arial"/>
          <w:position w:val="-11"/>
          <w:sz w:val="21"/>
        </w:rPr>
        <w:t>1</w:t>
        <w:tab/>
      </w:r>
      <w:r>
        <w:rPr>
          <w:rFonts w:ascii="Arial" w:eastAsia="Arial"/>
        </w:rPr>
        <w:t>0.05</w:t>
        <w:tab/>
        <w:t>(2)</w:t>
      </w:r>
      <w:r>
        <w:t>－</w:t>
      </w:r>
      <w:r>
        <w:rPr>
          <w:rFonts w:ascii="Arial" w:eastAsia="Arial"/>
        </w:rPr>
        <w:t>0.955</w:t>
        <w:tab/>
        <w:t>(3)C</w:t>
      </w:r>
    </w:p>
    <w:p>
      <w:pPr>
        <w:pStyle w:val="BodyText"/>
        <w:tabs>
          <w:tab w:val="left" w:pos="1118"/>
        </w:tabs>
        <w:spacing w:before="138" w:line="369" w:lineRule="auto"/>
        <w:ind w:left="168" w:right="300"/>
        <w:rPr>
          <w:rFonts w:ascii="Arial" w:eastAsia="Arial" w:hAnsi="Arial"/>
        </w:rPr>
      </w:pPr>
      <w:r>
        <w:pict>
          <v:shape id="_x0000_s1067" type="#_x0000_t202" style="width:184.75pt;height:11.55pt;margin-top:19.23pt;margin-left:558.65pt;mso-position-horizontal-relative:page;position:absolute;z-index:-251636736" filled="f" stroked="f">
            <v:textbox inset="0,0,0,0">
              <w:txbxContent>
                <w:p>
                  <w:pPr>
                    <w:tabs>
                      <w:tab w:val="left" w:pos="3589"/>
                    </w:tabs>
                    <w:spacing w:before="0" w:line="229" w:lineRule="exact"/>
                    <w:ind w:left="0" w:right="0" w:firstLine="0"/>
                    <w:jc w:val="left"/>
                    <w:rPr>
                      <w:rFonts w:ascii="Arial"/>
                      <w:sz w:val="21"/>
                    </w:rPr>
                  </w:pPr>
                  <w:r>
                    <w:rPr>
                      <w:rFonts w:ascii="Arial"/>
                      <w:sz w:val="21"/>
                    </w:rPr>
                    <w:t>1</w:t>
                    <w:tab/>
                  </w:r>
                  <w:r>
                    <w:rPr>
                      <w:rFonts w:ascii="Arial"/>
                      <w:spacing w:val="-19"/>
                      <w:sz w:val="21"/>
                    </w:rPr>
                    <w:t>1</w:t>
                  </w:r>
                </w:p>
              </w:txbxContent>
            </v:textbox>
          </v:shape>
        </w:pict>
      </w:r>
      <w:r>
        <w:rPr>
          <w:rFonts w:ascii="黑体" w:eastAsia="黑体" w:hAnsi="黑体" w:hint="eastAsia"/>
        </w:rPr>
        <w:t>解析</w:t>
        <w:tab/>
      </w:r>
      <w:r>
        <w:rPr>
          <w:rFonts w:ascii="Arial" w:eastAsia="Arial" w:hAnsi="Arial"/>
        </w:rPr>
        <w:t>(1)</w:t>
      </w:r>
      <w:r>
        <w:rPr>
          <w:rFonts w:ascii="楷体" w:eastAsia="楷体" w:hAnsi="楷体" w:hint="eastAsia"/>
        </w:rPr>
        <w:t>因绳子只能提供拉力，</w:t>
      </w:r>
      <w:r>
        <w:rPr>
          <w:rFonts w:ascii="楷体" w:eastAsia="楷体" w:hAnsi="楷体" w:hint="eastAsia"/>
          <w:spacing w:val="51"/>
        </w:rPr>
        <w:t>故</w:t>
      </w:r>
      <w:r>
        <w:rPr>
          <w:rFonts w:ascii="Arial" w:eastAsia="Arial" w:hAnsi="Arial"/>
          <w:i/>
        </w:rPr>
        <w:t>A</w:t>
      </w:r>
      <w:r>
        <w:rPr>
          <w:rFonts w:ascii="Arial" w:eastAsia="Arial" w:hAnsi="Arial"/>
          <w:i/>
          <w:spacing w:val="9"/>
        </w:rPr>
        <w:t xml:space="preserve"> </w:t>
      </w:r>
      <w:r>
        <w:rPr>
          <w:rFonts w:ascii="楷体" w:eastAsia="楷体" w:hAnsi="楷体" w:hint="eastAsia"/>
        </w:rPr>
        <w:t>传感器对应的是表中力</w:t>
      </w:r>
      <w:r>
        <w:rPr>
          <w:rFonts w:ascii="楷体" w:eastAsia="楷体" w:hAnsi="楷体" w:hint="eastAsia"/>
          <w:spacing w:val="-79"/>
        </w:rPr>
        <w:t xml:space="preserve"> </w:t>
      </w:r>
      <w:r>
        <w:rPr>
          <w:rFonts w:ascii="Arial" w:eastAsia="Arial" w:hAnsi="Arial"/>
          <w:i/>
        </w:rPr>
        <w:t>F</w:t>
      </w:r>
      <w:r>
        <w:rPr>
          <w:rFonts w:ascii="Arial" w:eastAsia="Arial" w:hAnsi="Arial"/>
          <w:i/>
          <w:spacing w:val="46"/>
        </w:rPr>
        <w:t xml:space="preserve"> </w:t>
      </w:r>
      <w:r>
        <w:rPr>
          <w:rFonts w:ascii="楷体" w:eastAsia="楷体" w:hAnsi="楷体" w:hint="eastAsia"/>
        </w:rPr>
        <w:t>，对节点</w:t>
      </w:r>
      <w:r>
        <w:rPr>
          <w:rFonts w:ascii="楷体" w:eastAsia="楷体" w:hAnsi="楷体" w:hint="eastAsia"/>
          <w:spacing w:val="-79"/>
        </w:rPr>
        <w:t xml:space="preserve"> </w:t>
      </w:r>
      <w:r>
        <w:rPr>
          <w:rFonts w:ascii="Arial" w:eastAsia="Arial" w:hAnsi="Arial"/>
          <w:i/>
        </w:rPr>
        <w:t>O</w:t>
      </w:r>
      <w:r>
        <w:rPr>
          <w:rFonts w:ascii="Arial" w:eastAsia="Arial" w:hAnsi="Arial"/>
          <w:i/>
          <w:spacing w:val="15"/>
        </w:rPr>
        <w:t xml:space="preserve"> </w:t>
      </w:r>
      <w:r>
        <w:rPr>
          <w:rFonts w:ascii="楷体" w:eastAsia="楷体" w:hAnsi="楷体" w:hint="eastAsia"/>
        </w:rPr>
        <w:t>受力分析有</w:t>
      </w:r>
      <w:r>
        <w:rPr>
          <w:rFonts w:ascii="楷体" w:eastAsia="楷体" w:hAnsi="楷体" w:hint="eastAsia"/>
          <w:spacing w:val="-69"/>
        </w:rPr>
        <w:t xml:space="preserve"> </w:t>
      </w:r>
      <w:r>
        <w:rPr>
          <w:rFonts w:ascii="Arial" w:eastAsia="Arial" w:hAnsi="Arial"/>
          <w:i/>
        </w:rPr>
        <w:t>F</w:t>
      </w:r>
      <w:r>
        <w:rPr>
          <w:rFonts w:ascii="Arial" w:eastAsia="Arial" w:hAnsi="Arial"/>
          <w:i/>
          <w:spacing w:val="46"/>
        </w:rPr>
        <w:t xml:space="preserve"> </w:t>
      </w:r>
      <w:r>
        <w:rPr>
          <w:rFonts w:ascii="Arial" w:eastAsia="Arial" w:hAnsi="Arial"/>
          <w:spacing w:val="-5"/>
        </w:rPr>
        <w:t xml:space="preserve">sin </w:t>
      </w:r>
      <w:r>
        <w:rPr>
          <w:rFonts w:ascii="Arial" w:eastAsia="Arial" w:hAnsi="Arial"/>
        </w:rPr>
        <w:t>30°</w:t>
      </w:r>
      <w:r>
        <w:rPr>
          <w:rFonts w:ascii="楷体" w:eastAsia="楷体" w:hAnsi="楷体" w:hint="eastAsia"/>
        </w:rPr>
        <w:t>＝</w:t>
      </w:r>
      <w:r>
        <w:rPr>
          <w:rFonts w:ascii="Arial" w:eastAsia="Arial" w:hAnsi="Arial"/>
          <w:i/>
        </w:rPr>
        <w:t>mg</w:t>
      </w:r>
      <w:r>
        <w:rPr>
          <w:rFonts w:ascii="楷体" w:eastAsia="楷体" w:hAnsi="楷体" w:hint="eastAsia"/>
        </w:rPr>
        <w:t>，解得</w:t>
      </w:r>
      <w:r>
        <w:rPr>
          <w:rFonts w:ascii="楷体" w:eastAsia="楷体" w:hAnsi="楷体" w:hint="eastAsia"/>
          <w:spacing w:val="-82"/>
        </w:rPr>
        <w:t xml:space="preserve"> </w:t>
      </w:r>
      <w:r>
        <w:rPr>
          <w:rFonts w:ascii="Arial" w:eastAsia="Arial" w:hAnsi="Arial"/>
          <w:i/>
        </w:rPr>
        <w:t>m</w:t>
      </w:r>
      <w:r>
        <w:rPr>
          <w:rFonts w:ascii="楷体" w:eastAsia="楷体" w:hAnsi="楷体" w:hint="eastAsia"/>
        </w:rPr>
        <w:t>＝</w:t>
      </w:r>
      <w:r>
        <w:rPr>
          <w:rFonts w:ascii="Arial" w:eastAsia="Arial" w:hAnsi="Arial"/>
        </w:rPr>
        <w:t>0.05</w:t>
      </w:r>
      <w:r>
        <w:rPr>
          <w:rFonts w:ascii="Arial" w:eastAsia="Arial" w:hAnsi="Arial"/>
          <w:spacing w:val="-8"/>
        </w:rPr>
        <w:t xml:space="preserve"> </w:t>
      </w:r>
      <w:r>
        <w:rPr>
          <w:rFonts w:ascii="Arial" w:eastAsia="Arial" w:hAnsi="Arial"/>
        </w:rPr>
        <w:t>kg</w:t>
      </w:r>
    </w:p>
    <w:p>
      <w:pPr>
        <w:pStyle w:val="ListParagraph"/>
        <w:numPr>
          <w:ilvl w:val="0"/>
          <w:numId w:val="7"/>
        </w:numPr>
        <w:tabs>
          <w:tab w:val="left" w:pos="539"/>
        </w:tabs>
        <w:spacing w:before="1" w:after="0" w:line="240" w:lineRule="auto"/>
        <w:ind w:left="538" w:right="0" w:hanging="371"/>
        <w:jc w:val="left"/>
        <w:rPr>
          <w:rFonts w:ascii="楷体" w:eastAsia="楷体" w:hint="eastAsia"/>
          <w:sz w:val="31"/>
        </w:rPr>
      </w:pPr>
      <w:r>
        <w:rPr>
          <w:rFonts w:ascii="楷体" w:eastAsia="楷体" w:hint="eastAsia"/>
          <w:spacing w:val="-27"/>
          <w:sz w:val="31"/>
        </w:rPr>
        <w:t xml:space="preserve">对于 </w:t>
      </w:r>
      <w:r>
        <w:rPr>
          <w:rFonts w:ascii="Arial" w:eastAsia="Arial"/>
          <w:i/>
          <w:sz w:val="31"/>
        </w:rPr>
        <w:t>O</w:t>
      </w:r>
      <w:r>
        <w:rPr>
          <w:rFonts w:ascii="Arial" w:eastAsia="Arial"/>
          <w:i/>
          <w:spacing w:val="-5"/>
          <w:sz w:val="31"/>
        </w:rPr>
        <w:t xml:space="preserve"> </w:t>
      </w:r>
      <w:r>
        <w:rPr>
          <w:rFonts w:ascii="楷体" w:eastAsia="楷体" w:hint="eastAsia"/>
          <w:sz w:val="31"/>
        </w:rPr>
        <w:t>点，受力平衡，根据几何关系可知，</w:t>
      </w:r>
    </w:p>
    <w:p>
      <w:pPr>
        <w:pStyle w:val="BodyText"/>
        <w:spacing w:before="10"/>
        <w:rPr>
          <w:rFonts w:ascii="楷体"/>
          <w:sz w:val="13"/>
        </w:rPr>
      </w:pPr>
    </w:p>
    <w:p>
      <w:pPr>
        <w:spacing w:after="0"/>
        <w:rPr>
          <w:rFonts w:ascii="楷体"/>
          <w:sz w:val="13"/>
        </w:rPr>
        <w:sectPr>
          <w:pgSz w:w="17860" w:h="25260"/>
          <w:pgMar w:top="1840" w:right="2320" w:bottom="280" w:left="2460" w:header="708" w:footer="708"/>
          <w:pgNumType w:start="23"/>
          <w:cols w:space="708"/>
        </w:sectPr>
      </w:pPr>
    </w:p>
    <w:p>
      <w:pPr>
        <w:pStyle w:val="BodyText"/>
        <w:spacing w:before="86" w:line="392" w:lineRule="exact"/>
        <w:ind w:left="168"/>
        <w:rPr>
          <w:rFonts w:ascii="Arial" w:eastAsia="Arial" w:hAnsi="Arial"/>
          <w:i/>
        </w:rPr>
      </w:pPr>
      <w:r>
        <w:rPr>
          <w:rFonts w:ascii="Arial" w:eastAsia="Arial" w:hAnsi="Arial"/>
          <w:i/>
        </w:rPr>
        <w:t xml:space="preserve">F </w:t>
      </w:r>
      <w:r>
        <w:rPr>
          <w:rFonts w:ascii="楷体" w:eastAsia="楷体" w:hAnsi="楷体" w:hint="eastAsia"/>
        </w:rPr>
        <w:t>＝</w:t>
      </w:r>
      <w:r>
        <w:rPr>
          <w:rFonts w:ascii="Arial" w:eastAsia="Arial" w:hAnsi="Arial"/>
          <w:i/>
        </w:rPr>
        <w:t xml:space="preserve">F </w:t>
      </w:r>
      <w:r>
        <w:rPr>
          <w:rFonts w:ascii="Arial" w:eastAsia="Arial" w:hAnsi="Arial"/>
        </w:rPr>
        <w:t>cos</w:t>
      </w:r>
      <w:r>
        <w:rPr>
          <w:rFonts w:ascii="Arial" w:eastAsia="Arial" w:hAnsi="Arial"/>
          <w:spacing w:val="52"/>
        </w:rPr>
        <w:t xml:space="preserve"> </w:t>
      </w:r>
      <w:r>
        <w:rPr>
          <w:rFonts w:ascii="Arial" w:eastAsia="Arial" w:hAnsi="Arial"/>
        </w:rPr>
        <w:t>30°</w:t>
      </w:r>
      <w:r>
        <w:rPr>
          <w:rFonts w:ascii="楷体" w:eastAsia="楷体" w:hAnsi="楷体" w:hint="eastAsia"/>
        </w:rPr>
        <w:t>＝</w:t>
      </w:r>
      <w:r>
        <w:rPr>
          <w:rFonts w:ascii="Arial" w:eastAsia="Arial" w:hAnsi="Arial"/>
        </w:rPr>
        <w:t>1.103</w:t>
      </w:r>
      <w:r>
        <w:rPr>
          <w:spacing w:val="25"/>
        </w:rPr>
        <w:t xml:space="preserve">× </w:t>
      </w:r>
      <w:r>
        <w:rPr>
          <w:rFonts w:ascii="Arial" w:eastAsia="Arial" w:hAnsi="Arial"/>
          <w:position w:val="22"/>
        </w:rPr>
        <w:t>3</w:t>
      </w:r>
      <w:r>
        <w:rPr>
          <w:rFonts w:ascii="Arial" w:eastAsia="Arial" w:hAnsi="Arial"/>
          <w:spacing w:val="53"/>
          <w:position w:val="22"/>
        </w:rPr>
        <w:t xml:space="preserve"> </w:t>
      </w:r>
      <w:r>
        <w:rPr>
          <w:rFonts w:ascii="Arial" w:eastAsia="Arial" w:hAnsi="Arial"/>
        </w:rPr>
        <w:t>N</w:t>
      </w:r>
      <w:r>
        <w:rPr>
          <w:rFonts w:ascii="楷体" w:eastAsia="楷体" w:hAnsi="楷体" w:hint="eastAsia"/>
        </w:rPr>
        <w:t>＝</w:t>
      </w:r>
      <w:r>
        <w:rPr>
          <w:rFonts w:ascii="Arial" w:eastAsia="Arial" w:hAnsi="Arial"/>
        </w:rPr>
        <w:t>0.955 N</w:t>
      </w:r>
      <w:r>
        <w:rPr>
          <w:rFonts w:ascii="楷体" w:eastAsia="楷体" w:hAnsi="楷体" w:hint="eastAsia"/>
          <w:spacing w:val="-17"/>
        </w:rPr>
        <w:t xml:space="preserve">，因为 </w:t>
      </w:r>
      <w:r>
        <w:rPr>
          <w:rFonts w:ascii="Arial" w:eastAsia="Arial" w:hAnsi="Arial"/>
          <w:i/>
        </w:rPr>
        <w:t xml:space="preserve">B </w:t>
      </w:r>
      <w:r>
        <w:rPr>
          <w:rFonts w:ascii="楷体" w:eastAsia="楷体" w:hAnsi="楷体" w:hint="eastAsia"/>
          <w:spacing w:val="-8"/>
        </w:rPr>
        <w:t xml:space="preserve">受到的是压力，所以 </w:t>
      </w:r>
      <w:r>
        <w:rPr>
          <w:rFonts w:ascii="Arial" w:eastAsia="Arial" w:hAnsi="Arial"/>
          <w:i/>
          <w:spacing w:val="-14"/>
        </w:rPr>
        <w:t>F</w:t>
      </w:r>
    </w:p>
    <w:p>
      <w:pPr>
        <w:pStyle w:val="BodyText"/>
        <w:spacing w:before="287" w:line="191" w:lineRule="exact"/>
        <w:ind w:left="115"/>
        <w:rPr>
          <w:rFonts w:ascii="楷体" w:eastAsia="楷体" w:hint="eastAsia"/>
        </w:rPr>
      </w:pPr>
      <w:r>
        <w:br w:type="column"/>
      </w:r>
      <w:r>
        <w:rPr>
          <w:rFonts w:ascii="楷体" w:eastAsia="楷体" w:hint="eastAsia"/>
        </w:rPr>
        <w:t>空缺处数据应为－</w:t>
      </w:r>
    </w:p>
    <w:p>
      <w:pPr>
        <w:spacing w:after="0" w:line="191" w:lineRule="exact"/>
        <w:rPr>
          <w:rFonts w:ascii="楷体" w:eastAsia="楷体" w:hint="eastAsia"/>
        </w:rPr>
        <w:sectPr>
          <w:type w:val="continuous"/>
          <w:pgSz w:w="17860" w:h="25260"/>
          <w:pgMar w:top="1780" w:right="2320" w:bottom="280" w:left="2460" w:header="708" w:footer="708"/>
          <w:pgNumType w:start="24"/>
          <w:cols w:num="2" w:space="708" w:equalWidth="0">
            <w:col w:w="10098" w:space="40"/>
            <w:col w:w="2942" w:space="0"/>
          </w:cols>
        </w:sectPr>
      </w:pPr>
    </w:p>
    <w:p>
      <w:pPr>
        <w:tabs>
          <w:tab w:val="left" w:pos="978"/>
          <w:tab w:val="left" w:pos="3553"/>
          <w:tab w:val="left" w:pos="10098"/>
        </w:tabs>
        <w:spacing w:before="0" w:line="346" w:lineRule="exact"/>
        <w:ind w:left="363" w:right="0" w:firstLine="0"/>
        <w:jc w:val="left"/>
        <w:rPr>
          <w:rFonts w:ascii="Arial"/>
          <w:sz w:val="21"/>
        </w:rPr>
      </w:pPr>
      <w:r>
        <w:pict>
          <v:group id="_x0000_s1068" style="width:893pt;height:1248pt;margin-top:0;margin-left:0;mso-position-horizontal-relative:page;mso-position-vertical-relative:page;position:absolute;z-index:-251635712" coordorigin="0,0" coordsize="17860,24960">
            <v:shape id="_x0000_s1069" type="#_x0000_t75" style="width:17860;height:24960;position:absolute" stroked="f">
              <v:imagedata r:id="rId29" o:title=""/>
            </v:shape>
            <v:shape id="_x0000_s1070" type="#_x0000_t75" style="width:7640;height:1820;left:5120;position:absolute;top:10385" stroked="f">
              <v:imagedata r:id="rId30" o:title=""/>
            </v:shape>
            <v:shape id="_x0000_s1071" type="#_x0000_t75" style="width:440;height:440;left:5880;position:absolute;top:21849" stroked="f">
              <v:imagedata r:id="rId31" o:title=""/>
            </v:shape>
            <v:shape id="_x0000_s1072" type="#_x0000_t75" style="width:4630;height:1936;left:6625;position:absolute;top:13305" stroked="f">
              <v:imagedata r:id="rId32" o:title=""/>
            </v:shape>
          </v:group>
        </w:pict>
      </w:r>
      <w:r>
        <w:rPr>
          <w:rFonts w:ascii="Arial"/>
          <w:sz w:val="21"/>
        </w:rPr>
        <w:t>2</w:t>
        <w:tab/>
        <w:t>1</w:t>
        <w:tab/>
      </w:r>
      <w:r>
        <w:rPr>
          <w:rFonts w:ascii="Arial"/>
          <w:position w:val="-3"/>
          <w:sz w:val="31"/>
        </w:rPr>
        <w:t>2</w:t>
        <w:tab/>
      </w:r>
      <w:r>
        <w:rPr>
          <w:rFonts w:ascii="Arial"/>
          <w:sz w:val="21"/>
        </w:rPr>
        <w:t>2</w:t>
      </w:r>
    </w:p>
    <w:p>
      <w:pPr>
        <w:spacing w:after="0" w:line="346" w:lineRule="exact"/>
        <w:jc w:val="left"/>
        <w:rPr>
          <w:rFonts w:ascii="Arial"/>
          <w:sz w:val="21"/>
        </w:rPr>
        <w:sectPr>
          <w:type w:val="continuous"/>
          <w:pgSz w:w="17860" w:h="25260"/>
          <w:pgMar w:top="1780" w:right="2320" w:bottom="280" w:left="2460" w:header="708" w:footer="708"/>
          <w:pgNumType w:start="25"/>
          <w:cols w:space="708"/>
        </w:sectPr>
      </w:pPr>
    </w:p>
    <w:p>
      <w:pPr>
        <w:pStyle w:val="BodyText"/>
        <w:spacing w:before="74"/>
        <w:ind w:left="168"/>
        <w:rPr>
          <w:rFonts w:ascii="Arial"/>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1.png"/>
                    <pic:cNvPicPr/>
                  </pic:nvPicPr>
                  <pic:blipFill>
                    <a:blip xmlns:r="http://schemas.openxmlformats.org/officeDocument/2006/relationships" r:embed="rId33" cstate="print"/>
                    <a:stretch>
                      <a:fillRect/>
                    </a:stretch>
                  </pic:blipFill>
                  <pic:spPr>
                    <a:xfrm>
                      <a:off x="0" y="0"/>
                      <a:ext cx="11340845" cy="15849219"/>
                    </a:xfrm>
                    <a:prstGeom prst="rect">
                      <a:avLst/>
                    </a:prstGeom>
                  </pic:spPr>
                </pic:pic>
              </a:graphicData>
            </a:graphic>
          </wp:anchor>
        </w:drawing>
      </w:r>
      <w:r>
        <w:rPr>
          <w:rFonts w:ascii="Arial"/>
        </w:rPr>
        <w:t>0.955.</w:t>
      </w:r>
    </w:p>
    <w:p>
      <w:pPr>
        <w:pStyle w:val="ListParagraph"/>
        <w:numPr>
          <w:ilvl w:val="0"/>
          <w:numId w:val="7"/>
        </w:numPr>
        <w:tabs>
          <w:tab w:val="left" w:pos="539"/>
        </w:tabs>
        <w:spacing w:before="190" w:after="0" w:line="369" w:lineRule="auto"/>
        <w:ind w:left="168" w:right="299" w:firstLine="0"/>
        <w:jc w:val="left"/>
        <w:rPr>
          <w:rFonts w:ascii="Arial" w:eastAsia="Arial"/>
          <w:sz w:val="31"/>
        </w:rPr>
      </w:pPr>
      <w:r>
        <w:rPr>
          <w:rFonts w:ascii="楷体" w:eastAsia="楷体" w:hint="eastAsia"/>
          <w:spacing w:val="-5"/>
          <w:sz w:val="31"/>
        </w:rPr>
        <w:t xml:space="preserve">实验中，让 </w:t>
      </w:r>
      <w:r>
        <w:rPr>
          <w:rFonts w:ascii="Times New Roman" w:eastAsia="Times New Roman"/>
          <w:i/>
          <w:sz w:val="31"/>
        </w:rPr>
        <w:t>A</w:t>
      </w:r>
      <w:r>
        <w:rPr>
          <w:rFonts w:ascii="Times New Roman" w:eastAsia="Times New Roman"/>
          <w:i/>
          <w:spacing w:val="57"/>
          <w:sz w:val="31"/>
        </w:rPr>
        <w:t xml:space="preserve"> </w:t>
      </w:r>
      <w:r>
        <w:rPr>
          <w:rFonts w:ascii="楷体" w:eastAsia="楷体" w:hint="eastAsia"/>
          <w:spacing w:val="-4"/>
          <w:sz w:val="31"/>
        </w:rPr>
        <w:t xml:space="preserve">传感器沿圆心为 </w:t>
      </w:r>
      <w:r>
        <w:rPr>
          <w:rFonts w:ascii="Times New Roman" w:eastAsia="Times New Roman"/>
          <w:i/>
          <w:sz w:val="31"/>
        </w:rPr>
        <w:t>O</w:t>
      </w:r>
      <w:r>
        <w:rPr>
          <w:rFonts w:ascii="Times New Roman" w:eastAsia="Times New Roman"/>
          <w:i/>
          <w:spacing w:val="58"/>
          <w:sz w:val="31"/>
        </w:rPr>
        <w:t xml:space="preserve"> </w:t>
      </w:r>
      <w:r>
        <w:rPr>
          <w:rFonts w:ascii="楷体" w:eastAsia="楷体" w:hint="eastAsia"/>
          <w:spacing w:val="-4"/>
          <w:sz w:val="31"/>
        </w:rPr>
        <w:t xml:space="preserve">的圆弧形轨道移动的主要目的是：保持轻杆右端 </w:t>
      </w:r>
      <w:r>
        <w:rPr>
          <w:rFonts w:ascii="Times New Roman" w:eastAsia="Times New Roman"/>
          <w:i/>
          <w:sz w:val="31"/>
        </w:rPr>
        <w:t>O</w:t>
      </w:r>
      <w:r>
        <w:rPr>
          <w:rFonts w:ascii="Times New Roman" w:eastAsia="Times New Roman"/>
          <w:i/>
          <w:spacing w:val="58"/>
          <w:sz w:val="31"/>
        </w:rPr>
        <w:t xml:space="preserve"> </w:t>
      </w:r>
      <w:r>
        <w:rPr>
          <w:rFonts w:ascii="楷体" w:eastAsia="楷体" w:hint="eastAsia"/>
          <w:spacing w:val="-8"/>
          <w:sz w:val="31"/>
        </w:rPr>
        <w:t>的位</w:t>
      </w:r>
      <w:r>
        <w:rPr>
          <w:rFonts w:ascii="楷体" w:eastAsia="楷体" w:hint="eastAsia"/>
          <w:spacing w:val="-11"/>
          <w:sz w:val="31"/>
        </w:rPr>
        <w:t xml:space="preserve">置不变，从而保证 </w:t>
      </w:r>
      <w:r>
        <w:rPr>
          <w:rFonts w:ascii="Times New Roman" w:eastAsia="Times New Roman"/>
          <w:i/>
          <w:sz w:val="31"/>
        </w:rPr>
        <w:t>OB</w:t>
      </w:r>
      <w:r>
        <w:rPr>
          <w:rFonts w:ascii="Times New Roman" w:eastAsia="Times New Roman"/>
          <w:i/>
          <w:spacing w:val="2"/>
          <w:sz w:val="31"/>
        </w:rPr>
        <w:t xml:space="preserve"> </w:t>
      </w:r>
      <w:r>
        <w:rPr>
          <w:rFonts w:ascii="楷体" w:eastAsia="楷体" w:hint="eastAsia"/>
          <w:spacing w:val="13"/>
          <w:sz w:val="31"/>
        </w:rPr>
        <w:t>水平，故选</w:t>
      </w:r>
      <w:r>
        <w:rPr>
          <w:rFonts w:ascii="Arial" w:eastAsia="Arial"/>
          <w:sz w:val="31"/>
        </w:rPr>
        <w:t>C.</w:t>
      </w:r>
    </w:p>
    <w:p>
      <w:pPr>
        <w:pStyle w:val="BodyText"/>
        <w:spacing w:before="1"/>
        <w:ind w:left="168"/>
      </w:pPr>
      <w:r>
        <w:pict>
          <v:shape id="_x0000_s1073" type="#_x0000_t202" style="width:5.25pt;height:11.1pt;margin-top:12.38pt;margin-left:486.83pt;mso-position-horizontal-relative:page;position:absolute;z-index:-251633664" filled="f" stroked="f">
            <v:textbox inset="0,0,0,0">
              <w:txbxContent>
                <w:p>
                  <w:pPr>
                    <w:spacing w:before="0" w:line="222" w:lineRule="exact"/>
                    <w:ind w:left="0" w:right="0" w:firstLine="0"/>
                    <w:jc w:val="left"/>
                    <w:rPr>
                      <w:rFonts w:ascii="Arial"/>
                      <w:sz w:val="21"/>
                    </w:rPr>
                  </w:pPr>
                  <w:r>
                    <w:rPr>
                      <w:rFonts w:ascii="Arial"/>
                      <w:w w:val="89"/>
                      <w:sz w:val="21"/>
                    </w:rPr>
                    <w:t>0</w:t>
                  </w:r>
                </w:p>
              </w:txbxContent>
            </v:textbox>
          </v:shape>
        </w:pict>
      </w:r>
      <w:r>
        <w:rPr>
          <w:rFonts w:ascii="Arial" w:eastAsia="Arial"/>
        </w:rPr>
        <w:t>23</w:t>
      </w:r>
      <w:r>
        <w:t>．</w:t>
      </w:r>
      <w:r>
        <w:rPr>
          <w:rFonts w:ascii="Arial" w:eastAsia="Arial"/>
        </w:rPr>
        <w:t xml:space="preserve">(9 </w:t>
      </w:r>
      <w:r>
        <w:t>分</w:t>
      </w:r>
      <w:r>
        <w:rPr>
          <w:rFonts w:ascii="Arial" w:eastAsia="Arial"/>
        </w:rPr>
        <w:t>)</w:t>
      </w:r>
      <w:r>
        <w:rPr>
          <w:spacing w:val="-10"/>
        </w:rPr>
        <w:t xml:space="preserve">根据如图 </w:t>
      </w:r>
      <w:r>
        <w:rPr>
          <w:rFonts w:ascii="Arial" w:eastAsia="Arial"/>
        </w:rPr>
        <w:t xml:space="preserve">2 </w:t>
      </w:r>
      <w:r>
        <w:rPr>
          <w:spacing w:val="-6"/>
        </w:rPr>
        <w:t xml:space="preserve">甲电路，可以测出定值电阻 </w:t>
      </w:r>
      <w:r>
        <w:rPr>
          <w:rFonts w:ascii="Times New Roman" w:eastAsia="Times New Roman"/>
          <w:i/>
        </w:rPr>
        <w:t xml:space="preserve">R </w:t>
      </w:r>
      <w:r>
        <w:rPr>
          <w:spacing w:val="-5"/>
        </w:rPr>
        <w:t xml:space="preserve">的阻值以及电源的电动势 </w:t>
      </w:r>
      <w:r>
        <w:rPr>
          <w:rFonts w:ascii="Times New Roman" w:eastAsia="Times New Roman"/>
          <w:i/>
        </w:rPr>
        <w:t xml:space="preserve">E </w:t>
      </w:r>
      <w:r>
        <w:rPr>
          <w:spacing w:val="-11"/>
        </w:rPr>
        <w:t xml:space="preserve">和内阻 </w:t>
      </w:r>
      <w:r>
        <w:rPr>
          <w:rFonts w:ascii="Times New Roman" w:eastAsia="Times New Roman"/>
          <w:i/>
          <w:spacing w:val="-3"/>
        </w:rPr>
        <w:t>r</w:t>
      </w:r>
      <w:r>
        <w:rPr>
          <w:spacing w:val="-3"/>
        </w:rPr>
        <w:t>，</w:t>
      </w:r>
    </w:p>
    <w:p>
      <w:pPr>
        <w:pStyle w:val="BodyText"/>
        <w:tabs>
          <w:tab w:val="left" w:pos="10440"/>
        </w:tabs>
        <w:spacing w:before="6" w:line="610" w:lineRule="atLeast"/>
        <w:ind w:left="168" w:right="274"/>
        <w:rPr>
          <w:rFonts w:ascii="Times New Roman" w:eastAsia="Times New Roman" w:hAnsi="Times New Roman"/>
          <w:i/>
        </w:rPr>
      </w:pPr>
      <w:r>
        <w:pict>
          <v:shape id="_x0000_s1074" type="#_x0000_t202" style="width:49.55pt;height:11.1pt;margin-top:23.27pt;margin-left:631.91pt;mso-position-horizontal-relative:page;position:absolute;z-index:-251632640" filled="f" stroked="f">
            <v:textbox inset="0,0,0,0">
              <w:txbxContent>
                <w:p>
                  <w:pPr>
                    <w:tabs>
                      <w:tab w:val="left" w:pos="886"/>
                    </w:tabs>
                    <w:spacing w:before="0" w:line="222" w:lineRule="exact"/>
                    <w:ind w:left="0" w:right="0" w:firstLine="0"/>
                    <w:jc w:val="left"/>
                    <w:rPr>
                      <w:rFonts w:ascii="Arial"/>
                      <w:sz w:val="21"/>
                    </w:rPr>
                  </w:pPr>
                  <w:r>
                    <w:rPr>
                      <w:rFonts w:ascii="Arial"/>
                      <w:sz w:val="21"/>
                    </w:rPr>
                    <w:t>1</w:t>
                    <w:tab/>
                  </w:r>
                  <w:r>
                    <w:rPr>
                      <w:rFonts w:ascii="Arial"/>
                      <w:spacing w:val="-20"/>
                      <w:sz w:val="21"/>
                    </w:rPr>
                    <w:t>2</w:t>
                  </w:r>
                </w:p>
              </w:txbxContent>
            </v:textbox>
          </v:shape>
        </w:pict>
      </w:r>
      <w:r>
        <w:pict>
          <v:shape id="_x0000_s1075" type="#_x0000_t202" style="width:9.25pt;height:16.85pt;margin-top:43.01pt;margin-left:279.03pt;mso-position-horizontal-relative:page;position:absolute;z-index:-251631616" filled="f" stroked="f">
            <v:textbox inset="0,0,0,0">
              <w:txbxContent>
                <w:p>
                  <w:pPr>
                    <w:pStyle w:val="BodyText"/>
                    <w:spacing w:line="337" w:lineRule="exact"/>
                    <w:rPr>
                      <w:rFonts w:ascii="Arial"/>
                    </w:rPr>
                  </w:pPr>
                  <w:r>
                    <w:rPr>
                      <w:rFonts w:ascii="Arial"/>
                      <w:w w:val="95"/>
                    </w:rPr>
                    <w:t>).</w:t>
                  </w:r>
                </w:p>
              </w:txbxContent>
            </v:textbox>
          </v:shape>
        </w:pict>
      </w:r>
      <w:r>
        <w:t>图中</w:t>
      </w:r>
      <w:r>
        <w:rPr>
          <w:spacing w:val="-62"/>
        </w:rPr>
        <w:t xml:space="preserve"> </w:t>
      </w:r>
      <w:r>
        <w:rPr>
          <w:rFonts w:ascii="Times New Roman" w:eastAsia="Times New Roman" w:hAnsi="Times New Roman"/>
          <w:i/>
        </w:rPr>
        <w:t>R</w:t>
      </w:r>
      <w:r>
        <w:rPr>
          <w:rFonts w:ascii="Times New Roman" w:eastAsia="Times New Roman" w:hAnsi="Times New Roman"/>
          <w:i/>
          <w:spacing w:val="22"/>
        </w:rPr>
        <w:t xml:space="preserve"> </w:t>
      </w:r>
      <w:r>
        <w:t>是电阻</w:t>
      </w:r>
      <w:r>
        <w:rPr>
          <w:spacing w:val="-8"/>
        </w:rPr>
        <w:t>箱</w:t>
      </w:r>
      <w:r>
        <w:rPr>
          <w:rFonts w:ascii="Arial" w:eastAsia="Arial" w:hAnsi="Arial"/>
        </w:rPr>
        <w:t>(0</w:t>
      </w:r>
      <w:r>
        <w:t>～</w:t>
      </w:r>
      <w:r>
        <w:rPr>
          <w:rFonts w:ascii="Arial" w:eastAsia="Arial" w:hAnsi="Arial"/>
        </w:rPr>
        <w:t>999.9</w:t>
      </w:r>
      <w:r>
        <w:rPr>
          <w:rFonts w:ascii="Arial" w:eastAsia="Arial" w:hAnsi="Arial"/>
          <w:spacing w:val="5"/>
        </w:rPr>
        <w:t xml:space="preserve"> </w:t>
      </w:r>
      <w:r>
        <w:rPr>
          <w:rFonts w:ascii="幼圆" w:eastAsia="幼圆" w:hAnsi="幼圆" w:hint="eastAsia"/>
          <w:spacing w:val="-29"/>
        </w:rPr>
        <w:t>Ω</w:t>
      </w:r>
      <w:r>
        <w:rPr>
          <w:rFonts w:ascii="Arial" w:eastAsia="Arial" w:hAnsi="Arial"/>
          <w:spacing w:val="-29"/>
        </w:rPr>
        <w:t>)</w:t>
      </w:r>
      <w:r>
        <w:rPr>
          <w:spacing w:val="-29"/>
        </w:rPr>
        <w:t>，</w:t>
      </w:r>
      <w:r>
        <w:t>两个电表都是相同的理想电压</w:t>
      </w:r>
      <w:r>
        <w:rPr>
          <w:spacing w:val="-40"/>
        </w:rPr>
        <w:t>表</w:t>
      </w:r>
      <w:r>
        <w:rPr>
          <w:rFonts w:ascii="Arial" w:eastAsia="Arial" w:hAnsi="Arial"/>
          <w:spacing w:val="-5"/>
        </w:rPr>
        <w:t>(</w:t>
      </w:r>
      <w:r>
        <w:t>分别用</w:t>
      </w:r>
      <w:r>
        <w:rPr>
          <w:spacing w:val="-65"/>
        </w:rPr>
        <w:t xml:space="preserve"> </w:t>
      </w:r>
      <w:r>
        <w:rPr>
          <w:rFonts w:ascii="Arial" w:eastAsia="Arial" w:hAnsi="Arial"/>
        </w:rPr>
        <w:t>V</w:t>
        <w:tab/>
      </w:r>
      <w:r>
        <w:rPr>
          <w:spacing w:val="76"/>
        </w:rPr>
        <w:t>和</w:t>
      </w:r>
      <w:r>
        <w:rPr>
          <w:rFonts w:ascii="Arial" w:eastAsia="Arial" w:hAnsi="Arial"/>
        </w:rPr>
        <w:t>V</w:t>
      </w:r>
      <w:r>
        <w:rPr>
          <w:rFonts w:ascii="Arial" w:eastAsia="Arial" w:hAnsi="Arial"/>
          <w:spacing w:val="40"/>
        </w:rPr>
        <w:t xml:space="preserve"> </w:t>
      </w:r>
      <w:r>
        <w:t>表示，对</w:t>
      </w:r>
      <w:r>
        <w:rPr>
          <w:spacing w:val="-17"/>
        </w:rPr>
        <w:t>应</w:t>
      </w:r>
      <w:r>
        <w:t>的示数分别为</w:t>
      </w:r>
      <w:r>
        <w:rPr>
          <w:spacing w:val="-87"/>
        </w:rPr>
        <w:t xml:space="preserve"> </w:t>
      </w:r>
      <w:r>
        <w:rPr>
          <w:rFonts w:ascii="Times New Roman" w:eastAsia="Times New Roman" w:hAnsi="Times New Roman"/>
          <w:i/>
        </w:rPr>
        <w:t>U</w:t>
      </w:r>
      <w:r>
        <w:rPr>
          <w:rFonts w:ascii="Times New Roman" w:eastAsia="Times New Roman" w:hAnsi="Times New Roman"/>
          <w:i/>
          <w:spacing w:val="29"/>
        </w:rPr>
        <w:t xml:space="preserve"> </w:t>
      </w:r>
      <w:r>
        <w:rPr>
          <w:spacing w:val="-4"/>
        </w:rPr>
        <w:t>、</w:t>
      </w:r>
      <w:r>
        <w:rPr>
          <w:rFonts w:ascii="Times New Roman" w:eastAsia="Times New Roman" w:hAnsi="Times New Roman"/>
          <w:i/>
        </w:rPr>
        <w:t>U</w:t>
      </w:r>
    </w:p>
    <w:p>
      <w:pPr>
        <w:tabs>
          <w:tab w:val="left" w:pos="3016"/>
        </w:tabs>
        <w:spacing w:before="0" w:line="81" w:lineRule="exact"/>
        <w:ind w:left="2368" w:right="0" w:firstLine="0"/>
        <w:jc w:val="left"/>
        <w:rPr>
          <w:rFonts w:ascii="Arial"/>
          <w:sz w:val="21"/>
        </w:rPr>
      </w:pPr>
      <w:r>
        <w:rPr>
          <w:rFonts w:ascii="Arial"/>
          <w:sz w:val="21"/>
        </w:rPr>
        <w:t>1</w:t>
        <w:tab/>
        <w:t>2</w:t>
      </w:r>
    </w:p>
    <w:p>
      <w:pPr>
        <w:pStyle w:val="ListParagraph"/>
        <w:numPr>
          <w:ilvl w:val="0"/>
          <w:numId w:val="6"/>
        </w:numPr>
        <w:tabs>
          <w:tab w:val="left" w:pos="539"/>
        </w:tabs>
        <w:spacing w:before="136" w:after="0" w:line="240" w:lineRule="auto"/>
        <w:ind w:left="538" w:right="0" w:hanging="371"/>
        <w:jc w:val="left"/>
        <w:rPr>
          <w:rFonts w:ascii="Arial" w:eastAsia="Arial"/>
          <w:sz w:val="31"/>
        </w:rPr>
      </w:pPr>
      <w:r>
        <w:rPr>
          <w:spacing w:val="-2"/>
          <w:sz w:val="31"/>
        </w:rPr>
        <w:t>请在虚线框内画出图甲中实物连接电路所对应的电路图</w:t>
      </w:r>
      <w:r>
        <w:rPr>
          <w:rFonts w:ascii="Arial" w:eastAsia="Arial"/>
          <w:spacing w:val="-5"/>
          <w:sz w:val="31"/>
        </w:rPr>
        <w:t>(</w:t>
      </w:r>
      <w:r>
        <w:rPr>
          <w:spacing w:val="-2"/>
          <w:sz w:val="31"/>
        </w:rPr>
        <w:t>原理图</w:t>
      </w:r>
      <w:r>
        <w:rPr>
          <w:rFonts w:ascii="Arial" w:eastAsia="Arial"/>
          <w:sz w:val="31"/>
        </w:rPr>
        <w:t>);</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2"/>
        <w:rPr>
          <w:rFonts w:ascii="Arial"/>
          <w:sz w:val="36"/>
        </w:rPr>
      </w:pPr>
    </w:p>
    <w:p>
      <w:pPr>
        <w:pStyle w:val="BodyText"/>
        <w:ind w:left="1189" w:right="1327"/>
        <w:jc w:val="center"/>
        <w:rPr>
          <w:rFonts w:ascii="Arial" w:eastAsia="Arial"/>
        </w:rPr>
      </w:pPr>
      <w:r>
        <w:t xml:space="preserve">图 </w:t>
      </w:r>
      <w:r>
        <w:rPr>
          <w:rFonts w:ascii="Arial" w:eastAsia="Arial"/>
        </w:rPr>
        <w:t>2</w:t>
      </w:r>
    </w:p>
    <w:p>
      <w:pPr>
        <w:pStyle w:val="ListParagraph"/>
        <w:numPr>
          <w:ilvl w:val="0"/>
          <w:numId w:val="6"/>
        </w:numPr>
        <w:tabs>
          <w:tab w:val="left" w:pos="539"/>
          <w:tab w:val="left" w:pos="3500"/>
          <w:tab w:val="left" w:pos="6112"/>
          <w:tab w:val="left" w:pos="8078"/>
        </w:tabs>
        <w:spacing w:before="215" w:after="0" w:line="348" w:lineRule="auto"/>
        <w:ind w:left="168" w:right="299" w:firstLine="0"/>
        <w:jc w:val="both"/>
        <w:rPr>
          <w:rFonts w:ascii="Arial" w:eastAsia="Arial"/>
          <w:sz w:val="31"/>
        </w:rPr>
      </w:pPr>
      <w:r>
        <w:pict>
          <v:shape id="_x0000_s1076" type="#_x0000_t202" style="width:238.05pt;height:11.1pt;margin-top:84.46pt;margin-left:209.91pt;mso-position-horizontal-relative:page;position:absolute;z-index:-251630592" filled="f" stroked="f">
            <v:textbox inset="0,0,0,0">
              <w:txbxContent>
                <w:p>
                  <w:pPr>
                    <w:tabs>
                      <w:tab w:val="left" w:pos="4655"/>
                    </w:tabs>
                    <w:spacing w:before="0" w:line="222" w:lineRule="exact"/>
                    <w:ind w:left="0" w:right="0" w:firstLine="0"/>
                    <w:jc w:val="left"/>
                    <w:rPr>
                      <w:rFonts w:ascii="Arial"/>
                      <w:sz w:val="21"/>
                    </w:rPr>
                  </w:pPr>
                  <w:r>
                    <w:rPr>
                      <w:rFonts w:ascii="Arial"/>
                      <w:sz w:val="21"/>
                    </w:rPr>
                    <w:t>2</w:t>
                    <w:tab/>
                  </w:r>
                  <w:r>
                    <w:rPr>
                      <w:rFonts w:ascii="Arial"/>
                      <w:spacing w:val="-20"/>
                      <w:sz w:val="21"/>
                    </w:rPr>
                    <w:t>0</w:t>
                  </w:r>
                </w:p>
              </w:txbxContent>
            </v:textbox>
          </v:shape>
        </w:pict>
      </w:r>
      <w:r>
        <w:rPr>
          <w:sz w:val="31"/>
        </w:rPr>
        <w:t>接通电源进行实验，调节电阻箱</w:t>
      </w:r>
      <w:r>
        <w:rPr>
          <w:spacing w:val="56"/>
          <w:sz w:val="31"/>
        </w:rPr>
        <w:t xml:space="preserve"> </w:t>
      </w:r>
      <w:r>
        <w:rPr>
          <w:rFonts w:ascii="Times New Roman" w:eastAsia="Times New Roman"/>
          <w:i/>
          <w:sz w:val="31"/>
        </w:rPr>
        <w:t>R</w:t>
      </w:r>
      <w:r>
        <w:rPr>
          <w:sz w:val="31"/>
        </w:rPr>
        <w:t>，当其各旋钮位置及两电</w:t>
      </w:r>
      <w:r>
        <w:rPr>
          <w:spacing w:val="-11"/>
          <w:sz w:val="31"/>
        </w:rPr>
        <w:t>表</w:t>
      </w:r>
      <w:r>
        <w:rPr>
          <w:rFonts w:ascii="Arial" w:eastAsia="Arial"/>
          <w:sz w:val="31"/>
        </w:rPr>
        <w:t>(</w:t>
      </w:r>
      <w:r>
        <w:rPr>
          <w:sz w:val="31"/>
        </w:rPr>
        <w:t>没有标出刻度</w:t>
      </w:r>
      <w:r>
        <w:rPr>
          <w:spacing w:val="-10"/>
          <w:sz w:val="31"/>
        </w:rPr>
        <w:t>值</w:t>
      </w:r>
      <w:r>
        <w:rPr>
          <w:rFonts w:ascii="Arial" w:eastAsia="Arial"/>
          <w:sz w:val="31"/>
        </w:rPr>
        <w:t>)</w:t>
      </w:r>
      <w:r>
        <w:rPr>
          <w:sz w:val="31"/>
        </w:rPr>
        <w:t>示数如</w:t>
      </w:r>
      <w:r>
        <w:rPr>
          <w:spacing w:val="-14"/>
          <w:sz w:val="31"/>
        </w:rPr>
        <w:t>图</w:t>
      </w:r>
      <w:r>
        <w:rPr>
          <w:sz w:val="31"/>
        </w:rPr>
        <w:t>乙所示．可读得电阻箱的阻值</w:t>
      </w:r>
      <w:r>
        <w:rPr>
          <w:spacing w:val="2"/>
          <w:sz w:val="31"/>
        </w:rPr>
        <w:t xml:space="preserve"> </w:t>
      </w:r>
      <w:r>
        <w:rPr>
          <w:rFonts w:ascii="Times New Roman" w:eastAsia="Times New Roman"/>
          <w:i/>
          <w:sz w:val="31"/>
        </w:rPr>
        <w:t>R</w:t>
      </w:r>
      <w:r>
        <w:rPr>
          <w:sz w:val="31"/>
        </w:rPr>
        <w:t>＝</w:t>
      </w:r>
      <w:r>
        <w:rPr>
          <w:sz w:val="31"/>
          <w:u w:val="single"/>
        </w:rPr>
        <w:t xml:space="preserve"> </w:t>
        <w:tab/>
      </w:r>
      <w:r>
        <w:rPr>
          <w:sz w:val="31"/>
        </w:rPr>
        <w:t>，已知此</w:t>
      </w:r>
      <w:r>
        <w:rPr>
          <w:spacing w:val="69"/>
          <w:sz w:val="31"/>
        </w:rPr>
        <w:t>时</w:t>
      </w:r>
      <w:r>
        <w:rPr>
          <w:rFonts w:ascii="Arial" w:eastAsia="Arial"/>
          <w:sz w:val="31"/>
        </w:rPr>
        <w:t>V</w:t>
      </w:r>
      <w:r>
        <w:rPr>
          <w:rFonts w:ascii="Arial" w:eastAsia="Arial"/>
          <w:position w:val="-11"/>
          <w:sz w:val="21"/>
        </w:rPr>
        <w:t>1</w:t>
      </w:r>
      <w:r>
        <w:rPr>
          <w:rFonts w:ascii="Arial" w:eastAsia="Arial"/>
          <w:spacing w:val="3"/>
          <w:position w:val="-11"/>
          <w:sz w:val="21"/>
        </w:rPr>
        <w:t xml:space="preserve"> </w:t>
      </w:r>
      <w:r>
        <w:rPr>
          <w:sz w:val="31"/>
        </w:rPr>
        <w:t>的读数为</w:t>
      </w:r>
      <w:r>
        <w:rPr>
          <w:spacing w:val="-66"/>
          <w:sz w:val="31"/>
        </w:rPr>
        <w:t xml:space="preserve"> </w:t>
      </w:r>
      <w:r>
        <w:rPr>
          <w:rFonts w:ascii="Times New Roman" w:eastAsia="Times New Roman"/>
          <w:i/>
          <w:sz w:val="31"/>
        </w:rPr>
        <w:t>U</w:t>
      </w:r>
      <w:r>
        <w:rPr>
          <w:rFonts w:ascii="Arial" w:eastAsia="Arial"/>
          <w:position w:val="-11"/>
          <w:sz w:val="21"/>
        </w:rPr>
        <w:t>1</w:t>
      </w:r>
      <w:r>
        <w:rPr>
          <w:sz w:val="31"/>
        </w:rPr>
        <w:t>＝</w:t>
      </w:r>
      <w:r>
        <w:rPr>
          <w:rFonts w:ascii="Arial" w:eastAsia="Arial"/>
          <w:sz w:val="31"/>
        </w:rPr>
        <w:t>2.60</w:t>
      </w:r>
      <w:r>
        <w:rPr>
          <w:rFonts w:ascii="Arial" w:eastAsia="Arial"/>
          <w:spacing w:val="76"/>
          <w:sz w:val="31"/>
        </w:rPr>
        <w:t xml:space="preserve"> </w:t>
      </w:r>
      <w:r>
        <w:rPr>
          <w:rFonts w:ascii="Arial" w:eastAsia="Arial"/>
          <w:sz w:val="31"/>
        </w:rPr>
        <w:t>V</w:t>
      </w:r>
      <w:r>
        <w:rPr>
          <w:sz w:val="31"/>
        </w:rPr>
        <w:t>，</w:t>
      </w:r>
      <w:r>
        <w:rPr>
          <w:spacing w:val="75"/>
          <w:sz w:val="31"/>
        </w:rPr>
        <w:t>则</w:t>
      </w:r>
      <w:r>
        <w:rPr>
          <w:rFonts w:ascii="Arial" w:eastAsia="Arial"/>
          <w:sz w:val="31"/>
        </w:rPr>
        <w:t>V</w:t>
      </w:r>
      <w:r>
        <w:rPr>
          <w:rFonts w:ascii="Arial" w:eastAsia="Arial"/>
          <w:position w:val="-11"/>
          <w:sz w:val="21"/>
        </w:rPr>
        <w:t>2</w:t>
      </w:r>
      <w:r>
        <w:rPr>
          <w:rFonts w:ascii="Arial" w:eastAsia="Arial"/>
          <w:spacing w:val="4"/>
          <w:position w:val="-11"/>
          <w:sz w:val="21"/>
        </w:rPr>
        <w:t xml:space="preserve"> </w:t>
      </w:r>
      <w:r>
        <w:rPr>
          <w:sz w:val="31"/>
        </w:rPr>
        <w:t>的</w:t>
      </w:r>
      <w:r>
        <w:rPr>
          <w:spacing w:val="-13"/>
          <w:sz w:val="31"/>
        </w:rPr>
        <w:t>读</w:t>
      </w:r>
      <w:r>
        <w:rPr>
          <w:sz w:val="31"/>
        </w:rPr>
        <w:t>数应该为</w:t>
      </w:r>
      <w:r>
        <w:rPr>
          <w:spacing w:val="-66"/>
          <w:sz w:val="31"/>
        </w:rPr>
        <w:t xml:space="preserve"> </w:t>
      </w:r>
      <w:r>
        <w:rPr>
          <w:rFonts w:ascii="Times New Roman" w:eastAsia="Times New Roman"/>
          <w:i/>
          <w:sz w:val="31"/>
        </w:rPr>
        <w:t>U</w:t>
      </w:r>
      <w:r>
        <w:rPr>
          <w:rFonts w:ascii="Times New Roman" w:eastAsia="Times New Roman"/>
          <w:i/>
          <w:spacing w:val="49"/>
          <w:sz w:val="31"/>
        </w:rPr>
        <w:t xml:space="preserve"> </w:t>
      </w:r>
      <w:r>
        <w:rPr>
          <w:sz w:val="31"/>
        </w:rPr>
        <w:t>＝</w:t>
      </w:r>
      <w:r>
        <w:rPr>
          <w:sz w:val="31"/>
          <w:u w:val="single"/>
        </w:rPr>
        <w:t xml:space="preserve"> </w:t>
        <w:tab/>
      </w:r>
      <w:r>
        <w:rPr>
          <w:rFonts w:ascii="Arial" w:eastAsia="Arial"/>
          <w:sz w:val="31"/>
        </w:rPr>
        <w:t>V,</w:t>
      </w:r>
      <w:r>
        <w:rPr>
          <w:rFonts w:ascii="Arial" w:eastAsia="Arial"/>
          <w:spacing w:val="39"/>
          <w:sz w:val="31"/>
        </w:rPr>
        <w:t xml:space="preserve"> </w:t>
      </w:r>
      <w:r>
        <w:rPr>
          <w:sz w:val="31"/>
        </w:rPr>
        <w:t>可求得定值电阻</w:t>
      </w:r>
      <w:r>
        <w:rPr>
          <w:spacing w:val="-65"/>
          <w:sz w:val="31"/>
        </w:rPr>
        <w:t xml:space="preserve"> </w:t>
      </w:r>
      <w:r>
        <w:rPr>
          <w:rFonts w:ascii="Times New Roman" w:eastAsia="Times New Roman"/>
          <w:i/>
          <w:sz w:val="31"/>
        </w:rPr>
        <w:t>R</w:t>
      </w:r>
      <w:r>
        <w:rPr>
          <w:rFonts w:ascii="Times New Roman" w:eastAsia="Times New Roman"/>
          <w:i/>
          <w:spacing w:val="49"/>
          <w:sz w:val="31"/>
        </w:rPr>
        <w:t xml:space="preserve"> </w:t>
      </w:r>
      <w:r>
        <w:rPr>
          <w:sz w:val="31"/>
        </w:rPr>
        <w:t>＝</w:t>
      </w:r>
      <w:r>
        <w:rPr>
          <w:sz w:val="31"/>
          <w:u w:val="single"/>
        </w:rPr>
        <w:t xml:space="preserve"> </w:t>
        <w:tab/>
      </w:r>
      <w:r>
        <w:rPr>
          <w:rFonts w:ascii="Arial" w:eastAsia="Arial"/>
          <w:spacing w:val="-8"/>
          <w:sz w:val="31"/>
        </w:rPr>
        <w:t>(</w:t>
      </w:r>
      <w:r>
        <w:rPr>
          <w:sz w:val="31"/>
        </w:rPr>
        <w:t>此空保留</w:t>
      </w:r>
      <w:r>
        <w:rPr>
          <w:spacing w:val="2"/>
          <w:sz w:val="31"/>
        </w:rPr>
        <w:t xml:space="preserve"> </w:t>
      </w:r>
      <w:r>
        <w:rPr>
          <w:rFonts w:ascii="Arial" w:eastAsia="Arial"/>
          <w:sz w:val="31"/>
        </w:rPr>
        <w:t>3</w:t>
      </w:r>
      <w:r>
        <w:rPr>
          <w:rFonts w:ascii="Arial" w:eastAsia="Arial"/>
          <w:spacing w:val="-8"/>
          <w:sz w:val="31"/>
        </w:rPr>
        <w:t xml:space="preserve"> </w:t>
      </w:r>
      <w:r>
        <w:rPr>
          <w:sz w:val="31"/>
        </w:rPr>
        <w:t>位有效数</w:t>
      </w:r>
      <w:r>
        <w:rPr>
          <w:spacing w:val="-7"/>
          <w:sz w:val="31"/>
        </w:rPr>
        <w:t>字</w:t>
      </w:r>
      <w:r>
        <w:rPr>
          <w:rFonts w:ascii="Arial" w:eastAsia="Arial"/>
          <w:sz w:val="31"/>
        </w:rPr>
        <w:t>);</w:t>
      </w:r>
    </w:p>
    <w:p>
      <w:pPr>
        <w:pStyle w:val="ListParagraph"/>
        <w:numPr>
          <w:ilvl w:val="0"/>
          <w:numId w:val="6"/>
        </w:numPr>
        <w:tabs>
          <w:tab w:val="left" w:pos="539"/>
        </w:tabs>
        <w:spacing w:before="34" w:after="0" w:line="369" w:lineRule="auto"/>
        <w:ind w:left="168" w:right="293" w:firstLine="0"/>
        <w:jc w:val="both"/>
        <w:rPr>
          <w:rFonts w:ascii="Arial" w:eastAsia="Arial"/>
          <w:sz w:val="31"/>
        </w:rPr>
      </w:pPr>
      <w:r>
        <w:pict>
          <v:shape id="_x0000_s1077" type="#_x0000_t202" style="width:382.05pt;height:11.1pt;margin-top:14.03pt;margin-left:194.97pt;mso-position-horizontal-relative:page;position:absolute;z-index:-251629568" filled="f" stroked="f">
            <v:textbox inset="0,0,0,0">
              <w:txbxContent>
                <w:p>
                  <w:pPr>
                    <w:tabs>
                      <w:tab w:val="left" w:pos="6902"/>
                      <w:tab w:val="left" w:pos="7536"/>
                    </w:tabs>
                    <w:spacing w:before="0" w:line="222" w:lineRule="exact"/>
                    <w:ind w:left="0" w:right="0" w:firstLine="0"/>
                    <w:jc w:val="left"/>
                    <w:rPr>
                      <w:rFonts w:ascii="Arial"/>
                      <w:sz w:val="21"/>
                    </w:rPr>
                  </w:pPr>
                  <w:r>
                    <w:rPr>
                      <w:rFonts w:ascii="Arial"/>
                      <w:sz w:val="21"/>
                    </w:rPr>
                    <w:t>0</w:t>
                    <w:tab/>
                    <w:t>1</w:t>
                    <w:tab/>
                  </w:r>
                  <w:r>
                    <w:rPr>
                      <w:rFonts w:ascii="Arial"/>
                      <w:spacing w:val="-20"/>
                      <w:sz w:val="21"/>
                    </w:rPr>
                    <w:t>2</w:t>
                  </w:r>
                </w:p>
              </w:txbxContent>
            </v:textbox>
          </v:shape>
        </w:pict>
      </w:r>
      <w:r>
        <w:rPr>
          <w:spacing w:val="-15"/>
          <w:sz w:val="31"/>
        </w:rPr>
        <w:t xml:space="preserve">测出 </w:t>
      </w:r>
      <w:r>
        <w:rPr>
          <w:rFonts w:ascii="Times New Roman" w:eastAsia="Times New Roman"/>
          <w:i/>
          <w:sz w:val="31"/>
        </w:rPr>
        <w:t>R</w:t>
      </w:r>
      <w:r>
        <w:rPr>
          <w:rFonts w:ascii="Times New Roman" w:eastAsia="Times New Roman"/>
          <w:i/>
          <w:spacing w:val="2"/>
          <w:sz w:val="31"/>
        </w:rPr>
        <w:t xml:space="preserve"> </w:t>
      </w:r>
      <w:r>
        <w:rPr>
          <w:spacing w:val="5"/>
          <w:sz w:val="31"/>
        </w:rPr>
        <w:t>后，再次调整电阻箱</w:t>
      </w:r>
      <w:r>
        <w:rPr>
          <w:rFonts w:ascii="Times New Roman" w:eastAsia="Times New Roman"/>
          <w:i/>
          <w:sz w:val="31"/>
        </w:rPr>
        <w:t>R</w:t>
      </w:r>
      <w:r>
        <w:rPr>
          <w:spacing w:val="-4"/>
          <w:sz w:val="31"/>
        </w:rPr>
        <w:t>，改变并记录多组的</w:t>
      </w:r>
      <w:r>
        <w:rPr>
          <w:rFonts w:ascii="Arial" w:eastAsia="Arial"/>
          <w:spacing w:val="-5"/>
          <w:sz w:val="31"/>
        </w:rPr>
        <w:t>(</w:t>
      </w:r>
      <w:r>
        <w:rPr>
          <w:rFonts w:ascii="Times New Roman" w:eastAsia="Times New Roman"/>
          <w:i/>
          <w:spacing w:val="-5"/>
          <w:sz w:val="31"/>
        </w:rPr>
        <w:t>R</w:t>
      </w:r>
      <w:r>
        <w:rPr>
          <w:spacing w:val="-5"/>
          <w:sz w:val="31"/>
        </w:rPr>
        <w:t>，</w:t>
      </w:r>
      <w:r>
        <w:rPr>
          <w:rFonts w:ascii="Times New Roman" w:eastAsia="Times New Roman"/>
          <w:i/>
          <w:spacing w:val="-5"/>
          <w:sz w:val="31"/>
        </w:rPr>
        <w:t>U</w:t>
      </w:r>
      <w:r>
        <w:rPr>
          <w:rFonts w:ascii="Times New Roman" w:eastAsia="Times New Roman"/>
          <w:i/>
          <w:spacing w:val="6"/>
          <w:sz w:val="31"/>
        </w:rPr>
        <w:t xml:space="preserve"> </w:t>
      </w:r>
      <w:r>
        <w:rPr>
          <w:spacing w:val="-9"/>
          <w:sz w:val="31"/>
        </w:rPr>
        <w:t>，</w:t>
      </w:r>
      <w:r>
        <w:rPr>
          <w:rFonts w:ascii="Times New Roman" w:eastAsia="Times New Roman"/>
          <w:i/>
          <w:spacing w:val="-9"/>
          <w:sz w:val="31"/>
        </w:rPr>
        <w:t>U</w:t>
      </w:r>
      <w:r>
        <w:rPr>
          <w:rFonts w:ascii="Times New Roman" w:eastAsia="Times New Roman"/>
          <w:i/>
          <w:spacing w:val="10"/>
          <w:sz w:val="31"/>
        </w:rPr>
        <w:t xml:space="preserve"> </w:t>
      </w:r>
      <w:r>
        <w:rPr>
          <w:rFonts w:ascii="Arial" w:eastAsia="Arial"/>
          <w:sz w:val="31"/>
        </w:rPr>
        <w:t>)</w:t>
      </w:r>
      <w:r>
        <w:rPr>
          <w:spacing w:val="-4"/>
          <w:sz w:val="31"/>
        </w:rPr>
        <w:t>值．</w:t>
      </w:r>
      <w:r>
        <w:rPr>
          <w:rFonts w:ascii="Times New Roman" w:eastAsia="Times New Roman"/>
          <w:i/>
          <w:spacing w:val="-7"/>
          <w:sz w:val="31"/>
        </w:rPr>
        <w:t>A</w:t>
      </w:r>
      <w:r>
        <w:rPr>
          <w:spacing w:val="-19"/>
          <w:sz w:val="31"/>
        </w:rPr>
        <w:t>、</w:t>
      </w:r>
      <w:r>
        <w:rPr>
          <w:rFonts w:ascii="Times New Roman" w:eastAsia="Times New Roman"/>
          <w:i/>
          <w:sz w:val="31"/>
        </w:rPr>
        <w:t>B</w:t>
      </w:r>
      <w:r>
        <w:rPr>
          <w:rFonts w:ascii="Times New Roman" w:eastAsia="Times New Roman"/>
          <w:i/>
          <w:spacing w:val="34"/>
          <w:sz w:val="31"/>
        </w:rPr>
        <w:t xml:space="preserve"> </w:t>
      </w:r>
      <w:r>
        <w:rPr>
          <w:sz w:val="31"/>
        </w:rPr>
        <w:t>两位同学根据表</w:t>
      </w:r>
      <w:r>
        <w:rPr>
          <w:spacing w:val="-8"/>
          <w:sz w:val="31"/>
        </w:rPr>
        <w:t xml:space="preserve">格中的数据，分别画出如图 </w:t>
      </w:r>
      <w:r>
        <w:rPr>
          <w:rFonts w:ascii="Arial" w:eastAsia="Arial"/>
          <w:sz w:val="31"/>
        </w:rPr>
        <w:t>3</w:t>
      </w:r>
      <w:r>
        <w:rPr>
          <w:rFonts w:ascii="Arial" w:eastAsia="Arial"/>
          <w:spacing w:val="-6"/>
          <w:sz w:val="31"/>
        </w:rPr>
        <w:t xml:space="preserve"> </w:t>
      </w:r>
      <w:r>
        <w:rPr>
          <w:spacing w:val="-2"/>
          <w:sz w:val="31"/>
        </w:rPr>
        <w:t>中的</w:t>
      </w:r>
      <w:r>
        <w:rPr>
          <w:rFonts w:ascii="Arial" w:eastAsia="Arial"/>
          <w:sz w:val="31"/>
        </w:rPr>
        <w:t>(A)</w:t>
      </w:r>
      <w:r>
        <w:rPr>
          <w:sz w:val="31"/>
        </w:rPr>
        <w:t>、</w:t>
      </w:r>
      <w:r>
        <w:rPr>
          <w:rFonts w:ascii="Arial" w:eastAsia="Arial"/>
          <w:sz w:val="31"/>
        </w:rPr>
        <w:t>(B)</w:t>
      </w:r>
      <w:r>
        <w:rPr>
          <w:sz w:val="31"/>
        </w:rPr>
        <w:t>图线</w:t>
      </w:r>
      <w:r>
        <w:rPr>
          <w:rFonts w:ascii="Arial" w:eastAsia="Arial"/>
          <w:sz w:val="31"/>
        </w:rPr>
        <w:t>.</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302"/>
        <w:ind w:left="1189" w:right="1327"/>
        <w:jc w:val="center"/>
        <w:rPr>
          <w:rFonts w:ascii="Arial" w:eastAsia="Arial"/>
        </w:rPr>
      </w:pPr>
      <w:r>
        <w:rPr>
          <w:spacing w:val="-42"/>
        </w:rPr>
        <w:t xml:space="preserve">图 </w:t>
      </w:r>
      <w:r>
        <w:rPr>
          <w:rFonts w:ascii="Arial" w:eastAsia="Arial"/>
        </w:rPr>
        <w:t>3</w:t>
      </w:r>
    </w:p>
    <w:p>
      <w:pPr>
        <w:pStyle w:val="BodyText"/>
        <w:tabs>
          <w:tab w:val="left" w:pos="3434"/>
          <w:tab w:val="left" w:pos="9576"/>
        </w:tabs>
        <w:spacing w:before="215" w:line="324" w:lineRule="auto"/>
        <w:ind w:left="168" w:right="295"/>
        <w:jc w:val="both"/>
        <w:rPr>
          <w:rFonts w:ascii="Arial" w:eastAsia="Arial"/>
        </w:rPr>
      </w:pPr>
      <w:r>
        <w:t>假设图中的纵截距和横截距均已得</w:t>
      </w:r>
      <w:r>
        <w:rPr>
          <w:spacing w:val="-21"/>
        </w:rPr>
        <w:t>出</w:t>
      </w:r>
      <w:r>
        <w:rPr>
          <w:rFonts w:ascii="Arial" w:eastAsia="Arial"/>
          <w:spacing w:val="-5"/>
        </w:rPr>
        <w:t>(</w:t>
      </w:r>
      <w:r>
        <w:t>即图中</w:t>
      </w:r>
      <w:r>
        <w:rPr>
          <w:spacing w:val="-21"/>
        </w:rPr>
        <w:t xml:space="preserve"> </w:t>
      </w:r>
      <w:r>
        <w:rPr>
          <w:rFonts w:ascii="Times New Roman" w:eastAsia="Times New Roman"/>
          <w:i/>
        </w:rPr>
        <w:t>a</w:t>
      </w:r>
      <w:r>
        <w:rPr>
          <w:rFonts w:ascii="Arial" w:eastAsia="Arial"/>
          <w:position w:val="-11"/>
          <w:sz w:val="21"/>
        </w:rPr>
        <w:t>1</w:t>
      </w:r>
      <w:r>
        <w:rPr>
          <w:spacing w:val="-22"/>
        </w:rPr>
        <w:t>、</w:t>
      </w:r>
      <w:r>
        <w:rPr>
          <w:rFonts w:ascii="Times New Roman" w:eastAsia="Times New Roman"/>
          <w:i/>
        </w:rPr>
        <w:t>a</w:t>
      </w:r>
      <w:r>
        <w:rPr>
          <w:rFonts w:ascii="Arial" w:eastAsia="Arial"/>
          <w:position w:val="-11"/>
          <w:sz w:val="21"/>
        </w:rPr>
        <w:t>2</w:t>
      </w:r>
      <w:r>
        <w:rPr>
          <w:rFonts w:ascii="Arial" w:eastAsia="Arial"/>
          <w:spacing w:val="32"/>
          <w:position w:val="-11"/>
          <w:sz w:val="21"/>
        </w:rPr>
        <w:t xml:space="preserve"> </w:t>
      </w:r>
      <w:r>
        <w:t>和</w:t>
      </w:r>
      <w:r>
        <w:rPr>
          <w:spacing w:val="-14"/>
        </w:rPr>
        <w:t xml:space="preserve"> </w:t>
      </w:r>
      <w:r>
        <w:rPr>
          <w:rFonts w:ascii="Times New Roman" w:eastAsia="Times New Roman"/>
          <w:i/>
          <w:spacing w:val="-3"/>
        </w:rPr>
        <w:t>b</w:t>
      </w:r>
      <w:r>
        <w:rPr>
          <w:rFonts w:ascii="Arial" w:eastAsia="Arial"/>
          <w:spacing w:val="-3"/>
          <w:position w:val="-11"/>
          <w:sz w:val="21"/>
        </w:rPr>
        <w:t>1</w:t>
      </w:r>
      <w:r>
        <w:rPr>
          <w:spacing w:val="-22"/>
        </w:rPr>
        <w:t>、</w:t>
      </w:r>
      <w:r>
        <w:rPr>
          <w:rFonts w:ascii="Times New Roman" w:eastAsia="Times New Roman"/>
          <w:i/>
        </w:rPr>
        <w:t>b</w:t>
      </w:r>
      <w:r>
        <w:rPr>
          <w:rFonts w:ascii="Arial" w:eastAsia="Arial"/>
          <w:position w:val="-11"/>
          <w:sz w:val="21"/>
        </w:rPr>
        <w:t>2</w:t>
      </w:r>
      <w:r>
        <w:rPr>
          <w:rFonts w:ascii="Arial" w:eastAsia="Arial"/>
          <w:spacing w:val="32"/>
          <w:position w:val="-11"/>
          <w:sz w:val="21"/>
        </w:rPr>
        <w:t xml:space="preserve"> </w:t>
      </w:r>
      <w:r>
        <w:t>为已</w:t>
      </w:r>
      <w:r>
        <w:rPr>
          <w:spacing w:val="-4"/>
        </w:rPr>
        <w:t>知</w:t>
      </w:r>
      <w:r>
        <w:rPr>
          <w:rFonts w:ascii="Arial" w:eastAsia="Arial"/>
        </w:rPr>
        <w:t>)</w:t>
      </w:r>
      <w:r>
        <w:t>，则由图</w:t>
      </w:r>
      <w:r>
        <w:rPr>
          <w:spacing w:val="-32"/>
        </w:rPr>
        <w:t>线</w:t>
      </w:r>
      <w:r>
        <w:rPr>
          <w:rFonts w:ascii="Arial" w:eastAsia="Arial"/>
        </w:rPr>
        <w:t>(A)</w:t>
      </w:r>
      <w:r>
        <w:t>可得出</w:t>
      </w:r>
      <w:r>
        <w:rPr>
          <w:spacing w:val="-11"/>
        </w:rPr>
        <w:t>电</w:t>
      </w:r>
      <w:r>
        <w:t>源电动势</w:t>
      </w:r>
      <w:r>
        <w:rPr>
          <w:spacing w:val="-78"/>
        </w:rPr>
        <w:t xml:space="preserve"> </w:t>
      </w:r>
      <w:r>
        <w:rPr>
          <w:rFonts w:ascii="Times New Roman" w:eastAsia="Times New Roman"/>
          <w:i/>
        </w:rPr>
        <w:t xml:space="preserve">E </w:t>
      </w:r>
      <w:r>
        <w:rPr>
          <w:rFonts w:ascii="Times New Roman" w:eastAsia="Times New Roman"/>
          <w:i/>
          <w:spacing w:val="17"/>
        </w:rPr>
        <w:t xml:space="preserve"> </w:t>
      </w:r>
      <w:r>
        <w:rPr>
          <w:spacing w:val="-4"/>
        </w:rPr>
        <w:t>＝</w:t>
      </w:r>
      <w:r>
        <w:rPr>
          <w:spacing w:val="-4"/>
          <w:u w:val="single"/>
        </w:rPr>
        <w:t xml:space="preserve"> </w:t>
        <w:tab/>
      </w:r>
      <w:r>
        <w:t>；由图</w:t>
      </w:r>
      <w:r>
        <w:rPr>
          <w:spacing w:val="-4"/>
        </w:rPr>
        <w:t>线</w:t>
      </w:r>
      <w:r>
        <w:rPr>
          <w:rFonts w:ascii="Arial" w:eastAsia="Arial"/>
        </w:rPr>
        <w:t>(B)</w:t>
      </w:r>
      <w:r>
        <w:t>可得出电源内电阻</w:t>
      </w:r>
      <w:r>
        <w:rPr>
          <w:spacing w:val="-78"/>
        </w:rPr>
        <w:t xml:space="preserve"> </w:t>
      </w:r>
      <w:r>
        <w:rPr>
          <w:rFonts w:ascii="Times New Roman" w:eastAsia="Times New Roman"/>
          <w:i/>
        </w:rPr>
        <w:t xml:space="preserve">r </w:t>
      </w:r>
      <w:r>
        <w:rPr>
          <w:rFonts w:ascii="Times New Roman" w:eastAsia="Times New Roman"/>
          <w:i/>
          <w:spacing w:val="33"/>
        </w:rPr>
        <w:t xml:space="preserve"> </w:t>
      </w:r>
      <w:r>
        <w:rPr>
          <w:spacing w:val="-4"/>
        </w:rPr>
        <w:t>＝</w:t>
      </w:r>
      <w:r>
        <w:rPr>
          <w:spacing w:val="-4"/>
          <w:u w:val="single"/>
        </w:rPr>
        <w:t xml:space="preserve"> </w:t>
        <w:tab/>
      </w:r>
      <w:r>
        <w:rPr>
          <w:rFonts w:ascii="Arial" w:eastAsia="Arial"/>
        </w:rPr>
        <w:t>.</w:t>
      </w:r>
    </w:p>
    <w:p>
      <w:pPr>
        <w:pStyle w:val="BodyText"/>
        <w:tabs>
          <w:tab w:val="left" w:pos="1118"/>
        </w:tabs>
        <w:spacing w:before="78"/>
        <w:ind w:left="168"/>
        <w:rPr>
          <w:rFonts w:ascii="Arial" w:eastAsia="Arial"/>
        </w:rPr>
      </w:pPr>
      <w:r>
        <w:rPr>
          <w:rFonts w:ascii="幼圆" w:eastAsia="幼圆" w:hint="eastAsia"/>
        </w:rPr>
        <w:t>答案</w:t>
        <w:tab/>
      </w:r>
      <w:r>
        <w:rPr>
          <w:rFonts w:ascii="Arial" w:eastAsia="Arial"/>
        </w:rPr>
        <w:t>(1)</w:t>
      </w:r>
    </w:p>
    <w:p>
      <w:pPr>
        <w:spacing w:after="0"/>
        <w:rPr>
          <w:rFonts w:ascii="Arial" w:eastAsia="Arial"/>
        </w:rPr>
      </w:pPr>
      <w:r>
        <w:rPr>
          <w:rFonts w:ascii="Arial" w:eastAsia="Arial"/>
        </w:rPr>
        <w:br/>
      </w:r>
      <w:r>
        <w:rPr>
          <w:rFonts w:ascii="Arial" w:eastAsia="Arial"/>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https://d.book118.com/367135114031006045</w:t>
        </w:r>
      </w:hyperlink>
    </w:p>
    <w:p>
      <w:pPr>
        <w:spacing w:after="0"/>
        <w:rPr>
          <w:rFonts w:ascii="Arial" w:eastAsia="Arial"/>
        </w:rPr>
      </w:pPr>
    </w:p>
    <w:sectPr>
      <w:pgSz w:w="17860" w:h="25260"/>
      <w:pgMar w:top="1800" w:right="2320" w:bottom="280" w:left="2460" w:header="708" w:footer="708"/>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Book Antiqua">
    <w:altName w:val="Book Antiqua"/>
    <w:charset w:val="00"/>
    <w:family w:val="roman"/>
    <w:pitch w:val="variable"/>
    <w:sig w:usb0="00000000" w:usb1="00000000" w:usb2="00000000" w:usb3="00000000" w:csb0="00000001" w:csb1="00000000"/>
  </w:font>
  <w:font w:name="Segoe UI">
    <w:altName w:val="Segoe U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B901"/>
    <w:multiLevelType w:val="hybridMultilevel"/>
    <w:tmpl w:val="00000000"/>
    <w:lvl w:ilvl="0">
      <w:start w:val="1"/>
      <w:numFmt w:val="decimal"/>
      <w:lvlText w:val="(%1)"/>
      <w:lvlJc w:val="left"/>
      <w:pPr>
        <w:ind w:left="168" w:hanging="371"/>
        <w:jc w:val="left"/>
      </w:pPr>
      <w:rPr>
        <w:rFonts w:ascii="Arial" w:eastAsia="Arial" w:hAnsi="Arial" w:cs="Arial" w:hint="default"/>
        <w:spacing w:val="-2"/>
        <w:w w:val="97"/>
        <w:sz w:val="29"/>
        <w:szCs w:val="29"/>
      </w:rPr>
    </w:lvl>
    <w:lvl w:ilvl="1">
      <w:start w:val="0"/>
      <w:numFmt w:val="bullet"/>
      <w:lvlText w:val="•"/>
      <w:lvlJc w:val="left"/>
      <w:pPr>
        <w:ind w:left="1451" w:hanging="371"/>
      </w:pPr>
      <w:rPr>
        <w:rFonts w:hint="default"/>
      </w:rPr>
    </w:lvl>
    <w:lvl w:ilvl="2">
      <w:start w:val="0"/>
      <w:numFmt w:val="bullet"/>
      <w:lvlText w:val="•"/>
      <w:lvlJc w:val="left"/>
      <w:pPr>
        <w:ind w:left="2743" w:hanging="371"/>
      </w:pPr>
      <w:rPr>
        <w:rFonts w:hint="default"/>
      </w:rPr>
    </w:lvl>
    <w:lvl w:ilvl="3">
      <w:start w:val="0"/>
      <w:numFmt w:val="bullet"/>
      <w:lvlText w:val="•"/>
      <w:lvlJc w:val="left"/>
      <w:pPr>
        <w:ind w:left="4035" w:hanging="371"/>
      </w:pPr>
      <w:rPr>
        <w:rFonts w:hint="default"/>
      </w:rPr>
    </w:lvl>
    <w:lvl w:ilvl="4">
      <w:start w:val="0"/>
      <w:numFmt w:val="bullet"/>
      <w:lvlText w:val="•"/>
      <w:lvlJc w:val="left"/>
      <w:pPr>
        <w:ind w:left="5327" w:hanging="371"/>
      </w:pPr>
      <w:rPr>
        <w:rFonts w:hint="default"/>
      </w:rPr>
    </w:lvl>
    <w:lvl w:ilvl="5">
      <w:start w:val="0"/>
      <w:numFmt w:val="bullet"/>
      <w:lvlText w:val="•"/>
      <w:lvlJc w:val="left"/>
      <w:pPr>
        <w:ind w:left="6619" w:hanging="371"/>
      </w:pPr>
      <w:rPr>
        <w:rFonts w:hint="default"/>
      </w:rPr>
    </w:lvl>
    <w:lvl w:ilvl="6">
      <w:start w:val="0"/>
      <w:numFmt w:val="bullet"/>
      <w:lvlText w:val="•"/>
      <w:lvlJc w:val="left"/>
      <w:pPr>
        <w:ind w:left="7911" w:hanging="371"/>
      </w:pPr>
      <w:rPr>
        <w:rFonts w:hint="default"/>
      </w:rPr>
    </w:lvl>
    <w:lvl w:ilvl="7">
      <w:start w:val="0"/>
      <w:numFmt w:val="bullet"/>
      <w:lvlText w:val="•"/>
      <w:lvlJc w:val="left"/>
      <w:pPr>
        <w:ind w:left="9203" w:hanging="371"/>
      </w:pPr>
      <w:rPr>
        <w:rFonts w:hint="default"/>
      </w:rPr>
    </w:lvl>
    <w:lvl w:ilvl="8">
      <w:start w:val="0"/>
      <w:numFmt w:val="bullet"/>
      <w:lvlText w:val="•"/>
      <w:lvlJc w:val="left"/>
      <w:pPr>
        <w:ind w:left="10495" w:hanging="371"/>
      </w:pPr>
      <w:rPr>
        <w:rFonts w:hint="default"/>
      </w:rPr>
    </w:lvl>
  </w:abstractNum>
  <w:abstractNum w:abstractNumId="1">
    <w:nsid w:val="0DF7F5CA"/>
    <w:multiLevelType w:val="hybridMultilevel"/>
    <w:tmpl w:val="00000000"/>
    <w:lvl w:ilvl="0">
      <w:start w:val="1"/>
      <w:numFmt w:val="upperLetter"/>
      <w:lvlText w:val="%1."/>
      <w:lvlJc w:val="left"/>
      <w:pPr>
        <w:ind w:left="717"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1955" w:hanging="549"/>
      </w:pPr>
      <w:rPr>
        <w:rFonts w:hint="default"/>
      </w:rPr>
    </w:lvl>
    <w:lvl w:ilvl="2">
      <w:start w:val="0"/>
      <w:numFmt w:val="bullet"/>
      <w:lvlText w:val="•"/>
      <w:lvlJc w:val="left"/>
      <w:pPr>
        <w:ind w:left="3191" w:hanging="549"/>
      </w:pPr>
      <w:rPr>
        <w:rFonts w:hint="default"/>
      </w:rPr>
    </w:lvl>
    <w:lvl w:ilvl="3">
      <w:start w:val="0"/>
      <w:numFmt w:val="bullet"/>
      <w:lvlText w:val="•"/>
      <w:lvlJc w:val="left"/>
      <w:pPr>
        <w:ind w:left="4427" w:hanging="549"/>
      </w:pPr>
      <w:rPr>
        <w:rFonts w:hint="default"/>
      </w:rPr>
    </w:lvl>
    <w:lvl w:ilvl="4">
      <w:start w:val="0"/>
      <w:numFmt w:val="bullet"/>
      <w:lvlText w:val="•"/>
      <w:lvlJc w:val="left"/>
      <w:pPr>
        <w:ind w:left="5663" w:hanging="549"/>
      </w:pPr>
      <w:rPr>
        <w:rFonts w:hint="default"/>
      </w:rPr>
    </w:lvl>
    <w:lvl w:ilvl="5">
      <w:start w:val="0"/>
      <w:numFmt w:val="bullet"/>
      <w:lvlText w:val="•"/>
      <w:lvlJc w:val="left"/>
      <w:pPr>
        <w:ind w:left="6899" w:hanging="549"/>
      </w:pPr>
      <w:rPr>
        <w:rFonts w:hint="default"/>
      </w:rPr>
    </w:lvl>
    <w:lvl w:ilvl="6">
      <w:start w:val="0"/>
      <w:numFmt w:val="bullet"/>
      <w:lvlText w:val="•"/>
      <w:lvlJc w:val="left"/>
      <w:pPr>
        <w:ind w:left="8135" w:hanging="549"/>
      </w:pPr>
      <w:rPr>
        <w:rFonts w:hint="default"/>
      </w:rPr>
    </w:lvl>
    <w:lvl w:ilvl="7">
      <w:start w:val="0"/>
      <w:numFmt w:val="bullet"/>
      <w:lvlText w:val="•"/>
      <w:lvlJc w:val="left"/>
      <w:pPr>
        <w:ind w:left="9371" w:hanging="549"/>
      </w:pPr>
      <w:rPr>
        <w:rFonts w:hint="default"/>
      </w:rPr>
    </w:lvl>
    <w:lvl w:ilvl="8">
      <w:start w:val="0"/>
      <w:numFmt w:val="bullet"/>
      <w:lvlText w:val="•"/>
      <w:lvlJc w:val="left"/>
      <w:pPr>
        <w:ind w:left="10607" w:hanging="549"/>
      </w:pPr>
      <w:rPr>
        <w:rFonts w:hint="default"/>
      </w:rPr>
    </w:lvl>
  </w:abstractNum>
  <w:abstractNum w:abstractNumId="2">
    <w:nsid w:val="1196B4A1"/>
    <w:multiLevelType w:val="hybridMultilevel"/>
    <w:tmpl w:val="00000000"/>
    <w:lvl w:ilvl="0">
      <w:start w:val="1"/>
      <w:numFmt w:val="decimal"/>
      <w:lvlText w:val="(%1)"/>
      <w:lvlJc w:val="left"/>
      <w:pPr>
        <w:ind w:left="538" w:hanging="371"/>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abstractNum w:abstractNumId="3">
    <w:nsid w:val="15E2ACA8"/>
    <w:multiLevelType w:val="hybridMultilevel"/>
    <w:tmpl w:val="00000000"/>
    <w:lvl w:ilvl="0">
      <w:start w:val="14"/>
      <w:numFmt w:val="decimal"/>
      <w:lvlText w:val="%1."/>
      <w:lvlJc w:val="left"/>
      <w:pPr>
        <w:ind w:left="168" w:hanging="635"/>
        <w:jc w:val="left"/>
      </w:pPr>
      <w:rPr>
        <w:rFonts w:ascii="Arial" w:eastAsia="Arial" w:hAnsi="Arial" w:cs="Arial" w:hint="default"/>
        <w:w w:val="91"/>
        <w:sz w:val="29"/>
        <w:szCs w:val="29"/>
      </w:rPr>
    </w:lvl>
    <w:lvl w:ilvl="1">
      <w:start w:val="0"/>
      <w:numFmt w:val="bullet"/>
      <w:lvlText w:val="•"/>
      <w:lvlJc w:val="left"/>
      <w:pPr>
        <w:ind w:left="1451" w:hanging="635"/>
      </w:pPr>
      <w:rPr>
        <w:rFonts w:hint="default"/>
      </w:rPr>
    </w:lvl>
    <w:lvl w:ilvl="2">
      <w:start w:val="0"/>
      <w:numFmt w:val="bullet"/>
      <w:lvlText w:val="•"/>
      <w:lvlJc w:val="left"/>
      <w:pPr>
        <w:ind w:left="2743" w:hanging="635"/>
      </w:pPr>
      <w:rPr>
        <w:rFonts w:hint="default"/>
      </w:rPr>
    </w:lvl>
    <w:lvl w:ilvl="3">
      <w:start w:val="0"/>
      <w:numFmt w:val="bullet"/>
      <w:lvlText w:val="•"/>
      <w:lvlJc w:val="left"/>
      <w:pPr>
        <w:ind w:left="4035" w:hanging="635"/>
      </w:pPr>
      <w:rPr>
        <w:rFonts w:hint="default"/>
      </w:rPr>
    </w:lvl>
    <w:lvl w:ilvl="4">
      <w:start w:val="0"/>
      <w:numFmt w:val="bullet"/>
      <w:lvlText w:val="•"/>
      <w:lvlJc w:val="left"/>
      <w:pPr>
        <w:ind w:left="5327" w:hanging="635"/>
      </w:pPr>
      <w:rPr>
        <w:rFonts w:hint="default"/>
      </w:rPr>
    </w:lvl>
    <w:lvl w:ilvl="5">
      <w:start w:val="0"/>
      <w:numFmt w:val="bullet"/>
      <w:lvlText w:val="•"/>
      <w:lvlJc w:val="left"/>
      <w:pPr>
        <w:ind w:left="6619" w:hanging="635"/>
      </w:pPr>
      <w:rPr>
        <w:rFonts w:hint="default"/>
      </w:rPr>
    </w:lvl>
    <w:lvl w:ilvl="6">
      <w:start w:val="0"/>
      <w:numFmt w:val="bullet"/>
      <w:lvlText w:val="•"/>
      <w:lvlJc w:val="left"/>
      <w:pPr>
        <w:ind w:left="7911" w:hanging="635"/>
      </w:pPr>
      <w:rPr>
        <w:rFonts w:hint="default"/>
      </w:rPr>
    </w:lvl>
    <w:lvl w:ilvl="7">
      <w:start w:val="0"/>
      <w:numFmt w:val="bullet"/>
      <w:lvlText w:val="•"/>
      <w:lvlJc w:val="left"/>
      <w:pPr>
        <w:ind w:left="9203" w:hanging="635"/>
      </w:pPr>
      <w:rPr>
        <w:rFonts w:hint="default"/>
      </w:rPr>
    </w:lvl>
    <w:lvl w:ilvl="8">
      <w:start w:val="0"/>
      <w:numFmt w:val="bullet"/>
      <w:lvlText w:val="•"/>
      <w:lvlJc w:val="left"/>
      <w:pPr>
        <w:ind w:left="10495" w:hanging="635"/>
      </w:pPr>
      <w:rPr>
        <w:rFonts w:hint="default"/>
      </w:rPr>
    </w:lvl>
  </w:abstractNum>
  <w:abstractNum w:abstractNumId="4">
    <w:nsid w:val="1B0186BD"/>
    <w:multiLevelType w:val="hybridMultilevel"/>
    <w:tmpl w:val="00000000"/>
    <w:lvl w:ilvl="0">
      <w:start w:val="3"/>
      <w:numFmt w:val="decimal"/>
      <w:lvlText w:val="(%1)"/>
      <w:lvlJc w:val="left"/>
      <w:pPr>
        <w:ind w:left="168" w:hanging="371"/>
        <w:jc w:val="left"/>
      </w:pPr>
      <w:rPr>
        <w:rFonts w:hint="default"/>
        <w:spacing w:val="-2"/>
        <w:w w:val="99"/>
      </w:rPr>
    </w:lvl>
    <w:lvl w:ilvl="1">
      <w:start w:val="2"/>
      <w:numFmt w:val="decimal"/>
      <w:lvlText w:val="%2"/>
      <w:lvlJc w:val="left"/>
      <w:pPr>
        <w:ind w:left="867" w:hanging="238"/>
        <w:jc w:val="right"/>
      </w:pPr>
      <w:rPr>
        <w:rFonts w:ascii="Times New Roman" w:eastAsia="Times New Roman" w:hAnsi="Times New Roman" w:cs="Times New Roman" w:hint="default"/>
        <w:w w:val="102"/>
        <w:sz w:val="31"/>
        <w:szCs w:val="31"/>
      </w:rPr>
    </w:lvl>
    <w:lvl w:ilvl="2">
      <w:start w:val="0"/>
      <w:numFmt w:val="bullet"/>
      <w:lvlText w:val="•"/>
      <w:lvlJc w:val="left"/>
      <w:pPr>
        <w:ind w:left="860" w:hanging="238"/>
      </w:pPr>
      <w:rPr>
        <w:rFonts w:hint="default"/>
      </w:rPr>
    </w:lvl>
    <w:lvl w:ilvl="3">
      <w:start w:val="0"/>
      <w:numFmt w:val="bullet"/>
      <w:lvlText w:val="•"/>
      <w:lvlJc w:val="left"/>
      <w:pPr>
        <w:ind w:left="747" w:hanging="238"/>
      </w:pPr>
      <w:rPr>
        <w:rFonts w:hint="default"/>
      </w:rPr>
    </w:lvl>
    <w:lvl w:ilvl="4">
      <w:start w:val="0"/>
      <w:numFmt w:val="bullet"/>
      <w:lvlText w:val="•"/>
      <w:lvlJc w:val="left"/>
      <w:pPr>
        <w:ind w:left="635" w:hanging="238"/>
      </w:pPr>
      <w:rPr>
        <w:rFonts w:hint="default"/>
      </w:rPr>
    </w:lvl>
    <w:lvl w:ilvl="5">
      <w:start w:val="0"/>
      <w:numFmt w:val="bullet"/>
      <w:lvlText w:val="•"/>
      <w:lvlJc w:val="left"/>
      <w:pPr>
        <w:ind w:left="522" w:hanging="238"/>
      </w:pPr>
      <w:rPr>
        <w:rFonts w:hint="default"/>
      </w:rPr>
    </w:lvl>
    <w:lvl w:ilvl="6">
      <w:start w:val="0"/>
      <w:numFmt w:val="bullet"/>
      <w:lvlText w:val="•"/>
      <w:lvlJc w:val="left"/>
      <w:pPr>
        <w:ind w:left="410" w:hanging="238"/>
      </w:pPr>
      <w:rPr>
        <w:rFonts w:hint="default"/>
      </w:rPr>
    </w:lvl>
    <w:lvl w:ilvl="7">
      <w:start w:val="0"/>
      <w:numFmt w:val="bullet"/>
      <w:lvlText w:val="•"/>
      <w:lvlJc w:val="left"/>
      <w:pPr>
        <w:ind w:left="297" w:hanging="238"/>
      </w:pPr>
      <w:rPr>
        <w:rFonts w:hint="default"/>
      </w:rPr>
    </w:lvl>
    <w:lvl w:ilvl="8">
      <w:start w:val="0"/>
      <w:numFmt w:val="bullet"/>
      <w:lvlText w:val="•"/>
      <w:lvlJc w:val="left"/>
      <w:pPr>
        <w:ind w:left="185" w:hanging="238"/>
      </w:pPr>
      <w:rPr>
        <w:rFonts w:hint="default"/>
      </w:rPr>
    </w:lvl>
  </w:abstractNum>
  <w:abstractNum w:abstractNumId="5">
    <w:nsid w:val="2196CFCF"/>
    <w:multiLevelType w:val="hybridMultilevel"/>
    <w:tmpl w:val="00000000"/>
    <w:lvl w:ilvl="0">
      <w:start w:val="3"/>
      <w:numFmt w:val="decimal"/>
      <w:lvlText w:val="(%1)"/>
      <w:lvlJc w:val="left"/>
      <w:pPr>
        <w:ind w:left="168" w:hanging="371"/>
        <w:jc w:val="left"/>
      </w:pPr>
      <w:rPr>
        <w:rFonts w:hint="default"/>
        <w:spacing w:val="-2"/>
        <w:w w:val="97"/>
      </w:rPr>
    </w:lvl>
    <w:lvl w:ilvl="1">
      <w:start w:val="0"/>
      <w:numFmt w:val="bullet"/>
      <w:lvlText w:val="•"/>
      <w:lvlJc w:val="left"/>
      <w:pPr>
        <w:ind w:left="1451" w:hanging="371"/>
      </w:pPr>
      <w:rPr>
        <w:rFonts w:hint="default"/>
      </w:rPr>
    </w:lvl>
    <w:lvl w:ilvl="2">
      <w:start w:val="0"/>
      <w:numFmt w:val="bullet"/>
      <w:lvlText w:val="•"/>
      <w:lvlJc w:val="left"/>
      <w:pPr>
        <w:ind w:left="2743" w:hanging="371"/>
      </w:pPr>
      <w:rPr>
        <w:rFonts w:hint="default"/>
      </w:rPr>
    </w:lvl>
    <w:lvl w:ilvl="3">
      <w:start w:val="0"/>
      <w:numFmt w:val="bullet"/>
      <w:lvlText w:val="•"/>
      <w:lvlJc w:val="left"/>
      <w:pPr>
        <w:ind w:left="4035" w:hanging="371"/>
      </w:pPr>
      <w:rPr>
        <w:rFonts w:hint="default"/>
      </w:rPr>
    </w:lvl>
    <w:lvl w:ilvl="4">
      <w:start w:val="0"/>
      <w:numFmt w:val="bullet"/>
      <w:lvlText w:val="•"/>
      <w:lvlJc w:val="left"/>
      <w:pPr>
        <w:ind w:left="5327" w:hanging="371"/>
      </w:pPr>
      <w:rPr>
        <w:rFonts w:hint="default"/>
      </w:rPr>
    </w:lvl>
    <w:lvl w:ilvl="5">
      <w:start w:val="0"/>
      <w:numFmt w:val="bullet"/>
      <w:lvlText w:val="•"/>
      <w:lvlJc w:val="left"/>
      <w:pPr>
        <w:ind w:left="6619" w:hanging="371"/>
      </w:pPr>
      <w:rPr>
        <w:rFonts w:hint="default"/>
      </w:rPr>
    </w:lvl>
    <w:lvl w:ilvl="6">
      <w:start w:val="0"/>
      <w:numFmt w:val="bullet"/>
      <w:lvlText w:val="•"/>
      <w:lvlJc w:val="left"/>
      <w:pPr>
        <w:ind w:left="7911" w:hanging="371"/>
      </w:pPr>
      <w:rPr>
        <w:rFonts w:hint="default"/>
      </w:rPr>
    </w:lvl>
    <w:lvl w:ilvl="7">
      <w:start w:val="0"/>
      <w:numFmt w:val="bullet"/>
      <w:lvlText w:val="•"/>
      <w:lvlJc w:val="left"/>
      <w:pPr>
        <w:ind w:left="9203" w:hanging="371"/>
      </w:pPr>
      <w:rPr>
        <w:rFonts w:hint="default"/>
      </w:rPr>
    </w:lvl>
    <w:lvl w:ilvl="8">
      <w:start w:val="0"/>
      <w:numFmt w:val="bullet"/>
      <w:lvlText w:val="•"/>
      <w:lvlJc w:val="left"/>
      <w:pPr>
        <w:ind w:left="10495" w:hanging="371"/>
      </w:pPr>
      <w:rPr>
        <w:rFonts w:hint="default"/>
      </w:rPr>
    </w:lvl>
  </w:abstractNum>
  <w:abstractNum w:abstractNumId="6">
    <w:nsid w:val="28F207A6"/>
    <w:multiLevelType w:val="hybridMultilevel"/>
    <w:tmpl w:val="00000000"/>
    <w:lvl w:ilvl="0">
      <w:start w:val="1"/>
      <w:numFmt w:val="upperLetter"/>
      <w:lvlText w:val="%1."/>
      <w:lvlJc w:val="left"/>
      <w:pPr>
        <w:ind w:left="717" w:hanging="549"/>
        <w:jc w:val="left"/>
      </w:pPr>
      <w:rPr>
        <w:rFonts w:ascii="Bookman Old Style" w:eastAsia="Bookman Old Style" w:hAnsi="Bookman Old Style" w:cs="Bookman Old Style" w:hint="default"/>
        <w:spacing w:val="0"/>
        <w:w w:val="102"/>
        <w:sz w:val="29"/>
        <w:szCs w:val="29"/>
      </w:rPr>
    </w:lvl>
    <w:lvl w:ilvl="1">
      <w:start w:val="0"/>
      <w:numFmt w:val="bullet"/>
      <w:lvlText w:val="•"/>
      <w:lvlJc w:val="left"/>
      <w:pPr>
        <w:ind w:left="1955" w:hanging="549"/>
      </w:pPr>
      <w:rPr>
        <w:rFonts w:hint="default"/>
      </w:rPr>
    </w:lvl>
    <w:lvl w:ilvl="2">
      <w:start w:val="0"/>
      <w:numFmt w:val="bullet"/>
      <w:lvlText w:val="•"/>
      <w:lvlJc w:val="left"/>
      <w:pPr>
        <w:ind w:left="3191" w:hanging="549"/>
      </w:pPr>
      <w:rPr>
        <w:rFonts w:hint="default"/>
      </w:rPr>
    </w:lvl>
    <w:lvl w:ilvl="3">
      <w:start w:val="0"/>
      <w:numFmt w:val="bullet"/>
      <w:lvlText w:val="•"/>
      <w:lvlJc w:val="left"/>
      <w:pPr>
        <w:ind w:left="4427" w:hanging="549"/>
      </w:pPr>
      <w:rPr>
        <w:rFonts w:hint="default"/>
      </w:rPr>
    </w:lvl>
    <w:lvl w:ilvl="4">
      <w:start w:val="0"/>
      <w:numFmt w:val="bullet"/>
      <w:lvlText w:val="•"/>
      <w:lvlJc w:val="left"/>
      <w:pPr>
        <w:ind w:left="5663" w:hanging="549"/>
      </w:pPr>
      <w:rPr>
        <w:rFonts w:hint="default"/>
      </w:rPr>
    </w:lvl>
    <w:lvl w:ilvl="5">
      <w:start w:val="0"/>
      <w:numFmt w:val="bullet"/>
      <w:lvlText w:val="•"/>
      <w:lvlJc w:val="left"/>
      <w:pPr>
        <w:ind w:left="6899" w:hanging="549"/>
      </w:pPr>
      <w:rPr>
        <w:rFonts w:hint="default"/>
      </w:rPr>
    </w:lvl>
    <w:lvl w:ilvl="6">
      <w:start w:val="0"/>
      <w:numFmt w:val="bullet"/>
      <w:lvlText w:val="•"/>
      <w:lvlJc w:val="left"/>
      <w:pPr>
        <w:ind w:left="8135" w:hanging="549"/>
      </w:pPr>
      <w:rPr>
        <w:rFonts w:hint="default"/>
      </w:rPr>
    </w:lvl>
    <w:lvl w:ilvl="7">
      <w:start w:val="0"/>
      <w:numFmt w:val="bullet"/>
      <w:lvlText w:val="•"/>
      <w:lvlJc w:val="left"/>
      <w:pPr>
        <w:ind w:left="9371" w:hanging="549"/>
      </w:pPr>
      <w:rPr>
        <w:rFonts w:hint="default"/>
      </w:rPr>
    </w:lvl>
    <w:lvl w:ilvl="8">
      <w:start w:val="0"/>
      <w:numFmt w:val="bullet"/>
      <w:lvlText w:val="•"/>
      <w:lvlJc w:val="left"/>
      <w:pPr>
        <w:ind w:left="10607" w:hanging="549"/>
      </w:pPr>
      <w:rPr>
        <w:rFonts w:hint="default"/>
      </w:rPr>
    </w:lvl>
  </w:abstractNum>
  <w:abstractNum w:abstractNumId="7">
    <w:nsid w:val="2A01C71E"/>
    <w:multiLevelType w:val="hybridMultilevel"/>
    <w:tmpl w:val="00000000"/>
    <w:lvl w:ilvl="0">
      <w:start w:val="1"/>
      <w:numFmt w:val="decimal"/>
      <w:lvlText w:val="(%1)"/>
      <w:lvlJc w:val="left"/>
      <w:pPr>
        <w:ind w:left="538" w:hanging="371"/>
        <w:jc w:val="left"/>
      </w:pPr>
      <w:rPr>
        <w:rFonts w:ascii="Arial" w:eastAsia="Arial" w:hAnsi="Arial" w:cs="Arial" w:hint="default"/>
        <w:spacing w:val="-2"/>
        <w:w w:val="97"/>
        <w:sz w:val="29"/>
        <w:szCs w:val="29"/>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abstractNum w:abstractNumId="8">
    <w:nsid w:val="3977834C"/>
    <w:multiLevelType w:val="hybridMultilevel"/>
    <w:tmpl w:val="00000000"/>
    <w:lvl w:ilvl="0">
      <w:start w:val="1"/>
      <w:numFmt w:val="decimal"/>
      <w:lvlText w:val="(%1)"/>
      <w:lvlJc w:val="left"/>
      <w:pPr>
        <w:ind w:left="539" w:hanging="371"/>
        <w:jc w:val="left"/>
      </w:pPr>
      <w:rPr>
        <w:rFonts w:hint="default"/>
        <w:w w:val="97"/>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abstractNum w:abstractNumId="9">
    <w:nsid w:val="3B92102E"/>
    <w:multiLevelType w:val="hybridMultilevel"/>
    <w:tmpl w:val="00000000"/>
    <w:lvl w:ilvl="0">
      <w:start w:val="2"/>
      <w:numFmt w:val="decimal"/>
      <w:lvlText w:val="(%1)"/>
      <w:lvlJc w:val="left"/>
      <w:pPr>
        <w:ind w:left="168" w:hanging="371"/>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1120" w:hanging="371"/>
      </w:pPr>
      <w:rPr>
        <w:rFonts w:hint="default"/>
      </w:rPr>
    </w:lvl>
    <w:lvl w:ilvl="2">
      <w:start w:val="0"/>
      <w:numFmt w:val="bullet"/>
      <w:lvlText w:val="•"/>
      <w:lvlJc w:val="left"/>
      <w:pPr>
        <w:ind w:left="2620" w:hanging="371"/>
      </w:pPr>
      <w:rPr>
        <w:rFonts w:hint="default"/>
      </w:rPr>
    </w:lvl>
    <w:lvl w:ilvl="3">
      <w:start w:val="0"/>
      <w:numFmt w:val="bullet"/>
      <w:lvlText w:val="•"/>
      <w:lvlJc w:val="left"/>
      <w:pPr>
        <w:ind w:left="2125" w:hanging="371"/>
      </w:pPr>
      <w:rPr>
        <w:rFonts w:hint="default"/>
      </w:rPr>
    </w:lvl>
    <w:lvl w:ilvl="4">
      <w:start w:val="0"/>
      <w:numFmt w:val="bullet"/>
      <w:lvlText w:val="•"/>
      <w:lvlJc w:val="left"/>
      <w:pPr>
        <w:ind w:left="1631" w:hanging="371"/>
      </w:pPr>
      <w:rPr>
        <w:rFonts w:hint="default"/>
      </w:rPr>
    </w:lvl>
    <w:lvl w:ilvl="5">
      <w:start w:val="0"/>
      <w:numFmt w:val="bullet"/>
      <w:lvlText w:val="•"/>
      <w:lvlJc w:val="left"/>
      <w:pPr>
        <w:ind w:left="1136" w:hanging="371"/>
      </w:pPr>
      <w:rPr>
        <w:rFonts w:hint="default"/>
      </w:rPr>
    </w:lvl>
    <w:lvl w:ilvl="6">
      <w:start w:val="0"/>
      <w:numFmt w:val="bullet"/>
      <w:lvlText w:val="•"/>
      <w:lvlJc w:val="left"/>
      <w:pPr>
        <w:ind w:left="642" w:hanging="371"/>
      </w:pPr>
      <w:rPr>
        <w:rFonts w:hint="default"/>
      </w:rPr>
    </w:lvl>
    <w:lvl w:ilvl="7">
      <w:start w:val="0"/>
      <w:numFmt w:val="bullet"/>
      <w:lvlText w:val="•"/>
      <w:lvlJc w:val="left"/>
      <w:pPr>
        <w:ind w:left="147" w:hanging="371"/>
      </w:pPr>
      <w:rPr>
        <w:rFonts w:hint="default"/>
      </w:rPr>
    </w:lvl>
    <w:lvl w:ilvl="8">
      <w:start w:val="0"/>
      <w:numFmt w:val="bullet"/>
      <w:lvlText w:val="•"/>
      <w:lvlJc w:val="left"/>
      <w:pPr>
        <w:ind w:left="-347" w:hanging="371"/>
      </w:pPr>
      <w:rPr>
        <w:rFonts w:hint="default"/>
      </w:rPr>
    </w:lvl>
  </w:abstractNum>
  <w:abstractNum w:abstractNumId="10">
    <w:nsid w:val="4FEA9C91"/>
    <w:multiLevelType w:val="hybridMultilevel"/>
    <w:tmpl w:val="00000000"/>
    <w:lvl w:ilvl="0">
      <w:start w:val="1"/>
      <w:numFmt w:val="decimal"/>
      <w:lvlText w:val="(%1)"/>
      <w:lvlJc w:val="left"/>
      <w:pPr>
        <w:ind w:left="168" w:hanging="371"/>
        <w:jc w:val="left"/>
      </w:pPr>
      <w:rPr>
        <w:rFonts w:ascii="Arial" w:eastAsia="Arial" w:hAnsi="Arial" w:cs="Arial" w:hint="default"/>
        <w:spacing w:val="-2"/>
        <w:w w:val="97"/>
        <w:sz w:val="29"/>
        <w:szCs w:val="29"/>
      </w:rPr>
    </w:lvl>
    <w:lvl w:ilvl="1">
      <w:start w:val="0"/>
      <w:numFmt w:val="bullet"/>
      <w:lvlText w:val="•"/>
      <w:lvlJc w:val="left"/>
      <w:pPr>
        <w:ind w:left="1451" w:hanging="371"/>
      </w:pPr>
      <w:rPr>
        <w:rFonts w:hint="default"/>
      </w:rPr>
    </w:lvl>
    <w:lvl w:ilvl="2">
      <w:start w:val="0"/>
      <w:numFmt w:val="bullet"/>
      <w:lvlText w:val="•"/>
      <w:lvlJc w:val="left"/>
      <w:pPr>
        <w:ind w:left="2743" w:hanging="371"/>
      </w:pPr>
      <w:rPr>
        <w:rFonts w:hint="default"/>
      </w:rPr>
    </w:lvl>
    <w:lvl w:ilvl="3">
      <w:start w:val="0"/>
      <w:numFmt w:val="bullet"/>
      <w:lvlText w:val="•"/>
      <w:lvlJc w:val="left"/>
      <w:pPr>
        <w:ind w:left="4035" w:hanging="371"/>
      </w:pPr>
      <w:rPr>
        <w:rFonts w:hint="default"/>
      </w:rPr>
    </w:lvl>
    <w:lvl w:ilvl="4">
      <w:start w:val="0"/>
      <w:numFmt w:val="bullet"/>
      <w:lvlText w:val="•"/>
      <w:lvlJc w:val="left"/>
      <w:pPr>
        <w:ind w:left="5327" w:hanging="371"/>
      </w:pPr>
      <w:rPr>
        <w:rFonts w:hint="default"/>
      </w:rPr>
    </w:lvl>
    <w:lvl w:ilvl="5">
      <w:start w:val="0"/>
      <w:numFmt w:val="bullet"/>
      <w:lvlText w:val="•"/>
      <w:lvlJc w:val="left"/>
      <w:pPr>
        <w:ind w:left="6619" w:hanging="371"/>
      </w:pPr>
      <w:rPr>
        <w:rFonts w:hint="default"/>
      </w:rPr>
    </w:lvl>
    <w:lvl w:ilvl="6">
      <w:start w:val="0"/>
      <w:numFmt w:val="bullet"/>
      <w:lvlText w:val="•"/>
      <w:lvlJc w:val="left"/>
      <w:pPr>
        <w:ind w:left="7911" w:hanging="371"/>
      </w:pPr>
      <w:rPr>
        <w:rFonts w:hint="default"/>
      </w:rPr>
    </w:lvl>
    <w:lvl w:ilvl="7">
      <w:start w:val="0"/>
      <w:numFmt w:val="bullet"/>
      <w:lvlText w:val="•"/>
      <w:lvlJc w:val="left"/>
      <w:pPr>
        <w:ind w:left="9203" w:hanging="371"/>
      </w:pPr>
      <w:rPr>
        <w:rFonts w:hint="default"/>
      </w:rPr>
    </w:lvl>
    <w:lvl w:ilvl="8">
      <w:start w:val="0"/>
      <w:numFmt w:val="bullet"/>
      <w:lvlText w:val="•"/>
      <w:lvlJc w:val="left"/>
      <w:pPr>
        <w:ind w:left="10495" w:hanging="371"/>
      </w:pPr>
      <w:rPr>
        <w:rFonts w:hint="default"/>
      </w:rPr>
    </w:lvl>
  </w:abstractNum>
  <w:abstractNum w:abstractNumId="11">
    <w:nsid w:val="53AC8FBB"/>
    <w:multiLevelType w:val="hybridMultilevel"/>
    <w:tmpl w:val="00000000"/>
    <w:lvl w:ilvl="0">
      <w:start w:val="1"/>
      <w:numFmt w:val="upperLetter"/>
      <w:lvlText w:val="%1."/>
      <w:lvlJc w:val="left"/>
      <w:pPr>
        <w:ind w:left="717" w:hanging="549"/>
        <w:jc w:val="left"/>
      </w:pPr>
      <w:rPr>
        <w:rFonts w:ascii="Arial" w:eastAsia="Arial" w:hAnsi="Arial" w:cs="Arial" w:hint="default"/>
        <w:spacing w:val="0"/>
        <w:w w:val="102"/>
        <w:sz w:val="29"/>
        <w:szCs w:val="29"/>
      </w:rPr>
    </w:lvl>
    <w:lvl w:ilvl="1">
      <w:start w:val="0"/>
      <w:numFmt w:val="bullet"/>
      <w:lvlText w:val="•"/>
      <w:lvlJc w:val="left"/>
      <w:pPr>
        <w:ind w:left="1955" w:hanging="549"/>
      </w:pPr>
      <w:rPr>
        <w:rFonts w:hint="default"/>
      </w:rPr>
    </w:lvl>
    <w:lvl w:ilvl="2">
      <w:start w:val="0"/>
      <w:numFmt w:val="bullet"/>
      <w:lvlText w:val="•"/>
      <w:lvlJc w:val="left"/>
      <w:pPr>
        <w:ind w:left="3191" w:hanging="549"/>
      </w:pPr>
      <w:rPr>
        <w:rFonts w:hint="default"/>
      </w:rPr>
    </w:lvl>
    <w:lvl w:ilvl="3">
      <w:start w:val="0"/>
      <w:numFmt w:val="bullet"/>
      <w:lvlText w:val="•"/>
      <w:lvlJc w:val="left"/>
      <w:pPr>
        <w:ind w:left="4427" w:hanging="549"/>
      </w:pPr>
      <w:rPr>
        <w:rFonts w:hint="default"/>
      </w:rPr>
    </w:lvl>
    <w:lvl w:ilvl="4">
      <w:start w:val="0"/>
      <w:numFmt w:val="bullet"/>
      <w:lvlText w:val="•"/>
      <w:lvlJc w:val="left"/>
      <w:pPr>
        <w:ind w:left="5663" w:hanging="549"/>
      </w:pPr>
      <w:rPr>
        <w:rFonts w:hint="default"/>
      </w:rPr>
    </w:lvl>
    <w:lvl w:ilvl="5">
      <w:start w:val="0"/>
      <w:numFmt w:val="bullet"/>
      <w:lvlText w:val="•"/>
      <w:lvlJc w:val="left"/>
      <w:pPr>
        <w:ind w:left="6899" w:hanging="549"/>
      </w:pPr>
      <w:rPr>
        <w:rFonts w:hint="default"/>
      </w:rPr>
    </w:lvl>
    <w:lvl w:ilvl="6">
      <w:start w:val="0"/>
      <w:numFmt w:val="bullet"/>
      <w:lvlText w:val="•"/>
      <w:lvlJc w:val="left"/>
      <w:pPr>
        <w:ind w:left="8135" w:hanging="549"/>
      </w:pPr>
      <w:rPr>
        <w:rFonts w:hint="default"/>
      </w:rPr>
    </w:lvl>
    <w:lvl w:ilvl="7">
      <w:start w:val="0"/>
      <w:numFmt w:val="bullet"/>
      <w:lvlText w:val="•"/>
      <w:lvlJc w:val="left"/>
      <w:pPr>
        <w:ind w:left="9371" w:hanging="549"/>
      </w:pPr>
      <w:rPr>
        <w:rFonts w:hint="default"/>
      </w:rPr>
    </w:lvl>
    <w:lvl w:ilvl="8">
      <w:start w:val="0"/>
      <w:numFmt w:val="bullet"/>
      <w:lvlText w:val="•"/>
      <w:lvlJc w:val="left"/>
      <w:pPr>
        <w:ind w:left="10607" w:hanging="549"/>
      </w:pPr>
      <w:rPr>
        <w:rFonts w:hint="default"/>
      </w:rPr>
    </w:lvl>
  </w:abstractNum>
  <w:abstractNum w:abstractNumId="12">
    <w:nsid w:val="568E5236"/>
    <w:multiLevelType w:val="hybridMultilevel"/>
    <w:tmpl w:val="00000000"/>
    <w:lvl w:ilvl="0">
      <w:start w:val="1"/>
      <w:numFmt w:val="decimal"/>
      <w:lvlText w:val="(%1)"/>
      <w:lvlJc w:val="left"/>
      <w:pPr>
        <w:ind w:left="168" w:hanging="371"/>
        <w:jc w:val="left"/>
      </w:pPr>
      <w:rPr>
        <w:rFonts w:ascii="Arial" w:eastAsia="Arial" w:hAnsi="Arial" w:cs="Arial" w:hint="default"/>
        <w:spacing w:val="-2"/>
        <w:w w:val="97"/>
        <w:sz w:val="29"/>
        <w:szCs w:val="29"/>
      </w:rPr>
    </w:lvl>
    <w:lvl w:ilvl="1">
      <w:start w:val="0"/>
      <w:numFmt w:val="bullet"/>
      <w:lvlText w:val="•"/>
      <w:lvlJc w:val="left"/>
      <w:pPr>
        <w:ind w:left="1451" w:hanging="371"/>
      </w:pPr>
      <w:rPr>
        <w:rFonts w:hint="default"/>
      </w:rPr>
    </w:lvl>
    <w:lvl w:ilvl="2">
      <w:start w:val="0"/>
      <w:numFmt w:val="bullet"/>
      <w:lvlText w:val="•"/>
      <w:lvlJc w:val="left"/>
      <w:pPr>
        <w:ind w:left="2743" w:hanging="371"/>
      </w:pPr>
      <w:rPr>
        <w:rFonts w:hint="default"/>
      </w:rPr>
    </w:lvl>
    <w:lvl w:ilvl="3">
      <w:start w:val="0"/>
      <w:numFmt w:val="bullet"/>
      <w:lvlText w:val="•"/>
      <w:lvlJc w:val="left"/>
      <w:pPr>
        <w:ind w:left="4035" w:hanging="371"/>
      </w:pPr>
      <w:rPr>
        <w:rFonts w:hint="default"/>
      </w:rPr>
    </w:lvl>
    <w:lvl w:ilvl="4">
      <w:start w:val="0"/>
      <w:numFmt w:val="bullet"/>
      <w:lvlText w:val="•"/>
      <w:lvlJc w:val="left"/>
      <w:pPr>
        <w:ind w:left="5327" w:hanging="371"/>
      </w:pPr>
      <w:rPr>
        <w:rFonts w:hint="default"/>
      </w:rPr>
    </w:lvl>
    <w:lvl w:ilvl="5">
      <w:start w:val="0"/>
      <w:numFmt w:val="bullet"/>
      <w:lvlText w:val="•"/>
      <w:lvlJc w:val="left"/>
      <w:pPr>
        <w:ind w:left="6619" w:hanging="371"/>
      </w:pPr>
      <w:rPr>
        <w:rFonts w:hint="default"/>
      </w:rPr>
    </w:lvl>
    <w:lvl w:ilvl="6">
      <w:start w:val="0"/>
      <w:numFmt w:val="bullet"/>
      <w:lvlText w:val="•"/>
      <w:lvlJc w:val="left"/>
      <w:pPr>
        <w:ind w:left="7911" w:hanging="371"/>
      </w:pPr>
      <w:rPr>
        <w:rFonts w:hint="default"/>
      </w:rPr>
    </w:lvl>
    <w:lvl w:ilvl="7">
      <w:start w:val="0"/>
      <w:numFmt w:val="bullet"/>
      <w:lvlText w:val="•"/>
      <w:lvlJc w:val="left"/>
      <w:pPr>
        <w:ind w:left="9203" w:hanging="371"/>
      </w:pPr>
      <w:rPr>
        <w:rFonts w:hint="default"/>
      </w:rPr>
    </w:lvl>
    <w:lvl w:ilvl="8">
      <w:start w:val="0"/>
      <w:numFmt w:val="bullet"/>
      <w:lvlText w:val="•"/>
      <w:lvlJc w:val="left"/>
      <w:pPr>
        <w:ind w:left="10495" w:hanging="371"/>
      </w:pPr>
      <w:rPr>
        <w:rFonts w:hint="default"/>
      </w:rPr>
    </w:lvl>
  </w:abstractNum>
  <w:abstractNum w:abstractNumId="13">
    <w:nsid w:val="5A7F27C0"/>
    <w:multiLevelType w:val="hybridMultilevel"/>
    <w:tmpl w:val="00000000"/>
    <w:lvl w:ilvl="0">
      <w:start w:val="1"/>
      <w:numFmt w:val="decimal"/>
      <w:lvlText w:val="(%1)"/>
      <w:lvlJc w:val="left"/>
      <w:pPr>
        <w:ind w:left="538" w:hanging="371"/>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abstractNum w:abstractNumId="14">
    <w:nsid w:val="5C83A774"/>
    <w:multiLevelType w:val="hybridMultilevel"/>
    <w:tmpl w:val="00000000"/>
    <w:lvl w:ilvl="0">
      <w:start w:val="1"/>
      <w:numFmt w:val="decimal"/>
      <w:lvlText w:val="(%1)"/>
      <w:lvlJc w:val="left"/>
      <w:pPr>
        <w:ind w:left="538" w:hanging="371"/>
        <w:jc w:val="left"/>
      </w:pPr>
      <w:rPr>
        <w:rFonts w:hint="default"/>
        <w:spacing w:val="-2"/>
        <w:w w:val="97"/>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abstractNum w:abstractNumId="15">
    <w:nsid w:val="5F737CBD"/>
    <w:multiLevelType w:val="hybridMultilevel"/>
    <w:tmpl w:val="00000000"/>
    <w:lvl w:ilvl="0">
      <w:start w:val="2"/>
      <w:numFmt w:val="decimal"/>
      <w:lvlText w:val="(%1)"/>
      <w:lvlJc w:val="left"/>
      <w:pPr>
        <w:ind w:left="538" w:hanging="371"/>
        <w:jc w:val="left"/>
      </w:pPr>
      <w:rPr>
        <w:rFonts w:hint="default"/>
        <w:spacing w:val="-2"/>
        <w:w w:val="99"/>
      </w:rPr>
    </w:lvl>
    <w:lvl w:ilvl="1">
      <w:start w:val="0"/>
      <w:numFmt w:val="bullet"/>
      <w:lvlText w:val="•"/>
      <w:lvlJc w:val="left"/>
      <w:pPr>
        <w:ind w:left="7200" w:hanging="371"/>
      </w:pPr>
      <w:rPr>
        <w:rFonts w:hint="default"/>
      </w:rPr>
    </w:lvl>
    <w:lvl w:ilvl="2">
      <w:start w:val="0"/>
      <w:numFmt w:val="bullet"/>
      <w:lvlText w:val="•"/>
      <w:lvlJc w:val="left"/>
      <w:pPr>
        <w:ind w:left="7370" w:hanging="371"/>
      </w:pPr>
      <w:rPr>
        <w:rFonts w:hint="default"/>
      </w:rPr>
    </w:lvl>
    <w:lvl w:ilvl="3">
      <w:start w:val="0"/>
      <w:numFmt w:val="bullet"/>
      <w:lvlText w:val="•"/>
      <w:lvlJc w:val="left"/>
      <w:pPr>
        <w:ind w:left="7541" w:hanging="371"/>
      </w:pPr>
      <w:rPr>
        <w:rFonts w:hint="default"/>
      </w:rPr>
    </w:lvl>
    <w:lvl w:ilvl="4">
      <w:start w:val="0"/>
      <w:numFmt w:val="bullet"/>
      <w:lvlText w:val="•"/>
      <w:lvlJc w:val="left"/>
      <w:pPr>
        <w:ind w:left="7712" w:hanging="371"/>
      </w:pPr>
      <w:rPr>
        <w:rFonts w:hint="default"/>
      </w:rPr>
    </w:lvl>
    <w:lvl w:ilvl="5">
      <w:start w:val="0"/>
      <w:numFmt w:val="bullet"/>
      <w:lvlText w:val="•"/>
      <w:lvlJc w:val="left"/>
      <w:pPr>
        <w:ind w:left="7883" w:hanging="371"/>
      </w:pPr>
      <w:rPr>
        <w:rFonts w:hint="default"/>
      </w:rPr>
    </w:lvl>
    <w:lvl w:ilvl="6">
      <w:start w:val="0"/>
      <w:numFmt w:val="bullet"/>
      <w:lvlText w:val="•"/>
      <w:lvlJc w:val="left"/>
      <w:pPr>
        <w:ind w:left="8054" w:hanging="371"/>
      </w:pPr>
      <w:rPr>
        <w:rFonts w:hint="default"/>
      </w:rPr>
    </w:lvl>
    <w:lvl w:ilvl="7">
      <w:start w:val="0"/>
      <w:numFmt w:val="bullet"/>
      <w:lvlText w:val="•"/>
      <w:lvlJc w:val="left"/>
      <w:pPr>
        <w:ind w:left="8225" w:hanging="371"/>
      </w:pPr>
      <w:rPr>
        <w:rFonts w:hint="default"/>
      </w:rPr>
    </w:lvl>
    <w:lvl w:ilvl="8">
      <w:start w:val="0"/>
      <w:numFmt w:val="bullet"/>
      <w:lvlText w:val="•"/>
      <w:lvlJc w:val="left"/>
      <w:pPr>
        <w:ind w:left="8395" w:hanging="371"/>
      </w:pPr>
      <w:rPr>
        <w:rFonts w:hint="default"/>
      </w:rPr>
    </w:lvl>
  </w:abstractNum>
  <w:abstractNum w:abstractNumId="16">
    <w:nsid w:val="66F4A4E3"/>
    <w:multiLevelType w:val="hybridMultilevel"/>
    <w:tmpl w:val="00000000"/>
    <w:lvl w:ilvl="0">
      <w:start w:val="2"/>
      <w:numFmt w:val="decimal"/>
      <w:lvlText w:val="(%1)"/>
      <w:lvlJc w:val="left"/>
      <w:pPr>
        <w:ind w:left="538" w:hanging="371"/>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2780" w:hanging="371"/>
      </w:pPr>
      <w:rPr>
        <w:rFonts w:hint="default"/>
      </w:rPr>
    </w:lvl>
    <w:lvl w:ilvl="2">
      <w:start w:val="0"/>
      <w:numFmt w:val="bullet"/>
      <w:lvlText w:val="•"/>
      <w:lvlJc w:val="left"/>
      <w:pPr>
        <w:ind w:left="5660" w:hanging="371"/>
      </w:pPr>
      <w:rPr>
        <w:rFonts w:hint="default"/>
      </w:rPr>
    </w:lvl>
    <w:lvl w:ilvl="3">
      <w:start w:val="0"/>
      <w:numFmt w:val="bullet"/>
      <w:lvlText w:val="•"/>
      <w:lvlJc w:val="left"/>
      <w:pPr>
        <w:ind w:left="9720" w:hanging="371"/>
      </w:pPr>
      <w:rPr>
        <w:rFonts w:hint="default"/>
      </w:rPr>
    </w:lvl>
    <w:lvl w:ilvl="4">
      <w:start w:val="0"/>
      <w:numFmt w:val="bullet"/>
      <w:lvlText w:val="•"/>
      <w:lvlJc w:val="left"/>
      <w:pPr>
        <w:ind w:left="10199" w:hanging="371"/>
      </w:pPr>
      <w:rPr>
        <w:rFonts w:hint="default"/>
      </w:rPr>
    </w:lvl>
    <w:lvl w:ilvl="5">
      <w:start w:val="0"/>
      <w:numFmt w:val="bullet"/>
      <w:lvlText w:val="•"/>
      <w:lvlJc w:val="left"/>
      <w:pPr>
        <w:ind w:left="10679" w:hanging="371"/>
      </w:pPr>
      <w:rPr>
        <w:rFonts w:hint="default"/>
      </w:rPr>
    </w:lvl>
    <w:lvl w:ilvl="6">
      <w:start w:val="0"/>
      <w:numFmt w:val="bullet"/>
      <w:lvlText w:val="•"/>
      <w:lvlJc w:val="left"/>
      <w:pPr>
        <w:ind w:left="11159" w:hanging="371"/>
      </w:pPr>
      <w:rPr>
        <w:rFonts w:hint="default"/>
      </w:rPr>
    </w:lvl>
    <w:lvl w:ilvl="7">
      <w:start w:val="0"/>
      <w:numFmt w:val="bullet"/>
      <w:lvlText w:val="•"/>
      <w:lvlJc w:val="left"/>
      <w:pPr>
        <w:ind w:left="11639" w:hanging="371"/>
      </w:pPr>
      <w:rPr>
        <w:rFonts w:hint="default"/>
      </w:rPr>
    </w:lvl>
    <w:lvl w:ilvl="8">
      <w:start w:val="0"/>
      <w:numFmt w:val="bullet"/>
      <w:lvlText w:val="•"/>
      <w:lvlJc w:val="left"/>
      <w:pPr>
        <w:ind w:left="12119" w:hanging="371"/>
      </w:pPr>
      <w:rPr>
        <w:rFonts w:hint="default"/>
      </w:rPr>
    </w:lvl>
  </w:abstractNum>
  <w:abstractNum w:abstractNumId="17">
    <w:nsid w:val="68BE3B73"/>
    <w:multiLevelType w:val="hybridMultilevel"/>
    <w:tmpl w:val="00000000"/>
    <w:lvl w:ilvl="0">
      <w:start w:val="3"/>
      <w:numFmt w:val="decimal"/>
      <w:lvlText w:val="(%1)"/>
      <w:lvlJc w:val="left"/>
      <w:pPr>
        <w:ind w:left="168" w:hanging="371"/>
        <w:jc w:val="left"/>
      </w:pPr>
      <w:rPr>
        <w:rFonts w:hint="default"/>
        <w:spacing w:val="-2"/>
        <w:w w:val="99"/>
      </w:rPr>
    </w:lvl>
    <w:lvl w:ilvl="1">
      <w:start w:val="2"/>
      <w:numFmt w:val="decimal"/>
      <w:lvlText w:val="%2"/>
      <w:lvlJc w:val="left"/>
      <w:pPr>
        <w:ind w:left="867" w:hanging="238"/>
        <w:jc w:val="right"/>
      </w:pPr>
      <w:rPr>
        <w:rFonts w:ascii="Times New Roman" w:eastAsia="Times New Roman" w:hAnsi="Times New Roman" w:cs="Times New Roman" w:hint="default"/>
        <w:w w:val="102"/>
        <w:sz w:val="31"/>
        <w:szCs w:val="31"/>
      </w:rPr>
    </w:lvl>
    <w:lvl w:ilvl="2">
      <w:start w:val="0"/>
      <w:numFmt w:val="bullet"/>
      <w:lvlText w:val="•"/>
      <w:lvlJc w:val="left"/>
      <w:pPr>
        <w:ind w:left="860" w:hanging="238"/>
      </w:pPr>
      <w:rPr>
        <w:rFonts w:hint="default"/>
      </w:rPr>
    </w:lvl>
    <w:lvl w:ilvl="3">
      <w:start w:val="0"/>
      <w:numFmt w:val="bullet"/>
      <w:lvlText w:val="•"/>
      <w:lvlJc w:val="left"/>
      <w:pPr>
        <w:ind w:left="747" w:hanging="238"/>
      </w:pPr>
      <w:rPr>
        <w:rFonts w:hint="default"/>
      </w:rPr>
    </w:lvl>
    <w:lvl w:ilvl="4">
      <w:start w:val="0"/>
      <w:numFmt w:val="bullet"/>
      <w:lvlText w:val="•"/>
      <w:lvlJc w:val="left"/>
      <w:pPr>
        <w:ind w:left="635" w:hanging="238"/>
      </w:pPr>
      <w:rPr>
        <w:rFonts w:hint="default"/>
      </w:rPr>
    </w:lvl>
    <w:lvl w:ilvl="5">
      <w:start w:val="0"/>
      <w:numFmt w:val="bullet"/>
      <w:lvlText w:val="•"/>
      <w:lvlJc w:val="left"/>
      <w:pPr>
        <w:ind w:left="522" w:hanging="238"/>
      </w:pPr>
      <w:rPr>
        <w:rFonts w:hint="default"/>
      </w:rPr>
    </w:lvl>
    <w:lvl w:ilvl="6">
      <w:start w:val="0"/>
      <w:numFmt w:val="bullet"/>
      <w:lvlText w:val="•"/>
      <w:lvlJc w:val="left"/>
      <w:pPr>
        <w:ind w:left="410" w:hanging="238"/>
      </w:pPr>
      <w:rPr>
        <w:rFonts w:hint="default"/>
      </w:rPr>
    </w:lvl>
    <w:lvl w:ilvl="7">
      <w:start w:val="0"/>
      <w:numFmt w:val="bullet"/>
      <w:lvlText w:val="•"/>
      <w:lvlJc w:val="left"/>
      <w:pPr>
        <w:ind w:left="297" w:hanging="238"/>
      </w:pPr>
      <w:rPr>
        <w:rFonts w:hint="default"/>
      </w:rPr>
    </w:lvl>
    <w:lvl w:ilvl="8">
      <w:start w:val="0"/>
      <w:numFmt w:val="bullet"/>
      <w:lvlText w:val="•"/>
      <w:lvlJc w:val="left"/>
      <w:pPr>
        <w:ind w:left="185" w:hanging="238"/>
      </w:pPr>
      <w:rPr>
        <w:rFonts w:hint="default"/>
      </w:rPr>
    </w:lvl>
  </w:abstractNum>
  <w:abstractNum w:abstractNumId="18">
    <w:nsid w:val="716485F4"/>
    <w:multiLevelType w:val="hybridMultilevel"/>
    <w:tmpl w:val="00000000"/>
    <w:lvl w:ilvl="0">
      <w:start w:val="1"/>
      <w:numFmt w:val="upperLetter"/>
      <w:lvlText w:val="%1."/>
      <w:lvlJc w:val="left"/>
      <w:pPr>
        <w:ind w:left="717"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1955" w:hanging="549"/>
      </w:pPr>
      <w:rPr>
        <w:rFonts w:hint="default"/>
      </w:rPr>
    </w:lvl>
    <w:lvl w:ilvl="2">
      <w:start w:val="0"/>
      <w:numFmt w:val="bullet"/>
      <w:lvlText w:val="•"/>
      <w:lvlJc w:val="left"/>
      <w:pPr>
        <w:ind w:left="3191" w:hanging="549"/>
      </w:pPr>
      <w:rPr>
        <w:rFonts w:hint="default"/>
      </w:rPr>
    </w:lvl>
    <w:lvl w:ilvl="3">
      <w:start w:val="0"/>
      <w:numFmt w:val="bullet"/>
      <w:lvlText w:val="•"/>
      <w:lvlJc w:val="left"/>
      <w:pPr>
        <w:ind w:left="4427" w:hanging="549"/>
      </w:pPr>
      <w:rPr>
        <w:rFonts w:hint="default"/>
      </w:rPr>
    </w:lvl>
    <w:lvl w:ilvl="4">
      <w:start w:val="0"/>
      <w:numFmt w:val="bullet"/>
      <w:lvlText w:val="•"/>
      <w:lvlJc w:val="left"/>
      <w:pPr>
        <w:ind w:left="5663" w:hanging="549"/>
      </w:pPr>
      <w:rPr>
        <w:rFonts w:hint="default"/>
      </w:rPr>
    </w:lvl>
    <w:lvl w:ilvl="5">
      <w:start w:val="0"/>
      <w:numFmt w:val="bullet"/>
      <w:lvlText w:val="•"/>
      <w:lvlJc w:val="left"/>
      <w:pPr>
        <w:ind w:left="6899" w:hanging="549"/>
      </w:pPr>
      <w:rPr>
        <w:rFonts w:hint="default"/>
      </w:rPr>
    </w:lvl>
    <w:lvl w:ilvl="6">
      <w:start w:val="0"/>
      <w:numFmt w:val="bullet"/>
      <w:lvlText w:val="•"/>
      <w:lvlJc w:val="left"/>
      <w:pPr>
        <w:ind w:left="8135" w:hanging="549"/>
      </w:pPr>
      <w:rPr>
        <w:rFonts w:hint="default"/>
      </w:rPr>
    </w:lvl>
    <w:lvl w:ilvl="7">
      <w:start w:val="0"/>
      <w:numFmt w:val="bullet"/>
      <w:lvlText w:val="•"/>
      <w:lvlJc w:val="left"/>
      <w:pPr>
        <w:ind w:left="9371" w:hanging="549"/>
      </w:pPr>
      <w:rPr>
        <w:rFonts w:hint="default"/>
      </w:rPr>
    </w:lvl>
    <w:lvl w:ilvl="8">
      <w:start w:val="0"/>
      <w:numFmt w:val="bullet"/>
      <w:lvlText w:val="•"/>
      <w:lvlJc w:val="left"/>
      <w:pPr>
        <w:ind w:left="10607" w:hanging="549"/>
      </w:pPr>
      <w:rPr>
        <w:rFonts w:hint="default"/>
      </w:rPr>
    </w:lvl>
  </w:abstractNum>
  <w:abstractNum w:abstractNumId="19">
    <w:nsid w:val="71E85FA9"/>
    <w:multiLevelType w:val="hybridMultilevel"/>
    <w:tmpl w:val="00000000"/>
    <w:lvl w:ilvl="0">
      <w:start w:val="1"/>
      <w:numFmt w:val="decimal"/>
      <w:lvlText w:val="(%1)"/>
      <w:lvlJc w:val="left"/>
      <w:pPr>
        <w:ind w:left="579" w:hanging="411"/>
        <w:jc w:val="left"/>
      </w:pPr>
      <w:rPr>
        <w:rFonts w:ascii="Arial" w:eastAsia="Arial" w:hAnsi="Arial" w:cs="Arial" w:hint="default"/>
        <w:w w:val="97"/>
        <w:sz w:val="31"/>
        <w:szCs w:val="31"/>
      </w:rPr>
    </w:lvl>
    <w:lvl w:ilvl="1">
      <w:start w:val="0"/>
      <w:numFmt w:val="bullet"/>
      <w:lvlText w:val="•"/>
      <w:lvlJc w:val="left"/>
      <w:pPr>
        <w:ind w:left="1829" w:hanging="411"/>
      </w:pPr>
      <w:rPr>
        <w:rFonts w:hint="default"/>
      </w:rPr>
    </w:lvl>
    <w:lvl w:ilvl="2">
      <w:start w:val="0"/>
      <w:numFmt w:val="bullet"/>
      <w:lvlText w:val="•"/>
      <w:lvlJc w:val="left"/>
      <w:pPr>
        <w:ind w:left="3079" w:hanging="411"/>
      </w:pPr>
      <w:rPr>
        <w:rFonts w:hint="default"/>
      </w:rPr>
    </w:lvl>
    <w:lvl w:ilvl="3">
      <w:start w:val="0"/>
      <w:numFmt w:val="bullet"/>
      <w:lvlText w:val="•"/>
      <w:lvlJc w:val="left"/>
      <w:pPr>
        <w:ind w:left="4329" w:hanging="411"/>
      </w:pPr>
      <w:rPr>
        <w:rFonts w:hint="default"/>
      </w:rPr>
    </w:lvl>
    <w:lvl w:ilvl="4">
      <w:start w:val="0"/>
      <w:numFmt w:val="bullet"/>
      <w:lvlText w:val="•"/>
      <w:lvlJc w:val="left"/>
      <w:pPr>
        <w:ind w:left="5579" w:hanging="411"/>
      </w:pPr>
      <w:rPr>
        <w:rFonts w:hint="default"/>
      </w:rPr>
    </w:lvl>
    <w:lvl w:ilvl="5">
      <w:start w:val="0"/>
      <w:numFmt w:val="bullet"/>
      <w:lvlText w:val="•"/>
      <w:lvlJc w:val="left"/>
      <w:pPr>
        <w:ind w:left="6829" w:hanging="411"/>
      </w:pPr>
      <w:rPr>
        <w:rFonts w:hint="default"/>
      </w:rPr>
    </w:lvl>
    <w:lvl w:ilvl="6">
      <w:start w:val="0"/>
      <w:numFmt w:val="bullet"/>
      <w:lvlText w:val="•"/>
      <w:lvlJc w:val="left"/>
      <w:pPr>
        <w:ind w:left="8079" w:hanging="411"/>
      </w:pPr>
      <w:rPr>
        <w:rFonts w:hint="default"/>
      </w:rPr>
    </w:lvl>
    <w:lvl w:ilvl="7">
      <w:start w:val="0"/>
      <w:numFmt w:val="bullet"/>
      <w:lvlText w:val="•"/>
      <w:lvlJc w:val="left"/>
      <w:pPr>
        <w:ind w:left="9329" w:hanging="411"/>
      </w:pPr>
      <w:rPr>
        <w:rFonts w:hint="default"/>
      </w:rPr>
    </w:lvl>
    <w:lvl w:ilvl="8">
      <w:start w:val="0"/>
      <w:numFmt w:val="bullet"/>
      <w:lvlText w:val="•"/>
      <w:lvlJc w:val="left"/>
      <w:pPr>
        <w:ind w:left="10579" w:hanging="411"/>
      </w:pPr>
      <w:rPr>
        <w:rFonts w:hint="default"/>
      </w:rPr>
    </w:lvl>
  </w:abstractNum>
  <w:abstractNum w:abstractNumId="20">
    <w:nsid w:val="7F422EE8"/>
    <w:multiLevelType w:val="hybridMultilevel"/>
    <w:tmpl w:val="00000000"/>
    <w:lvl w:ilvl="0">
      <w:start w:val="2"/>
      <w:numFmt w:val="upperLetter"/>
      <w:lvlText w:val="%1."/>
      <w:lvlJc w:val="left"/>
      <w:pPr>
        <w:ind w:left="699" w:hanging="531"/>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1937" w:hanging="531"/>
      </w:pPr>
      <w:rPr>
        <w:rFonts w:hint="default"/>
      </w:rPr>
    </w:lvl>
    <w:lvl w:ilvl="2">
      <w:start w:val="0"/>
      <w:numFmt w:val="bullet"/>
      <w:lvlText w:val="•"/>
      <w:lvlJc w:val="left"/>
      <w:pPr>
        <w:ind w:left="3175" w:hanging="531"/>
      </w:pPr>
      <w:rPr>
        <w:rFonts w:hint="default"/>
      </w:rPr>
    </w:lvl>
    <w:lvl w:ilvl="3">
      <w:start w:val="0"/>
      <w:numFmt w:val="bullet"/>
      <w:lvlText w:val="•"/>
      <w:lvlJc w:val="left"/>
      <w:pPr>
        <w:ind w:left="4413" w:hanging="531"/>
      </w:pPr>
      <w:rPr>
        <w:rFonts w:hint="default"/>
      </w:rPr>
    </w:lvl>
    <w:lvl w:ilvl="4">
      <w:start w:val="0"/>
      <w:numFmt w:val="bullet"/>
      <w:lvlText w:val="•"/>
      <w:lvlJc w:val="left"/>
      <w:pPr>
        <w:ind w:left="5651" w:hanging="531"/>
      </w:pPr>
      <w:rPr>
        <w:rFonts w:hint="default"/>
      </w:rPr>
    </w:lvl>
    <w:lvl w:ilvl="5">
      <w:start w:val="0"/>
      <w:numFmt w:val="bullet"/>
      <w:lvlText w:val="•"/>
      <w:lvlJc w:val="left"/>
      <w:pPr>
        <w:ind w:left="6889" w:hanging="531"/>
      </w:pPr>
      <w:rPr>
        <w:rFonts w:hint="default"/>
      </w:rPr>
    </w:lvl>
    <w:lvl w:ilvl="6">
      <w:start w:val="0"/>
      <w:numFmt w:val="bullet"/>
      <w:lvlText w:val="•"/>
      <w:lvlJc w:val="left"/>
      <w:pPr>
        <w:ind w:left="8127" w:hanging="531"/>
      </w:pPr>
      <w:rPr>
        <w:rFonts w:hint="default"/>
      </w:rPr>
    </w:lvl>
    <w:lvl w:ilvl="7">
      <w:start w:val="0"/>
      <w:numFmt w:val="bullet"/>
      <w:lvlText w:val="•"/>
      <w:lvlJc w:val="left"/>
      <w:pPr>
        <w:ind w:left="9365" w:hanging="531"/>
      </w:pPr>
      <w:rPr>
        <w:rFonts w:hint="default"/>
      </w:rPr>
    </w:lvl>
    <w:lvl w:ilvl="8">
      <w:start w:val="0"/>
      <w:numFmt w:val="bullet"/>
      <w:lvlText w:val="•"/>
      <w:lvlJc w:val="left"/>
      <w:pPr>
        <w:ind w:left="10603" w:hanging="531"/>
      </w:pPr>
      <w:rPr>
        <w:rFonts w:hint="default"/>
      </w:rPr>
    </w:lvl>
  </w:abstractNum>
  <w:abstractNum w:abstractNumId="21">
    <w:nsid w:val="7F4A9451"/>
    <w:multiLevelType w:val="hybridMultilevel"/>
    <w:tmpl w:val="00000000"/>
    <w:lvl w:ilvl="0">
      <w:start w:val="2"/>
      <w:numFmt w:val="decimal"/>
      <w:lvlText w:val="(%1)"/>
      <w:lvlJc w:val="left"/>
      <w:pPr>
        <w:ind w:left="538" w:hanging="371"/>
        <w:jc w:val="left"/>
      </w:pPr>
      <w:rPr>
        <w:rFonts w:ascii="Arial" w:eastAsia="Arial" w:hAnsi="Arial" w:cs="Arial" w:hint="default"/>
        <w:spacing w:val="-2"/>
        <w:w w:val="97"/>
        <w:sz w:val="29"/>
        <w:szCs w:val="29"/>
      </w:rPr>
    </w:lvl>
    <w:lvl w:ilvl="1">
      <w:start w:val="0"/>
      <w:numFmt w:val="bullet"/>
      <w:lvlText w:val="•"/>
      <w:lvlJc w:val="left"/>
      <w:pPr>
        <w:ind w:left="1793" w:hanging="371"/>
      </w:pPr>
      <w:rPr>
        <w:rFonts w:hint="default"/>
      </w:rPr>
    </w:lvl>
    <w:lvl w:ilvl="2">
      <w:start w:val="0"/>
      <w:numFmt w:val="bullet"/>
      <w:lvlText w:val="•"/>
      <w:lvlJc w:val="left"/>
      <w:pPr>
        <w:ind w:left="3047" w:hanging="371"/>
      </w:pPr>
      <w:rPr>
        <w:rFonts w:hint="default"/>
      </w:rPr>
    </w:lvl>
    <w:lvl w:ilvl="3">
      <w:start w:val="0"/>
      <w:numFmt w:val="bullet"/>
      <w:lvlText w:val="•"/>
      <w:lvlJc w:val="left"/>
      <w:pPr>
        <w:ind w:left="4301" w:hanging="371"/>
      </w:pPr>
      <w:rPr>
        <w:rFonts w:hint="default"/>
      </w:rPr>
    </w:lvl>
    <w:lvl w:ilvl="4">
      <w:start w:val="0"/>
      <w:numFmt w:val="bullet"/>
      <w:lvlText w:val="•"/>
      <w:lvlJc w:val="left"/>
      <w:pPr>
        <w:ind w:left="555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63" w:hanging="371"/>
      </w:pPr>
      <w:rPr>
        <w:rFonts w:hint="default"/>
      </w:rPr>
    </w:lvl>
    <w:lvl w:ilvl="7">
      <w:start w:val="0"/>
      <w:numFmt w:val="bullet"/>
      <w:lvlText w:val="•"/>
      <w:lvlJc w:val="left"/>
      <w:pPr>
        <w:ind w:left="9317" w:hanging="371"/>
      </w:pPr>
      <w:rPr>
        <w:rFonts w:hint="default"/>
      </w:rPr>
    </w:lvl>
    <w:lvl w:ilvl="8">
      <w:start w:val="0"/>
      <w:numFmt w:val="bullet"/>
      <w:lvlText w:val="•"/>
      <w:lvlJc w:val="left"/>
      <w:pPr>
        <w:ind w:left="10571" w:hanging="371"/>
      </w:pPr>
      <w:rPr>
        <w:rFonts w:hint="default"/>
      </w:rPr>
    </w:lvl>
  </w:abstractNum>
  <w:num w:numId="1">
    <w:abstractNumId w:val="0"/>
  </w:num>
  <w:num w:numId="2">
    <w:abstractNumId w:val="10"/>
  </w:num>
  <w:num w:numId="3">
    <w:abstractNumId w:val="8"/>
  </w:num>
  <w:num w:numId="4">
    <w:abstractNumId w:val="18"/>
  </w:num>
  <w:num w:numId="5">
    <w:abstractNumId w:val="3"/>
  </w:num>
  <w:num w:numId="6">
    <w:abstractNumId w:val="7"/>
  </w:num>
  <w:num w:numId="7">
    <w:abstractNumId w:val="21"/>
  </w:num>
  <w:num w:numId="8">
    <w:abstractNumId w:val="11"/>
  </w:num>
  <w:num w:numId="9">
    <w:abstractNumId w:val="12"/>
  </w:num>
  <w:num w:numId="10">
    <w:abstractNumId w:val="16"/>
  </w:num>
  <w:num w:numId="11">
    <w:abstractNumId w:val="5"/>
  </w:num>
  <w:num w:numId="12">
    <w:abstractNumId w:val="6"/>
  </w:num>
  <w:num w:numId="13">
    <w:abstractNumId w:val="15"/>
  </w:num>
  <w:num w:numId="14">
    <w:abstractNumId w:val="13"/>
  </w:num>
  <w:num w:numId="15">
    <w:abstractNumId w:val="2"/>
  </w:num>
  <w:num w:numId="16">
    <w:abstractNumId w:val="20"/>
  </w:num>
  <w:num w:numId="17">
    <w:abstractNumId w:val="9"/>
  </w:num>
  <w:num w:numId="18">
    <w:abstractNumId w:val="14"/>
  </w:num>
  <w:num w:numId="19">
    <w:abstractNumId w:val="4"/>
  </w:num>
  <w:num w:numId="20">
    <w:abstractNumId w:val="1"/>
  </w:num>
  <w:num w:numId="21">
    <w:abstractNumId w:val="19"/>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ind w:left="1191" w:right="1327"/>
      <w:jc w:val="center"/>
      <w:outlineLvl w:val="0"/>
    </w:pPr>
    <w:rPr>
      <w:rFonts w:ascii="黑体" w:eastAsia="黑体" w:hAnsi="黑体" w:cs="黑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215"/>
      <w:ind w:left="168"/>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hyperlink" Target="https://d.book118.com/367135114031006045" TargetMode="Externa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2024-02-02T05:19:44Z</dcterms:created>
  <dcterms:modified xsi:type="dcterms:W3CDTF">2024-02-02T05:19:44Z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2024-02-02T00:00:00Z</vt:filetime>
  </property>
</Properties>
</file>