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52"/>
        <w:ind w:left="5163" w:right="5198" w:firstLine="0"/>
        <w:jc w:val="center"/>
        <w:rPr>
          <w:sz w:val="27"/>
        </w:rPr>
      </w:pPr>
      <w:r>
        <w:rPr>
          <w:sz w:val="27"/>
        </w:rPr>
        <w:t>信息技术-打印版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type w:val="continuous"/>
          <w:pgSz w:w="17860" w:h="25260"/>
          <w:pgMar w:top="980" w:right="2500" w:bottom="280" w:left="254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182284</wp:posOffset>
            </wp:positionV>
            <wp:extent cx="1270" cy="1270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type w:val="nextPage"/>
          <w:pgSz w:w="17860" w:h="25260"/>
          <w:pgMar w:top="980" w:right="2500" w:bottom="280" w:left="2540" w:header="708" w:footer="708"/>
          <w:pgNumType w:start="2"/>
          <w:cols w:space="708"/>
          <w:titlePg w:val="0"/>
        </w:sectPr>
      </w:pPr>
    </w:p>
    <w:p>
      <w:pPr>
        <w:pStyle w:val="BodyText"/>
        <w:spacing w:line="21543" w:lineRule="exact"/>
        <w:ind w:left="322"/>
      </w:pPr>
      <w:r>
        <w:t>课题名称</w:t>
      </w:r>
    </w:p>
    <w:p>
      <w:pPr>
        <w:pStyle w:val="BodyText"/>
        <w:tabs>
          <w:tab w:val="left" w:pos="1906"/>
        </w:tabs>
        <w:spacing w:line="20899" w:lineRule="exact"/>
        <w:ind w:left="322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13252457</wp:posOffset>
            </wp:positionV>
            <wp:extent cx="1270" cy="127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.85pt;height:15.85pt;margin-top:377.72pt;margin-left:143.14pt;mso-position-horizontal-relative:page;position:absolute;z-index:-251656192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学</w:t>
                  </w:r>
                </w:p>
              </w:txbxContent>
            </v:textbox>
          </v:shape>
        </w:pict>
      </w:r>
      <w:r>
        <w:t>科目</w:t>
        <w:tab/>
        <w:t>信息技</w:t>
      </w:r>
      <w:r>
        <w:rPr>
          <w:spacing w:val="-20"/>
        </w:rPr>
        <w:t>术</w:t>
      </w:r>
    </w:p>
    <w:p>
      <w:pPr>
        <w:spacing w:before="0" w:line="22761" w:lineRule="exact"/>
        <w:ind w:left="295" w:right="0" w:firstLine="0"/>
        <w:jc w:val="left"/>
        <w:rPr>
          <w:rFonts w:ascii="黑体" w:eastAsia="黑体" w:hint="eastAsia"/>
          <w:sz w:val="48"/>
        </w:rPr>
        <w:sectPr>
          <w:type w:val="continuous"/>
          <w:pgSz w:w="17860" w:h="25260"/>
          <w:pgMar w:top="980" w:right="2500" w:bottom="280" w:left="2540" w:header="708" w:footer="708"/>
          <w:pgNumType w:start="3"/>
          <w:cols w:num="2" w:space="708" w:equalWidth="0">
            <w:col w:w="3174" w:space="40"/>
            <w:col w:w="9606" w:space="0"/>
          </w:cols>
        </w:sectPr>
      </w:pPr>
      <w:r>
        <w:br w:type="column"/>
      </w:r>
    </w:p>
    <w:p>
      <w:pPr>
        <w:spacing w:before="0" w:line="22761" w:lineRule="exact"/>
        <w:ind w:left="295" w:right="0" w:firstLine="0"/>
        <w:jc w:val="left"/>
        <w:rPr>
          <w:rFonts w:ascii="黑体" w:eastAsia="黑体" w:hint="eastAsia"/>
          <w:sz w:val="48"/>
        </w:rPr>
        <w:sectPr>
          <w:type w:val="nextPage"/>
          <w:pgSz w:w="17860" w:h="25260"/>
          <w:pgMar w:top="980" w:right="2500" w:bottom="280" w:left="2540" w:header="708" w:footer="708"/>
          <w:pgNumType w:start="4"/>
          <w:cols w:num="2" w:space="708" w:equalWidth="0">
            <w:col w:w="3174" w:space="40"/>
            <w:col w:w="9606" w:space="0"/>
          </w:cols>
          <w:titlePg w:val="0"/>
        </w:sectPr>
      </w:pPr>
      <w:r>
        <w:rPr>
          <w:rFonts w:ascii="黑体" w:eastAsia="黑体" w:hint="eastAsia"/>
          <w:sz w:val="48"/>
        </w:rPr>
        <w:t>《让机器人转圈》教学设计</w:t>
      </w:r>
    </w:p>
    <w:p>
      <w:pPr>
        <w:pStyle w:val="Title"/>
        <w:sectPr>
          <w:type w:val="nextPage"/>
          <w:pgSz w:w="17860" w:h="25260"/>
          <w:pgMar w:top="980" w:right="2500" w:bottom="280" w:left="2540" w:header="708" w:footer="708"/>
          <w:pgNumType w:start="5"/>
          <w:cols w:num="2" w:space="708" w:equalWidth="0">
            <w:col w:w="3174" w:space="40"/>
            <w:col w:w="9606" w:space="0"/>
          </w:cols>
          <w:titlePg w:val="0"/>
        </w:sect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1701800</wp:posOffset>
            </wp:positionH>
            <wp:positionV relativeFrom="paragraph">
              <wp:posOffset>-441706</wp:posOffset>
            </wp:positionV>
            <wp:extent cx="7772400" cy="92075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920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让机器人转圈</w:t>
      </w:r>
    </w:p>
    <w:p>
      <w:pPr>
        <w:pStyle w:val="BodyText"/>
        <w:tabs>
          <w:tab w:val="left" w:pos="4302"/>
        </w:tabs>
        <w:spacing w:line="20899" w:lineRule="exact"/>
        <w:ind w:left="2927"/>
      </w:pPr>
      <w:r>
        <w:t>年级</w:t>
        <w:tab/>
        <w:t>六年级</w:t>
      </w:r>
    </w:p>
    <w:p>
      <w:pPr>
        <w:spacing w:after="0" w:line="20899" w:lineRule="exact"/>
        <w:sectPr>
          <w:type w:val="nextPage"/>
          <w:pgSz w:w="17860" w:h="25260"/>
          <w:pgMar w:top="980" w:right="2500" w:bottom="280" w:left="2540" w:header="708" w:footer="708"/>
          <w:pgNumType w:start="6"/>
          <w:cols w:num="2" w:space="708" w:equalWidth="0">
            <w:col w:w="3174" w:space="40"/>
            <w:col w:w="9606" w:space="0"/>
          </w:cols>
          <w:titlePg w:val="0"/>
        </w:sectPr>
      </w:pPr>
    </w:p>
    <w:p>
      <w:pPr>
        <w:pStyle w:val="BodyText"/>
        <w:tabs>
          <w:tab w:val="left" w:pos="1906"/>
        </w:tabs>
        <w:spacing w:line="20075" w:lineRule="exact"/>
        <w:ind w:left="322"/>
        <w:sectPr>
          <w:type w:val="continuous"/>
          <w:pgSz w:w="17860" w:h="25260"/>
          <w:pgMar w:top="980" w:right="2500" w:bottom="280" w:left="2540" w:header="708" w:footer="708"/>
          <w:pgNumType w:start="7"/>
          <w:cols w:space="708"/>
        </w:sectPr>
      </w:pPr>
      <w:r>
        <w:t>教学时间</w:t>
        <w:tab/>
        <w:t>4</w:t>
      </w:r>
      <w:r>
        <w:rPr>
          <w:spacing w:val="-76"/>
        </w:rPr>
        <w:t xml:space="preserve"> </w:t>
      </w:r>
      <w:r>
        <w:t>月</w:t>
      </w:r>
      <w:r>
        <w:rPr>
          <w:spacing w:val="-76"/>
        </w:rPr>
        <w:t xml:space="preserve"> </w:t>
      </w:r>
      <w:r>
        <w:t>12</w:t>
      </w:r>
      <w:r>
        <w:rPr>
          <w:spacing w:val="-80"/>
        </w:rPr>
        <w:t xml:space="preserve"> </w:t>
      </w:r>
      <w:r>
        <w:t>日</w:t>
      </w:r>
    </w:p>
    <w:p>
      <w:pPr>
        <w:pStyle w:val="BodyText"/>
        <w:spacing w:line="19603" w:lineRule="exact"/>
        <w:ind w:left="1906"/>
      </w:pPr>
      <w:r>
        <w:t>学生对于机器人是非常感兴趣的,本课主要是让学生了解机器人直行和转向</w:t>
      </w:r>
    </w:p>
    <w:p>
      <w:pPr>
        <w:spacing w:after="0" w:line="19603" w:lineRule="exact"/>
        <w:sectPr>
          <w:type w:val="nextPage"/>
          <w:pgSz w:w="17860" w:h="25260"/>
          <w:pgMar w:top="980" w:right="2500" w:bottom="280" w:left="2540" w:header="708" w:footer="708"/>
          <w:pgNumType w:start="8"/>
          <w:cols w:space="708"/>
          <w:titlePg w:val="0"/>
        </w:sectPr>
      </w:pPr>
    </w:p>
    <w:p>
      <w:pPr>
        <w:pStyle w:val="BodyText"/>
        <w:spacing w:line="6615" w:lineRule="exact"/>
        <w:ind w:left="322"/>
      </w:pPr>
      <w:r>
        <w:rPr>
          <w:spacing w:val="-5"/>
        </w:rPr>
        <w:t>学生分析</w:t>
      </w:r>
    </w:p>
    <w:p>
      <w:pPr>
        <w:pStyle w:val="BodyText"/>
        <w:spacing w:line="9111" w:lineRule="exact"/>
        <w:ind w:left="322"/>
      </w:pPr>
      <w:r>
        <w:rPr>
          <w:spacing w:val="-5"/>
        </w:rPr>
        <w:t>教学目标</w:t>
      </w:r>
    </w:p>
    <w:p>
      <w:pPr>
        <w:pStyle w:val="BodyText"/>
        <w:spacing w:line="6849" w:lineRule="exact"/>
        <w:ind w:left="276"/>
      </w:pPr>
      <w:r>
        <w:br w:type="column"/>
      </w:r>
      <w:r>
        <w:t>的工作原理，同时学会控制机器人沿圆周运动。</w:t>
      </w:r>
    </w:p>
    <w:p>
      <w:pPr>
        <w:pStyle w:val="BodyText"/>
        <w:spacing w:line="7332" w:lineRule="exact"/>
        <w:ind w:left="276"/>
      </w:pPr>
      <w:r>
        <w:t>一、情感态度与价值观：</w:t>
      </w:r>
    </w:p>
    <w:p>
      <w:pPr>
        <w:pStyle w:val="BodyText"/>
        <w:spacing w:line="7800" w:lineRule="exact"/>
        <w:ind w:left="276"/>
        <w:sectPr>
          <w:type w:val="continuous"/>
          <w:pgSz w:w="17860" w:h="25260"/>
          <w:pgMar w:top="980" w:right="2500" w:bottom="280" w:left="2540" w:header="708" w:footer="708"/>
          <w:pgNumType w:start="9"/>
          <w:cols w:num="2" w:space="708" w:equalWidth="0">
            <w:col w:w="1591" w:space="40"/>
            <w:col w:w="11189" w:space="0"/>
          </w:cols>
        </w:sectPr>
      </w:pPr>
      <w:r>
        <w:t>通过学习培养学生的动口、动手、动脑能力，激发学生的学习兴趣。</w:t>
      </w:r>
    </w:p>
    <w:p>
      <w:pPr>
        <w:pStyle w:val="BodyText"/>
        <w:spacing w:line="8469" w:lineRule="exact"/>
        <w:ind w:left="276"/>
      </w:pPr>
      <w:r>
        <w:t>二、过程与方法：</w:t>
      </w:r>
    </w:p>
    <w:p>
      <w:pPr>
        <w:pStyle w:val="BodyText"/>
        <w:spacing w:line="8938" w:lineRule="exact"/>
        <w:ind w:left="816"/>
      </w:pPr>
      <w:r>
        <w:t>讲解、演示、小组合作探究、成果展示</w:t>
      </w:r>
    </w:p>
    <w:p>
      <w:pPr>
        <w:pStyle w:val="BodyText"/>
        <w:spacing w:line="9489" w:lineRule="exact"/>
        <w:ind w:left="276"/>
        <w:sectPr>
          <w:type w:val="nextPage"/>
          <w:pgSz w:w="17860" w:h="25260"/>
          <w:pgMar w:top="980" w:right="2500" w:bottom="280" w:left="2540" w:header="708" w:footer="708"/>
          <w:pgNumType w:start="10"/>
          <w:cols w:num="2" w:space="708" w:equalWidth="0">
            <w:col w:w="1591" w:space="40"/>
            <w:col w:w="11189" w:space="0"/>
          </w:cols>
          <w:titlePg w:val="0"/>
        </w:sectPr>
      </w:pPr>
      <w:r>
        <w:t>三、知识与技能：</w:t>
      </w:r>
    </w:p>
    <w:p>
      <w:pPr>
        <w:pStyle w:val="BodyText"/>
        <w:spacing w:line="9957" w:lineRule="exact"/>
        <w:ind w:left="276"/>
      </w:pPr>
      <w:r>
        <w:t>1、了解机器人直行和转向的工作原理。</w:t>
      </w:r>
    </w:p>
    <w:p>
      <w:pPr>
        <w:pStyle w:val="BodyText"/>
        <w:spacing w:line="10425" w:lineRule="exact"/>
        <w:ind w:left="276"/>
        <w:sectPr>
          <w:type w:val="nextPage"/>
          <w:pgSz w:w="17860" w:h="25260"/>
          <w:pgMar w:top="980" w:right="2500" w:bottom="280" w:left="2540" w:header="708" w:footer="708"/>
          <w:pgNumType w:start="11"/>
          <w:cols w:num="2" w:space="708" w:equalWidth="0">
            <w:col w:w="1591" w:space="40"/>
            <w:col w:w="11189" w:space="0"/>
          </w:cols>
          <w:titlePg w:val="0"/>
        </w:sectPr>
      </w:pPr>
      <w:r>
        <w:t>2、学会设置启动电机模块的属性。</w:t>
      </w:r>
    </w:p>
    <w:p>
      <w:pPr>
        <w:pStyle w:val="BodyText"/>
        <w:spacing w:line="10893" w:lineRule="exact"/>
        <w:ind w:left="276"/>
      </w:pPr>
      <w:r>
        <w:t>3、学会控制机器人沿圆周运动。</w:t>
      </w:r>
    </w:p>
    <w:p>
      <w:pPr>
        <w:spacing w:after="0" w:line="10893" w:lineRule="exact"/>
        <w:sectPr>
          <w:type w:val="nextPage"/>
          <w:pgSz w:w="17860" w:h="25260"/>
          <w:pgMar w:top="980" w:right="2500" w:bottom="280" w:left="2540" w:header="708" w:footer="708"/>
          <w:pgNumType w:start="12"/>
          <w:cols w:num="2" w:space="708" w:equalWidth="0">
            <w:col w:w="1591" w:space="40"/>
            <w:col w:w="11189" w:space="0"/>
          </w:cols>
          <w:titlePg w:val="0"/>
        </w:sectPr>
      </w:pPr>
    </w:p>
    <w:p>
      <w:pPr>
        <w:pStyle w:val="BodyText"/>
        <w:tabs>
          <w:tab w:val="left" w:pos="1906"/>
        </w:tabs>
        <w:spacing w:line="25992" w:lineRule="exact"/>
        <w:ind w:left="322"/>
        <w:sectPr>
          <w:type w:val="continuous"/>
          <w:pgSz w:w="17860" w:h="25260"/>
          <w:pgMar w:top="980" w:right="2500" w:bottom="280" w:left="2540" w:header="708" w:footer="708"/>
          <w:pgNumType w:start="13"/>
          <w:cols w:space="708"/>
        </w:sectPr>
      </w:pPr>
      <w:r>
        <w:t>教学重点</w:t>
        <w:tab/>
        <w:t>启动电机模块的设置及控制机器人沿圆周运动</w:t>
      </w:r>
    </w:p>
    <w:p>
      <w:pPr>
        <w:pStyle w:val="BodyText"/>
        <w:tabs>
          <w:tab w:val="left" w:pos="1269"/>
        </w:tabs>
        <w:spacing w:line="26460" w:lineRule="exact"/>
        <w:ind w:left="322"/>
      </w:pPr>
      <w:r>
        <w:t>难</w:t>
        <w:tab/>
        <w:t>点</w:t>
      </w:r>
    </w:p>
    <w:p>
      <w:pPr>
        <w:spacing w:after="0" w:line="26460" w:lineRule="exact"/>
        <w:sectPr>
          <w:type w:val="nextPage"/>
          <w:pgSz w:w="17860" w:h="25260"/>
          <w:pgMar w:top="980" w:right="2500" w:bottom="280" w:left="2540" w:header="708" w:footer="708"/>
          <w:pgNumType w:start="14"/>
          <w:cols w:space="708"/>
          <w:titlePg w:val="0"/>
        </w:sectPr>
      </w:pPr>
    </w:p>
    <w:p>
      <w:pPr>
        <w:pStyle w:val="BodyText"/>
        <w:tabs>
          <w:tab w:val="left" w:pos="1114"/>
        </w:tabs>
        <w:spacing w:line="2" w:lineRule="exact"/>
        <w:ind w:left="322"/>
      </w:pPr>
      <w:r>
        <w:rPr>
          <w:position w:val="10"/>
        </w:rPr>
        <w:t>教</w:t>
        <w:tab/>
      </w:r>
      <w:r>
        <w:t>媒体</w:t>
      </w:r>
    </w:p>
    <w:p>
      <w:pPr>
        <w:pStyle w:val="BodyText"/>
        <w:spacing w:line="240" w:lineRule="exact"/>
        <w:ind w:left="2439"/>
      </w:pPr>
      <w:r>
        <w:t>媒体内容要求</w:t>
      </w:r>
    </w:p>
    <w:p>
      <w:pPr>
        <w:pStyle w:val="BodyText"/>
        <w:spacing w:line="301" w:lineRule="exact"/>
        <w:ind w:left="1114"/>
      </w:pPr>
      <w:r>
        <w:t>类型</w:t>
      </w:r>
    </w:p>
    <w:p>
      <w:pPr>
        <w:pStyle w:val="BodyText"/>
        <w:spacing w:line="382" w:lineRule="exact"/>
        <w:ind w:left="322"/>
      </w:pPr>
      <w:r>
        <w:rPr>
          <w:w w:val="102"/>
        </w:rPr>
        <w:t>媒</w:t>
      </w:r>
    </w:p>
    <w:p>
      <w:pPr>
        <w:pStyle w:val="BodyText"/>
        <w:ind w:left="322"/>
      </w:pPr>
      <w:r>
        <w:rPr>
          <w:w w:val="102"/>
        </w:rPr>
        <w:t>体</w:t>
      </w:r>
    </w:p>
    <w:p>
      <w:pPr>
        <w:pStyle w:val="BodyText"/>
        <w:tabs>
          <w:tab w:val="left" w:pos="1377"/>
        </w:tabs>
        <w:spacing w:line="14104" w:lineRule="exact"/>
        <w:ind w:left="322"/>
      </w:pPr>
      <w:r>
        <w:br w:type="column"/>
      </w:r>
      <w:r>
        <w:t>教</w:t>
      </w:r>
      <w:r>
        <w:rPr>
          <w:spacing w:val="-47"/>
        </w:rPr>
        <w:t xml:space="preserve"> </w:t>
      </w:r>
      <w:r>
        <w:t>学</w:t>
        <w:tab/>
        <w:t>使</w:t>
      </w:r>
      <w:r>
        <w:rPr>
          <w:spacing w:val="-41"/>
        </w:rPr>
        <w:t xml:space="preserve"> </w:t>
      </w:r>
      <w:r>
        <w:t>用</w:t>
      </w:r>
    </w:p>
    <w:p>
      <w:pPr>
        <w:pStyle w:val="BodyText"/>
        <w:tabs>
          <w:tab w:val="left" w:pos="1377"/>
        </w:tabs>
        <w:spacing w:line="14572" w:lineRule="exact"/>
        <w:ind w:left="322"/>
        <w:sectPr>
          <w:type w:val="continuous"/>
          <w:pgSz w:w="17860" w:h="25260"/>
          <w:pgMar w:top="980" w:right="2500" w:bottom="280" w:left="2540" w:header="708" w:footer="708"/>
          <w:pgNumType w:start="15"/>
          <w:cols w:num="4" w:space="708" w:equalWidth="0">
            <w:col w:w="4381" w:space="120"/>
            <w:col w:w="2156" w:space="90"/>
            <w:col w:w="1631" w:space="141"/>
            <w:col w:w="4301" w:space="0"/>
          </w:cols>
        </w:sectPr>
      </w:pPr>
      <w:r>
        <w:t>作用</w:t>
        <w:tab/>
        <w:t>方式</w:t>
      </w:r>
    </w:p>
    <w:p>
      <w:pPr>
        <w:pStyle w:val="BodyText"/>
        <w:tabs>
          <w:tab w:val="left" w:pos="1377"/>
        </w:tabs>
        <w:spacing w:line="15438" w:lineRule="exact"/>
        <w:ind w:left="322"/>
        <w:rPr>
          <w:rFonts w:ascii="Times New Roman"/>
        </w:rPr>
      </w:pPr>
      <w:r>
        <w:rPr>
          <w:rFonts w:ascii="Times New Roman"/>
        </w:rPr>
        <w:t>D</w:t>
        <w:tab/>
        <w:t>F</w:t>
      </w:r>
    </w:p>
    <w:p>
      <w:pPr>
        <w:pStyle w:val="BodyText"/>
        <w:spacing w:line="14338" w:lineRule="exact"/>
        <w:ind w:left="322"/>
      </w:pPr>
      <w:r>
        <w:br w:type="column"/>
      </w:r>
      <w:r>
        <w:t>所得结论</w:t>
      </w:r>
    </w:p>
    <w:p>
      <w:pPr>
        <w:spacing w:before="0" w:line="14022" w:lineRule="exact"/>
        <w:ind w:left="32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占用</w:t>
      </w:r>
    </w:p>
    <w:p>
      <w:pPr>
        <w:pStyle w:val="BodyText"/>
        <w:spacing w:line="14256" w:lineRule="exact"/>
        <w:ind w:left="1859"/>
        <w:sectPr>
          <w:type w:val="nextPage"/>
          <w:pgSz w:w="17860" w:h="25260"/>
          <w:pgMar w:top="980" w:right="2500" w:bottom="280" w:left="2540" w:header="708" w:footer="708"/>
          <w:pgNumType w:start="16"/>
          <w:cols w:num="4" w:space="708" w:equalWidth="0">
            <w:col w:w="4381" w:space="120"/>
            <w:col w:w="2156" w:space="90"/>
            <w:col w:w="1631" w:space="141"/>
            <w:col w:w="4301" w:space="0"/>
          </w:cols>
          <w:titlePg w:val="0"/>
        </w:sectPr>
      </w:pPr>
      <w:r>
        <w:t>媒体来源</w:t>
      </w:r>
    </w:p>
    <w:p>
      <w:pPr>
        <w:pStyle w:val="BodyText"/>
        <w:spacing w:line="14572" w:lineRule="exact"/>
        <w:ind w:left="322"/>
      </w:pPr>
      <w:r>
        <w:t>时间</w:t>
      </w:r>
    </w:p>
    <w:p>
      <w:pPr>
        <w:spacing w:after="0" w:line="14572" w:lineRule="exact"/>
        <w:sectPr>
          <w:type w:val="nextPage"/>
          <w:pgSz w:w="17860" w:h="25260"/>
          <w:pgMar w:top="980" w:right="2500" w:bottom="280" w:left="2540" w:header="708" w:footer="708"/>
          <w:pgNumType w:start="17"/>
          <w:cols w:num="4" w:space="708" w:equalWidth="0">
            <w:col w:w="4381" w:space="120"/>
            <w:col w:w="2156" w:space="90"/>
            <w:col w:w="1631" w:space="141"/>
            <w:col w:w="4301" w:space="0"/>
          </w:cols>
          <w:titlePg w:val="0"/>
        </w:sectPr>
      </w:pPr>
    </w:p>
    <w:p>
      <w:pPr>
        <w:pStyle w:val="BodyText"/>
        <w:spacing w:line="6441" w:lineRule="exact"/>
        <w:ind w:right="637"/>
        <w:jc w:val="right"/>
        <w:sectPr>
          <w:type w:val="continuous"/>
          <w:pgSz w:w="17860" w:h="25260"/>
          <w:pgMar w:top="980" w:right="2500" w:bottom="280" w:left="2540" w:header="708" w:footer="708"/>
          <w:pgNumType w:start="18"/>
          <w:cols w:space="708"/>
        </w:sectPr>
      </w:pPr>
      <w:r>
        <w:t>1</w:t>
      </w:r>
      <w:r>
        <w:rPr>
          <w:spacing w:val="-7"/>
        </w:rPr>
        <w:t>、 媒体在教学中的作用分为：</w:t>
      </w:r>
      <w:r>
        <w:rPr>
          <w:spacing w:val="-20"/>
        </w:rPr>
        <w:t>A</w:t>
      </w:r>
      <w:r>
        <w:rPr>
          <w:spacing w:val="-6"/>
        </w:rPr>
        <w:t xml:space="preserve"> 提供事实，建立经验；</w:t>
      </w:r>
      <w:r>
        <w:rPr>
          <w:spacing w:val="-33"/>
        </w:rPr>
        <w:t>B</w:t>
      </w:r>
      <w:r>
        <w:rPr>
          <w:spacing w:val="-6"/>
        </w:rPr>
        <w:t xml:space="preserve"> 创设情景，引发动机；</w:t>
      </w:r>
      <w:r>
        <w:rPr>
          <w:spacing w:val="-31"/>
        </w:rPr>
        <w:t>C</w:t>
      </w:r>
      <w:r>
        <w:rPr>
          <w:spacing w:val="-6"/>
        </w:rPr>
        <w:t xml:space="preserve"> 举例</w:t>
      </w:r>
    </w:p>
    <w:p>
      <w:pPr>
        <w:pStyle w:val="BodyText"/>
        <w:spacing w:line="5973" w:lineRule="exact"/>
        <w:ind w:right="611"/>
        <w:jc w:val="right"/>
      </w:pPr>
      <w:r>
        <w:rPr>
          <w:spacing w:val="-3"/>
        </w:rPr>
        <w:t>验证，建立概念；</w:t>
      </w:r>
      <w:r>
        <w:rPr>
          <w:spacing w:val="-22"/>
        </w:rPr>
        <w:t>D</w:t>
      </w:r>
      <w:r>
        <w:rPr>
          <w:spacing w:val="-3"/>
        </w:rPr>
        <w:t xml:space="preserve"> 提供示范，正确操作；</w:t>
      </w:r>
      <w:r>
        <w:rPr>
          <w:spacing w:val="-24"/>
        </w:rPr>
        <w:t>E</w:t>
      </w:r>
      <w:r>
        <w:rPr>
          <w:spacing w:val="-3"/>
        </w:rPr>
        <w:t xml:space="preserve"> 呈现过程，形成表象；</w:t>
      </w:r>
      <w:r>
        <w:rPr>
          <w:spacing w:val="-24"/>
        </w:rPr>
        <w:t>F</w:t>
      </w:r>
      <w:r>
        <w:t xml:space="preserve"> 演义原理，启</w:t>
      </w:r>
    </w:p>
    <w:p>
      <w:pPr>
        <w:pStyle w:val="BodyText"/>
        <w:spacing w:line="5505" w:lineRule="exact"/>
        <w:ind w:right="512"/>
        <w:jc w:val="right"/>
      </w:pPr>
      <w:r>
        <w:t>发思维；G 设难质疑，引起思辩；H 展示事例，开阔视野；I 欣赏审美，陶冶情操；</w:t>
      </w:r>
    </w:p>
    <w:p>
      <w:pPr>
        <w:pStyle w:val="BodyText"/>
        <w:spacing w:line="5037" w:lineRule="exact"/>
        <w:ind w:left="862"/>
      </w:pPr>
      <w:r>
        <w:t>J 归纳总结，复习巩固；K 其他。</w:t>
      </w:r>
    </w:p>
    <w:p>
      <w:pPr>
        <w:pStyle w:val="BodyText"/>
        <w:spacing w:line="4569" w:lineRule="exact"/>
        <w:ind w:right="634"/>
        <w:jc w:val="right"/>
        <w:sectPr>
          <w:type w:val="nextPage"/>
          <w:pgSz w:w="17860" w:h="25260"/>
          <w:pgMar w:top="980" w:right="2500" w:bottom="280" w:left="2540" w:header="708" w:footer="708"/>
          <w:pgNumType w:start="19"/>
          <w:cols w:space="708"/>
          <w:titlePg w:val="0"/>
        </w:sectPr>
      </w:pPr>
      <w:r>
        <w:t>2</w:t>
      </w:r>
      <w:r>
        <w:rPr>
          <w:spacing w:val="-8"/>
        </w:rPr>
        <w:t>、 媒体的使用方式包括：</w:t>
      </w:r>
      <w:r>
        <w:rPr>
          <w:spacing w:val="-7"/>
        </w:rPr>
        <w:t>A</w:t>
      </w:r>
      <w:r>
        <w:rPr>
          <w:spacing w:val="4"/>
        </w:rPr>
        <w:t xml:space="preserve"> 设疑—播放—讲解；</w:t>
      </w:r>
      <w:r>
        <w:rPr>
          <w:spacing w:val="-7"/>
        </w:rPr>
        <w:t>B</w:t>
      </w:r>
      <w:r>
        <w:rPr>
          <w:spacing w:val="4"/>
        </w:rPr>
        <w:t xml:space="preserve"> 设疑—播放—讨论；</w:t>
      </w:r>
      <w:r>
        <w:rPr>
          <w:spacing w:val="-8"/>
        </w:rPr>
        <w:t>C</w:t>
      </w:r>
      <w:r>
        <w:rPr>
          <w:spacing w:val="7"/>
        </w:rPr>
        <w:t xml:space="preserve"> 讲解-播放-</w:t>
      </w:r>
    </w:p>
    <w:p>
      <w:pPr>
        <w:pStyle w:val="BodyText"/>
        <w:spacing w:line="4101" w:lineRule="exact"/>
        <w:ind w:right="624"/>
        <w:jc w:val="right"/>
      </w:pPr>
      <w:r>
        <w:rPr>
          <w:spacing w:val="-2"/>
        </w:rPr>
        <w:t>概括；</w:t>
      </w:r>
      <w:r>
        <w:rPr>
          <w:spacing w:val="-6"/>
        </w:rPr>
        <w:t>D 讲解-播放-举例；</w:t>
      </w:r>
      <w:r>
        <w:rPr>
          <w:spacing w:val="-8"/>
        </w:rPr>
        <w:t>E</w:t>
      </w:r>
      <w:r>
        <w:rPr>
          <w:spacing w:val="-6"/>
        </w:rPr>
        <w:t xml:space="preserve"> 播放-提问-讲解；</w:t>
      </w:r>
      <w:r>
        <w:rPr>
          <w:spacing w:val="-7"/>
        </w:rPr>
        <w:t>F</w:t>
      </w:r>
      <w:r>
        <w:rPr>
          <w:spacing w:val="-5"/>
        </w:rPr>
        <w:t xml:space="preserve"> 播放—讨论—总结；</w:t>
      </w:r>
      <w:r>
        <w:rPr>
          <w:spacing w:val="-11"/>
        </w:rPr>
        <w:t>G</w:t>
      </w:r>
      <w:r>
        <w:rPr>
          <w:spacing w:val="-4"/>
        </w:rPr>
        <w:t xml:space="preserve"> 边播放，边</w:t>
      </w:r>
    </w:p>
    <w:p>
      <w:pPr>
        <w:pStyle w:val="BodyText"/>
        <w:spacing w:line="3633" w:lineRule="exact"/>
        <w:ind w:left="862"/>
      </w:pPr>
      <w:r>
        <w:t>讲解；H 其他</w:t>
      </w:r>
    </w:p>
    <w:p>
      <w:pPr>
        <w:pStyle w:val="BodyText"/>
        <w:spacing w:line="2326" w:lineRule="exact"/>
        <w:ind w:left="5112" w:right="5395"/>
        <w:jc w:val="center"/>
      </w:pPr>
      <w:r>
        <w:t>教学活动一览表</w:t>
      </w:r>
    </w:p>
    <w:p>
      <w:pPr>
        <w:spacing w:after="0" w:line="2326" w:lineRule="exact"/>
        <w:jc w:val="center"/>
        <w:sectPr>
          <w:type w:val="nextPage"/>
          <w:pgSz w:w="17860" w:h="25260"/>
          <w:pgMar w:top="980" w:right="2500" w:bottom="280" w:left="2540" w:header="708" w:footer="708"/>
          <w:pgNumType w:start="20"/>
          <w:cols w:space="708"/>
          <w:titlePg w:val="0"/>
        </w:sectPr>
      </w:pPr>
    </w:p>
    <w:p>
      <w:pPr>
        <w:pStyle w:val="BodyText"/>
        <w:spacing w:line="26500" w:lineRule="exact"/>
        <w:ind w:left="322"/>
        <w:rPr>
          <w:rFonts w:ascii="Times New Roman" w:eastAsia="Times New Roman"/>
        </w:rPr>
        <w:sectPr>
          <w:type w:val="continuous"/>
          <w:pgSz w:w="17860" w:h="25260"/>
          <w:pgMar w:top="980" w:right="2500" w:bottom="280" w:left="2540" w:header="708" w:footer="708"/>
          <w:pgNumType w:start="21"/>
          <w:cols w:num="2" w:space="708" w:equalWidth="0">
            <w:col w:w="1864" w:space="259"/>
            <w:col w:w="10697" w:space="0"/>
          </w:cols>
        </w:sectPr>
      </w:pPr>
      <w:r>
        <w:rPr>
          <w:spacing w:val="-10"/>
        </w:rPr>
        <w:t xml:space="preserve">教学活动 </w:t>
      </w:r>
      <w:r>
        <w:rPr>
          <w:rFonts w:ascii="Times New Roman" w:eastAsia="Times New Roman"/>
        </w:rPr>
        <w:t>1</w:t>
      </w:r>
    </w:p>
    <w:p>
      <w:pPr>
        <w:pStyle w:val="BodyText"/>
        <w:spacing w:line="27069" w:lineRule="exact"/>
        <w:ind w:left="322"/>
        <w:rPr>
          <w:rFonts w:ascii="Times New Roman" w:eastAsia="Times New Roman"/>
        </w:rPr>
        <w:sectPr>
          <w:type w:val="nextPage"/>
          <w:pgSz w:w="17860" w:h="25260"/>
          <w:pgMar w:top="980" w:right="2500" w:bottom="280" w:left="2540" w:header="708" w:footer="708"/>
          <w:pgNumType w:start="22"/>
          <w:cols w:num="2" w:space="708" w:equalWidth="0">
            <w:col w:w="1864" w:space="259"/>
            <w:col w:w="10697" w:space="0"/>
          </w:cols>
          <w:titlePg w:val="0"/>
        </w:sectPr>
      </w:pPr>
      <w:r>
        <w:rPr>
          <w:spacing w:val="-10"/>
        </w:rPr>
        <w:t xml:space="preserve">教学活动 </w:t>
      </w:r>
      <w:r>
        <w:rPr>
          <w:rFonts w:ascii="Times New Roman" w:eastAsia="Times New Roman"/>
        </w:rPr>
        <w:t>2</w:t>
      </w:r>
    </w:p>
    <w:p>
      <w:pPr>
        <w:pStyle w:val="BodyText"/>
        <w:spacing w:line="27634" w:lineRule="exact"/>
        <w:ind w:left="322"/>
        <w:rPr>
          <w:rFonts w:ascii="Times New Roman" w:eastAsia="Times New Roman"/>
        </w:rPr>
        <w:sectPr>
          <w:type w:val="nextPage"/>
          <w:pgSz w:w="17860" w:h="25260"/>
          <w:pgMar w:top="980" w:right="2500" w:bottom="280" w:left="2540" w:header="708" w:footer="708"/>
          <w:pgNumType w:start="23"/>
          <w:cols w:num="2" w:space="708" w:equalWidth="0">
            <w:col w:w="1864" w:space="259"/>
            <w:col w:w="10697" w:space="0"/>
          </w:cols>
          <w:titlePg w:val="0"/>
        </w:sectPr>
      </w:pPr>
      <w:r>
        <w:rPr>
          <w:spacing w:val="-10"/>
        </w:rPr>
        <w:t xml:space="preserve">教学活动 </w:t>
      </w:r>
      <w:r>
        <w:rPr>
          <w:rFonts w:ascii="Times New Roman" w:eastAsia="Times New Roman"/>
        </w:rPr>
        <w:t>3</w:t>
      </w:r>
    </w:p>
    <w:p>
      <w:pPr>
        <w:pStyle w:val="BodyText"/>
        <w:spacing w:line="28452" w:lineRule="exact"/>
        <w:ind w:left="322"/>
        <w:rPr>
          <w:rFonts w:ascii="Times New Roman" w:eastAsia="Times New Roman"/>
        </w:rPr>
        <w:sectPr>
          <w:type w:val="nextPage"/>
          <w:pgSz w:w="17860" w:h="25260"/>
          <w:pgMar w:top="980" w:right="2500" w:bottom="280" w:left="2540" w:header="708" w:footer="708"/>
          <w:pgNumType w:start="24"/>
          <w:cols w:num="2" w:space="708" w:equalWidth="0">
            <w:col w:w="1864" w:space="259"/>
            <w:col w:w="10697" w:space="0"/>
          </w:cols>
          <w:titlePg w:val="0"/>
        </w:sectPr>
      </w:pPr>
      <w:r>
        <w:rPr>
          <w:spacing w:val="-10"/>
        </w:rPr>
        <w:t xml:space="preserve">教学活动 </w:t>
      </w:r>
      <w:r>
        <w:rPr>
          <w:rFonts w:ascii="Times New Roman" w:eastAsia="Times New Roman"/>
        </w:rPr>
        <w:t>4</w:t>
      </w:r>
    </w:p>
    <w:p>
      <w:pPr>
        <w:pStyle w:val="BodyText"/>
        <w:spacing w:line="29020" w:lineRule="exact"/>
        <w:ind w:left="322"/>
        <w:rPr>
          <w:rFonts w:ascii="Times New Roman" w:eastAsia="Times New Roman"/>
        </w:rPr>
        <w:sectPr>
          <w:type w:val="nextPage"/>
          <w:pgSz w:w="17860" w:h="25260"/>
          <w:pgMar w:top="980" w:right="2500" w:bottom="280" w:left="2540" w:header="708" w:footer="708"/>
          <w:pgNumType w:start="25"/>
          <w:cols w:num="2" w:space="708" w:equalWidth="0">
            <w:col w:w="1864" w:space="259"/>
            <w:col w:w="10697" w:space="0"/>
          </w:cols>
          <w:titlePg w:val="0"/>
        </w:sectPr>
      </w:pPr>
      <w:r>
        <w:rPr>
          <w:spacing w:val="-10"/>
        </w:rPr>
        <w:t xml:space="preserve">教学活动 </w:t>
      </w:r>
      <w:r>
        <w:rPr>
          <w:rFonts w:ascii="Times New Roman" w:eastAsia="Times New Roman"/>
        </w:rPr>
        <w:t>5</w:t>
      </w:r>
    </w:p>
    <w:p>
      <w:pPr>
        <w:pStyle w:val="BodyText"/>
        <w:spacing w:line="26544" w:lineRule="exact"/>
        <w:ind w:left="322"/>
      </w:pPr>
      <w:r>
        <w:br w:type="column"/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https://d.book118.com/368006105052006031</w:t>
        </w:r>
      </w:hyperlink>
    </w:p>
    <w:p>
      <w:pPr>
        <w:pStyle w:val="BodyText"/>
        <w:spacing w:line="26544" w:lineRule="exact"/>
        <w:ind w:left="322"/>
      </w:pPr>
    </w:p>
    <w:sectPr>
      <w:type w:val="nextPage"/>
      <w:pgSz w:w="17860" w:h="25260"/>
      <w:pgMar w:top="980" w:right="2500" w:bottom="280" w:left="2540" w:header="708" w:footer="708"/>
      <w:pgNumType w:start="26"/>
      <w:cols w:num="2" w:space="708" w:equalWidth="0">
        <w:col w:w="1864" w:space="259"/>
        <w:col w:w="10697" w:space="0"/>
      </w:cols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line="21811" w:lineRule="exact"/>
      <w:ind w:left="2380"/>
    </w:pPr>
    <w:rPr>
      <w:rFonts w:ascii="宋体" w:eastAsia="宋体" w:hAnsi="宋体" w:cs="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368006105052006031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2024-01-03T21:40:38Z</dcterms:created>
  <dcterms:modified xsi:type="dcterms:W3CDTF">2024-01-03T21:40:38Z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2024-01-03T00:00:00Z</vt:filetime>
  </property>
</Properties>
</file>