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试验箱项目构思建设方案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8" w:history="1">
        <w:r>
          <w:rPr>
            <w:rFonts w:ascii="仿宋" w:eastAsia="仿宋" w:hAnsi="仿宋" w:cs="仿宋" w:hint="eastAsia"/>
            <w:lang w:eastAsia="zh-CN"/>
          </w:rPr>
          <w:t>概论</w:t>
        </w:r>
        <w:r>
          <w:tab/>
        </w:r>
        <w:r>
          <w:fldChar w:fldCharType="begin"/>
        </w:r>
        <w:r>
          <w:instrText xml:space="preserve"> PAGEREF _Toc11258 \h </w:instrText>
        </w:r>
        <w:r>
          <w:fldChar w:fldCharType="separate"/>
        </w:r>
        <w:r>
          <w:t>3</w:t>
        </w:r>
        <w:r>
          <w:fldChar w:fldCharType="end"/>
        </w:r>
      </w:hyperlink>
    </w:p>
    <w:p>
      <w:pPr>
        <w:pStyle w:val="TOC1"/>
        <w:tabs>
          <w:tab w:val="right" w:leader="dot" w:pos="8306"/>
        </w:tabs>
      </w:pPr>
      <w:hyperlink w:anchor="_Toc24003" w:history="1">
        <w:r>
          <w:rPr>
            <w:rFonts w:ascii="仿宋" w:eastAsia="仿宋" w:hAnsi="仿宋" w:cs="仿宋" w:hint="eastAsia"/>
            <w:lang w:eastAsia="zh-CN"/>
          </w:rPr>
          <w:t>一、项目选址研究</w:t>
        </w:r>
        <w:r>
          <w:tab/>
        </w:r>
        <w:r>
          <w:fldChar w:fldCharType="begin"/>
        </w:r>
        <w:r>
          <w:instrText xml:space="preserve"> PAGEREF _Toc24003 \h </w:instrText>
        </w:r>
        <w:r>
          <w:fldChar w:fldCharType="separate"/>
        </w:r>
        <w:r>
          <w:t>3</w:t>
        </w:r>
        <w:r>
          <w:fldChar w:fldCharType="end"/>
        </w:r>
      </w:hyperlink>
    </w:p>
    <w:p>
      <w:pPr>
        <w:pStyle w:val="TOC2"/>
        <w:tabs>
          <w:tab w:val="right" w:leader="dot" w:pos="8306"/>
        </w:tabs>
      </w:pPr>
      <w:hyperlink w:anchor="_Toc31718" w:history="1">
        <w:r>
          <w:rPr>
            <w:rFonts w:ascii="仿宋" w:eastAsia="仿宋" w:hAnsi="仿宋" w:cs="仿宋" w:hint="eastAsia"/>
            <w:lang w:eastAsia="zh-CN"/>
          </w:rPr>
          <w:t>(一)、项目选址原则</w:t>
        </w:r>
        <w:r>
          <w:tab/>
        </w:r>
        <w:r>
          <w:fldChar w:fldCharType="begin"/>
        </w:r>
        <w:r>
          <w:instrText xml:space="preserve"> PAGEREF _Toc31718 \h </w:instrText>
        </w:r>
        <w:r>
          <w:fldChar w:fldCharType="separate"/>
        </w:r>
        <w:r>
          <w:t>3</w:t>
        </w:r>
        <w:r>
          <w:fldChar w:fldCharType="end"/>
        </w:r>
      </w:hyperlink>
    </w:p>
    <w:p>
      <w:pPr>
        <w:pStyle w:val="TOC2"/>
        <w:tabs>
          <w:tab w:val="right" w:leader="dot" w:pos="8306"/>
        </w:tabs>
      </w:pPr>
      <w:hyperlink w:anchor="_Toc1076" w:history="1">
        <w:r>
          <w:rPr>
            <w:rFonts w:ascii="仿宋" w:eastAsia="仿宋" w:hAnsi="仿宋" w:cs="仿宋" w:hint="eastAsia"/>
            <w:lang w:eastAsia="zh-CN"/>
          </w:rPr>
          <w:t>(二)、项目选址</w:t>
        </w:r>
        <w:r>
          <w:tab/>
        </w:r>
        <w:r>
          <w:fldChar w:fldCharType="begin"/>
        </w:r>
        <w:r>
          <w:instrText xml:space="preserve"> PAGEREF _Toc1076 \h </w:instrText>
        </w:r>
        <w:r>
          <w:fldChar w:fldCharType="separate"/>
        </w:r>
        <w:r>
          <w:t>6</w:t>
        </w:r>
        <w:r>
          <w:fldChar w:fldCharType="end"/>
        </w:r>
      </w:hyperlink>
    </w:p>
    <w:p>
      <w:pPr>
        <w:pStyle w:val="TOC2"/>
        <w:tabs>
          <w:tab w:val="right" w:leader="dot" w:pos="8306"/>
        </w:tabs>
      </w:pPr>
      <w:hyperlink w:anchor="_Toc2965" w:history="1">
        <w:r>
          <w:rPr>
            <w:rFonts w:ascii="仿宋" w:eastAsia="仿宋" w:hAnsi="仿宋" w:cs="仿宋" w:hint="eastAsia"/>
            <w:lang w:eastAsia="zh-CN"/>
          </w:rPr>
          <w:t>(三)、建设条件分析</w:t>
        </w:r>
        <w:r>
          <w:tab/>
        </w:r>
        <w:r>
          <w:fldChar w:fldCharType="begin"/>
        </w:r>
        <w:r>
          <w:instrText xml:space="preserve"> PAGEREF _Toc2965 \h </w:instrText>
        </w:r>
        <w:r>
          <w:fldChar w:fldCharType="separate"/>
        </w:r>
        <w:r>
          <w:t>8</w:t>
        </w:r>
        <w:r>
          <w:fldChar w:fldCharType="end"/>
        </w:r>
      </w:hyperlink>
    </w:p>
    <w:p>
      <w:pPr>
        <w:pStyle w:val="TOC2"/>
        <w:tabs>
          <w:tab w:val="right" w:leader="dot" w:pos="8306"/>
        </w:tabs>
      </w:pPr>
      <w:hyperlink w:anchor="_Toc31558" w:history="1">
        <w:r>
          <w:rPr>
            <w:rFonts w:ascii="仿宋" w:eastAsia="仿宋" w:hAnsi="仿宋" w:cs="仿宋" w:hint="eastAsia"/>
            <w:lang w:eastAsia="zh-CN"/>
          </w:rPr>
          <w:t>(四)、用地控制指标</w:t>
        </w:r>
        <w:r>
          <w:tab/>
        </w:r>
        <w:r>
          <w:fldChar w:fldCharType="begin"/>
        </w:r>
        <w:r>
          <w:instrText xml:space="preserve"> PAGEREF _Toc31558 \h </w:instrText>
        </w:r>
        <w:r>
          <w:fldChar w:fldCharType="separate"/>
        </w:r>
        <w:r>
          <w:t>10</w:t>
        </w:r>
        <w:r>
          <w:fldChar w:fldCharType="end"/>
        </w:r>
      </w:hyperlink>
    </w:p>
    <w:p>
      <w:pPr>
        <w:pStyle w:val="TOC2"/>
        <w:tabs>
          <w:tab w:val="right" w:leader="dot" w:pos="8306"/>
        </w:tabs>
      </w:pPr>
      <w:hyperlink w:anchor="_Toc9900" w:history="1">
        <w:r>
          <w:rPr>
            <w:rFonts w:ascii="仿宋" w:eastAsia="仿宋" w:hAnsi="仿宋" w:cs="仿宋" w:hint="eastAsia"/>
            <w:lang w:eastAsia="zh-CN"/>
          </w:rPr>
          <w:t>(五)、地总体要求</w:t>
        </w:r>
        <w:r>
          <w:tab/>
        </w:r>
        <w:r>
          <w:fldChar w:fldCharType="begin"/>
        </w:r>
        <w:r>
          <w:instrText xml:space="preserve"> PAGEREF _Toc9900 \h </w:instrText>
        </w:r>
        <w:r>
          <w:fldChar w:fldCharType="separate"/>
        </w:r>
        <w:r>
          <w:t>11</w:t>
        </w:r>
        <w:r>
          <w:fldChar w:fldCharType="end"/>
        </w:r>
      </w:hyperlink>
    </w:p>
    <w:p>
      <w:pPr>
        <w:pStyle w:val="TOC2"/>
        <w:tabs>
          <w:tab w:val="right" w:leader="dot" w:pos="8306"/>
        </w:tabs>
      </w:pPr>
      <w:hyperlink w:anchor="_Toc20796" w:history="1">
        <w:r>
          <w:rPr>
            <w:rFonts w:ascii="仿宋" w:eastAsia="仿宋" w:hAnsi="仿宋" w:cs="仿宋" w:hint="eastAsia"/>
            <w:lang w:eastAsia="zh-CN"/>
          </w:rPr>
          <w:t>(六)、节约用地措施</w:t>
        </w:r>
        <w:r>
          <w:tab/>
        </w:r>
        <w:r>
          <w:fldChar w:fldCharType="begin"/>
        </w:r>
        <w:r>
          <w:instrText xml:space="preserve"> PAGEREF _Toc20796 \h </w:instrText>
        </w:r>
        <w:r>
          <w:fldChar w:fldCharType="separate"/>
        </w:r>
        <w:r>
          <w:t>12</w:t>
        </w:r>
        <w:r>
          <w:fldChar w:fldCharType="end"/>
        </w:r>
      </w:hyperlink>
    </w:p>
    <w:p>
      <w:pPr>
        <w:pStyle w:val="TOC2"/>
        <w:tabs>
          <w:tab w:val="right" w:leader="dot" w:pos="8306"/>
        </w:tabs>
      </w:pPr>
      <w:hyperlink w:anchor="_Toc14000" w:history="1">
        <w:r>
          <w:rPr>
            <w:rFonts w:ascii="仿宋" w:eastAsia="仿宋" w:hAnsi="仿宋" w:cs="仿宋" w:hint="eastAsia"/>
            <w:lang w:eastAsia="zh-CN"/>
          </w:rPr>
          <w:t>(七)、选址综合评价</w:t>
        </w:r>
        <w:r>
          <w:tab/>
        </w:r>
        <w:r>
          <w:fldChar w:fldCharType="begin"/>
        </w:r>
        <w:r>
          <w:instrText xml:space="preserve"> PAGEREF _Toc14000 \h </w:instrText>
        </w:r>
        <w:r>
          <w:fldChar w:fldCharType="separate"/>
        </w:r>
        <w:r>
          <w:t>14</w:t>
        </w:r>
        <w:r>
          <w:fldChar w:fldCharType="end"/>
        </w:r>
      </w:hyperlink>
    </w:p>
    <w:p>
      <w:pPr>
        <w:pStyle w:val="TOC1"/>
        <w:tabs>
          <w:tab w:val="right" w:leader="dot" w:pos="8306"/>
        </w:tabs>
      </w:pPr>
      <w:hyperlink w:anchor="_Toc21656" w:history="1">
        <w:r>
          <w:rPr>
            <w:rFonts w:ascii="仿宋" w:eastAsia="仿宋" w:hAnsi="仿宋" w:cs="仿宋" w:hint="eastAsia"/>
            <w:lang w:eastAsia="zh-CN"/>
          </w:rPr>
          <w:t>二、财务管理与成本控制</w:t>
        </w:r>
        <w:r>
          <w:tab/>
        </w:r>
        <w:r>
          <w:fldChar w:fldCharType="begin"/>
        </w:r>
        <w:r>
          <w:instrText xml:space="preserve"> PAGEREF _Toc21656 \h </w:instrText>
        </w:r>
        <w:r>
          <w:fldChar w:fldCharType="separate"/>
        </w:r>
        <w:r>
          <w:t>15</w:t>
        </w:r>
        <w:r>
          <w:fldChar w:fldCharType="end"/>
        </w:r>
      </w:hyperlink>
    </w:p>
    <w:p>
      <w:pPr>
        <w:pStyle w:val="TOC2"/>
        <w:tabs>
          <w:tab w:val="right" w:leader="dot" w:pos="8306"/>
        </w:tabs>
      </w:pPr>
      <w:hyperlink w:anchor="_Toc22274" w:history="1">
        <w:r>
          <w:rPr>
            <w:rFonts w:ascii="仿宋" w:eastAsia="仿宋" w:hAnsi="仿宋" w:cs="仿宋" w:hint="eastAsia"/>
            <w:lang w:eastAsia="zh-CN"/>
          </w:rPr>
          <w:t>(一)、财务管理体系建设</w:t>
        </w:r>
        <w:r>
          <w:tab/>
        </w:r>
        <w:r>
          <w:fldChar w:fldCharType="begin"/>
        </w:r>
        <w:r>
          <w:instrText xml:space="preserve"> PAGEREF _Toc22274 \h </w:instrText>
        </w:r>
        <w:r>
          <w:fldChar w:fldCharType="separate"/>
        </w:r>
        <w:r>
          <w:t>15</w:t>
        </w:r>
        <w:r>
          <w:fldChar w:fldCharType="end"/>
        </w:r>
      </w:hyperlink>
    </w:p>
    <w:p>
      <w:pPr>
        <w:pStyle w:val="TOC2"/>
        <w:tabs>
          <w:tab w:val="right" w:leader="dot" w:pos="8306"/>
        </w:tabs>
      </w:pPr>
      <w:hyperlink w:anchor="_Toc9873" w:history="1">
        <w:r>
          <w:rPr>
            <w:rFonts w:ascii="仿宋" w:eastAsia="仿宋" w:hAnsi="仿宋" w:cs="仿宋" w:hint="eastAsia"/>
            <w:lang w:eastAsia="zh-CN"/>
          </w:rPr>
          <w:t>(二)、成本控制措施</w:t>
        </w:r>
        <w:r>
          <w:tab/>
        </w:r>
        <w:r>
          <w:fldChar w:fldCharType="begin"/>
        </w:r>
        <w:r>
          <w:instrText xml:space="preserve"> PAGEREF _Toc9873 \h </w:instrText>
        </w:r>
        <w:r>
          <w:fldChar w:fldCharType="separate"/>
        </w:r>
        <w:r>
          <w:t>16</w:t>
        </w:r>
        <w:r>
          <w:fldChar w:fldCharType="end"/>
        </w:r>
      </w:hyperlink>
    </w:p>
    <w:p>
      <w:pPr>
        <w:pStyle w:val="TOC1"/>
        <w:tabs>
          <w:tab w:val="right" w:leader="dot" w:pos="8306"/>
        </w:tabs>
      </w:pPr>
      <w:hyperlink w:anchor="_Toc12783" w:history="1">
        <w:r>
          <w:rPr>
            <w:rFonts w:ascii="仿宋" w:eastAsia="仿宋" w:hAnsi="仿宋" w:cs="仿宋" w:hint="eastAsia"/>
            <w:lang w:eastAsia="zh-CN"/>
          </w:rPr>
          <w:t>三、建设风险评估分析</w:t>
        </w:r>
        <w:r>
          <w:tab/>
        </w:r>
        <w:r>
          <w:fldChar w:fldCharType="begin"/>
        </w:r>
        <w:r>
          <w:instrText xml:space="preserve"> PAGEREF _Toc12783 \h </w:instrText>
        </w:r>
        <w:r>
          <w:fldChar w:fldCharType="separate"/>
        </w:r>
        <w:r>
          <w:t>17</w:t>
        </w:r>
        <w:r>
          <w:fldChar w:fldCharType="end"/>
        </w:r>
      </w:hyperlink>
    </w:p>
    <w:p>
      <w:pPr>
        <w:pStyle w:val="TOC2"/>
        <w:tabs>
          <w:tab w:val="right" w:leader="dot" w:pos="8306"/>
        </w:tabs>
      </w:pPr>
      <w:hyperlink w:anchor="_Toc26215" w:history="1">
        <w:r>
          <w:rPr>
            <w:rFonts w:ascii="仿宋" w:eastAsia="仿宋" w:hAnsi="仿宋" w:cs="仿宋" w:hint="eastAsia"/>
            <w:lang w:eastAsia="zh-CN"/>
          </w:rPr>
          <w:t>(一)、政策风险分析</w:t>
        </w:r>
        <w:r>
          <w:tab/>
        </w:r>
        <w:r>
          <w:fldChar w:fldCharType="begin"/>
        </w:r>
        <w:r>
          <w:instrText xml:space="preserve"> PAGEREF _Toc26215 \h </w:instrText>
        </w:r>
        <w:r>
          <w:fldChar w:fldCharType="separate"/>
        </w:r>
        <w:r>
          <w:t>17</w:t>
        </w:r>
        <w:r>
          <w:fldChar w:fldCharType="end"/>
        </w:r>
      </w:hyperlink>
    </w:p>
    <w:p>
      <w:pPr>
        <w:pStyle w:val="TOC2"/>
        <w:tabs>
          <w:tab w:val="right" w:leader="dot" w:pos="8306"/>
        </w:tabs>
      </w:pPr>
      <w:hyperlink w:anchor="_Toc14133" w:history="1">
        <w:r>
          <w:rPr>
            <w:rFonts w:ascii="仿宋" w:eastAsia="仿宋" w:hAnsi="仿宋" w:cs="仿宋" w:hint="eastAsia"/>
            <w:lang w:eastAsia="zh-CN"/>
          </w:rPr>
          <w:t>(二)、社会风险分析</w:t>
        </w:r>
        <w:r>
          <w:tab/>
        </w:r>
        <w:r>
          <w:fldChar w:fldCharType="begin"/>
        </w:r>
        <w:r>
          <w:instrText xml:space="preserve"> PAGEREF _Toc14133 \h </w:instrText>
        </w:r>
        <w:r>
          <w:fldChar w:fldCharType="separate"/>
        </w:r>
        <w:r>
          <w:t>18</w:t>
        </w:r>
        <w:r>
          <w:fldChar w:fldCharType="end"/>
        </w:r>
      </w:hyperlink>
    </w:p>
    <w:p>
      <w:pPr>
        <w:pStyle w:val="TOC2"/>
        <w:tabs>
          <w:tab w:val="right" w:leader="dot" w:pos="8306"/>
        </w:tabs>
      </w:pPr>
      <w:hyperlink w:anchor="_Toc25692" w:history="1">
        <w:r>
          <w:rPr>
            <w:rFonts w:ascii="仿宋" w:eastAsia="仿宋" w:hAnsi="仿宋" w:cs="仿宋" w:hint="eastAsia"/>
            <w:lang w:eastAsia="zh-CN"/>
          </w:rPr>
          <w:t>(三)、市场风险分析</w:t>
        </w:r>
        <w:r>
          <w:tab/>
        </w:r>
        <w:r>
          <w:fldChar w:fldCharType="begin"/>
        </w:r>
        <w:r>
          <w:instrText xml:space="preserve"> PAGEREF _Toc25692 \h </w:instrText>
        </w:r>
        <w:r>
          <w:fldChar w:fldCharType="separate"/>
        </w:r>
        <w:r>
          <w:t>20</w:t>
        </w:r>
        <w:r>
          <w:fldChar w:fldCharType="end"/>
        </w:r>
      </w:hyperlink>
    </w:p>
    <w:p>
      <w:pPr>
        <w:pStyle w:val="TOC2"/>
        <w:tabs>
          <w:tab w:val="right" w:leader="dot" w:pos="8306"/>
        </w:tabs>
      </w:pPr>
      <w:hyperlink w:anchor="_Toc32674" w:history="1">
        <w:r>
          <w:rPr>
            <w:rFonts w:ascii="仿宋" w:eastAsia="仿宋" w:hAnsi="仿宋" w:cs="仿宋" w:hint="eastAsia"/>
            <w:lang w:eastAsia="zh-CN"/>
          </w:rPr>
          <w:t>(四)、资金风险分析</w:t>
        </w:r>
        <w:r>
          <w:tab/>
        </w:r>
        <w:r>
          <w:fldChar w:fldCharType="begin"/>
        </w:r>
        <w:r>
          <w:instrText xml:space="preserve"> PAGEREF _Toc32674 \h </w:instrText>
        </w:r>
        <w:r>
          <w:fldChar w:fldCharType="separate"/>
        </w:r>
        <w:r>
          <w:t>21</w:t>
        </w:r>
        <w:r>
          <w:fldChar w:fldCharType="end"/>
        </w:r>
      </w:hyperlink>
    </w:p>
    <w:p>
      <w:pPr>
        <w:pStyle w:val="TOC2"/>
        <w:tabs>
          <w:tab w:val="right" w:leader="dot" w:pos="8306"/>
        </w:tabs>
      </w:pPr>
      <w:hyperlink w:anchor="_Toc336" w:history="1">
        <w:r>
          <w:rPr>
            <w:rFonts w:ascii="仿宋" w:eastAsia="仿宋" w:hAnsi="仿宋" w:cs="仿宋" w:hint="eastAsia"/>
            <w:lang w:eastAsia="zh-CN"/>
          </w:rPr>
          <w:t>(五)、技术风险分析</w:t>
        </w:r>
        <w:r>
          <w:tab/>
        </w:r>
        <w:r>
          <w:fldChar w:fldCharType="begin"/>
        </w:r>
        <w:r>
          <w:instrText xml:space="preserve"> PAGEREF _Toc336 \h </w:instrText>
        </w:r>
        <w:r>
          <w:fldChar w:fldCharType="separate"/>
        </w:r>
        <w:r>
          <w:t>22</w:t>
        </w:r>
        <w:r>
          <w:fldChar w:fldCharType="end"/>
        </w:r>
      </w:hyperlink>
    </w:p>
    <w:p>
      <w:pPr>
        <w:pStyle w:val="TOC2"/>
        <w:tabs>
          <w:tab w:val="right" w:leader="dot" w:pos="8306"/>
        </w:tabs>
      </w:pPr>
      <w:hyperlink w:anchor="_Toc3770" w:history="1">
        <w:r>
          <w:rPr>
            <w:rFonts w:ascii="仿宋" w:eastAsia="仿宋" w:hAnsi="仿宋" w:cs="仿宋" w:hint="eastAsia"/>
            <w:lang w:eastAsia="zh-CN"/>
          </w:rPr>
          <w:t>(六)、财务风险分析</w:t>
        </w:r>
        <w:r>
          <w:tab/>
        </w:r>
        <w:r>
          <w:fldChar w:fldCharType="begin"/>
        </w:r>
        <w:r>
          <w:instrText xml:space="preserve"> PAGEREF _Toc3770 \h </w:instrText>
        </w:r>
        <w:r>
          <w:fldChar w:fldCharType="separate"/>
        </w:r>
        <w:r>
          <w:t>23</w:t>
        </w:r>
        <w:r>
          <w:fldChar w:fldCharType="end"/>
        </w:r>
      </w:hyperlink>
    </w:p>
    <w:p>
      <w:pPr>
        <w:pStyle w:val="TOC2"/>
        <w:tabs>
          <w:tab w:val="right" w:leader="dot" w:pos="8306"/>
        </w:tabs>
      </w:pPr>
      <w:hyperlink w:anchor="_Toc18510" w:history="1">
        <w:r>
          <w:rPr>
            <w:rFonts w:ascii="仿宋" w:eastAsia="仿宋" w:hAnsi="仿宋" w:cs="仿宋" w:hint="eastAsia"/>
            <w:lang w:eastAsia="zh-CN"/>
          </w:rPr>
          <w:t>(七)、管理风险分析</w:t>
        </w:r>
        <w:r>
          <w:tab/>
        </w:r>
        <w:r>
          <w:fldChar w:fldCharType="begin"/>
        </w:r>
        <w:r>
          <w:instrText xml:space="preserve"> PAGEREF _Toc18510 \h </w:instrText>
        </w:r>
        <w:r>
          <w:fldChar w:fldCharType="separate"/>
        </w:r>
        <w:r>
          <w:t>25</w:t>
        </w:r>
        <w:r>
          <w:fldChar w:fldCharType="end"/>
        </w:r>
      </w:hyperlink>
    </w:p>
    <w:p>
      <w:pPr>
        <w:pStyle w:val="TOC2"/>
        <w:tabs>
          <w:tab w:val="right" w:leader="dot" w:pos="8306"/>
        </w:tabs>
      </w:pPr>
      <w:hyperlink w:anchor="_Toc27276" w:history="1">
        <w:r>
          <w:rPr>
            <w:rFonts w:ascii="仿宋" w:eastAsia="仿宋" w:hAnsi="仿宋" w:cs="仿宋" w:hint="eastAsia"/>
            <w:lang w:eastAsia="zh-CN"/>
          </w:rPr>
          <w:t>(八)、其它风险分析</w:t>
        </w:r>
        <w:r>
          <w:tab/>
        </w:r>
        <w:r>
          <w:fldChar w:fldCharType="begin"/>
        </w:r>
        <w:r>
          <w:instrText xml:space="preserve"> PAGEREF _Toc27276 \h </w:instrText>
        </w:r>
        <w:r>
          <w:fldChar w:fldCharType="separate"/>
        </w:r>
        <w:r>
          <w:t>26</w:t>
        </w:r>
        <w:r>
          <w:fldChar w:fldCharType="end"/>
        </w:r>
      </w:hyperlink>
    </w:p>
    <w:p>
      <w:pPr>
        <w:pStyle w:val="TOC2"/>
        <w:tabs>
          <w:tab w:val="right" w:leader="dot" w:pos="8306"/>
        </w:tabs>
      </w:pPr>
      <w:hyperlink w:anchor="_Toc31127" w:history="1">
        <w:r>
          <w:rPr>
            <w:rFonts w:ascii="仿宋" w:eastAsia="仿宋" w:hAnsi="仿宋" w:cs="仿宋" w:hint="eastAsia"/>
            <w:lang w:eastAsia="zh-CN"/>
          </w:rPr>
          <w:t>(九)、社会影响评估</w:t>
        </w:r>
        <w:r>
          <w:tab/>
        </w:r>
        <w:r>
          <w:fldChar w:fldCharType="begin"/>
        </w:r>
        <w:r>
          <w:instrText xml:space="preserve"> PAGEREF _Toc31127 \h </w:instrText>
        </w:r>
        <w:r>
          <w:fldChar w:fldCharType="separate"/>
        </w:r>
        <w:r>
          <w:t>28</w:t>
        </w:r>
        <w:r>
          <w:fldChar w:fldCharType="end"/>
        </w:r>
      </w:hyperlink>
    </w:p>
    <w:p>
      <w:pPr>
        <w:pStyle w:val="TOC1"/>
        <w:tabs>
          <w:tab w:val="right" w:leader="dot" w:pos="8306"/>
        </w:tabs>
      </w:pPr>
      <w:hyperlink w:anchor="_Toc788" w:history="1">
        <w:r>
          <w:rPr>
            <w:rFonts w:ascii="仿宋" w:eastAsia="仿宋" w:hAnsi="仿宋" w:cs="仿宋" w:hint="eastAsia"/>
            <w:lang w:eastAsia="zh-CN"/>
          </w:rPr>
          <w:t>四、试验箱项目概论</w:t>
        </w:r>
        <w:r>
          <w:tab/>
        </w:r>
        <w:r>
          <w:fldChar w:fldCharType="begin"/>
        </w:r>
        <w:r>
          <w:instrText xml:space="preserve"> PAGEREF _Toc788 \h </w:instrText>
        </w:r>
        <w:r>
          <w:fldChar w:fldCharType="separate"/>
        </w:r>
        <w:r>
          <w:t>30</w:t>
        </w:r>
        <w:r>
          <w:fldChar w:fldCharType="end"/>
        </w:r>
      </w:hyperlink>
    </w:p>
    <w:p>
      <w:pPr>
        <w:pStyle w:val="TOC2"/>
        <w:tabs>
          <w:tab w:val="right" w:leader="dot" w:pos="8306"/>
        </w:tabs>
      </w:pPr>
      <w:hyperlink w:anchor="_Toc15084" w:history="1">
        <w:r>
          <w:rPr>
            <w:rFonts w:ascii="仿宋" w:eastAsia="仿宋" w:hAnsi="仿宋" w:cs="仿宋" w:hint="eastAsia"/>
            <w:lang w:eastAsia="zh-CN"/>
          </w:rPr>
          <w:t>(一)、项目申报单位概况</w:t>
        </w:r>
        <w:r>
          <w:tab/>
        </w:r>
        <w:r>
          <w:fldChar w:fldCharType="begin"/>
        </w:r>
        <w:r>
          <w:instrText xml:space="preserve"> PAGEREF _Toc15084 \h </w:instrText>
        </w:r>
        <w:r>
          <w:fldChar w:fldCharType="separate"/>
        </w:r>
        <w:r>
          <w:t>30</w:t>
        </w:r>
        <w:r>
          <w:fldChar w:fldCharType="end"/>
        </w:r>
      </w:hyperlink>
    </w:p>
    <w:p>
      <w:pPr>
        <w:pStyle w:val="TOC2"/>
        <w:tabs>
          <w:tab w:val="right" w:leader="dot" w:pos="8306"/>
        </w:tabs>
      </w:pPr>
      <w:hyperlink w:anchor="_Toc28136" w:history="1">
        <w:r>
          <w:rPr>
            <w:rFonts w:ascii="仿宋" w:eastAsia="仿宋" w:hAnsi="仿宋" w:cs="仿宋" w:hint="eastAsia"/>
            <w:lang w:eastAsia="zh-CN"/>
          </w:rPr>
          <w:t>(二)、项目概况</w:t>
        </w:r>
        <w:r>
          <w:tab/>
        </w:r>
        <w:r>
          <w:fldChar w:fldCharType="begin"/>
        </w:r>
        <w:r>
          <w:instrText xml:space="preserve"> PAGEREF _Toc28136 \h </w:instrText>
        </w:r>
        <w:r>
          <w:fldChar w:fldCharType="separate"/>
        </w:r>
        <w:r>
          <w:t>31</w:t>
        </w:r>
        <w:r>
          <w:fldChar w:fldCharType="end"/>
        </w:r>
      </w:hyperlink>
    </w:p>
    <w:p>
      <w:pPr>
        <w:pStyle w:val="TOC1"/>
        <w:tabs>
          <w:tab w:val="right" w:leader="dot" w:pos="8306"/>
        </w:tabs>
      </w:pPr>
      <w:hyperlink w:anchor="_Toc32540" w:history="1">
        <w:r>
          <w:rPr>
            <w:rFonts w:ascii="仿宋" w:eastAsia="仿宋" w:hAnsi="仿宋" w:cs="仿宋" w:hint="eastAsia"/>
            <w:lang w:eastAsia="zh-CN"/>
          </w:rPr>
          <w:t>五、发展规划、产业政策和行业准入分析</w:t>
        </w:r>
        <w:r>
          <w:tab/>
        </w:r>
        <w:r>
          <w:fldChar w:fldCharType="begin"/>
        </w:r>
        <w:r>
          <w:instrText xml:space="preserve"> PAGEREF _Toc32540 \h </w:instrText>
        </w:r>
        <w:r>
          <w:fldChar w:fldCharType="separate"/>
        </w:r>
        <w:r>
          <w:t>34</w:t>
        </w:r>
        <w:r>
          <w:fldChar w:fldCharType="end"/>
        </w:r>
      </w:hyperlink>
    </w:p>
    <w:p>
      <w:pPr>
        <w:pStyle w:val="TOC2"/>
        <w:tabs>
          <w:tab w:val="right" w:leader="dot" w:pos="8306"/>
        </w:tabs>
      </w:pPr>
      <w:hyperlink w:anchor="_Toc24569" w:history="1">
        <w:r>
          <w:rPr>
            <w:rFonts w:ascii="仿宋" w:eastAsia="仿宋" w:hAnsi="仿宋" w:cs="仿宋" w:hint="eastAsia"/>
            <w:lang w:eastAsia="zh-CN"/>
          </w:rPr>
          <w:t>(一)、发展规划分析</w:t>
        </w:r>
        <w:r>
          <w:tab/>
        </w:r>
        <w:r>
          <w:fldChar w:fldCharType="begin"/>
        </w:r>
        <w:r>
          <w:instrText xml:space="preserve"> PAGEREF _Toc24569 \h </w:instrText>
        </w:r>
        <w:r>
          <w:fldChar w:fldCharType="separate"/>
        </w:r>
        <w:r>
          <w:t>34</w:t>
        </w:r>
        <w:r>
          <w:fldChar w:fldCharType="end"/>
        </w:r>
      </w:hyperlink>
    </w:p>
    <w:p>
      <w:pPr>
        <w:pStyle w:val="TOC2"/>
        <w:tabs>
          <w:tab w:val="right" w:leader="dot" w:pos="8306"/>
        </w:tabs>
      </w:pPr>
      <w:hyperlink w:anchor="_Toc1834" w:history="1">
        <w:r>
          <w:rPr>
            <w:rFonts w:ascii="仿宋" w:eastAsia="仿宋" w:hAnsi="仿宋" w:cs="仿宋" w:hint="eastAsia"/>
            <w:lang w:eastAsia="zh-CN"/>
          </w:rPr>
          <w:t>(二)、产业政策分析</w:t>
        </w:r>
        <w:r>
          <w:tab/>
        </w:r>
        <w:r>
          <w:fldChar w:fldCharType="begin"/>
        </w:r>
        <w:r>
          <w:instrText xml:space="preserve"> PAGEREF _Toc1834 \h </w:instrText>
        </w:r>
        <w:r>
          <w:fldChar w:fldCharType="separate"/>
        </w:r>
        <w:r>
          <w:t>35</w:t>
        </w:r>
        <w:r>
          <w:fldChar w:fldCharType="end"/>
        </w:r>
      </w:hyperlink>
    </w:p>
    <w:p>
      <w:pPr>
        <w:pStyle w:val="TOC2"/>
        <w:tabs>
          <w:tab w:val="right" w:leader="dot" w:pos="8306"/>
        </w:tabs>
      </w:pPr>
      <w:hyperlink w:anchor="_Toc24238" w:history="1">
        <w:r>
          <w:rPr>
            <w:rFonts w:ascii="仿宋" w:eastAsia="仿宋" w:hAnsi="仿宋" w:cs="仿宋" w:hint="eastAsia"/>
            <w:lang w:eastAsia="zh-CN"/>
          </w:rPr>
          <w:t>(三)、行业准入分析</w:t>
        </w:r>
        <w:r>
          <w:tab/>
        </w:r>
        <w:r>
          <w:fldChar w:fldCharType="begin"/>
        </w:r>
        <w:r>
          <w:instrText xml:space="preserve"> PAGEREF _Toc24238 \h </w:instrText>
        </w:r>
        <w:r>
          <w:fldChar w:fldCharType="separate"/>
        </w:r>
        <w:r>
          <w:t>37</w:t>
        </w:r>
        <w:r>
          <w:fldChar w:fldCharType="end"/>
        </w:r>
      </w:hyperlink>
    </w:p>
    <w:p>
      <w:pPr>
        <w:pStyle w:val="TOC1"/>
        <w:tabs>
          <w:tab w:val="right" w:leader="dot" w:pos="8306"/>
        </w:tabs>
      </w:pPr>
      <w:hyperlink w:anchor="_Toc12682" w:history="1">
        <w:r>
          <w:rPr>
            <w:rFonts w:ascii="仿宋" w:eastAsia="仿宋" w:hAnsi="仿宋" w:cs="仿宋" w:hint="eastAsia"/>
            <w:lang w:eastAsia="zh-CN"/>
          </w:rPr>
          <w:t>六、资源开发及综合利用分析</w:t>
        </w:r>
        <w:r>
          <w:tab/>
        </w:r>
        <w:r>
          <w:fldChar w:fldCharType="begin"/>
        </w:r>
        <w:r>
          <w:instrText xml:space="preserve"> PAGEREF _Toc12682 \h </w:instrText>
        </w:r>
        <w:r>
          <w:fldChar w:fldCharType="separate"/>
        </w:r>
        <w:r>
          <w:t>38</w:t>
        </w:r>
        <w:r>
          <w:fldChar w:fldCharType="end"/>
        </w:r>
      </w:hyperlink>
    </w:p>
    <w:p>
      <w:pPr>
        <w:pStyle w:val="TOC2"/>
        <w:tabs>
          <w:tab w:val="right" w:leader="dot" w:pos="8306"/>
        </w:tabs>
      </w:pPr>
      <w:hyperlink w:anchor="_Toc10928" w:history="1">
        <w:r>
          <w:rPr>
            <w:rFonts w:ascii="仿宋" w:eastAsia="仿宋" w:hAnsi="仿宋" w:cs="仿宋" w:hint="eastAsia"/>
            <w:lang w:eastAsia="zh-CN"/>
          </w:rPr>
          <w:t>(一)、资源开发方案</w:t>
        </w:r>
        <w:r>
          <w:tab/>
        </w:r>
        <w:r>
          <w:fldChar w:fldCharType="begin"/>
        </w:r>
        <w:r>
          <w:instrText xml:space="preserve"> PAGEREF _Toc10928 \h </w:instrText>
        </w:r>
        <w:r>
          <w:fldChar w:fldCharType="separate"/>
        </w:r>
        <w:r>
          <w:t>38</w:t>
        </w:r>
        <w:r>
          <w:fldChar w:fldCharType="end"/>
        </w:r>
      </w:hyperlink>
    </w:p>
    <w:p>
      <w:pPr>
        <w:pStyle w:val="TOC2"/>
        <w:tabs>
          <w:tab w:val="right" w:leader="dot" w:pos="8306"/>
        </w:tabs>
      </w:pPr>
      <w:hyperlink w:anchor="_Toc12348" w:history="1">
        <w:r>
          <w:rPr>
            <w:rFonts w:ascii="仿宋" w:eastAsia="仿宋" w:hAnsi="仿宋" w:cs="仿宋" w:hint="eastAsia"/>
            <w:lang w:eastAsia="zh-CN"/>
          </w:rPr>
          <w:t>(二)、资源利用方案</w:t>
        </w:r>
        <w:r>
          <w:tab/>
        </w:r>
        <w:r>
          <w:fldChar w:fldCharType="begin"/>
        </w:r>
        <w:r>
          <w:instrText xml:space="preserve"> PAGEREF _Toc12348 \h </w:instrText>
        </w:r>
        <w:r>
          <w:fldChar w:fldCharType="separate"/>
        </w:r>
        <w:r>
          <w:t>39</w:t>
        </w:r>
        <w:r>
          <w:fldChar w:fldCharType="end"/>
        </w:r>
      </w:hyperlink>
    </w:p>
    <w:p>
      <w:pPr>
        <w:pStyle w:val="TOC2"/>
        <w:tabs>
          <w:tab w:val="right" w:leader="dot" w:pos="8306"/>
        </w:tabs>
      </w:pPr>
      <w:hyperlink w:anchor="_Toc14866" w:history="1">
        <w:r>
          <w:rPr>
            <w:rFonts w:ascii="仿宋" w:eastAsia="仿宋" w:hAnsi="仿宋" w:cs="仿宋" w:hint="eastAsia"/>
            <w:lang w:eastAsia="zh-CN"/>
          </w:rPr>
          <w:t>(三)、资源节约措施</w:t>
        </w:r>
        <w:r>
          <w:tab/>
        </w:r>
        <w:r>
          <w:fldChar w:fldCharType="begin"/>
        </w:r>
        <w:r>
          <w:instrText xml:space="preserve"> PAGEREF _Toc14866 \h </w:instrText>
        </w:r>
        <w:r>
          <w:fldChar w:fldCharType="separate"/>
        </w:r>
        <w:r>
          <w:t>40</w:t>
        </w:r>
        <w:r>
          <w:fldChar w:fldCharType="end"/>
        </w:r>
      </w:hyperlink>
    </w:p>
    <w:p>
      <w:pPr>
        <w:pStyle w:val="TOC1"/>
        <w:tabs>
          <w:tab w:val="right" w:leader="dot" w:pos="8306"/>
        </w:tabs>
      </w:pPr>
      <w:hyperlink w:anchor="_Toc17618" w:history="1">
        <w:r>
          <w:rPr>
            <w:rFonts w:ascii="仿宋" w:eastAsia="仿宋" w:hAnsi="仿宋" w:cs="仿宋" w:hint="eastAsia"/>
            <w:lang w:eastAsia="zh-CN"/>
          </w:rPr>
          <w:t>七、项目实施与管理方案</w:t>
        </w:r>
        <w:r>
          <w:tab/>
        </w:r>
        <w:r>
          <w:fldChar w:fldCharType="begin"/>
        </w:r>
        <w:r>
          <w:instrText xml:space="preserve"> PAGEREF _Toc17618 \h </w:instrText>
        </w:r>
        <w:r>
          <w:fldChar w:fldCharType="separate"/>
        </w:r>
        <w:r>
          <w:t>42</w:t>
        </w:r>
        <w:r>
          <w:fldChar w:fldCharType="end"/>
        </w:r>
      </w:hyperlink>
    </w:p>
    <w:p>
      <w:pPr>
        <w:pStyle w:val="TOC2"/>
        <w:tabs>
          <w:tab w:val="right" w:leader="dot" w:pos="8306"/>
        </w:tabs>
      </w:pPr>
      <w:hyperlink w:anchor="_Toc1213" w:history="1">
        <w:r>
          <w:rPr>
            <w:rFonts w:ascii="仿宋" w:eastAsia="仿宋" w:hAnsi="仿宋" w:cs="仿宋" w:hint="eastAsia"/>
            <w:lang w:eastAsia="zh-CN"/>
          </w:rPr>
          <w:t>(一)、项目实施计划</w:t>
        </w:r>
        <w:r>
          <w:tab/>
        </w:r>
        <w:r>
          <w:fldChar w:fldCharType="begin"/>
        </w:r>
        <w:r>
          <w:instrText xml:space="preserve"> PAGEREF _Toc1213 \h </w:instrText>
        </w:r>
        <w:r>
          <w:fldChar w:fldCharType="separate"/>
        </w:r>
        <w:r>
          <w:t>42</w:t>
        </w:r>
        <w:r>
          <w:fldChar w:fldCharType="end"/>
        </w:r>
      </w:hyperlink>
    </w:p>
    <w:p>
      <w:pPr>
        <w:pStyle w:val="TOC2"/>
        <w:tabs>
          <w:tab w:val="right" w:leader="dot" w:pos="8306"/>
        </w:tabs>
      </w:pPr>
      <w:hyperlink w:anchor="_Toc22953" w:history="1">
        <w:r>
          <w:rPr>
            <w:rFonts w:ascii="仿宋" w:eastAsia="仿宋" w:hAnsi="仿宋" w:cs="仿宋" w:hint="eastAsia"/>
            <w:lang w:eastAsia="zh-CN"/>
          </w:rPr>
          <w:t>(二)、项目组织机构与职责</w:t>
        </w:r>
        <w:r>
          <w:tab/>
        </w:r>
        <w:r>
          <w:fldChar w:fldCharType="begin"/>
        </w:r>
        <w:r>
          <w:instrText xml:space="preserve"> PAGEREF _Toc22953 \h </w:instrText>
        </w:r>
        <w:r>
          <w:fldChar w:fldCharType="separate"/>
        </w:r>
        <w:r>
          <w:t>43</w:t>
        </w:r>
        <w:r>
          <w:fldChar w:fldCharType="end"/>
        </w:r>
      </w:hyperlink>
    </w:p>
    <w:p>
      <w:pPr>
        <w:pStyle w:val="TOC2"/>
        <w:tabs>
          <w:tab w:val="right" w:leader="dot" w:pos="8306"/>
        </w:tabs>
      </w:pPr>
      <w:hyperlink w:anchor="_Toc15693" w:history="1">
        <w:r>
          <w:rPr>
            <w:rFonts w:ascii="仿宋" w:eastAsia="仿宋" w:hAnsi="仿宋" w:cs="仿宋" w:hint="eastAsia"/>
            <w:lang w:eastAsia="zh-CN"/>
          </w:rPr>
          <w:t>(三)、项目管理与监控体系</w:t>
        </w:r>
        <w:r>
          <w:tab/>
        </w:r>
        <w:r>
          <w:fldChar w:fldCharType="begin"/>
        </w:r>
        <w:r>
          <w:instrText xml:space="preserve"> PAGEREF _Toc15693 \h </w:instrText>
        </w:r>
        <w:r>
          <w:fldChar w:fldCharType="separate"/>
        </w:r>
        <w:r>
          <w:t>46</w:t>
        </w:r>
        <w:r>
          <w:fldChar w:fldCharType="end"/>
        </w:r>
      </w:hyperlink>
    </w:p>
    <w:p>
      <w:pPr>
        <w:pStyle w:val="TOC1"/>
        <w:tabs>
          <w:tab w:val="right" w:leader="dot" w:pos="8306"/>
        </w:tabs>
      </w:pPr>
      <w:hyperlink w:anchor="_Toc18904" w:history="1">
        <w:r>
          <w:rPr>
            <w:rFonts w:ascii="仿宋" w:eastAsia="仿宋" w:hAnsi="仿宋" w:cs="仿宋" w:hint="eastAsia"/>
            <w:lang w:eastAsia="zh-CN"/>
          </w:rPr>
          <w:t>八、环境保护与治理方案</w:t>
        </w:r>
        <w:r>
          <w:tab/>
        </w:r>
        <w:r>
          <w:fldChar w:fldCharType="begin"/>
        </w:r>
        <w:r>
          <w:instrText xml:space="preserve"> PAGEREF _Toc18904 \h </w:instrText>
        </w:r>
        <w:r>
          <w:fldChar w:fldCharType="separate"/>
        </w:r>
        <w:r>
          <w:t>47</w:t>
        </w:r>
        <w:r>
          <w:fldChar w:fldCharType="end"/>
        </w:r>
      </w:hyperlink>
    </w:p>
    <w:p>
      <w:pPr>
        <w:pStyle w:val="TOC2"/>
        <w:tabs>
          <w:tab w:val="right" w:leader="dot" w:pos="8306"/>
        </w:tabs>
      </w:pPr>
      <w:hyperlink w:anchor="_Toc8640" w:history="1">
        <w:r>
          <w:rPr>
            <w:rFonts w:ascii="仿宋" w:eastAsia="仿宋" w:hAnsi="仿宋" w:cs="仿宋" w:hint="eastAsia"/>
            <w:lang w:eastAsia="zh-CN"/>
          </w:rPr>
          <w:t>(一)、项目环境影响评估</w:t>
        </w:r>
        <w:r>
          <w:tab/>
        </w:r>
        <w:r>
          <w:fldChar w:fldCharType="begin"/>
        </w:r>
        <w:r>
          <w:instrText xml:space="preserve"> PAGEREF _Toc8640 \h </w:instrText>
        </w:r>
        <w:r>
          <w:fldChar w:fldCharType="separate"/>
        </w:r>
        <w:r>
          <w:t>47</w:t>
        </w:r>
        <w:r>
          <w:fldChar w:fldCharType="end"/>
        </w:r>
      </w:hyperlink>
    </w:p>
    <w:p>
      <w:pPr>
        <w:pStyle w:val="TOC2"/>
        <w:tabs>
          <w:tab w:val="right" w:leader="dot" w:pos="8306"/>
        </w:tabs>
      </w:pPr>
      <w:hyperlink w:anchor="_Toc30113" w:history="1">
        <w:r>
          <w:rPr>
            <w:rFonts w:ascii="仿宋" w:eastAsia="仿宋" w:hAnsi="仿宋" w:cs="仿宋" w:hint="eastAsia"/>
            <w:lang w:eastAsia="zh-CN"/>
          </w:rPr>
          <w:t>(二)、环境保护措施与治理方案</w:t>
        </w:r>
        <w:r>
          <w:tab/>
        </w:r>
        <w:r>
          <w:fldChar w:fldCharType="begin"/>
        </w:r>
        <w:r>
          <w:instrText xml:space="preserve"> PAGEREF _Toc30113 \h </w:instrText>
        </w:r>
        <w:r>
          <w:fldChar w:fldCharType="separate"/>
        </w:r>
        <w:r>
          <w:t>48</w:t>
        </w:r>
        <w:r>
          <w:fldChar w:fldCharType="end"/>
        </w:r>
      </w:hyperlink>
    </w:p>
    <w:p>
      <w:pPr>
        <w:pStyle w:val="TOC1"/>
        <w:tabs>
          <w:tab w:val="right" w:leader="dot" w:pos="8306"/>
        </w:tabs>
      </w:pPr>
      <w:hyperlink w:anchor="_Toc10913" w:history="1">
        <w:r>
          <w:rPr>
            <w:rFonts w:ascii="仿宋" w:eastAsia="仿宋" w:hAnsi="仿宋" w:cs="仿宋" w:hint="eastAsia"/>
            <w:lang w:eastAsia="zh-CN"/>
          </w:rPr>
          <w:t>九、项目变更管理</w:t>
        </w:r>
        <w:r>
          <w:tab/>
        </w:r>
        <w:r>
          <w:fldChar w:fldCharType="begin"/>
        </w:r>
        <w:r>
          <w:instrText xml:space="preserve"> PAGEREF _Toc10913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3" w:history="1">
        <w:r>
          <w:rPr>
            <w:rFonts w:ascii="仿宋" w:eastAsia="仿宋" w:hAnsi="仿宋" w:cs="仿宋" w:hint="eastAsia"/>
            <w:lang w:eastAsia="zh-CN"/>
          </w:rPr>
          <w:t>(一)、变更控制流程</w:t>
        </w:r>
        <w:r>
          <w:tab/>
        </w:r>
        <w:r>
          <w:fldChar w:fldCharType="begin"/>
        </w:r>
        <w:r>
          <w:instrText xml:space="preserve"> PAGEREF _Toc28523 \h </w:instrText>
        </w:r>
        <w:r>
          <w:fldChar w:fldCharType="separate"/>
        </w:r>
        <w:r>
          <w:t>48</w:t>
        </w:r>
        <w:r>
          <w:fldChar w:fldCharType="end"/>
        </w:r>
      </w:hyperlink>
    </w:p>
    <w:p>
      <w:pPr>
        <w:pStyle w:val="TOC2"/>
        <w:tabs>
          <w:tab w:val="right" w:leader="dot" w:pos="8306"/>
        </w:tabs>
      </w:pPr>
      <w:hyperlink w:anchor="_Toc21659" w:history="1">
        <w:r>
          <w:rPr>
            <w:rFonts w:ascii="仿宋" w:eastAsia="仿宋" w:hAnsi="仿宋" w:cs="仿宋" w:hint="eastAsia"/>
            <w:lang w:eastAsia="zh-CN"/>
          </w:rPr>
          <w:t>(二)、影响评估与处理</w:t>
        </w:r>
        <w:r>
          <w:tab/>
        </w:r>
        <w:r>
          <w:fldChar w:fldCharType="begin"/>
        </w:r>
        <w:r>
          <w:instrText xml:space="preserve"> PAGEREF _Toc21659 \h </w:instrText>
        </w:r>
        <w:r>
          <w:fldChar w:fldCharType="separate"/>
        </w:r>
        <w:r>
          <w:t>49</w:t>
        </w:r>
        <w:r>
          <w:fldChar w:fldCharType="end"/>
        </w:r>
      </w:hyperlink>
    </w:p>
    <w:p>
      <w:pPr>
        <w:pStyle w:val="TOC2"/>
        <w:tabs>
          <w:tab w:val="right" w:leader="dot" w:pos="8306"/>
        </w:tabs>
      </w:pPr>
      <w:hyperlink w:anchor="_Toc11664" w:history="1">
        <w:r>
          <w:rPr>
            <w:rFonts w:ascii="仿宋" w:eastAsia="仿宋" w:hAnsi="仿宋" w:cs="仿宋" w:hint="eastAsia"/>
            <w:lang w:eastAsia="zh-CN"/>
          </w:rPr>
          <w:t>(三)、变更记录与追踪</w:t>
        </w:r>
        <w:r>
          <w:tab/>
        </w:r>
        <w:r>
          <w:fldChar w:fldCharType="begin"/>
        </w:r>
        <w:r>
          <w:instrText xml:space="preserve"> PAGEREF _Toc11664 \h </w:instrText>
        </w:r>
        <w:r>
          <w:fldChar w:fldCharType="separate"/>
        </w:r>
        <w:r>
          <w:t>51</w:t>
        </w:r>
        <w:r>
          <w:fldChar w:fldCharType="end"/>
        </w:r>
      </w:hyperlink>
    </w:p>
    <w:p>
      <w:pPr>
        <w:pStyle w:val="TOC2"/>
        <w:tabs>
          <w:tab w:val="right" w:leader="dot" w:pos="8306"/>
        </w:tabs>
      </w:pPr>
      <w:hyperlink w:anchor="_Toc24471" w:history="1">
        <w:r>
          <w:rPr>
            <w:rFonts w:ascii="仿宋" w:eastAsia="仿宋" w:hAnsi="仿宋" w:cs="仿宋" w:hint="eastAsia"/>
            <w:lang w:eastAsia="zh-CN"/>
          </w:rPr>
          <w:t>(四)、变更管理策略</w:t>
        </w:r>
        <w:r>
          <w:tab/>
        </w:r>
        <w:r>
          <w:fldChar w:fldCharType="begin"/>
        </w:r>
        <w:r>
          <w:instrText xml:space="preserve"> PAGEREF _Toc24471 \h </w:instrText>
        </w:r>
        <w:r>
          <w:fldChar w:fldCharType="separate"/>
        </w:r>
        <w:r>
          <w:t>52</w:t>
        </w:r>
        <w:r>
          <w:fldChar w:fldCharType="end"/>
        </w:r>
      </w:hyperlink>
    </w:p>
    <w:p>
      <w:pPr>
        <w:pStyle w:val="TOC1"/>
        <w:tabs>
          <w:tab w:val="right" w:leader="dot" w:pos="8306"/>
        </w:tabs>
      </w:pPr>
      <w:hyperlink w:anchor="_Toc20347" w:history="1">
        <w:r>
          <w:rPr>
            <w:rFonts w:ascii="仿宋" w:eastAsia="仿宋" w:hAnsi="仿宋" w:cs="仿宋" w:hint="eastAsia"/>
            <w:lang w:eastAsia="zh-CN"/>
          </w:rPr>
          <w:t>十、技术创新与产业升级</w:t>
        </w:r>
        <w:r>
          <w:tab/>
        </w:r>
        <w:r>
          <w:fldChar w:fldCharType="begin"/>
        </w:r>
        <w:r>
          <w:instrText xml:space="preserve"> PAGEREF _Toc20347 \h </w:instrText>
        </w:r>
        <w:r>
          <w:fldChar w:fldCharType="separate"/>
        </w:r>
        <w:r>
          <w:t>54</w:t>
        </w:r>
        <w:r>
          <w:fldChar w:fldCharType="end"/>
        </w:r>
      </w:hyperlink>
    </w:p>
    <w:p>
      <w:pPr>
        <w:pStyle w:val="TOC2"/>
        <w:tabs>
          <w:tab w:val="right" w:leader="dot" w:pos="8306"/>
        </w:tabs>
      </w:pPr>
      <w:hyperlink w:anchor="_Toc30675" w:history="1">
        <w:r>
          <w:rPr>
            <w:rFonts w:ascii="仿宋" w:eastAsia="仿宋" w:hAnsi="仿宋" w:cs="仿宋" w:hint="eastAsia"/>
            <w:lang w:eastAsia="zh-CN"/>
          </w:rPr>
          <w:t>(一)、技术创新方向与目标</w:t>
        </w:r>
        <w:r>
          <w:tab/>
        </w:r>
        <w:r>
          <w:fldChar w:fldCharType="begin"/>
        </w:r>
        <w:r>
          <w:instrText xml:space="preserve"> PAGEREF _Toc30675 \h </w:instrText>
        </w:r>
        <w:r>
          <w:fldChar w:fldCharType="separate"/>
        </w:r>
        <w:r>
          <w:t>54</w:t>
        </w:r>
        <w:r>
          <w:fldChar w:fldCharType="end"/>
        </w:r>
      </w:hyperlink>
    </w:p>
    <w:p>
      <w:pPr>
        <w:pStyle w:val="TOC2"/>
        <w:tabs>
          <w:tab w:val="right" w:leader="dot" w:pos="8306"/>
        </w:tabs>
      </w:pPr>
      <w:hyperlink w:anchor="_Toc14579" w:history="1">
        <w:r>
          <w:rPr>
            <w:rFonts w:ascii="仿宋" w:eastAsia="仿宋" w:hAnsi="仿宋" w:cs="仿宋" w:hint="eastAsia"/>
            <w:lang w:eastAsia="zh-CN"/>
          </w:rPr>
          <w:t>(二)、产业升级路径与措施</w:t>
        </w:r>
        <w:r>
          <w:tab/>
        </w:r>
        <w:r>
          <w:fldChar w:fldCharType="begin"/>
        </w:r>
        <w:r>
          <w:instrText xml:space="preserve"> PAGEREF _Toc14579 \h </w:instrText>
        </w:r>
        <w:r>
          <w:fldChar w:fldCharType="separate"/>
        </w:r>
        <w:r>
          <w:t>55</w:t>
        </w:r>
        <w:r>
          <w:fldChar w:fldCharType="end"/>
        </w:r>
      </w:hyperlink>
    </w:p>
    <w:p>
      <w:pPr>
        <w:pStyle w:val="TOC1"/>
        <w:tabs>
          <w:tab w:val="right" w:leader="dot" w:pos="8306"/>
        </w:tabs>
      </w:pPr>
      <w:hyperlink w:anchor="_Toc8332" w:history="1">
        <w:r>
          <w:rPr>
            <w:rFonts w:ascii="仿宋" w:eastAsia="仿宋" w:hAnsi="仿宋" w:cs="仿宋" w:hint="eastAsia"/>
            <w:lang w:eastAsia="zh-CN"/>
          </w:rPr>
          <w:t>十一、客户关系管理与市场拓展</w:t>
        </w:r>
        <w:r>
          <w:tab/>
        </w:r>
        <w:r>
          <w:fldChar w:fldCharType="begin"/>
        </w:r>
        <w:r>
          <w:instrText xml:space="preserve"> PAGEREF _Toc8332 \h </w:instrText>
        </w:r>
        <w:r>
          <w:fldChar w:fldCharType="separate"/>
        </w:r>
        <w:r>
          <w:t>57</w:t>
        </w:r>
        <w:r>
          <w:fldChar w:fldCharType="end"/>
        </w:r>
      </w:hyperlink>
    </w:p>
    <w:p>
      <w:pPr>
        <w:pStyle w:val="TOC2"/>
        <w:tabs>
          <w:tab w:val="right" w:leader="dot" w:pos="8306"/>
        </w:tabs>
      </w:pPr>
      <w:hyperlink w:anchor="_Toc7302" w:history="1">
        <w:r>
          <w:rPr>
            <w:rFonts w:ascii="仿宋" w:eastAsia="仿宋" w:hAnsi="仿宋" w:cs="仿宋" w:hint="eastAsia"/>
            <w:lang w:eastAsia="zh-CN"/>
          </w:rPr>
          <w:t>(一)、客户关系管理策略</w:t>
        </w:r>
        <w:r>
          <w:tab/>
        </w:r>
        <w:r>
          <w:fldChar w:fldCharType="begin"/>
        </w:r>
        <w:r>
          <w:instrText xml:space="preserve"> PAGEREF _Toc7302 \h </w:instrText>
        </w:r>
        <w:r>
          <w:fldChar w:fldCharType="separate"/>
        </w:r>
        <w:r>
          <w:t>57</w:t>
        </w:r>
        <w:r>
          <w:fldChar w:fldCharType="end"/>
        </w:r>
      </w:hyperlink>
    </w:p>
    <w:p>
      <w:pPr>
        <w:pStyle w:val="TOC2"/>
        <w:tabs>
          <w:tab w:val="right" w:leader="dot" w:pos="8306"/>
        </w:tabs>
      </w:pPr>
      <w:hyperlink w:anchor="_Toc13625" w:history="1">
        <w:r>
          <w:rPr>
            <w:rFonts w:ascii="仿宋" w:eastAsia="仿宋" w:hAnsi="仿宋" w:cs="仿宋" w:hint="eastAsia"/>
            <w:lang w:eastAsia="zh-CN"/>
          </w:rPr>
          <w:t>(二)、市场拓展方案</w:t>
        </w:r>
        <w:r>
          <w:tab/>
        </w:r>
        <w:r>
          <w:fldChar w:fldCharType="begin"/>
        </w:r>
        <w:r>
          <w:instrText xml:space="preserve"> PAGEREF _Toc13625 \h </w:instrText>
        </w:r>
        <w:r>
          <w:fldChar w:fldCharType="separate"/>
        </w:r>
        <w:r>
          <w:t>58</w:t>
        </w:r>
        <w:r>
          <w:fldChar w:fldCharType="end"/>
        </w:r>
      </w:hyperlink>
    </w:p>
    <w:p>
      <w:pPr>
        <w:pStyle w:val="TOC1"/>
        <w:tabs>
          <w:tab w:val="right" w:leader="dot" w:pos="8306"/>
        </w:tabs>
      </w:pPr>
      <w:hyperlink w:anchor="_Toc5739" w:history="1">
        <w:r>
          <w:rPr>
            <w:rFonts w:ascii="仿宋" w:eastAsia="仿宋" w:hAnsi="仿宋" w:cs="仿宋" w:hint="eastAsia"/>
            <w:lang w:eastAsia="zh-CN"/>
          </w:rPr>
          <w:t>十二、经济效益与社会效益优化</w:t>
        </w:r>
        <w:r>
          <w:tab/>
        </w:r>
        <w:r>
          <w:fldChar w:fldCharType="begin"/>
        </w:r>
        <w:r>
          <w:instrText xml:space="preserve"> PAGEREF _Toc5739 \h </w:instrText>
        </w:r>
        <w:r>
          <w:fldChar w:fldCharType="separate"/>
        </w:r>
        <w:r>
          <w:t>59</w:t>
        </w:r>
        <w:r>
          <w:fldChar w:fldCharType="end"/>
        </w:r>
      </w:hyperlink>
    </w:p>
    <w:p>
      <w:pPr>
        <w:pStyle w:val="TOC2"/>
        <w:tabs>
          <w:tab w:val="right" w:leader="dot" w:pos="8306"/>
        </w:tabs>
      </w:pPr>
      <w:hyperlink w:anchor="_Toc15723" w:history="1">
        <w:r>
          <w:rPr>
            <w:rFonts w:ascii="仿宋" w:eastAsia="仿宋" w:hAnsi="仿宋" w:cs="仿宋" w:hint="eastAsia"/>
            <w:lang w:eastAsia="zh-CN"/>
          </w:rPr>
          <w:t>(一)、经济效益提升策略</w:t>
        </w:r>
        <w:r>
          <w:tab/>
        </w:r>
        <w:r>
          <w:fldChar w:fldCharType="begin"/>
        </w:r>
        <w:r>
          <w:instrText xml:space="preserve"> PAGEREF _Toc15723 \h </w:instrText>
        </w:r>
        <w:r>
          <w:fldChar w:fldCharType="separate"/>
        </w:r>
        <w:r>
          <w:t>59</w:t>
        </w:r>
        <w:r>
          <w:fldChar w:fldCharType="end"/>
        </w:r>
      </w:hyperlink>
    </w:p>
    <w:p>
      <w:pPr>
        <w:pStyle w:val="TOC2"/>
        <w:tabs>
          <w:tab w:val="right" w:leader="dot" w:pos="8306"/>
        </w:tabs>
      </w:pPr>
      <w:hyperlink w:anchor="_Toc17236" w:history="1">
        <w:r>
          <w:rPr>
            <w:rFonts w:ascii="仿宋" w:eastAsia="仿宋" w:hAnsi="仿宋" w:cs="仿宋" w:hint="eastAsia"/>
            <w:lang w:eastAsia="zh-CN"/>
          </w:rPr>
          <w:t>(二)、社会效益增强方案</w:t>
        </w:r>
        <w:r>
          <w:tab/>
        </w:r>
        <w:r>
          <w:fldChar w:fldCharType="begin"/>
        </w:r>
        <w:r>
          <w:instrText xml:space="preserve"> PAGEREF _Toc17236 \h </w:instrText>
        </w:r>
        <w:r>
          <w:fldChar w:fldCharType="separate"/>
        </w:r>
        <w:r>
          <w:t>60</w:t>
        </w:r>
        <w:r>
          <w:fldChar w:fldCharType="end"/>
        </w:r>
      </w:hyperlink>
    </w:p>
    <w:p>
      <w:pPr>
        <w:pStyle w:val="TOC1"/>
        <w:tabs>
          <w:tab w:val="right" w:leader="dot" w:pos="8306"/>
        </w:tabs>
      </w:pPr>
      <w:hyperlink w:anchor="_Toc28873" w:history="1">
        <w:r>
          <w:rPr>
            <w:rFonts w:ascii="仿宋" w:eastAsia="仿宋" w:hAnsi="仿宋" w:cs="仿宋" w:hint="eastAsia"/>
            <w:lang w:eastAsia="zh-CN"/>
          </w:rPr>
          <w:t>十三、知识产权管理与保护</w:t>
        </w:r>
        <w:r>
          <w:tab/>
        </w:r>
        <w:r>
          <w:fldChar w:fldCharType="begin"/>
        </w:r>
        <w:r>
          <w:instrText xml:space="preserve"> PAGEREF _Toc28873 \h </w:instrText>
        </w:r>
        <w:r>
          <w:fldChar w:fldCharType="separate"/>
        </w:r>
        <w:r>
          <w:t>61</w:t>
        </w:r>
        <w:r>
          <w:fldChar w:fldCharType="end"/>
        </w:r>
      </w:hyperlink>
    </w:p>
    <w:p>
      <w:pPr>
        <w:pStyle w:val="TOC2"/>
        <w:tabs>
          <w:tab w:val="right" w:leader="dot" w:pos="8306"/>
        </w:tabs>
      </w:pPr>
      <w:hyperlink w:anchor="_Toc23311" w:history="1">
        <w:r>
          <w:rPr>
            <w:rFonts w:ascii="仿宋" w:eastAsia="仿宋" w:hAnsi="仿宋" w:cs="仿宋" w:hint="eastAsia"/>
            <w:lang w:eastAsia="zh-CN"/>
          </w:rPr>
          <w:t>(一)、知识产权管理体系建设</w:t>
        </w:r>
        <w:r>
          <w:tab/>
        </w:r>
        <w:r>
          <w:fldChar w:fldCharType="begin"/>
        </w:r>
        <w:r>
          <w:instrText xml:space="preserve"> PAGEREF _Toc23311 \h </w:instrText>
        </w:r>
        <w:r>
          <w:fldChar w:fldCharType="separate"/>
        </w:r>
        <w:r>
          <w:t>61</w:t>
        </w:r>
        <w:r>
          <w:fldChar w:fldCharType="end"/>
        </w:r>
      </w:hyperlink>
    </w:p>
    <w:p>
      <w:pPr>
        <w:pStyle w:val="TOC2"/>
        <w:tabs>
          <w:tab w:val="right" w:leader="dot" w:pos="8306"/>
        </w:tabs>
      </w:pPr>
      <w:hyperlink w:anchor="_Toc29628" w:history="1">
        <w:r>
          <w:rPr>
            <w:rFonts w:ascii="仿宋" w:eastAsia="仿宋" w:hAnsi="仿宋" w:cs="仿宋" w:hint="eastAsia"/>
            <w:lang w:eastAsia="zh-CN"/>
          </w:rPr>
          <w:t>(二)、知识产权保护措施</w:t>
        </w:r>
        <w:r>
          <w:tab/>
        </w:r>
        <w:r>
          <w:fldChar w:fldCharType="begin"/>
        </w:r>
        <w:r>
          <w:instrText xml:space="preserve"> PAGEREF _Toc29628 \h </w:instrText>
        </w:r>
        <w:r>
          <w:fldChar w:fldCharType="separate"/>
        </w:r>
        <w:r>
          <w:t>62</w:t>
        </w:r>
        <w:r>
          <w:fldChar w:fldCharType="end"/>
        </w:r>
      </w:hyperlink>
    </w:p>
    <w:p>
      <w:pPr>
        <w:pStyle w:val="TOC1"/>
        <w:tabs>
          <w:tab w:val="right" w:leader="dot" w:pos="8306"/>
        </w:tabs>
      </w:pPr>
      <w:hyperlink w:anchor="_Toc21732" w:history="1">
        <w:r>
          <w:rPr>
            <w:rFonts w:ascii="仿宋" w:eastAsia="仿宋" w:hAnsi="仿宋" w:cs="仿宋" w:hint="eastAsia"/>
            <w:lang w:eastAsia="zh-CN"/>
          </w:rPr>
          <w:t>十四、成果转化与推广应用</w:t>
        </w:r>
        <w:r>
          <w:tab/>
        </w:r>
        <w:r>
          <w:fldChar w:fldCharType="begin"/>
        </w:r>
        <w:r>
          <w:instrText xml:space="preserve"> PAGEREF _Toc21732 \h </w:instrText>
        </w:r>
        <w:r>
          <w:fldChar w:fldCharType="separate"/>
        </w:r>
        <w:r>
          <w:t>63</w:t>
        </w:r>
        <w:r>
          <w:fldChar w:fldCharType="end"/>
        </w:r>
      </w:hyperlink>
    </w:p>
    <w:p>
      <w:pPr>
        <w:pStyle w:val="TOC2"/>
        <w:tabs>
          <w:tab w:val="right" w:leader="dot" w:pos="8306"/>
        </w:tabs>
      </w:pPr>
      <w:hyperlink w:anchor="_Toc23250" w:history="1">
        <w:r>
          <w:rPr>
            <w:rFonts w:ascii="仿宋" w:eastAsia="仿宋" w:hAnsi="仿宋" w:cs="仿宋" w:hint="eastAsia"/>
            <w:lang w:eastAsia="zh-CN"/>
          </w:rPr>
          <w:t>(一)、成果转化策略制定</w:t>
        </w:r>
        <w:r>
          <w:tab/>
        </w:r>
        <w:r>
          <w:fldChar w:fldCharType="begin"/>
        </w:r>
        <w:r>
          <w:instrText xml:space="preserve"> PAGEREF _Toc23250 \h </w:instrText>
        </w:r>
        <w:r>
          <w:fldChar w:fldCharType="separate"/>
        </w:r>
        <w:r>
          <w:t>63</w:t>
        </w:r>
        <w:r>
          <w:fldChar w:fldCharType="end"/>
        </w:r>
      </w:hyperlink>
    </w:p>
    <w:p>
      <w:pPr>
        <w:pStyle w:val="TOC2"/>
        <w:tabs>
          <w:tab w:val="right" w:leader="dot" w:pos="8306"/>
        </w:tabs>
      </w:pPr>
      <w:hyperlink w:anchor="_Toc3079" w:history="1">
        <w:r>
          <w:rPr>
            <w:rFonts w:ascii="仿宋" w:eastAsia="仿宋" w:hAnsi="仿宋" w:cs="仿宋" w:hint="eastAsia"/>
            <w:lang w:eastAsia="zh-CN"/>
          </w:rPr>
          <w:t>(二)、成果推广应用方案</w:t>
        </w:r>
        <w:r>
          <w:tab/>
        </w:r>
        <w:r>
          <w:fldChar w:fldCharType="begin"/>
        </w:r>
        <w:r>
          <w:instrText xml:space="preserve"> PAGEREF _Toc3079 \h </w:instrText>
        </w:r>
        <w:r>
          <w:fldChar w:fldCharType="separate"/>
        </w:r>
        <w:r>
          <w:t>65</w:t>
        </w:r>
        <w:r>
          <w:fldChar w:fldCharType="end"/>
        </w:r>
      </w:hyperlink>
    </w:p>
    <w:p>
      <w:pPr>
        <w:pStyle w:val="TOC1"/>
        <w:tabs>
          <w:tab w:val="right" w:leader="dot" w:pos="8306"/>
        </w:tabs>
      </w:pPr>
      <w:hyperlink w:anchor="_Toc12766" w:history="1">
        <w:r>
          <w:rPr>
            <w:rFonts w:ascii="仿宋" w:eastAsia="仿宋" w:hAnsi="仿宋" w:cs="仿宋" w:hint="eastAsia"/>
            <w:lang w:eastAsia="zh-CN"/>
          </w:rPr>
          <w:t>十五、人力资源管理与开发</w:t>
        </w:r>
        <w:r>
          <w:tab/>
        </w:r>
        <w:r>
          <w:fldChar w:fldCharType="begin"/>
        </w:r>
        <w:r>
          <w:instrText xml:space="preserve"> PAGEREF _Toc12766 \h </w:instrText>
        </w:r>
        <w:r>
          <w:fldChar w:fldCharType="separate"/>
        </w:r>
        <w:r>
          <w:t>66</w:t>
        </w:r>
        <w:r>
          <w:fldChar w:fldCharType="end"/>
        </w:r>
      </w:hyperlink>
    </w:p>
    <w:p>
      <w:pPr>
        <w:pStyle w:val="TOC2"/>
        <w:tabs>
          <w:tab w:val="right" w:leader="dot" w:pos="8306"/>
        </w:tabs>
      </w:pPr>
      <w:hyperlink w:anchor="_Toc19622" w:history="1">
        <w:r>
          <w:rPr>
            <w:rFonts w:ascii="仿宋" w:eastAsia="仿宋" w:hAnsi="仿宋" w:cs="仿宋" w:hint="eastAsia"/>
            <w:lang w:eastAsia="zh-CN"/>
          </w:rPr>
          <w:t>(一)、人力资源规划</w:t>
        </w:r>
        <w:r>
          <w:tab/>
        </w:r>
        <w:r>
          <w:fldChar w:fldCharType="begin"/>
        </w:r>
        <w:r>
          <w:instrText xml:space="preserve"> PAGEREF _Toc19622 \h </w:instrText>
        </w:r>
        <w:r>
          <w:fldChar w:fldCharType="separate"/>
        </w:r>
        <w:r>
          <w:t>66</w:t>
        </w:r>
        <w:r>
          <w:fldChar w:fldCharType="end"/>
        </w:r>
      </w:hyperlink>
    </w:p>
    <w:p>
      <w:pPr>
        <w:pStyle w:val="TOC2"/>
        <w:tabs>
          <w:tab w:val="right" w:leader="dot" w:pos="8306"/>
        </w:tabs>
      </w:pPr>
      <w:hyperlink w:anchor="_Toc27991" w:history="1">
        <w:r>
          <w:rPr>
            <w:rFonts w:ascii="仿宋" w:eastAsia="仿宋" w:hAnsi="仿宋" w:cs="仿宋" w:hint="eastAsia"/>
            <w:lang w:eastAsia="zh-CN"/>
          </w:rPr>
          <w:t>(二)、人力资源开发与培训</w:t>
        </w:r>
        <w:r>
          <w:tab/>
        </w:r>
        <w:r>
          <w:fldChar w:fldCharType="begin"/>
        </w:r>
        <w:r>
          <w:instrText xml:space="preserve"> PAGEREF _Toc27991 \h </w:instrText>
        </w:r>
        <w:r>
          <w:fldChar w:fldCharType="separate"/>
        </w:r>
        <w:r>
          <w:t>68</w:t>
        </w:r>
        <w:r>
          <w:fldChar w:fldCharType="end"/>
        </w:r>
      </w:hyperlink>
    </w:p>
    <w:p>
      <w:pPr>
        <w:pStyle w:val="TOC1"/>
        <w:tabs>
          <w:tab w:val="right" w:leader="dot" w:pos="8306"/>
        </w:tabs>
      </w:pPr>
      <w:hyperlink w:anchor="_Toc13911" w:history="1">
        <w:r>
          <w:rPr>
            <w:rFonts w:ascii="仿宋" w:eastAsia="仿宋" w:hAnsi="仿宋" w:cs="仿宋" w:hint="eastAsia"/>
            <w:lang w:eastAsia="zh-CN"/>
          </w:rPr>
          <w:t>十六、项目施工方案</w:t>
        </w:r>
        <w:r>
          <w:tab/>
        </w:r>
        <w:r>
          <w:fldChar w:fldCharType="begin"/>
        </w:r>
        <w:r>
          <w:instrText xml:space="preserve"> PAGEREF _Toc13911 \h </w:instrText>
        </w:r>
        <w:r>
          <w:fldChar w:fldCharType="separate"/>
        </w:r>
        <w:r>
          <w:t>71</w:t>
        </w:r>
        <w:r>
          <w:fldChar w:fldCharType="end"/>
        </w:r>
      </w:hyperlink>
    </w:p>
    <w:p>
      <w:pPr>
        <w:pStyle w:val="TOC2"/>
        <w:tabs>
          <w:tab w:val="right" w:leader="dot" w:pos="8306"/>
        </w:tabs>
      </w:pPr>
      <w:hyperlink w:anchor="_Toc8080" w:history="1">
        <w:r>
          <w:rPr>
            <w:rFonts w:ascii="仿宋" w:eastAsia="仿宋" w:hAnsi="仿宋" w:cs="仿宋" w:hint="eastAsia"/>
            <w:lang w:eastAsia="zh-CN"/>
          </w:rPr>
          <w:t>(一)、施工组织设计</w:t>
        </w:r>
        <w:r>
          <w:tab/>
        </w:r>
        <w:r>
          <w:fldChar w:fldCharType="begin"/>
        </w:r>
        <w:r>
          <w:instrText xml:space="preserve"> PAGEREF _Toc8080 \h </w:instrText>
        </w:r>
        <w:r>
          <w:fldChar w:fldCharType="separate"/>
        </w:r>
        <w:r>
          <w:t>71</w:t>
        </w:r>
        <w:r>
          <w:fldChar w:fldCharType="end"/>
        </w:r>
      </w:hyperlink>
    </w:p>
    <w:p>
      <w:pPr>
        <w:pStyle w:val="TOC2"/>
        <w:tabs>
          <w:tab w:val="right" w:leader="dot" w:pos="8306"/>
        </w:tabs>
      </w:pPr>
      <w:hyperlink w:anchor="_Toc1771" w:history="1">
        <w:r>
          <w:rPr>
            <w:rFonts w:ascii="仿宋" w:eastAsia="仿宋" w:hAnsi="仿宋" w:cs="仿宋" w:hint="eastAsia"/>
            <w:lang w:eastAsia="zh-CN"/>
          </w:rPr>
          <w:t>(二)、施工工艺与技术路线</w:t>
        </w:r>
        <w:r>
          <w:tab/>
        </w:r>
        <w:r>
          <w:fldChar w:fldCharType="begin"/>
        </w:r>
        <w:r>
          <w:instrText xml:space="preserve"> PAGEREF _Toc1771 \h </w:instrText>
        </w:r>
        <w:r>
          <w:fldChar w:fldCharType="separate"/>
        </w:r>
        <w:r>
          <w:t>72</w:t>
        </w:r>
        <w:r>
          <w:fldChar w:fldCharType="end"/>
        </w:r>
      </w:hyperlink>
    </w:p>
    <w:p>
      <w:pPr>
        <w:pStyle w:val="TOC2"/>
        <w:tabs>
          <w:tab w:val="right" w:leader="dot" w:pos="8306"/>
        </w:tabs>
      </w:pPr>
      <w:hyperlink w:anchor="_Toc22709" w:history="1">
        <w:r>
          <w:rPr>
            <w:rFonts w:ascii="仿宋" w:eastAsia="仿宋" w:hAnsi="仿宋" w:cs="仿宋" w:hint="eastAsia"/>
            <w:lang w:eastAsia="zh-CN"/>
          </w:rPr>
          <w:t>(三)、关键节点施工计划</w:t>
        </w:r>
        <w:r>
          <w:tab/>
        </w:r>
        <w:r>
          <w:fldChar w:fldCharType="begin"/>
        </w:r>
        <w:r>
          <w:instrText xml:space="preserve"> PAGEREF _Toc22709 \h </w:instrText>
        </w:r>
        <w:r>
          <w:fldChar w:fldCharType="separate"/>
        </w:r>
        <w:r>
          <w:t>73</w:t>
        </w:r>
        <w:r>
          <w:fldChar w:fldCharType="end"/>
        </w:r>
      </w:hyperlink>
    </w:p>
    <w:p>
      <w:pPr>
        <w:pStyle w:val="TOC2"/>
        <w:tabs>
          <w:tab w:val="right" w:leader="dot" w:pos="8306"/>
        </w:tabs>
      </w:pPr>
      <w:hyperlink w:anchor="_Toc14584" w:history="1">
        <w:r>
          <w:rPr>
            <w:rFonts w:ascii="仿宋" w:eastAsia="仿宋" w:hAnsi="仿宋" w:cs="仿宋" w:hint="eastAsia"/>
            <w:lang w:eastAsia="zh-CN"/>
          </w:rPr>
          <w:t>(四)、施工现场管理</w:t>
        </w:r>
        <w:r>
          <w:tab/>
        </w:r>
        <w:r>
          <w:fldChar w:fldCharType="begin"/>
        </w:r>
        <w:r>
          <w:instrText xml:space="preserve"> PAGEREF _Toc14584 \h </w:instrText>
        </w:r>
        <w:r>
          <w:fldChar w:fldCharType="separate"/>
        </w:r>
        <w:r>
          <w:t>75</w:t>
        </w:r>
        <w:r>
          <w:fldChar w:fldCharType="end"/>
        </w:r>
      </w:hyperlink>
    </w:p>
    <w:p>
      <w:pPr>
        <w:pStyle w:val="TOC1"/>
        <w:tabs>
          <w:tab w:val="right" w:leader="dot" w:pos="8306"/>
        </w:tabs>
      </w:pPr>
      <w:hyperlink w:anchor="_Toc4023" w:history="1">
        <w:r>
          <w:rPr>
            <w:rFonts w:ascii="仿宋" w:eastAsia="仿宋" w:hAnsi="仿宋" w:cs="仿宋" w:hint="eastAsia"/>
            <w:lang w:eastAsia="zh-CN"/>
          </w:rPr>
          <w:t>十七、法律法规与政策遵循</w:t>
        </w:r>
        <w:r>
          <w:tab/>
        </w:r>
        <w:r>
          <w:fldChar w:fldCharType="begin"/>
        </w:r>
        <w:r>
          <w:instrText xml:space="preserve"> PAGEREF _Toc4023 \h </w:instrText>
        </w:r>
        <w:r>
          <w:fldChar w:fldCharType="separate"/>
        </w:r>
        <w:r>
          <w:t>77</w:t>
        </w:r>
        <w:r>
          <w:fldChar w:fldCharType="end"/>
        </w:r>
      </w:hyperlink>
    </w:p>
    <w:p>
      <w:pPr>
        <w:pStyle w:val="TOC2"/>
        <w:tabs>
          <w:tab w:val="right" w:leader="dot" w:pos="8306"/>
        </w:tabs>
      </w:pPr>
      <w:hyperlink w:anchor="_Toc31641" w:history="1">
        <w:r>
          <w:rPr>
            <w:rFonts w:ascii="仿宋" w:eastAsia="仿宋" w:hAnsi="仿宋" w:cs="仿宋" w:hint="eastAsia"/>
            <w:lang w:eastAsia="zh-CN"/>
          </w:rPr>
          <w:t>(一)、法律法规遵守</w:t>
        </w:r>
        <w:r>
          <w:tab/>
        </w:r>
        <w:r>
          <w:fldChar w:fldCharType="begin"/>
        </w:r>
        <w:r>
          <w:instrText xml:space="preserve"> PAGEREF _Toc31641 \h </w:instrText>
        </w:r>
        <w:r>
          <w:fldChar w:fldCharType="separate"/>
        </w:r>
        <w:r>
          <w:t>77</w:t>
        </w:r>
        <w:r>
          <w:fldChar w:fldCharType="end"/>
        </w:r>
      </w:hyperlink>
    </w:p>
    <w:p>
      <w:pPr>
        <w:pStyle w:val="TOC2"/>
        <w:tabs>
          <w:tab w:val="right" w:leader="dot" w:pos="8306"/>
        </w:tabs>
      </w:pPr>
      <w:hyperlink w:anchor="_Toc9095" w:history="1">
        <w:r>
          <w:rPr>
            <w:rFonts w:ascii="仿宋" w:eastAsia="仿宋" w:hAnsi="仿宋" w:cs="仿宋" w:hint="eastAsia"/>
            <w:lang w:eastAsia="zh-CN"/>
          </w:rPr>
          <w:t>(二)、政策导向与利用</w:t>
        </w:r>
        <w:r>
          <w:tab/>
        </w:r>
        <w:r>
          <w:fldChar w:fldCharType="begin"/>
        </w:r>
        <w:r>
          <w:instrText xml:space="preserve"> PAGEREF _Toc9095 \h </w:instrText>
        </w:r>
        <w:r>
          <w:fldChar w:fldCharType="separate"/>
        </w:r>
        <w:r>
          <w:t>78</w:t>
        </w:r>
        <w:r>
          <w:fldChar w:fldCharType="end"/>
        </w:r>
      </w:hyperlink>
    </w:p>
    <w:p>
      <w:pPr>
        <w:pStyle w:val="TOC1"/>
        <w:tabs>
          <w:tab w:val="right" w:leader="dot" w:pos="8306"/>
        </w:tabs>
      </w:pPr>
      <w:hyperlink w:anchor="_Toc29997" w:history="1">
        <w:r>
          <w:rPr>
            <w:rFonts w:ascii="仿宋" w:eastAsia="仿宋" w:hAnsi="仿宋" w:cs="仿宋" w:hint="eastAsia"/>
            <w:lang w:eastAsia="zh-CN"/>
          </w:rPr>
          <w:t>十八、创新驱动与持续发展</w:t>
        </w:r>
        <w:r>
          <w:tab/>
        </w:r>
        <w:r>
          <w:fldChar w:fldCharType="begin"/>
        </w:r>
        <w:r>
          <w:instrText xml:space="preserve"> PAGEREF _Toc29997 \h </w:instrText>
        </w:r>
        <w:r>
          <w:fldChar w:fldCharType="separate"/>
        </w:r>
        <w:r>
          <w:t>79</w:t>
        </w:r>
        <w:r>
          <w:fldChar w:fldCharType="end"/>
        </w:r>
      </w:hyperlink>
    </w:p>
    <w:p>
      <w:pPr>
        <w:pStyle w:val="TOC2"/>
        <w:tabs>
          <w:tab w:val="right" w:leader="dot" w:pos="8306"/>
        </w:tabs>
      </w:pPr>
      <w:hyperlink w:anchor="_Toc16219" w:history="1">
        <w:r>
          <w:rPr>
            <w:rFonts w:ascii="仿宋" w:eastAsia="仿宋" w:hAnsi="仿宋" w:cs="仿宋" w:hint="eastAsia"/>
            <w:lang w:eastAsia="zh-CN"/>
          </w:rPr>
          <w:t>(一)、创新驱动战略实施</w:t>
        </w:r>
        <w:r>
          <w:tab/>
        </w:r>
        <w:r>
          <w:fldChar w:fldCharType="begin"/>
        </w:r>
        <w:r>
          <w:instrText xml:space="preserve"> PAGEREF _Toc16219 \h </w:instrText>
        </w:r>
        <w:r>
          <w:fldChar w:fldCharType="separate"/>
        </w:r>
        <w:r>
          <w:t>79</w:t>
        </w:r>
        <w:r>
          <w:fldChar w:fldCharType="end"/>
        </w:r>
      </w:hyperlink>
    </w:p>
    <w:p>
      <w:pPr>
        <w:pStyle w:val="TOC2"/>
        <w:tabs>
          <w:tab w:val="right" w:leader="dot" w:pos="8306"/>
        </w:tabs>
      </w:pPr>
      <w:hyperlink w:anchor="_Toc4387" w:history="1">
        <w:r>
          <w:rPr>
            <w:rFonts w:ascii="仿宋" w:eastAsia="仿宋" w:hAnsi="仿宋" w:cs="仿宋" w:hint="eastAsia"/>
            <w:lang w:eastAsia="zh-CN"/>
          </w:rPr>
          <w:t>(二)、持续发展路径探索</w:t>
        </w:r>
        <w:r>
          <w:tab/>
        </w:r>
        <w:r>
          <w:fldChar w:fldCharType="begin"/>
        </w:r>
        <w:r>
          <w:instrText xml:space="preserve"> PAGEREF _Toc4387 \h </w:instrText>
        </w:r>
        <w:r>
          <w:fldChar w:fldCharType="separate"/>
        </w:r>
        <w:r>
          <w:t>81</w:t>
        </w:r>
        <w:r>
          <w:fldChar w:fldCharType="end"/>
        </w:r>
      </w:hyperlink>
    </w:p>
    <w:p>
      <w:pPr>
        <w:pStyle w:val="TOC1"/>
        <w:tabs>
          <w:tab w:val="right" w:leader="dot" w:pos="8306"/>
        </w:tabs>
      </w:pPr>
      <w:hyperlink w:anchor="_Toc455" w:history="1">
        <w:r>
          <w:rPr>
            <w:rFonts w:ascii="仿宋" w:eastAsia="仿宋" w:hAnsi="仿宋" w:cs="仿宋" w:hint="eastAsia"/>
            <w:lang w:eastAsia="zh-CN"/>
          </w:rPr>
          <w:t>十九、质量管理与控制</w:t>
        </w:r>
        <w:r>
          <w:tab/>
        </w:r>
        <w:r>
          <w:fldChar w:fldCharType="begin"/>
        </w:r>
        <w:r>
          <w:instrText xml:space="preserve"> PAGEREF _Toc455 \h </w:instrText>
        </w:r>
        <w:r>
          <w:fldChar w:fldCharType="separate"/>
        </w:r>
        <w:r>
          <w:t>85</w:t>
        </w:r>
        <w:r>
          <w:fldChar w:fldCharType="end"/>
        </w:r>
      </w:hyperlink>
    </w:p>
    <w:p>
      <w:pPr>
        <w:pStyle w:val="TOC2"/>
        <w:tabs>
          <w:tab w:val="right" w:leader="dot" w:pos="8306"/>
        </w:tabs>
      </w:pPr>
      <w:hyperlink w:anchor="_Toc22804" w:history="1">
        <w:r>
          <w:rPr>
            <w:rFonts w:ascii="仿宋" w:eastAsia="仿宋" w:hAnsi="仿宋" w:cs="仿宋" w:hint="eastAsia"/>
            <w:lang w:eastAsia="zh-CN"/>
          </w:rPr>
          <w:t>(一)、质量管理体系建设</w:t>
        </w:r>
        <w:r>
          <w:tab/>
        </w:r>
        <w:r>
          <w:fldChar w:fldCharType="begin"/>
        </w:r>
        <w:r>
          <w:instrText xml:space="preserve"> PAGEREF _Toc22804 \h </w:instrText>
        </w:r>
        <w:r>
          <w:fldChar w:fldCharType="separate"/>
        </w:r>
        <w:r>
          <w:t>85</w:t>
        </w:r>
        <w:r>
          <w:fldChar w:fldCharType="end"/>
        </w:r>
      </w:hyperlink>
    </w:p>
    <w:p>
      <w:pPr>
        <w:pStyle w:val="TOC2"/>
        <w:tabs>
          <w:tab w:val="right" w:leader="dot" w:pos="8306"/>
        </w:tabs>
      </w:pPr>
      <w:hyperlink w:anchor="_Toc1522" w:history="1">
        <w:r>
          <w:rPr>
            <w:rFonts w:ascii="仿宋" w:eastAsia="仿宋" w:hAnsi="仿宋" w:cs="仿宋" w:hint="eastAsia"/>
            <w:lang w:eastAsia="zh-CN"/>
          </w:rPr>
          <w:t>(二)、质量控制措施</w:t>
        </w:r>
        <w:r>
          <w:tab/>
        </w:r>
        <w:r>
          <w:fldChar w:fldCharType="begin"/>
        </w:r>
        <w:r>
          <w:instrText xml:space="preserve"> PAGEREF _Toc1522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0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71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07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6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55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试验箱项目与土地用途规划：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试验箱项目的容积率和建筑密度：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用地控制指标通常规定了容积率和建筑密度的要求。对于试验箱项目来说，这将影响建筑物的规模和高度。必须确保项目的设计符合容积率和建筑密度的限制，以遵守用地控制法规。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试验箱项目的建筑线限制：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用地控制指标还可能规定了建筑物与街道或相邻土地的距离，这被称为建筑线限制。试验箱项目必须遵守这些规定，以确保建筑的位置符合法规。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试验箱项目的环境影响和可持续性：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用地控制指标可能包括环境保护要求，例如绿地比例和污染防控措施。对于试验箱项目，这意味着必须考虑如何保护当地生态系统、水资源和空气质量，以确保项目的可持续性。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在整个项目规划和实施过程中，与用地控制指标的合作和遵守是至关重要的。这有助于确保试验箱项目是一个合法、可持续且与城市规划一致的发展项目。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90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每个城市都有自己的规划目标和愿景，包括住宅区、商业区和工业区的平衡发展。试验箱项目需要与城市规划目标保持一致，以确保项目不会破坏城市的整体规划。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https://d.book118.com/368007000107006036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93AB1"/>
    <w:rsid w:val="53293A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00700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2024-02-04T09:27:00Z</dcterms:created>
  <dcterms:modified xsi:type="dcterms:W3CDTF">2024-02-04T09:28:04Z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D0FDD816773F444C99DF7F0EEAD121A1_11</vt:lpwstr>
  </property>
  <property fmtid="{D5CDD505-2E9C-101B-9397-08002B2CF9AE}" pid="3" name="KSOProductBuildVer">
    <vt:lpwstr>2052-12.1.0.16250</vt:lpwstr>
  </property>
</Properties>
</file>