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温湿度仪表相关行业公司成立报告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 w:history="1">
        <w:r>
          <w:rPr>
            <w:rFonts w:ascii="仿宋" w:eastAsia="仿宋" w:hAnsi="仿宋" w:cs="仿宋" w:hint="eastAsia"/>
            <w:lang w:eastAsia="zh-CN"/>
          </w:rPr>
          <w:t>前言</w:t>
        </w:r>
        <w:r>
          <w:tab/>
        </w:r>
        <w:r>
          <w:fldChar w:fldCharType="begin"/>
        </w:r>
        <w:r>
          <w:instrText xml:space="preserve"> PAGEREF _Toc1133 \h </w:instrText>
        </w:r>
        <w:r>
          <w:fldChar w:fldCharType="separate"/>
        </w:r>
        <w:r>
          <w:t>3</w:t>
        </w:r>
        <w:r>
          <w:fldChar w:fldCharType="end"/>
        </w:r>
      </w:hyperlink>
    </w:p>
    <w:p>
      <w:pPr>
        <w:pStyle w:val="TOC1"/>
        <w:tabs>
          <w:tab w:val="right" w:leader="dot" w:pos="8306"/>
        </w:tabs>
      </w:pPr>
      <w:hyperlink w:anchor="_Toc10476" w:history="1">
        <w:r>
          <w:rPr>
            <w:rFonts w:ascii="仿宋" w:eastAsia="仿宋" w:hAnsi="仿宋" w:cs="仿宋" w:hint="eastAsia"/>
            <w:lang w:eastAsia="zh-CN"/>
          </w:rPr>
          <w:t>一、行业、市场分析</w:t>
        </w:r>
        <w:r>
          <w:tab/>
        </w:r>
        <w:r>
          <w:fldChar w:fldCharType="begin"/>
        </w:r>
        <w:r>
          <w:instrText xml:space="preserve"> PAGEREF _Toc10476 \h </w:instrText>
        </w:r>
        <w:r>
          <w:fldChar w:fldCharType="separate"/>
        </w:r>
        <w:r>
          <w:t>3</w:t>
        </w:r>
        <w:r>
          <w:fldChar w:fldCharType="end"/>
        </w:r>
      </w:hyperlink>
    </w:p>
    <w:p>
      <w:pPr>
        <w:pStyle w:val="TOC2"/>
        <w:tabs>
          <w:tab w:val="right" w:leader="dot" w:pos="8306"/>
        </w:tabs>
      </w:pPr>
      <w:hyperlink w:anchor="_Toc2087" w:history="1">
        <w:r>
          <w:rPr>
            <w:rFonts w:ascii="仿宋" w:eastAsia="仿宋" w:hAnsi="仿宋" w:cs="仿宋" w:hint="eastAsia"/>
            <w:lang w:eastAsia="zh-CN"/>
          </w:rPr>
          <w:t>(一)、行业分析</w:t>
        </w:r>
        <w:r>
          <w:tab/>
        </w:r>
        <w:r>
          <w:fldChar w:fldCharType="begin"/>
        </w:r>
        <w:r>
          <w:instrText xml:space="preserve"> PAGEREF _Toc2087 \h </w:instrText>
        </w:r>
        <w:r>
          <w:fldChar w:fldCharType="separate"/>
        </w:r>
        <w:r>
          <w:t>3</w:t>
        </w:r>
        <w:r>
          <w:fldChar w:fldCharType="end"/>
        </w:r>
      </w:hyperlink>
    </w:p>
    <w:p>
      <w:pPr>
        <w:pStyle w:val="TOC2"/>
        <w:tabs>
          <w:tab w:val="right" w:leader="dot" w:pos="8306"/>
        </w:tabs>
      </w:pPr>
      <w:hyperlink w:anchor="_Toc21634" w:history="1">
        <w:r>
          <w:rPr>
            <w:rFonts w:ascii="仿宋" w:eastAsia="仿宋" w:hAnsi="仿宋" w:cs="仿宋" w:hint="eastAsia"/>
            <w:lang w:eastAsia="zh-CN"/>
          </w:rPr>
          <w:t>(二)、市场分析</w:t>
        </w:r>
        <w:r>
          <w:tab/>
        </w:r>
        <w:r>
          <w:fldChar w:fldCharType="begin"/>
        </w:r>
        <w:r>
          <w:instrText xml:space="preserve"> PAGEREF _Toc21634 \h </w:instrText>
        </w:r>
        <w:r>
          <w:fldChar w:fldCharType="separate"/>
        </w:r>
        <w:r>
          <w:t>4</w:t>
        </w:r>
        <w:r>
          <w:fldChar w:fldCharType="end"/>
        </w:r>
      </w:hyperlink>
    </w:p>
    <w:p>
      <w:pPr>
        <w:pStyle w:val="TOC2"/>
        <w:tabs>
          <w:tab w:val="right" w:leader="dot" w:pos="8306"/>
        </w:tabs>
      </w:pPr>
      <w:hyperlink w:anchor="_Toc187" w:history="1">
        <w:r>
          <w:rPr>
            <w:rFonts w:ascii="仿宋" w:eastAsia="仿宋" w:hAnsi="仿宋" w:cs="仿宋" w:hint="eastAsia"/>
            <w:lang w:eastAsia="zh-CN"/>
          </w:rPr>
          <w:t>(三)、行业发展及市场前景分析</w:t>
        </w:r>
        <w:r>
          <w:tab/>
        </w:r>
        <w:r>
          <w:fldChar w:fldCharType="begin"/>
        </w:r>
        <w:r>
          <w:instrText xml:space="preserve"> PAGEREF _Toc187 \h </w:instrText>
        </w:r>
        <w:r>
          <w:fldChar w:fldCharType="separate"/>
        </w:r>
        <w:r>
          <w:t>4</w:t>
        </w:r>
        <w:r>
          <w:fldChar w:fldCharType="end"/>
        </w:r>
      </w:hyperlink>
    </w:p>
    <w:p>
      <w:pPr>
        <w:pStyle w:val="TOC1"/>
        <w:tabs>
          <w:tab w:val="right" w:leader="dot" w:pos="8306"/>
        </w:tabs>
      </w:pPr>
      <w:hyperlink w:anchor="_Toc6629" w:history="1">
        <w:r>
          <w:rPr>
            <w:rFonts w:ascii="仿宋" w:eastAsia="仿宋" w:hAnsi="仿宋" w:cs="仿宋" w:hint="eastAsia"/>
            <w:lang w:eastAsia="zh-CN"/>
          </w:rPr>
          <w:t>二、温湿度仪表项目概况</w:t>
        </w:r>
        <w:r>
          <w:tab/>
        </w:r>
        <w:r>
          <w:fldChar w:fldCharType="begin"/>
        </w:r>
        <w:r>
          <w:instrText xml:space="preserve"> PAGEREF _Toc6629 \h </w:instrText>
        </w:r>
        <w:r>
          <w:fldChar w:fldCharType="separate"/>
        </w:r>
        <w:r>
          <w:t>6</w:t>
        </w:r>
        <w:r>
          <w:fldChar w:fldCharType="end"/>
        </w:r>
      </w:hyperlink>
    </w:p>
    <w:p>
      <w:pPr>
        <w:pStyle w:val="TOC2"/>
        <w:tabs>
          <w:tab w:val="right" w:leader="dot" w:pos="8306"/>
        </w:tabs>
      </w:pPr>
      <w:hyperlink w:anchor="_Toc16340" w:history="1">
        <w:r>
          <w:rPr>
            <w:rFonts w:ascii="仿宋" w:eastAsia="仿宋" w:hAnsi="仿宋" w:cs="仿宋" w:hint="eastAsia"/>
            <w:lang w:eastAsia="zh-CN"/>
          </w:rPr>
          <w:t>(一)、投资路径</w:t>
        </w:r>
        <w:r>
          <w:tab/>
        </w:r>
        <w:r>
          <w:fldChar w:fldCharType="begin"/>
        </w:r>
        <w:r>
          <w:instrText xml:space="preserve"> PAGEREF _Toc16340 \h </w:instrText>
        </w:r>
        <w:r>
          <w:fldChar w:fldCharType="separate"/>
        </w:r>
        <w:r>
          <w:t>6</w:t>
        </w:r>
        <w:r>
          <w:fldChar w:fldCharType="end"/>
        </w:r>
      </w:hyperlink>
    </w:p>
    <w:p>
      <w:pPr>
        <w:pStyle w:val="TOC2"/>
        <w:tabs>
          <w:tab w:val="right" w:leader="dot" w:pos="8306"/>
        </w:tabs>
      </w:pPr>
      <w:hyperlink w:anchor="_Toc22767" w:history="1">
        <w:r>
          <w:rPr>
            <w:rFonts w:ascii="仿宋" w:eastAsia="仿宋" w:hAnsi="仿宋" w:cs="仿宋" w:hint="eastAsia"/>
            <w:lang w:eastAsia="zh-CN"/>
          </w:rPr>
          <w:t>(二)、温湿度仪表项目提出的理由</w:t>
        </w:r>
        <w:r>
          <w:tab/>
        </w:r>
        <w:r>
          <w:fldChar w:fldCharType="begin"/>
        </w:r>
        <w:r>
          <w:instrText xml:space="preserve"> PAGEREF _Toc22767 \h </w:instrText>
        </w:r>
        <w:r>
          <w:fldChar w:fldCharType="separate"/>
        </w:r>
        <w:r>
          <w:t>6</w:t>
        </w:r>
        <w:r>
          <w:fldChar w:fldCharType="end"/>
        </w:r>
      </w:hyperlink>
    </w:p>
    <w:p>
      <w:pPr>
        <w:pStyle w:val="TOC2"/>
        <w:tabs>
          <w:tab w:val="right" w:leader="dot" w:pos="8306"/>
        </w:tabs>
      </w:pPr>
      <w:hyperlink w:anchor="_Toc3933" w:history="1">
        <w:r>
          <w:rPr>
            <w:rFonts w:ascii="仿宋" w:eastAsia="仿宋" w:hAnsi="仿宋" w:cs="仿宋" w:hint="eastAsia"/>
            <w:lang w:eastAsia="zh-CN"/>
          </w:rPr>
          <w:t>(三)、温湿度仪表项目选址</w:t>
        </w:r>
        <w:r>
          <w:tab/>
        </w:r>
        <w:r>
          <w:fldChar w:fldCharType="begin"/>
        </w:r>
        <w:r>
          <w:instrText xml:space="preserve"> PAGEREF _Toc3933 \h </w:instrText>
        </w:r>
        <w:r>
          <w:fldChar w:fldCharType="separate"/>
        </w:r>
        <w:r>
          <w:t>7</w:t>
        </w:r>
        <w:r>
          <w:fldChar w:fldCharType="end"/>
        </w:r>
      </w:hyperlink>
    </w:p>
    <w:p>
      <w:pPr>
        <w:pStyle w:val="TOC2"/>
        <w:tabs>
          <w:tab w:val="right" w:leader="dot" w:pos="8306"/>
        </w:tabs>
      </w:pPr>
      <w:hyperlink w:anchor="_Toc16262" w:history="1">
        <w:r>
          <w:rPr>
            <w:rFonts w:ascii="仿宋" w:eastAsia="仿宋" w:hAnsi="仿宋" w:cs="仿宋" w:hint="eastAsia"/>
            <w:lang w:eastAsia="zh-CN"/>
          </w:rPr>
          <w:t>(四)、生产规模</w:t>
        </w:r>
        <w:r>
          <w:tab/>
        </w:r>
        <w:r>
          <w:fldChar w:fldCharType="begin"/>
        </w:r>
        <w:r>
          <w:instrText xml:space="preserve"> PAGEREF _Toc16262 \h </w:instrText>
        </w:r>
        <w:r>
          <w:fldChar w:fldCharType="separate"/>
        </w:r>
        <w:r>
          <w:t>7</w:t>
        </w:r>
        <w:r>
          <w:fldChar w:fldCharType="end"/>
        </w:r>
      </w:hyperlink>
    </w:p>
    <w:p>
      <w:pPr>
        <w:pStyle w:val="TOC2"/>
        <w:tabs>
          <w:tab w:val="right" w:leader="dot" w:pos="8306"/>
        </w:tabs>
      </w:pPr>
      <w:hyperlink w:anchor="_Toc27292" w:history="1">
        <w:r>
          <w:rPr>
            <w:rFonts w:ascii="仿宋" w:eastAsia="仿宋" w:hAnsi="仿宋" w:cs="仿宋" w:hint="eastAsia"/>
            <w:lang w:eastAsia="zh-CN"/>
          </w:rPr>
          <w:t>(五)、建设规模</w:t>
        </w:r>
        <w:r>
          <w:tab/>
        </w:r>
        <w:r>
          <w:fldChar w:fldCharType="begin"/>
        </w:r>
        <w:r>
          <w:instrText xml:space="preserve"> PAGEREF _Toc27292 \h </w:instrText>
        </w:r>
        <w:r>
          <w:fldChar w:fldCharType="separate"/>
        </w:r>
        <w:r>
          <w:t>7</w:t>
        </w:r>
        <w:r>
          <w:fldChar w:fldCharType="end"/>
        </w:r>
      </w:hyperlink>
    </w:p>
    <w:p>
      <w:pPr>
        <w:pStyle w:val="TOC2"/>
        <w:tabs>
          <w:tab w:val="right" w:leader="dot" w:pos="8306"/>
        </w:tabs>
      </w:pPr>
      <w:hyperlink w:anchor="_Toc21717" w:history="1">
        <w:r>
          <w:rPr>
            <w:rFonts w:ascii="仿宋" w:eastAsia="仿宋" w:hAnsi="仿宋" w:cs="仿宋" w:hint="eastAsia"/>
            <w:lang w:eastAsia="zh-CN"/>
          </w:rPr>
          <w:t>(六)、温湿度仪表项目投资</w:t>
        </w:r>
        <w:r>
          <w:tab/>
        </w:r>
        <w:r>
          <w:fldChar w:fldCharType="begin"/>
        </w:r>
        <w:r>
          <w:instrText xml:space="preserve"> PAGEREF _Toc21717 \h </w:instrText>
        </w:r>
        <w:r>
          <w:fldChar w:fldCharType="separate"/>
        </w:r>
        <w:r>
          <w:t>7</w:t>
        </w:r>
        <w:r>
          <w:fldChar w:fldCharType="end"/>
        </w:r>
      </w:hyperlink>
    </w:p>
    <w:p>
      <w:pPr>
        <w:pStyle w:val="TOC2"/>
        <w:tabs>
          <w:tab w:val="right" w:leader="dot" w:pos="8306"/>
        </w:tabs>
      </w:pPr>
      <w:hyperlink w:anchor="_Toc14635" w:history="1">
        <w:r>
          <w:rPr>
            <w:rFonts w:ascii="仿宋" w:eastAsia="仿宋" w:hAnsi="仿宋" w:cs="仿宋" w:hint="eastAsia"/>
            <w:lang w:eastAsia="zh-CN"/>
          </w:rPr>
          <w:t>(七)、温湿度仪表项目进度规划</w:t>
        </w:r>
        <w:r>
          <w:tab/>
        </w:r>
        <w:r>
          <w:fldChar w:fldCharType="begin"/>
        </w:r>
        <w:r>
          <w:instrText xml:space="preserve"> PAGEREF _Toc14635 \h </w:instrText>
        </w:r>
        <w:r>
          <w:fldChar w:fldCharType="separate"/>
        </w:r>
        <w:r>
          <w:t>8</w:t>
        </w:r>
        <w:r>
          <w:fldChar w:fldCharType="end"/>
        </w:r>
      </w:hyperlink>
    </w:p>
    <w:p>
      <w:pPr>
        <w:pStyle w:val="TOC2"/>
        <w:tabs>
          <w:tab w:val="right" w:leader="dot" w:pos="8306"/>
        </w:tabs>
      </w:pPr>
      <w:hyperlink w:anchor="_Toc13015" w:history="1">
        <w:r>
          <w:rPr>
            <w:rFonts w:ascii="仿宋" w:eastAsia="仿宋" w:hAnsi="仿宋" w:cs="仿宋" w:hint="eastAsia"/>
            <w:lang w:eastAsia="zh-CN"/>
          </w:rPr>
          <w:t>(八)、经济效益(正常经营年份)</w:t>
        </w:r>
        <w:r>
          <w:tab/>
        </w:r>
        <w:r>
          <w:fldChar w:fldCharType="begin"/>
        </w:r>
        <w:r>
          <w:instrText xml:space="preserve"> PAGEREF _Toc13015 \h </w:instrText>
        </w:r>
        <w:r>
          <w:fldChar w:fldCharType="separate"/>
        </w:r>
        <w:r>
          <w:t>8</w:t>
        </w:r>
        <w:r>
          <w:fldChar w:fldCharType="end"/>
        </w:r>
      </w:hyperlink>
    </w:p>
    <w:p>
      <w:pPr>
        <w:pStyle w:val="TOC2"/>
        <w:tabs>
          <w:tab w:val="right" w:leader="dot" w:pos="8306"/>
        </w:tabs>
      </w:pPr>
      <w:hyperlink w:anchor="_Toc25269" w:history="1">
        <w:r>
          <w:rPr>
            <w:rFonts w:ascii="仿宋" w:eastAsia="仿宋" w:hAnsi="仿宋" w:cs="仿宋" w:hint="eastAsia"/>
            <w:lang w:eastAsia="zh-CN"/>
          </w:rPr>
          <w:t>(九)、温湿度仪表项目综合评价</w:t>
        </w:r>
        <w:r>
          <w:tab/>
        </w:r>
        <w:r>
          <w:fldChar w:fldCharType="begin"/>
        </w:r>
        <w:r>
          <w:instrText xml:space="preserve"> PAGEREF _Toc25269 \h </w:instrText>
        </w:r>
        <w:r>
          <w:fldChar w:fldCharType="separate"/>
        </w:r>
        <w:r>
          <w:t>9</w:t>
        </w:r>
        <w:r>
          <w:fldChar w:fldCharType="end"/>
        </w:r>
      </w:hyperlink>
    </w:p>
    <w:p>
      <w:pPr>
        <w:pStyle w:val="TOC1"/>
        <w:tabs>
          <w:tab w:val="right" w:leader="dot" w:pos="8306"/>
        </w:tabs>
      </w:pPr>
      <w:hyperlink w:anchor="_Toc2470" w:history="1">
        <w:r>
          <w:rPr>
            <w:rFonts w:ascii="仿宋" w:eastAsia="仿宋" w:hAnsi="仿宋" w:cs="仿宋" w:hint="eastAsia"/>
            <w:lang w:eastAsia="zh-CN"/>
          </w:rPr>
          <w:t>三、公司成立方案</w:t>
        </w:r>
        <w:r>
          <w:tab/>
        </w:r>
        <w:r>
          <w:fldChar w:fldCharType="begin"/>
        </w:r>
        <w:r>
          <w:instrText xml:space="preserve"> PAGEREF _Toc2470 \h </w:instrText>
        </w:r>
        <w:r>
          <w:fldChar w:fldCharType="separate"/>
        </w:r>
        <w:r>
          <w:t>10</w:t>
        </w:r>
        <w:r>
          <w:fldChar w:fldCharType="end"/>
        </w:r>
      </w:hyperlink>
    </w:p>
    <w:p>
      <w:pPr>
        <w:pStyle w:val="TOC2"/>
        <w:tabs>
          <w:tab w:val="right" w:leader="dot" w:pos="8306"/>
        </w:tabs>
      </w:pPr>
      <w:hyperlink w:anchor="_Toc2465" w:history="1">
        <w:r>
          <w:rPr>
            <w:rFonts w:ascii="仿宋" w:eastAsia="仿宋" w:hAnsi="仿宋" w:cs="仿宋" w:hint="eastAsia"/>
            <w:lang w:eastAsia="zh-CN"/>
          </w:rPr>
          <w:t>(一)、公司经营宗旨</w:t>
        </w:r>
        <w:r>
          <w:tab/>
        </w:r>
        <w:r>
          <w:fldChar w:fldCharType="begin"/>
        </w:r>
        <w:r>
          <w:instrText xml:space="preserve"> PAGEREF _Toc2465 \h </w:instrText>
        </w:r>
        <w:r>
          <w:fldChar w:fldCharType="separate"/>
        </w:r>
        <w:r>
          <w:t>10</w:t>
        </w:r>
        <w:r>
          <w:fldChar w:fldCharType="end"/>
        </w:r>
      </w:hyperlink>
    </w:p>
    <w:p>
      <w:pPr>
        <w:pStyle w:val="TOC2"/>
        <w:tabs>
          <w:tab w:val="right" w:leader="dot" w:pos="8306"/>
        </w:tabs>
      </w:pPr>
      <w:hyperlink w:anchor="_Toc8696" w:history="1">
        <w:r>
          <w:rPr>
            <w:rFonts w:ascii="仿宋" w:eastAsia="仿宋" w:hAnsi="仿宋" w:cs="仿宋" w:hint="eastAsia"/>
            <w:lang w:eastAsia="zh-CN"/>
          </w:rPr>
          <w:t>(二)、公司的目标、主要职责</w:t>
        </w:r>
        <w:r>
          <w:tab/>
        </w:r>
        <w:r>
          <w:fldChar w:fldCharType="begin"/>
        </w:r>
        <w:r>
          <w:instrText xml:space="preserve"> PAGEREF _Toc8696 \h </w:instrText>
        </w:r>
        <w:r>
          <w:fldChar w:fldCharType="separate"/>
        </w:r>
        <w:r>
          <w:t>11</w:t>
        </w:r>
        <w:r>
          <w:fldChar w:fldCharType="end"/>
        </w:r>
      </w:hyperlink>
    </w:p>
    <w:p>
      <w:pPr>
        <w:pStyle w:val="TOC2"/>
        <w:tabs>
          <w:tab w:val="right" w:leader="dot" w:pos="8306"/>
        </w:tabs>
      </w:pPr>
      <w:hyperlink w:anchor="_Toc27665" w:history="1">
        <w:r>
          <w:rPr>
            <w:rFonts w:ascii="仿宋" w:eastAsia="仿宋" w:hAnsi="仿宋" w:cs="仿宋" w:hint="eastAsia"/>
            <w:lang w:eastAsia="zh-CN"/>
          </w:rPr>
          <w:t>(三)、公司组建方式</w:t>
        </w:r>
        <w:r>
          <w:tab/>
        </w:r>
        <w:r>
          <w:fldChar w:fldCharType="begin"/>
        </w:r>
        <w:r>
          <w:instrText xml:space="preserve"> PAGEREF _Toc27665 \h </w:instrText>
        </w:r>
        <w:r>
          <w:fldChar w:fldCharType="separate"/>
        </w:r>
        <w:r>
          <w:t>13</w:t>
        </w:r>
        <w:r>
          <w:fldChar w:fldCharType="end"/>
        </w:r>
      </w:hyperlink>
    </w:p>
    <w:p>
      <w:pPr>
        <w:pStyle w:val="TOC2"/>
        <w:tabs>
          <w:tab w:val="right" w:leader="dot" w:pos="8306"/>
        </w:tabs>
      </w:pPr>
      <w:hyperlink w:anchor="_Toc157" w:history="1">
        <w:r>
          <w:rPr>
            <w:rFonts w:ascii="仿宋" w:eastAsia="仿宋" w:hAnsi="仿宋" w:cs="仿宋" w:hint="eastAsia"/>
            <w:lang w:eastAsia="zh-CN"/>
          </w:rPr>
          <w:t>(四)、公司管理体制</w:t>
        </w:r>
        <w:r>
          <w:tab/>
        </w:r>
        <w:r>
          <w:fldChar w:fldCharType="begin"/>
        </w:r>
        <w:r>
          <w:instrText xml:space="preserve"> PAGEREF _Toc157 \h </w:instrText>
        </w:r>
        <w:r>
          <w:fldChar w:fldCharType="separate"/>
        </w:r>
        <w:r>
          <w:t>14</w:t>
        </w:r>
        <w:r>
          <w:fldChar w:fldCharType="end"/>
        </w:r>
      </w:hyperlink>
    </w:p>
    <w:p>
      <w:pPr>
        <w:pStyle w:val="TOC2"/>
        <w:tabs>
          <w:tab w:val="right" w:leader="dot" w:pos="8306"/>
        </w:tabs>
      </w:pPr>
      <w:hyperlink w:anchor="_Toc9696" w:history="1">
        <w:r>
          <w:rPr>
            <w:rFonts w:ascii="仿宋" w:eastAsia="仿宋" w:hAnsi="仿宋" w:cs="仿宋" w:hint="eastAsia"/>
            <w:lang w:eastAsia="zh-CN"/>
          </w:rPr>
          <w:t>(五)、部门职责及权限</w:t>
        </w:r>
        <w:r>
          <w:tab/>
        </w:r>
        <w:r>
          <w:fldChar w:fldCharType="begin"/>
        </w:r>
        <w:r>
          <w:instrText xml:space="preserve"> PAGEREF _Toc9696 \h </w:instrText>
        </w:r>
        <w:r>
          <w:fldChar w:fldCharType="separate"/>
        </w:r>
        <w:r>
          <w:t>15</w:t>
        </w:r>
        <w:r>
          <w:fldChar w:fldCharType="end"/>
        </w:r>
      </w:hyperlink>
    </w:p>
    <w:p>
      <w:pPr>
        <w:pStyle w:val="TOC2"/>
        <w:tabs>
          <w:tab w:val="right" w:leader="dot" w:pos="8306"/>
        </w:tabs>
      </w:pPr>
      <w:hyperlink w:anchor="_Toc6929" w:history="1">
        <w:r>
          <w:rPr>
            <w:rFonts w:ascii="仿宋" w:eastAsia="仿宋" w:hAnsi="仿宋" w:cs="仿宋" w:hint="eastAsia"/>
            <w:lang w:eastAsia="zh-CN"/>
          </w:rPr>
          <w:t>(六)、核心人员介绍</w:t>
        </w:r>
        <w:r>
          <w:tab/>
        </w:r>
        <w:r>
          <w:fldChar w:fldCharType="begin"/>
        </w:r>
        <w:r>
          <w:instrText xml:space="preserve"> PAGEREF _Toc6929 \h </w:instrText>
        </w:r>
        <w:r>
          <w:fldChar w:fldCharType="separate"/>
        </w:r>
        <w:r>
          <w:t>18</w:t>
        </w:r>
        <w:r>
          <w:fldChar w:fldCharType="end"/>
        </w:r>
      </w:hyperlink>
    </w:p>
    <w:p>
      <w:pPr>
        <w:pStyle w:val="TOC2"/>
        <w:tabs>
          <w:tab w:val="right" w:leader="dot" w:pos="8306"/>
        </w:tabs>
      </w:pPr>
      <w:hyperlink w:anchor="_Toc9090" w:history="1">
        <w:r>
          <w:rPr>
            <w:rFonts w:ascii="仿宋" w:eastAsia="仿宋" w:hAnsi="仿宋" w:cs="仿宋" w:hint="eastAsia"/>
            <w:lang w:eastAsia="zh-CN"/>
          </w:rPr>
          <w:t>(七)、财务会计制度</w:t>
        </w:r>
        <w:r>
          <w:tab/>
        </w:r>
        <w:r>
          <w:fldChar w:fldCharType="begin"/>
        </w:r>
        <w:r>
          <w:instrText xml:space="preserve"> PAGEREF _Toc9090 \h </w:instrText>
        </w:r>
        <w:r>
          <w:fldChar w:fldCharType="separate"/>
        </w:r>
        <w:r>
          <w:t>20</w:t>
        </w:r>
        <w:r>
          <w:fldChar w:fldCharType="end"/>
        </w:r>
      </w:hyperlink>
    </w:p>
    <w:p>
      <w:pPr>
        <w:pStyle w:val="TOC1"/>
        <w:tabs>
          <w:tab w:val="right" w:leader="dot" w:pos="8306"/>
        </w:tabs>
      </w:pPr>
      <w:hyperlink w:anchor="_Toc19791" w:history="1">
        <w:r>
          <w:rPr>
            <w:rFonts w:ascii="仿宋" w:eastAsia="仿宋" w:hAnsi="仿宋" w:cs="仿宋" w:hint="eastAsia"/>
            <w:lang w:eastAsia="zh-CN"/>
          </w:rPr>
          <w:t>四、选址分析</w:t>
        </w:r>
        <w:r>
          <w:tab/>
        </w:r>
        <w:r>
          <w:fldChar w:fldCharType="begin"/>
        </w:r>
        <w:r>
          <w:instrText xml:space="preserve"> PAGEREF _Toc19791 \h </w:instrText>
        </w:r>
        <w:r>
          <w:fldChar w:fldCharType="separate"/>
        </w:r>
        <w:r>
          <w:t>25</w:t>
        </w:r>
        <w:r>
          <w:fldChar w:fldCharType="end"/>
        </w:r>
      </w:hyperlink>
    </w:p>
    <w:p>
      <w:pPr>
        <w:pStyle w:val="TOC2"/>
        <w:tabs>
          <w:tab w:val="right" w:leader="dot" w:pos="8306"/>
        </w:tabs>
      </w:pPr>
      <w:hyperlink w:anchor="_Toc21749" w:history="1">
        <w:r>
          <w:rPr>
            <w:rFonts w:ascii="仿宋" w:eastAsia="仿宋" w:hAnsi="仿宋" w:cs="仿宋" w:hint="eastAsia"/>
            <w:lang w:eastAsia="zh-CN"/>
          </w:rPr>
          <w:t>(一)、温湿度仪表项目选址原则</w:t>
        </w:r>
        <w:r>
          <w:tab/>
        </w:r>
        <w:r>
          <w:fldChar w:fldCharType="begin"/>
        </w:r>
        <w:r>
          <w:instrText xml:space="preserve"> PAGEREF _Toc21749 \h </w:instrText>
        </w:r>
        <w:r>
          <w:fldChar w:fldCharType="separate"/>
        </w:r>
        <w:r>
          <w:t>25</w:t>
        </w:r>
        <w:r>
          <w:fldChar w:fldCharType="end"/>
        </w:r>
      </w:hyperlink>
    </w:p>
    <w:p>
      <w:pPr>
        <w:pStyle w:val="TOC2"/>
        <w:tabs>
          <w:tab w:val="right" w:leader="dot" w:pos="8306"/>
        </w:tabs>
      </w:pPr>
      <w:hyperlink w:anchor="_Toc907" w:history="1">
        <w:r>
          <w:rPr>
            <w:rFonts w:ascii="仿宋" w:eastAsia="仿宋" w:hAnsi="仿宋" w:cs="仿宋" w:hint="eastAsia"/>
            <w:lang w:eastAsia="zh-CN"/>
          </w:rPr>
          <w:t>(二)、建设区基本情况</w:t>
        </w:r>
        <w:r>
          <w:tab/>
        </w:r>
        <w:r>
          <w:fldChar w:fldCharType="begin"/>
        </w:r>
        <w:r>
          <w:instrText xml:space="preserve"> PAGEREF _Toc907 \h </w:instrText>
        </w:r>
        <w:r>
          <w:fldChar w:fldCharType="separate"/>
        </w:r>
        <w:r>
          <w:t>27</w:t>
        </w:r>
        <w:r>
          <w:fldChar w:fldCharType="end"/>
        </w:r>
      </w:hyperlink>
    </w:p>
    <w:p>
      <w:pPr>
        <w:pStyle w:val="TOC2"/>
        <w:tabs>
          <w:tab w:val="right" w:leader="dot" w:pos="8306"/>
        </w:tabs>
      </w:pPr>
      <w:hyperlink w:anchor="_Toc26914" w:history="1">
        <w:r>
          <w:rPr>
            <w:rFonts w:ascii="仿宋" w:eastAsia="仿宋" w:hAnsi="仿宋" w:cs="仿宋" w:hint="eastAsia"/>
            <w:lang w:eastAsia="zh-CN"/>
          </w:rPr>
          <w:t>(三)、发展目标</w:t>
        </w:r>
        <w:r>
          <w:tab/>
        </w:r>
        <w:r>
          <w:fldChar w:fldCharType="begin"/>
        </w:r>
        <w:r>
          <w:instrText xml:space="preserve"> PAGEREF _Toc26914 \h </w:instrText>
        </w:r>
        <w:r>
          <w:fldChar w:fldCharType="separate"/>
        </w:r>
        <w:r>
          <w:t>28</w:t>
        </w:r>
        <w:r>
          <w:fldChar w:fldCharType="end"/>
        </w:r>
      </w:hyperlink>
    </w:p>
    <w:p>
      <w:pPr>
        <w:pStyle w:val="TOC2"/>
        <w:tabs>
          <w:tab w:val="right" w:leader="dot" w:pos="8306"/>
        </w:tabs>
      </w:pPr>
      <w:hyperlink w:anchor="_Toc24196" w:history="1">
        <w:r>
          <w:rPr>
            <w:rFonts w:ascii="仿宋" w:eastAsia="仿宋" w:hAnsi="仿宋" w:cs="仿宋" w:hint="eastAsia"/>
            <w:lang w:eastAsia="zh-CN"/>
          </w:rPr>
          <w:t>(四)、产业发展方向</w:t>
        </w:r>
        <w:r>
          <w:tab/>
        </w:r>
        <w:r>
          <w:fldChar w:fldCharType="begin"/>
        </w:r>
        <w:r>
          <w:instrText xml:space="preserve"> PAGEREF _Toc24196 \h </w:instrText>
        </w:r>
        <w:r>
          <w:fldChar w:fldCharType="separate"/>
        </w:r>
        <w:r>
          <w:t>29</w:t>
        </w:r>
        <w:r>
          <w:fldChar w:fldCharType="end"/>
        </w:r>
      </w:hyperlink>
    </w:p>
    <w:p>
      <w:pPr>
        <w:pStyle w:val="TOC2"/>
        <w:tabs>
          <w:tab w:val="right" w:leader="dot" w:pos="8306"/>
        </w:tabs>
      </w:pPr>
      <w:hyperlink w:anchor="_Toc23902" w:history="1">
        <w:r>
          <w:rPr>
            <w:rFonts w:ascii="仿宋" w:eastAsia="仿宋" w:hAnsi="仿宋" w:cs="仿宋" w:hint="eastAsia"/>
            <w:lang w:eastAsia="zh-CN"/>
          </w:rPr>
          <w:t>(五)、温湿度仪表项目选址综合评价</w:t>
        </w:r>
        <w:r>
          <w:tab/>
        </w:r>
        <w:r>
          <w:fldChar w:fldCharType="begin"/>
        </w:r>
        <w:r>
          <w:instrText xml:space="preserve"> PAGEREF _Toc23902 \h </w:instrText>
        </w:r>
        <w:r>
          <w:fldChar w:fldCharType="separate"/>
        </w:r>
        <w:r>
          <w:t>30</w:t>
        </w:r>
        <w:r>
          <w:fldChar w:fldCharType="end"/>
        </w:r>
      </w:hyperlink>
    </w:p>
    <w:p>
      <w:pPr>
        <w:pStyle w:val="TOC1"/>
        <w:tabs>
          <w:tab w:val="right" w:leader="dot" w:pos="8306"/>
        </w:tabs>
      </w:pPr>
      <w:hyperlink w:anchor="_Toc3969" w:history="1">
        <w:r>
          <w:rPr>
            <w:rFonts w:ascii="仿宋" w:eastAsia="仿宋" w:hAnsi="仿宋" w:cs="仿宋" w:hint="eastAsia"/>
            <w:lang w:eastAsia="zh-CN"/>
          </w:rPr>
          <w:t>五、发展规划</w:t>
        </w:r>
        <w:r>
          <w:tab/>
        </w:r>
        <w:r>
          <w:fldChar w:fldCharType="begin"/>
        </w:r>
        <w:r>
          <w:instrText xml:space="preserve"> PAGEREF _Toc3969 \h </w:instrText>
        </w:r>
        <w:r>
          <w:fldChar w:fldCharType="separate"/>
        </w:r>
        <w:r>
          <w:t>30</w:t>
        </w:r>
        <w:r>
          <w:fldChar w:fldCharType="end"/>
        </w:r>
      </w:hyperlink>
    </w:p>
    <w:p>
      <w:pPr>
        <w:pStyle w:val="TOC2"/>
        <w:tabs>
          <w:tab w:val="right" w:leader="dot" w:pos="8306"/>
        </w:tabs>
      </w:pPr>
      <w:hyperlink w:anchor="_Toc18930" w:history="1">
        <w:r>
          <w:rPr>
            <w:rFonts w:ascii="仿宋" w:eastAsia="仿宋" w:hAnsi="仿宋" w:cs="仿宋" w:hint="eastAsia"/>
            <w:lang w:eastAsia="zh-CN"/>
          </w:rPr>
          <w:t>(一)、公司发展规划</w:t>
        </w:r>
        <w:r>
          <w:tab/>
        </w:r>
        <w:r>
          <w:fldChar w:fldCharType="begin"/>
        </w:r>
        <w:r>
          <w:instrText xml:space="preserve"> PAGEREF _Toc18930 \h </w:instrText>
        </w:r>
        <w:r>
          <w:fldChar w:fldCharType="separate"/>
        </w:r>
        <w:r>
          <w:t>30</w:t>
        </w:r>
        <w:r>
          <w:fldChar w:fldCharType="end"/>
        </w:r>
      </w:hyperlink>
    </w:p>
    <w:p>
      <w:pPr>
        <w:pStyle w:val="TOC2"/>
        <w:tabs>
          <w:tab w:val="right" w:leader="dot" w:pos="8306"/>
        </w:tabs>
      </w:pPr>
      <w:hyperlink w:anchor="_Toc20804" w:history="1">
        <w:r>
          <w:rPr>
            <w:rFonts w:ascii="仿宋" w:eastAsia="仿宋" w:hAnsi="仿宋" w:cs="仿宋" w:hint="eastAsia"/>
            <w:lang w:eastAsia="zh-CN"/>
          </w:rPr>
          <w:t>(二)、保障措施</w:t>
        </w:r>
        <w:r>
          <w:tab/>
        </w:r>
        <w:r>
          <w:fldChar w:fldCharType="begin"/>
        </w:r>
        <w:r>
          <w:instrText xml:space="preserve"> PAGEREF _Toc20804 \h </w:instrText>
        </w:r>
        <w:r>
          <w:fldChar w:fldCharType="separate"/>
        </w:r>
        <w:r>
          <w:t>32</w:t>
        </w:r>
        <w:r>
          <w:fldChar w:fldCharType="end"/>
        </w:r>
      </w:hyperlink>
    </w:p>
    <w:p>
      <w:pPr>
        <w:pStyle w:val="TOC1"/>
        <w:tabs>
          <w:tab w:val="right" w:leader="dot" w:pos="8306"/>
        </w:tabs>
      </w:pPr>
      <w:hyperlink w:anchor="_Toc23498" w:history="1">
        <w:r>
          <w:rPr>
            <w:rFonts w:ascii="仿宋" w:eastAsia="仿宋" w:hAnsi="仿宋" w:cs="仿宋" w:hint="eastAsia"/>
            <w:lang w:eastAsia="zh-CN"/>
          </w:rPr>
          <w:t>六、环境保护分析</w:t>
        </w:r>
        <w:r>
          <w:tab/>
        </w:r>
        <w:r>
          <w:fldChar w:fldCharType="begin"/>
        </w:r>
        <w:r>
          <w:instrText xml:space="preserve"> PAGEREF _Toc23498 \h </w:instrText>
        </w:r>
        <w:r>
          <w:fldChar w:fldCharType="separate"/>
        </w:r>
        <w:r>
          <w:t>37</w:t>
        </w:r>
        <w:r>
          <w:fldChar w:fldCharType="end"/>
        </w:r>
      </w:hyperlink>
    </w:p>
    <w:p>
      <w:pPr>
        <w:pStyle w:val="TOC2"/>
        <w:tabs>
          <w:tab w:val="right" w:leader="dot" w:pos="8306"/>
        </w:tabs>
      </w:pPr>
      <w:hyperlink w:anchor="_Toc19825" w:history="1">
        <w:r>
          <w:rPr>
            <w:rFonts w:ascii="仿宋" w:eastAsia="仿宋" w:hAnsi="仿宋" w:cs="仿宋" w:hint="eastAsia"/>
            <w:lang w:eastAsia="zh-CN"/>
          </w:rPr>
          <w:t>(一)、编制依据</w:t>
        </w:r>
        <w:r>
          <w:tab/>
        </w:r>
        <w:r>
          <w:fldChar w:fldCharType="begin"/>
        </w:r>
        <w:r>
          <w:instrText xml:space="preserve"> PAGEREF _Toc19825 \h </w:instrText>
        </w:r>
        <w:r>
          <w:fldChar w:fldCharType="separate"/>
        </w:r>
        <w:r>
          <w:t>37</w:t>
        </w:r>
        <w:r>
          <w:fldChar w:fldCharType="end"/>
        </w:r>
      </w:hyperlink>
    </w:p>
    <w:p>
      <w:pPr>
        <w:pStyle w:val="TOC2"/>
        <w:tabs>
          <w:tab w:val="right" w:leader="dot" w:pos="8306"/>
        </w:tabs>
      </w:pPr>
      <w:hyperlink w:anchor="_Toc11457" w:history="1">
        <w:r>
          <w:rPr>
            <w:rFonts w:ascii="仿宋" w:eastAsia="仿宋" w:hAnsi="仿宋" w:cs="仿宋" w:hint="eastAsia"/>
            <w:lang w:eastAsia="zh-CN"/>
          </w:rPr>
          <w:t>(二)、环境影响合理性分析</w:t>
        </w:r>
        <w:r>
          <w:tab/>
        </w:r>
        <w:r>
          <w:fldChar w:fldCharType="begin"/>
        </w:r>
        <w:r>
          <w:instrText xml:space="preserve"> PAGEREF _Toc11457 \h </w:instrText>
        </w:r>
        <w:r>
          <w:fldChar w:fldCharType="separate"/>
        </w:r>
        <w:r>
          <w:t>37</w:t>
        </w:r>
        <w:r>
          <w:fldChar w:fldCharType="end"/>
        </w:r>
      </w:hyperlink>
    </w:p>
    <w:p>
      <w:pPr>
        <w:pStyle w:val="TOC2"/>
        <w:tabs>
          <w:tab w:val="right" w:leader="dot" w:pos="8306"/>
        </w:tabs>
      </w:pPr>
      <w:hyperlink w:anchor="_Toc31285" w:history="1">
        <w:r>
          <w:rPr>
            <w:rFonts w:ascii="仿宋" w:eastAsia="仿宋" w:hAnsi="仿宋" w:cs="仿宋" w:hint="eastAsia"/>
            <w:lang w:eastAsia="zh-CN"/>
          </w:rPr>
          <w:t>(三)、建设期大气环境影响分析</w:t>
        </w:r>
        <w:r>
          <w:tab/>
        </w:r>
        <w:r>
          <w:fldChar w:fldCharType="begin"/>
        </w:r>
        <w:r>
          <w:instrText xml:space="preserve"> PAGEREF _Toc31285 \h </w:instrText>
        </w:r>
        <w:r>
          <w:fldChar w:fldCharType="separate"/>
        </w:r>
        <w:r>
          <w:t>38</w:t>
        </w:r>
        <w:r>
          <w:fldChar w:fldCharType="end"/>
        </w:r>
      </w:hyperlink>
    </w:p>
    <w:p>
      <w:pPr>
        <w:pStyle w:val="TOC2"/>
        <w:tabs>
          <w:tab w:val="right" w:leader="dot" w:pos="8306"/>
        </w:tabs>
      </w:pPr>
      <w:hyperlink w:anchor="_Toc30497" w:history="1">
        <w:r>
          <w:rPr>
            <w:rFonts w:ascii="仿宋" w:eastAsia="仿宋" w:hAnsi="仿宋" w:cs="仿宋" w:hint="eastAsia"/>
            <w:lang w:eastAsia="zh-CN"/>
          </w:rPr>
          <w:t>(四)、建设期水环境影响分析</w:t>
        </w:r>
        <w:r>
          <w:tab/>
        </w:r>
        <w:r>
          <w:fldChar w:fldCharType="begin"/>
        </w:r>
        <w:r>
          <w:instrText xml:space="preserve"> PAGEREF _Toc30497 \h </w:instrText>
        </w:r>
        <w:r>
          <w:fldChar w:fldCharType="separate"/>
        </w:r>
        <w:r>
          <w:t>39</w:t>
        </w:r>
        <w:r>
          <w:fldChar w:fldCharType="end"/>
        </w:r>
      </w:hyperlink>
    </w:p>
    <w:p>
      <w:pPr>
        <w:pStyle w:val="TOC2"/>
        <w:tabs>
          <w:tab w:val="right" w:leader="dot" w:pos="8306"/>
        </w:tabs>
      </w:pPr>
      <w:hyperlink w:anchor="_Toc6712" w:history="1">
        <w:r>
          <w:rPr>
            <w:rFonts w:ascii="仿宋" w:eastAsia="仿宋" w:hAnsi="仿宋" w:cs="仿宋" w:hint="eastAsia"/>
            <w:lang w:eastAsia="zh-CN"/>
          </w:rPr>
          <w:t>(五)、建设期固体废弃物环境影响分析</w:t>
        </w:r>
        <w:r>
          <w:tab/>
        </w:r>
        <w:r>
          <w:fldChar w:fldCharType="begin"/>
        </w:r>
        <w:r>
          <w:instrText xml:space="preserve"> PAGEREF _Toc6712 \h </w:instrText>
        </w:r>
        <w:r>
          <w:fldChar w:fldCharType="separate"/>
        </w:r>
        <w:r>
          <w:t>40</w:t>
        </w:r>
        <w:r>
          <w:fldChar w:fldCharType="end"/>
        </w:r>
      </w:hyperlink>
    </w:p>
    <w:p>
      <w:pPr>
        <w:pStyle w:val="TOC2"/>
        <w:tabs>
          <w:tab w:val="right" w:leader="dot" w:pos="8306"/>
        </w:tabs>
      </w:pPr>
      <w:hyperlink w:anchor="_Toc18000" w:history="1">
        <w:r>
          <w:rPr>
            <w:rFonts w:ascii="仿宋" w:eastAsia="仿宋" w:hAnsi="仿宋" w:cs="仿宋" w:hint="eastAsia"/>
            <w:lang w:eastAsia="zh-CN"/>
          </w:rPr>
          <w:t>(六)、建设期声环境影响分析</w:t>
        </w:r>
        <w:r>
          <w:tab/>
        </w:r>
        <w:r>
          <w:fldChar w:fldCharType="begin"/>
        </w:r>
        <w:r>
          <w:instrText xml:space="preserve"> PAGEREF _Toc18000 \h </w:instrText>
        </w:r>
        <w:r>
          <w:fldChar w:fldCharType="separate"/>
        </w:r>
        <w:r>
          <w:t>41</w:t>
        </w:r>
        <w:r>
          <w:fldChar w:fldCharType="end"/>
        </w:r>
      </w:hyperlink>
    </w:p>
    <w:p>
      <w:pPr>
        <w:pStyle w:val="TOC2"/>
        <w:tabs>
          <w:tab w:val="right" w:leader="dot" w:pos="8306"/>
        </w:tabs>
      </w:pPr>
      <w:hyperlink w:anchor="_Toc6436" w:history="1">
        <w:r>
          <w:rPr>
            <w:rFonts w:ascii="仿宋" w:eastAsia="仿宋" w:hAnsi="仿宋" w:cs="仿宋" w:hint="eastAsia"/>
            <w:lang w:eastAsia="zh-CN"/>
          </w:rPr>
          <w:t>(七)、营运期大气环境影响分析</w:t>
        </w:r>
        <w:r>
          <w:tab/>
        </w:r>
        <w:r>
          <w:fldChar w:fldCharType="begin"/>
        </w:r>
        <w:r>
          <w:instrText xml:space="preserve"> PAGEREF _Toc6436 \h </w:instrText>
        </w:r>
        <w:r>
          <w:fldChar w:fldCharType="separate"/>
        </w:r>
        <w:r>
          <w:t>43</w:t>
        </w:r>
        <w:r>
          <w:fldChar w:fldCharType="end"/>
        </w:r>
      </w:hyperlink>
    </w:p>
    <w:p>
      <w:pPr>
        <w:pStyle w:val="TOC2"/>
        <w:tabs>
          <w:tab w:val="right" w:leader="dot" w:pos="8306"/>
        </w:tabs>
      </w:pPr>
      <w:hyperlink w:anchor="_Toc5572" w:history="1">
        <w:r>
          <w:rPr>
            <w:rFonts w:ascii="仿宋" w:eastAsia="仿宋" w:hAnsi="仿宋" w:cs="仿宋" w:hint="eastAsia"/>
            <w:lang w:eastAsia="zh-CN"/>
          </w:rPr>
          <w:t>(八)、营运期水环境影响分析</w:t>
        </w:r>
        <w:r>
          <w:tab/>
        </w:r>
        <w:r>
          <w:fldChar w:fldCharType="begin"/>
        </w:r>
        <w:r>
          <w:instrText xml:space="preserve"> PAGEREF _Toc5572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3" w:history="1">
        <w:r>
          <w:rPr>
            <w:rFonts w:ascii="仿宋" w:eastAsia="仿宋" w:hAnsi="仿宋" w:cs="仿宋" w:hint="eastAsia"/>
            <w:lang w:eastAsia="zh-CN"/>
          </w:rPr>
          <w:t>(九)、营运期固体废弃物环境影响分析</w:t>
        </w:r>
        <w:r>
          <w:tab/>
        </w:r>
        <w:r>
          <w:fldChar w:fldCharType="begin"/>
        </w:r>
        <w:r>
          <w:instrText xml:space="preserve"> PAGEREF _Toc4413 \h </w:instrText>
        </w:r>
        <w:r>
          <w:fldChar w:fldCharType="separate"/>
        </w:r>
        <w:r>
          <w:t>45</w:t>
        </w:r>
        <w:r>
          <w:fldChar w:fldCharType="end"/>
        </w:r>
      </w:hyperlink>
    </w:p>
    <w:p>
      <w:pPr>
        <w:pStyle w:val="TOC2"/>
        <w:tabs>
          <w:tab w:val="right" w:leader="dot" w:pos="8306"/>
        </w:tabs>
      </w:pPr>
      <w:hyperlink w:anchor="_Toc6323" w:history="1">
        <w:r>
          <w:rPr>
            <w:rFonts w:ascii="仿宋" w:eastAsia="仿宋" w:hAnsi="仿宋" w:cs="仿宋" w:hint="eastAsia"/>
            <w:lang w:eastAsia="zh-CN"/>
          </w:rPr>
          <w:t>(十)、营运期声环境影响分析</w:t>
        </w:r>
        <w:r>
          <w:tab/>
        </w:r>
        <w:r>
          <w:fldChar w:fldCharType="begin"/>
        </w:r>
        <w:r>
          <w:instrText xml:space="preserve"> PAGEREF _Toc6323 \h </w:instrText>
        </w:r>
        <w:r>
          <w:fldChar w:fldCharType="separate"/>
        </w:r>
        <w:r>
          <w:t>46</w:t>
        </w:r>
        <w:r>
          <w:fldChar w:fldCharType="end"/>
        </w:r>
      </w:hyperlink>
    </w:p>
    <w:p>
      <w:pPr>
        <w:pStyle w:val="TOC2"/>
        <w:tabs>
          <w:tab w:val="right" w:leader="dot" w:pos="8306"/>
        </w:tabs>
      </w:pPr>
      <w:hyperlink w:anchor="_Toc27361" w:history="1">
        <w:r>
          <w:rPr>
            <w:rFonts w:ascii="仿宋" w:eastAsia="仿宋" w:hAnsi="仿宋" w:cs="仿宋" w:hint="eastAsia"/>
            <w:lang w:eastAsia="zh-CN"/>
          </w:rPr>
          <w:t>(十一)、清洁生产</w:t>
        </w:r>
        <w:r>
          <w:tab/>
        </w:r>
        <w:r>
          <w:fldChar w:fldCharType="begin"/>
        </w:r>
        <w:r>
          <w:instrText xml:space="preserve"> PAGEREF _Toc27361 \h </w:instrText>
        </w:r>
        <w:r>
          <w:fldChar w:fldCharType="separate"/>
        </w:r>
        <w:r>
          <w:t>47</w:t>
        </w:r>
        <w:r>
          <w:fldChar w:fldCharType="end"/>
        </w:r>
      </w:hyperlink>
    </w:p>
    <w:p>
      <w:pPr>
        <w:pStyle w:val="TOC2"/>
        <w:tabs>
          <w:tab w:val="right" w:leader="dot" w:pos="8306"/>
        </w:tabs>
      </w:pPr>
      <w:hyperlink w:anchor="_Toc30742" w:history="1">
        <w:r>
          <w:rPr>
            <w:rFonts w:ascii="仿宋" w:eastAsia="仿宋" w:hAnsi="仿宋" w:cs="仿宋" w:hint="eastAsia"/>
            <w:lang w:eastAsia="zh-CN"/>
          </w:rPr>
          <w:t>(十二)、环境管理分析</w:t>
        </w:r>
        <w:r>
          <w:tab/>
        </w:r>
        <w:r>
          <w:fldChar w:fldCharType="begin"/>
        </w:r>
        <w:r>
          <w:instrText xml:space="preserve"> PAGEREF _Toc30742 \h </w:instrText>
        </w:r>
        <w:r>
          <w:fldChar w:fldCharType="separate"/>
        </w:r>
        <w:r>
          <w:t>48</w:t>
        </w:r>
        <w:r>
          <w:fldChar w:fldCharType="end"/>
        </w:r>
      </w:hyperlink>
    </w:p>
    <w:p>
      <w:pPr>
        <w:pStyle w:val="TOC2"/>
        <w:tabs>
          <w:tab w:val="right" w:leader="dot" w:pos="8306"/>
        </w:tabs>
      </w:pPr>
      <w:hyperlink w:anchor="_Toc19692" w:history="1">
        <w:r>
          <w:rPr>
            <w:rFonts w:ascii="仿宋" w:eastAsia="仿宋" w:hAnsi="仿宋" w:cs="仿宋" w:hint="eastAsia"/>
            <w:lang w:eastAsia="zh-CN"/>
          </w:rPr>
          <w:t>(十三)、结论及建议</w:t>
        </w:r>
        <w:r>
          <w:tab/>
        </w:r>
        <w:r>
          <w:fldChar w:fldCharType="begin"/>
        </w:r>
        <w:r>
          <w:instrText xml:space="preserve"> PAGEREF _Toc19692 \h </w:instrText>
        </w:r>
        <w:r>
          <w:fldChar w:fldCharType="separate"/>
        </w:r>
        <w:r>
          <w:t>50</w:t>
        </w:r>
        <w:r>
          <w:fldChar w:fldCharType="end"/>
        </w:r>
      </w:hyperlink>
    </w:p>
    <w:p>
      <w:pPr>
        <w:pStyle w:val="TOC1"/>
        <w:tabs>
          <w:tab w:val="right" w:leader="dot" w:pos="8306"/>
        </w:tabs>
      </w:pPr>
      <w:hyperlink w:anchor="_Toc506" w:history="1">
        <w:r>
          <w:rPr>
            <w:rFonts w:ascii="仿宋" w:eastAsia="仿宋" w:hAnsi="仿宋" w:cs="仿宋" w:hint="eastAsia"/>
            <w:lang w:eastAsia="zh-CN"/>
          </w:rPr>
          <w:t>七、温湿度仪表项目风险分析</w:t>
        </w:r>
        <w:r>
          <w:tab/>
        </w:r>
        <w:r>
          <w:fldChar w:fldCharType="begin"/>
        </w:r>
        <w:r>
          <w:instrText xml:space="preserve"> PAGEREF _Toc506 \h </w:instrText>
        </w:r>
        <w:r>
          <w:fldChar w:fldCharType="separate"/>
        </w:r>
        <w:r>
          <w:t>51</w:t>
        </w:r>
        <w:r>
          <w:fldChar w:fldCharType="end"/>
        </w:r>
      </w:hyperlink>
    </w:p>
    <w:p>
      <w:pPr>
        <w:pStyle w:val="TOC2"/>
        <w:tabs>
          <w:tab w:val="right" w:leader="dot" w:pos="8306"/>
        </w:tabs>
      </w:pPr>
      <w:hyperlink w:anchor="_Toc3408" w:history="1">
        <w:r>
          <w:rPr>
            <w:rFonts w:ascii="仿宋" w:eastAsia="仿宋" w:hAnsi="仿宋" w:cs="仿宋" w:hint="eastAsia"/>
            <w:lang w:eastAsia="zh-CN"/>
          </w:rPr>
          <w:t>(一)、温湿度仪表项目风险分析</w:t>
        </w:r>
        <w:r>
          <w:tab/>
        </w:r>
        <w:r>
          <w:fldChar w:fldCharType="begin"/>
        </w:r>
        <w:r>
          <w:instrText xml:space="preserve"> PAGEREF _Toc3408 \h </w:instrText>
        </w:r>
        <w:r>
          <w:fldChar w:fldCharType="separate"/>
        </w:r>
        <w:r>
          <w:t>51</w:t>
        </w:r>
        <w:r>
          <w:fldChar w:fldCharType="end"/>
        </w:r>
      </w:hyperlink>
    </w:p>
    <w:p>
      <w:pPr>
        <w:pStyle w:val="TOC2"/>
        <w:tabs>
          <w:tab w:val="right" w:leader="dot" w:pos="8306"/>
        </w:tabs>
      </w:pPr>
      <w:hyperlink w:anchor="_Toc23611" w:history="1">
        <w:r>
          <w:rPr>
            <w:rFonts w:ascii="仿宋" w:eastAsia="仿宋" w:hAnsi="仿宋" w:cs="仿宋" w:hint="eastAsia"/>
            <w:lang w:eastAsia="zh-CN"/>
          </w:rPr>
          <w:t>(二)、温湿度仪表项目风险对策</w:t>
        </w:r>
        <w:r>
          <w:tab/>
        </w:r>
        <w:r>
          <w:fldChar w:fldCharType="begin"/>
        </w:r>
        <w:r>
          <w:instrText xml:space="preserve"> PAGEREF _Toc23611 \h </w:instrText>
        </w:r>
        <w:r>
          <w:fldChar w:fldCharType="separate"/>
        </w:r>
        <w:r>
          <w:t>52</w:t>
        </w:r>
        <w:r>
          <w:fldChar w:fldCharType="end"/>
        </w:r>
      </w:hyperlink>
    </w:p>
    <w:p>
      <w:pPr>
        <w:pStyle w:val="TOC1"/>
        <w:tabs>
          <w:tab w:val="right" w:leader="dot" w:pos="8306"/>
        </w:tabs>
      </w:pPr>
      <w:hyperlink w:anchor="_Toc2918" w:history="1">
        <w:r>
          <w:rPr>
            <w:rFonts w:ascii="仿宋" w:eastAsia="仿宋" w:hAnsi="仿宋" w:cs="仿宋" w:hint="eastAsia"/>
            <w:lang w:eastAsia="zh-CN"/>
          </w:rPr>
          <w:t>八、温湿度仪表项目经济效益</w:t>
        </w:r>
        <w:r>
          <w:tab/>
        </w:r>
        <w:r>
          <w:fldChar w:fldCharType="begin"/>
        </w:r>
        <w:r>
          <w:instrText xml:space="preserve"> PAGEREF _Toc2918 \h </w:instrText>
        </w:r>
        <w:r>
          <w:fldChar w:fldCharType="separate"/>
        </w:r>
        <w:r>
          <w:t>53</w:t>
        </w:r>
        <w:r>
          <w:fldChar w:fldCharType="end"/>
        </w:r>
      </w:hyperlink>
    </w:p>
    <w:p>
      <w:pPr>
        <w:pStyle w:val="TOC2"/>
        <w:tabs>
          <w:tab w:val="right" w:leader="dot" w:pos="8306"/>
        </w:tabs>
      </w:pPr>
      <w:hyperlink w:anchor="_Toc7697" w:history="1">
        <w:r>
          <w:rPr>
            <w:rFonts w:ascii="仿宋" w:eastAsia="仿宋" w:hAnsi="仿宋" w:cs="仿宋" w:hint="eastAsia"/>
            <w:lang w:eastAsia="zh-CN"/>
          </w:rPr>
          <w:t>(一)、基本假设及基础参数选取</w:t>
        </w:r>
        <w:r>
          <w:tab/>
        </w:r>
        <w:r>
          <w:fldChar w:fldCharType="begin"/>
        </w:r>
        <w:r>
          <w:instrText xml:space="preserve"> PAGEREF _Toc7697 \h </w:instrText>
        </w:r>
        <w:r>
          <w:fldChar w:fldCharType="separate"/>
        </w:r>
        <w:r>
          <w:t>53</w:t>
        </w:r>
        <w:r>
          <w:fldChar w:fldCharType="end"/>
        </w:r>
      </w:hyperlink>
    </w:p>
    <w:p>
      <w:pPr>
        <w:pStyle w:val="TOC2"/>
        <w:tabs>
          <w:tab w:val="right" w:leader="dot" w:pos="8306"/>
        </w:tabs>
      </w:pPr>
      <w:hyperlink w:anchor="_Toc27069" w:history="1">
        <w:r>
          <w:rPr>
            <w:rFonts w:ascii="仿宋" w:eastAsia="仿宋" w:hAnsi="仿宋" w:cs="仿宋" w:hint="eastAsia"/>
            <w:lang w:eastAsia="zh-CN"/>
          </w:rPr>
          <w:t>(二)、经济评价财务测算</w:t>
        </w:r>
        <w:r>
          <w:tab/>
        </w:r>
        <w:r>
          <w:fldChar w:fldCharType="begin"/>
        </w:r>
        <w:r>
          <w:instrText xml:space="preserve"> PAGEREF _Toc27069 \h </w:instrText>
        </w:r>
        <w:r>
          <w:fldChar w:fldCharType="separate"/>
        </w:r>
        <w:r>
          <w:t>53</w:t>
        </w:r>
        <w:r>
          <w:fldChar w:fldCharType="end"/>
        </w:r>
      </w:hyperlink>
    </w:p>
    <w:p>
      <w:pPr>
        <w:pStyle w:val="TOC2"/>
        <w:tabs>
          <w:tab w:val="right" w:leader="dot" w:pos="8306"/>
        </w:tabs>
      </w:pPr>
      <w:hyperlink w:anchor="_Toc3872" w:history="1">
        <w:r>
          <w:rPr>
            <w:rFonts w:ascii="仿宋" w:eastAsia="仿宋" w:hAnsi="仿宋" w:cs="仿宋" w:hint="eastAsia"/>
            <w:lang w:eastAsia="zh-CN"/>
          </w:rPr>
          <w:t>(三)、温湿度仪表项目盈利能力分析</w:t>
        </w:r>
        <w:r>
          <w:tab/>
        </w:r>
        <w:r>
          <w:fldChar w:fldCharType="begin"/>
        </w:r>
        <w:r>
          <w:instrText xml:space="preserve"> PAGEREF _Toc3872 \h </w:instrText>
        </w:r>
        <w:r>
          <w:fldChar w:fldCharType="separate"/>
        </w:r>
        <w:r>
          <w:t>55</w:t>
        </w:r>
        <w:r>
          <w:fldChar w:fldCharType="end"/>
        </w:r>
      </w:hyperlink>
    </w:p>
    <w:p>
      <w:pPr>
        <w:pStyle w:val="TOC2"/>
        <w:tabs>
          <w:tab w:val="right" w:leader="dot" w:pos="8306"/>
        </w:tabs>
      </w:pPr>
      <w:hyperlink w:anchor="_Toc2934" w:history="1">
        <w:r>
          <w:rPr>
            <w:rFonts w:ascii="仿宋" w:eastAsia="仿宋" w:hAnsi="仿宋" w:cs="仿宋" w:hint="eastAsia"/>
            <w:lang w:eastAsia="zh-CN"/>
          </w:rPr>
          <w:t>(四)、财务生存能力分析</w:t>
        </w:r>
        <w:r>
          <w:tab/>
        </w:r>
        <w:r>
          <w:fldChar w:fldCharType="begin"/>
        </w:r>
        <w:r>
          <w:instrText xml:space="preserve"> PAGEREF _Toc2934 \h </w:instrText>
        </w:r>
        <w:r>
          <w:fldChar w:fldCharType="separate"/>
        </w:r>
        <w:r>
          <w:t>56</w:t>
        </w:r>
        <w:r>
          <w:fldChar w:fldCharType="end"/>
        </w:r>
      </w:hyperlink>
    </w:p>
    <w:p>
      <w:pPr>
        <w:pStyle w:val="TOC2"/>
        <w:tabs>
          <w:tab w:val="right" w:leader="dot" w:pos="8306"/>
        </w:tabs>
      </w:pPr>
      <w:hyperlink w:anchor="_Toc32741" w:history="1">
        <w:r>
          <w:rPr>
            <w:rFonts w:ascii="仿宋" w:eastAsia="仿宋" w:hAnsi="仿宋" w:cs="仿宋" w:hint="eastAsia"/>
            <w:lang w:eastAsia="zh-CN"/>
          </w:rPr>
          <w:t>(五)、偿债能力分析</w:t>
        </w:r>
        <w:r>
          <w:tab/>
        </w:r>
        <w:r>
          <w:fldChar w:fldCharType="begin"/>
        </w:r>
        <w:r>
          <w:instrText xml:space="preserve"> PAGEREF _Toc32741 \h </w:instrText>
        </w:r>
        <w:r>
          <w:fldChar w:fldCharType="separate"/>
        </w:r>
        <w:r>
          <w:t>57</w:t>
        </w:r>
        <w:r>
          <w:fldChar w:fldCharType="end"/>
        </w:r>
      </w:hyperlink>
    </w:p>
    <w:p>
      <w:pPr>
        <w:pStyle w:val="TOC2"/>
        <w:tabs>
          <w:tab w:val="right" w:leader="dot" w:pos="8306"/>
        </w:tabs>
      </w:pPr>
      <w:hyperlink w:anchor="_Toc6512" w:history="1">
        <w:r>
          <w:rPr>
            <w:rFonts w:ascii="仿宋" w:eastAsia="仿宋" w:hAnsi="仿宋" w:cs="仿宋" w:hint="eastAsia"/>
            <w:lang w:eastAsia="zh-CN"/>
          </w:rPr>
          <w:t>(六)、经济评价结论</w:t>
        </w:r>
        <w:r>
          <w:tab/>
        </w:r>
        <w:r>
          <w:fldChar w:fldCharType="begin"/>
        </w:r>
        <w:r>
          <w:instrText xml:space="preserve"> PAGEREF _Toc6512 \h </w:instrText>
        </w:r>
        <w:r>
          <w:fldChar w:fldCharType="separate"/>
        </w:r>
        <w:r>
          <w:t>58</w:t>
        </w:r>
        <w:r>
          <w:fldChar w:fldCharType="end"/>
        </w:r>
      </w:hyperlink>
    </w:p>
    <w:p>
      <w:pPr>
        <w:pStyle w:val="TOC1"/>
        <w:tabs>
          <w:tab w:val="right" w:leader="dot" w:pos="8306"/>
        </w:tabs>
      </w:pPr>
      <w:hyperlink w:anchor="_Toc3771" w:history="1">
        <w:r>
          <w:rPr>
            <w:rFonts w:ascii="仿宋" w:eastAsia="仿宋" w:hAnsi="仿宋" w:cs="仿宋" w:hint="eastAsia"/>
            <w:lang w:eastAsia="zh-CN"/>
          </w:rPr>
          <w:t>九、SWOT分析</w:t>
        </w:r>
        <w:r>
          <w:tab/>
        </w:r>
        <w:r>
          <w:fldChar w:fldCharType="begin"/>
        </w:r>
        <w:r>
          <w:instrText xml:space="preserve"> PAGEREF _Toc3771 \h </w:instrText>
        </w:r>
        <w:r>
          <w:fldChar w:fldCharType="separate"/>
        </w:r>
        <w:r>
          <w:t>58</w:t>
        </w:r>
        <w:r>
          <w:fldChar w:fldCharType="end"/>
        </w:r>
      </w:hyperlink>
    </w:p>
    <w:p>
      <w:pPr>
        <w:pStyle w:val="TOC2"/>
        <w:tabs>
          <w:tab w:val="right" w:leader="dot" w:pos="8306"/>
        </w:tabs>
      </w:pPr>
      <w:hyperlink w:anchor="_Toc13768" w:history="1">
        <w:r>
          <w:rPr>
            <w:rFonts w:ascii="仿宋" w:eastAsia="仿宋" w:hAnsi="仿宋" w:cs="仿宋" w:hint="eastAsia"/>
            <w:lang w:eastAsia="zh-CN"/>
          </w:rPr>
          <w:t>(一)、优势分析(S)</w:t>
        </w:r>
        <w:r>
          <w:tab/>
        </w:r>
        <w:r>
          <w:fldChar w:fldCharType="begin"/>
        </w:r>
        <w:r>
          <w:instrText xml:space="preserve"> PAGEREF _Toc13768 \h </w:instrText>
        </w:r>
        <w:r>
          <w:fldChar w:fldCharType="separate"/>
        </w:r>
        <w:r>
          <w:t>58</w:t>
        </w:r>
        <w:r>
          <w:fldChar w:fldCharType="end"/>
        </w:r>
      </w:hyperlink>
    </w:p>
    <w:p>
      <w:pPr>
        <w:pStyle w:val="TOC2"/>
        <w:tabs>
          <w:tab w:val="right" w:leader="dot" w:pos="8306"/>
        </w:tabs>
      </w:pPr>
      <w:hyperlink w:anchor="_Toc1480" w:history="1">
        <w:r>
          <w:rPr>
            <w:rFonts w:ascii="仿宋" w:eastAsia="仿宋" w:hAnsi="仿宋" w:cs="仿宋" w:hint="eastAsia"/>
            <w:lang w:eastAsia="zh-CN"/>
          </w:rPr>
          <w:t>(二)、劣势分析(W)</w:t>
        </w:r>
        <w:r>
          <w:tab/>
        </w:r>
        <w:r>
          <w:fldChar w:fldCharType="begin"/>
        </w:r>
        <w:r>
          <w:instrText xml:space="preserve"> PAGEREF _Toc1480 \h </w:instrText>
        </w:r>
        <w:r>
          <w:fldChar w:fldCharType="separate"/>
        </w:r>
        <w:r>
          <w:t>59</w:t>
        </w:r>
        <w:r>
          <w:fldChar w:fldCharType="end"/>
        </w:r>
      </w:hyperlink>
    </w:p>
    <w:p>
      <w:pPr>
        <w:pStyle w:val="TOC2"/>
        <w:tabs>
          <w:tab w:val="right" w:leader="dot" w:pos="8306"/>
        </w:tabs>
      </w:pPr>
      <w:hyperlink w:anchor="_Toc30849" w:history="1">
        <w:r>
          <w:rPr>
            <w:rFonts w:ascii="仿宋" w:eastAsia="仿宋" w:hAnsi="仿宋" w:cs="仿宋" w:hint="eastAsia"/>
            <w:lang w:eastAsia="zh-CN"/>
          </w:rPr>
          <w:t>(三)、机会分析()</w:t>
        </w:r>
        <w:r>
          <w:tab/>
        </w:r>
        <w:r>
          <w:fldChar w:fldCharType="begin"/>
        </w:r>
        <w:r>
          <w:instrText xml:space="preserve"> PAGEREF _Toc30849 \h </w:instrText>
        </w:r>
        <w:r>
          <w:fldChar w:fldCharType="separate"/>
        </w:r>
        <w:r>
          <w:t>60</w:t>
        </w:r>
        <w:r>
          <w:fldChar w:fldCharType="end"/>
        </w:r>
      </w:hyperlink>
    </w:p>
    <w:p>
      <w:pPr>
        <w:pStyle w:val="TOC2"/>
        <w:tabs>
          <w:tab w:val="right" w:leader="dot" w:pos="8306"/>
        </w:tabs>
      </w:pPr>
      <w:hyperlink w:anchor="_Toc8596" w:history="1">
        <w:r>
          <w:rPr>
            <w:rFonts w:ascii="仿宋" w:eastAsia="仿宋" w:hAnsi="仿宋" w:cs="仿宋" w:hint="eastAsia"/>
            <w:lang w:eastAsia="zh-CN"/>
          </w:rPr>
          <w:t>(四)、威胁分析(T)</w:t>
        </w:r>
        <w:r>
          <w:tab/>
        </w:r>
        <w:r>
          <w:fldChar w:fldCharType="begin"/>
        </w:r>
        <w:r>
          <w:instrText xml:space="preserve"> PAGEREF _Toc8596 \h </w:instrText>
        </w:r>
        <w:r>
          <w:fldChar w:fldCharType="separate"/>
        </w:r>
        <w:r>
          <w:t>61</w:t>
        </w:r>
        <w:r>
          <w:fldChar w:fldCharType="end"/>
        </w:r>
      </w:hyperlink>
    </w:p>
    <w:p>
      <w:pPr>
        <w:pStyle w:val="TOC1"/>
        <w:tabs>
          <w:tab w:val="right" w:leader="dot" w:pos="8306"/>
        </w:tabs>
      </w:pPr>
      <w:hyperlink w:anchor="_Toc26197" w:history="1">
        <w:r>
          <w:rPr>
            <w:rFonts w:ascii="仿宋" w:eastAsia="仿宋" w:hAnsi="仿宋" w:cs="仿宋" w:hint="eastAsia"/>
            <w:lang w:eastAsia="zh-CN"/>
          </w:rPr>
          <w:t>十、目标客户和受众分析</w:t>
        </w:r>
        <w:r>
          <w:tab/>
        </w:r>
        <w:r>
          <w:fldChar w:fldCharType="begin"/>
        </w:r>
        <w:r>
          <w:instrText xml:space="preserve"> PAGEREF _Toc26197 \h </w:instrText>
        </w:r>
        <w:r>
          <w:fldChar w:fldCharType="separate"/>
        </w:r>
        <w:r>
          <w:t>62</w:t>
        </w:r>
        <w:r>
          <w:fldChar w:fldCharType="end"/>
        </w:r>
      </w:hyperlink>
    </w:p>
    <w:p>
      <w:pPr>
        <w:pStyle w:val="TOC2"/>
        <w:tabs>
          <w:tab w:val="right" w:leader="dot" w:pos="8306"/>
        </w:tabs>
      </w:pPr>
      <w:hyperlink w:anchor="_Toc19735" w:history="1">
        <w:r>
          <w:rPr>
            <w:rFonts w:ascii="仿宋" w:eastAsia="仿宋" w:hAnsi="仿宋" w:cs="仿宋" w:hint="eastAsia"/>
            <w:lang w:eastAsia="zh-CN"/>
          </w:rPr>
          <w:t>(一)、客户群体描述</w:t>
        </w:r>
        <w:r>
          <w:tab/>
        </w:r>
        <w:r>
          <w:fldChar w:fldCharType="begin"/>
        </w:r>
        <w:r>
          <w:instrText xml:space="preserve"> PAGEREF _Toc19735 \h </w:instrText>
        </w:r>
        <w:r>
          <w:fldChar w:fldCharType="separate"/>
        </w:r>
        <w:r>
          <w:t>62</w:t>
        </w:r>
        <w:r>
          <w:fldChar w:fldCharType="end"/>
        </w:r>
      </w:hyperlink>
    </w:p>
    <w:p>
      <w:pPr>
        <w:pStyle w:val="TOC2"/>
        <w:tabs>
          <w:tab w:val="right" w:leader="dot" w:pos="8306"/>
        </w:tabs>
      </w:pPr>
      <w:hyperlink w:anchor="_Toc23278" w:history="1">
        <w:r>
          <w:rPr>
            <w:rFonts w:ascii="仿宋" w:eastAsia="仿宋" w:hAnsi="仿宋" w:cs="仿宋" w:hint="eastAsia"/>
            <w:lang w:eastAsia="zh-CN"/>
          </w:rPr>
          <w:t>(二)、客户需求和期望</w:t>
        </w:r>
        <w:r>
          <w:tab/>
        </w:r>
        <w:r>
          <w:fldChar w:fldCharType="begin"/>
        </w:r>
        <w:r>
          <w:instrText xml:space="preserve"> PAGEREF _Toc23278 \h </w:instrText>
        </w:r>
        <w:r>
          <w:fldChar w:fldCharType="separate"/>
        </w:r>
        <w:r>
          <w:t>63</w:t>
        </w:r>
        <w:r>
          <w:fldChar w:fldCharType="end"/>
        </w:r>
      </w:hyperlink>
    </w:p>
    <w:p>
      <w:pPr>
        <w:pStyle w:val="TOC2"/>
        <w:tabs>
          <w:tab w:val="right" w:leader="dot" w:pos="8306"/>
        </w:tabs>
      </w:pPr>
      <w:hyperlink w:anchor="_Toc1924" w:history="1">
        <w:r>
          <w:rPr>
            <w:rFonts w:ascii="仿宋" w:eastAsia="仿宋" w:hAnsi="仿宋" w:cs="仿宋" w:hint="eastAsia"/>
            <w:lang w:eastAsia="zh-CN"/>
          </w:rPr>
          <w:t>(三)、客户获取策略</w:t>
        </w:r>
        <w:r>
          <w:tab/>
        </w:r>
        <w:r>
          <w:fldChar w:fldCharType="begin"/>
        </w:r>
        <w:r>
          <w:instrText xml:space="preserve"> PAGEREF _Toc1924 \h </w:instrText>
        </w:r>
        <w:r>
          <w:fldChar w:fldCharType="separate"/>
        </w:r>
        <w:r>
          <w:t>65</w:t>
        </w:r>
        <w:r>
          <w:fldChar w:fldCharType="end"/>
        </w:r>
      </w:hyperlink>
    </w:p>
    <w:p>
      <w:pPr>
        <w:pStyle w:val="TOC2"/>
        <w:tabs>
          <w:tab w:val="right" w:leader="dot" w:pos="8306"/>
        </w:tabs>
      </w:pPr>
      <w:hyperlink w:anchor="_Toc27170" w:history="1">
        <w:r>
          <w:rPr>
            <w:rFonts w:ascii="仿宋" w:eastAsia="仿宋" w:hAnsi="仿宋" w:cs="仿宋" w:hint="eastAsia"/>
            <w:lang w:eastAsia="zh-CN"/>
          </w:rPr>
          <w:t>(四)、客户关系管理</w:t>
        </w:r>
        <w:r>
          <w:tab/>
        </w:r>
        <w:r>
          <w:fldChar w:fldCharType="begin"/>
        </w:r>
        <w:r>
          <w:instrText xml:space="preserve"> PAGEREF _Toc27170 \h </w:instrText>
        </w:r>
        <w:r>
          <w:fldChar w:fldCharType="separate"/>
        </w:r>
        <w:r>
          <w:t>67</w:t>
        </w:r>
        <w:r>
          <w:fldChar w:fldCharType="end"/>
        </w:r>
      </w:hyperlink>
    </w:p>
    <w:p>
      <w:pPr>
        <w:pStyle w:val="TOC1"/>
        <w:tabs>
          <w:tab w:val="right" w:leader="dot" w:pos="8306"/>
        </w:tabs>
      </w:pPr>
      <w:hyperlink w:anchor="_Toc2330" w:history="1">
        <w:r>
          <w:rPr>
            <w:rFonts w:ascii="仿宋" w:eastAsia="仿宋" w:hAnsi="仿宋" w:cs="仿宋" w:hint="eastAsia"/>
            <w:lang w:eastAsia="zh-CN"/>
          </w:rPr>
          <w:t>十一、风险分析</w:t>
        </w:r>
        <w:r>
          <w:tab/>
        </w:r>
        <w:r>
          <w:fldChar w:fldCharType="begin"/>
        </w:r>
        <w:r>
          <w:instrText xml:space="preserve"> PAGEREF _Toc2330 \h </w:instrText>
        </w:r>
        <w:r>
          <w:fldChar w:fldCharType="separate"/>
        </w:r>
        <w:r>
          <w:t>68</w:t>
        </w:r>
        <w:r>
          <w:fldChar w:fldCharType="end"/>
        </w:r>
      </w:hyperlink>
    </w:p>
    <w:p>
      <w:pPr>
        <w:pStyle w:val="TOC2"/>
        <w:tabs>
          <w:tab w:val="right" w:leader="dot" w:pos="8306"/>
        </w:tabs>
      </w:pPr>
      <w:hyperlink w:anchor="_Toc6123" w:history="1">
        <w:r>
          <w:rPr>
            <w:rFonts w:ascii="仿宋" w:eastAsia="仿宋" w:hAnsi="仿宋" w:cs="仿宋" w:hint="eastAsia"/>
            <w:lang w:eastAsia="zh-CN"/>
          </w:rPr>
          <w:t>(一)、内部风险</w:t>
        </w:r>
        <w:r>
          <w:tab/>
        </w:r>
        <w:r>
          <w:fldChar w:fldCharType="begin"/>
        </w:r>
        <w:r>
          <w:instrText xml:space="preserve"> PAGEREF _Toc6123 \h </w:instrText>
        </w:r>
        <w:r>
          <w:fldChar w:fldCharType="separate"/>
        </w:r>
        <w:r>
          <w:t>68</w:t>
        </w:r>
        <w:r>
          <w:fldChar w:fldCharType="end"/>
        </w:r>
      </w:hyperlink>
    </w:p>
    <w:p>
      <w:pPr>
        <w:pStyle w:val="TOC2"/>
        <w:tabs>
          <w:tab w:val="right" w:leader="dot" w:pos="8306"/>
        </w:tabs>
      </w:pPr>
      <w:hyperlink w:anchor="_Toc10172" w:history="1">
        <w:r>
          <w:rPr>
            <w:rFonts w:ascii="仿宋" w:eastAsia="仿宋" w:hAnsi="仿宋" w:cs="仿宋" w:hint="eastAsia"/>
            <w:lang w:eastAsia="zh-CN"/>
          </w:rPr>
          <w:t>(二)、外部风险</w:t>
        </w:r>
        <w:r>
          <w:tab/>
        </w:r>
        <w:r>
          <w:fldChar w:fldCharType="begin"/>
        </w:r>
        <w:r>
          <w:instrText xml:space="preserve"> PAGEREF _Toc10172 \h </w:instrText>
        </w:r>
        <w:r>
          <w:fldChar w:fldCharType="separate"/>
        </w:r>
        <w:r>
          <w:t>69</w:t>
        </w:r>
        <w:r>
          <w:fldChar w:fldCharType="end"/>
        </w:r>
      </w:hyperlink>
    </w:p>
    <w:p>
      <w:pPr>
        <w:pStyle w:val="TOC2"/>
        <w:tabs>
          <w:tab w:val="right" w:leader="dot" w:pos="8306"/>
        </w:tabs>
      </w:pPr>
      <w:hyperlink w:anchor="_Toc1322" w:history="1">
        <w:r>
          <w:rPr>
            <w:rFonts w:ascii="仿宋" w:eastAsia="仿宋" w:hAnsi="仿宋" w:cs="仿宋" w:hint="eastAsia"/>
            <w:lang w:eastAsia="zh-CN"/>
          </w:rPr>
          <w:t>(三)、风险管理策略</w:t>
        </w:r>
        <w:r>
          <w:tab/>
        </w:r>
        <w:r>
          <w:fldChar w:fldCharType="begin"/>
        </w:r>
        <w:r>
          <w:instrText xml:space="preserve"> PAGEREF _Toc1322 \h </w:instrText>
        </w:r>
        <w:r>
          <w:fldChar w:fldCharType="separate"/>
        </w:r>
        <w:r>
          <w:t>69</w:t>
        </w:r>
        <w:r>
          <w:fldChar w:fldCharType="end"/>
        </w:r>
      </w:hyperlink>
    </w:p>
    <w:p>
      <w:pPr>
        <w:pStyle w:val="TOC1"/>
        <w:tabs>
          <w:tab w:val="right" w:leader="dot" w:pos="8306"/>
        </w:tabs>
      </w:pPr>
      <w:hyperlink w:anchor="_Toc16683" w:history="1">
        <w:r>
          <w:rPr>
            <w:rFonts w:ascii="仿宋" w:eastAsia="仿宋" w:hAnsi="仿宋" w:cs="仿宋" w:hint="eastAsia"/>
            <w:lang w:eastAsia="zh-CN"/>
          </w:rPr>
          <w:t>十二、社会和环境责任</w:t>
        </w:r>
        <w:r>
          <w:tab/>
        </w:r>
        <w:r>
          <w:fldChar w:fldCharType="begin"/>
        </w:r>
        <w:r>
          <w:instrText xml:space="preserve"> PAGEREF _Toc16683 \h </w:instrText>
        </w:r>
        <w:r>
          <w:fldChar w:fldCharType="separate"/>
        </w:r>
        <w:r>
          <w:t>70</w:t>
        </w:r>
        <w:r>
          <w:fldChar w:fldCharType="end"/>
        </w:r>
      </w:hyperlink>
    </w:p>
    <w:p>
      <w:pPr>
        <w:pStyle w:val="TOC2"/>
        <w:tabs>
          <w:tab w:val="right" w:leader="dot" w:pos="8306"/>
        </w:tabs>
      </w:pPr>
      <w:hyperlink w:anchor="_Toc24441" w:history="1">
        <w:r>
          <w:rPr>
            <w:rFonts w:ascii="仿宋" w:eastAsia="仿宋" w:hAnsi="仿宋" w:cs="仿宋" w:hint="eastAsia"/>
            <w:lang w:eastAsia="zh-CN"/>
          </w:rPr>
          <w:t>(一)、社会责任温湿度仪表项目</w:t>
        </w:r>
        <w:r>
          <w:tab/>
        </w:r>
        <w:r>
          <w:fldChar w:fldCharType="begin"/>
        </w:r>
        <w:r>
          <w:instrText xml:space="preserve"> PAGEREF _Toc24441 \h </w:instrText>
        </w:r>
        <w:r>
          <w:fldChar w:fldCharType="separate"/>
        </w:r>
        <w:r>
          <w:t>70</w:t>
        </w:r>
        <w:r>
          <w:fldChar w:fldCharType="end"/>
        </w:r>
      </w:hyperlink>
    </w:p>
    <w:p>
      <w:pPr>
        <w:pStyle w:val="TOC2"/>
        <w:tabs>
          <w:tab w:val="right" w:leader="dot" w:pos="8306"/>
        </w:tabs>
      </w:pPr>
      <w:hyperlink w:anchor="_Toc24586" w:history="1">
        <w:r>
          <w:rPr>
            <w:rFonts w:ascii="仿宋" w:eastAsia="仿宋" w:hAnsi="仿宋" w:cs="仿宋" w:hint="eastAsia"/>
            <w:lang w:eastAsia="zh-CN"/>
          </w:rPr>
          <w:t>(二)、环境保护举措</w:t>
        </w:r>
        <w:r>
          <w:tab/>
        </w:r>
        <w:r>
          <w:fldChar w:fldCharType="begin"/>
        </w:r>
        <w:r>
          <w:instrText xml:space="preserve"> PAGEREF _Toc24586 \h </w:instrText>
        </w:r>
        <w:r>
          <w:fldChar w:fldCharType="separate"/>
        </w:r>
        <w:r>
          <w:t>70</w:t>
        </w:r>
        <w:r>
          <w:fldChar w:fldCharType="end"/>
        </w:r>
      </w:hyperlink>
    </w:p>
    <w:p>
      <w:pPr>
        <w:pStyle w:val="TOC2"/>
        <w:tabs>
          <w:tab w:val="right" w:leader="dot" w:pos="8306"/>
        </w:tabs>
      </w:pPr>
      <w:hyperlink w:anchor="_Toc5272" w:history="1">
        <w:r>
          <w:rPr>
            <w:rFonts w:ascii="仿宋" w:eastAsia="仿宋" w:hAnsi="仿宋" w:cs="仿宋" w:hint="eastAsia"/>
            <w:lang w:eastAsia="zh-CN"/>
          </w:rPr>
          <w:t>(三)、可持续发展倡议</w:t>
        </w:r>
        <w:r>
          <w:tab/>
        </w:r>
        <w:r>
          <w:fldChar w:fldCharType="begin"/>
        </w:r>
        <w:r>
          <w:instrText xml:space="preserve"> PAGEREF _Toc5272 \h </w:instrText>
        </w:r>
        <w:r>
          <w:fldChar w:fldCharType="separate"/>
        </w:r>
        <w:r>
          <w:t>70</w:t>
        </w:r>
        <w:r>
          <w:fldChar w:fldCharType="end"/>
        </w:r>
      </w:hyperlink>
    </w:p>
    <w:p>
      <w:pPr>
        <w:pStyle w:val="TOC1"/>
        <w:tabs>
          <w:tab w:val="right" w:leader="dot" w:pos="8306"/>
        </w:tabs>
      </w:pPr>
      <w:hyperlink w:anchor="_Toc14875" w:history="1">
        <w:r>
          <w:rPr>
            <w:rFonts w:ascii="仿宋" w:eastAsia="仿宋" w:hAnsi="仿宋" w:cs="仿宋" w:hint="eastAsia"/>
            <w:lang w:eastAsia="zh-CN"/>
          </w:rPr>
          <w:t>十三、战略合作伙伴</w:t>
        </w:r>
        <w:r>
          <w:tab/>
        </w:r>
        <w:r>
          <w:fldChar w:fldCharType="begin"/>
        </w:r>
        <w:r>
          <w:instrText xml:space="preserve"> PAGEREF _Toc14875 \h </w:instrText>
        </w:r>
        <w:r>
          <w:fldChar w:fldCharType="separate"/>
        </w:r>
        <w:r>
          <w:t>71</w:t>
        </w:r>
        <w:r>
          <w:fldChar w:fldCharType="end"/>
        </w:r>
      </w:hyperlink>
    </w:p>
    <w:p>
      <w:pPr>
        <w:pStyle w:val="TOC2"/>
        <w:tabs>
          <w:tab w:val="right" w:leader="dot" w:pos="8306"/>
        </w:tabs>
      </w:pPr>
      <w:hyperlink w:anchor="_Toc3642" w:history="1">
        <w:r>
          <w:rPr>
            <w:rFonts w:ascii="仿宋" w:eastAsia="仿宋" w:hAnsi="仿宋" w:cs="仿宋" w:hint="eastAsia"/>
            <w:lang w:eastAsia="zh-CN"/>
          </w:rPr>
          <w:t>(一)、合作伙伴关系</w:t>
        </w:r>
        <w:r>
          <w:tab/>
        </w:r>
        <w:r>
          <w:fldChar w:fldCharType="begin"/>
        </w:r>
        <w:r>
          <w:instrText xml:space="preserve"> PAGEREF _Toc3642 \h </w:instrText>
        </w:r>
        <w:r>
          <w:fldChar w:fldCharType="separate"/>
        </w:r>
        <w:r>
          <w:t>71</w:t>
        </w:r>
        <w:r>
          <w:fldChar w:fldCharType="end"/>
        </w:r>
      </w:hyperlink>
    </w:p>
    <w:p>
      <w:pPr>
        <w:pStyle w:val="TOC2"/>
        <w:tabs>
          <w:tab w:val="right" w:leader="dot" w:pos="8306"/>
        </w:tabs>
      </w:pPr>
      <w:hyperlink w:anchor="_Toc22872" w:history="1">
        <w:r>
          <w:rPr>
            <w:rFonts w:ascii="仿宋" w:eastAsia="仿宋" w:hAnsi="仿宋" w:cs="仿宋" w:hint="eastAsia"/>
            <w:lang w:eastAsia="zh-CN"/>
          </w:rPr>
          <w:t>(二)、合作温湿度仪表项目</w:t>
        </w:r>
        <w:r>
          <w:tab/>
        </w:r>
        <w:r>
          <w:fldChar w:fldCharType="begin"/>
        </w:r>
        <w:r>
          <w:instrText xml:space="preserve"> PAGEREF _Toc22872 \h </w:instrText>
        </w:r>
        <w:r>
          <w:fldChar w:fldCharType="separate"/>
        </w:r>
        <w:r>
          <w:t>71</w:t>
        </w:r>
        <w:r>
          <w:fldChar w:fldCharType="end"/>
        </w:r>
      </w:hyperlink>
    </w:p>
    <w:p>
      <w:pPr>
        <w:pStyle w:val="TOC2"/>
        <w:tabs>
          <w:tab w:val="right" w:leader="dot" w:pos="8306"/>
        </w:tabs>
      </w:pPr>
      <w:hyperlink w:anchor="_Toc8506" w:history="1">
        <w:r>
          <w:rPr>
            <w:rFonts w:ascii="仿宋" w:eastAsia="仿宋" w:hAnsi="仿宋" w:cs="仿宋" w:hint="eastAsia"/>
            <w:lang w:eastAsia="zh-CN"/>
          </w:rPr>
          <w:t>(三)、合作伙伴的作用</w:t>
        </w:r>
        <w:r>
          <w:tab/>
        </w:r>
        <w:r>
          <w:fldChar w:fldCharType="begin"/>
        </w:r>
        <w:r>
          <w:instrText xml:space="preserve"> PAGEREF _Toc8506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47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08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一、温湿度仪表行业分析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温湿度仪表行业规模及增长性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温湿度仪表行业代表品牌及对应公司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63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根据相关机构的最新数据，温湿度仪表行业在未来几年将继续保持增长，预计到2023年，该行业的价值将达到XXX亿美元。这一行业正在经历新的变革，出现了一些明显趋势。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电子商务的崛起对温湿度仪表包装产生了重要影响。\需要具备适应不同销售渠道的特性，以保证产品在运输和在线销售中的完好无损。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总体而言，温湿度仪表包装行业呈现出稳健的年均增长率，约为4-5%。这一增长受到不断变化的消费者偏好、意识提高和不断增长的收入水平的推动。。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https://d.book118.com/368031066134006027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温湿度仪表相关行业公司成立报告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8031066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2023-12-31T17:58:00Z</dcterms:created>
  <dcterms:modified xsi:type="dcterms:W3CDTF">2023-12-31T17:58:44Z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A38FB615BC5A40DC8C9B6CAE8F66D66B_11</vt:lpwstr>
  </property>
  <property fmtid="{D5CDD505-2E9C-101B-9397-08002B2CF9AE}" pid="3" name="KSOProductBuildVer">
    <vt:lpwstr>2052-12.1.0.16120</vt:lpwstr>
  </property>
</Properties>
</file>