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E6423" w14:paraId="333A84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6423" w14:paraId="1F9BF1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6423" w14:paraId="4C8BCD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E6423" w:rsidRPr="000E6423" w14:paraId="58E91602" w14:textId="3685B2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E6423">
        <w:rPr>
          <w:rFonts w:ascii="宋体" w:eastAsia="宋体" w:hAnsi="宋体" w:hint="eastAsia"/>
          <w:b/>
          <w:sz w:val="60"/>
        </w:rPr>
        <w:t>理发器相关项目运行指导方案</w:t>
      </w:r>
    </w:p>
    <w:p w:rsidR="000E6423" w:rsidP="000E6423" w14:paraId="534BB0EE" w14:textId="4AC093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E6423">
        <w:rPr>
          <w:rFonts w:ascii="仿宋" w:eastAsia="仿宋" w:hAnsi="仿宋" w:hint="eastAsia"/>
          <w:b/>
          <w:sz w:val="40"/>
        </w:rPr>
        <w:t>目录</w:t>
      </w:r>
    </w:p>
    <w:p w:rsidR="000E6423" w14:paraId="50FC2CC8" w14:textId="6DE50F3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E6423" w14:paraId="754ECD71" w14:textId="26AA98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6423" w14:paraId="6B2C719E" w14:textId="0D6A6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E6423" w14:paraId="230FA71F" w14:textId="6C1B4C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E6423" w14:paraId="2A8B1952" w14:textId="37BD5C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6423" w14:paraId="35571616" w14:textId="42D16F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6423" w14:paraId="68F725C7" w14:textId="6183C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(二)、理发器项目工程建设标准规范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E6423" w14:paraId="6C7130B0" w14:textId="27BD63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(三)、理发器项目总平面设计要求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6423" w14:paraId="4D65B145" w14:textId="7A5C9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E6423" w14:paraId="514E7C1B" w14:textId="784D0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E6423" w14:paraId="4AFC020E" w14:textId="046D8C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E6423" w14:paraId="40E7C2A8" w14:textId="18140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6423" w14:paraId="16236C45" w14:textId="3E71B4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三、发展规划、产业政策和行业准入分析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6423" w14:paraId="67FD403F" w14:textId="718F43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E6423" w14:paraId="79969F07" w14:textId="76E2E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E6423" w14:paraId="225FD032" w14:textId="5E0BF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E6423" w14:paraId="50C2E35B" w14:textId="1D3E81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四、理发器项目风险概况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6423" w14:paraId="5F99080D" w14:textId="22435D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E6423" w14:paraId="0CD6CD71" w14:textId="125D9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E6423" w14:paraId="27941F0D" w14:textId="73A31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E6423" w14:paraId="7877F5A2" w14:textId="670A17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(四)、资金风险分析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_Toc149704738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https://d.book118.com/368036023061006045</w:t>
        </w:r>
      </w:hyperlink>
    </w:p>
    <w:p w:rsidR="000E642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:rsidP="00F54252" w14:paraId="2CF7F5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6423" w14:paraId="614F2AE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:rsidP="00F54252" w14:paraId="3F9BC1A2" w14:textId="678A88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E6423" w14:paraId="4AFC2A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14:paraId="532A60B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:rsidP="00F542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E642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:rsidP="00F54252" w14:textId="678A883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E642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14:paraId="40D245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:rsidRPr="000E6423" w:rsidP="000E6423" w14:paraId="4744F96A" w14:textId="1BCCE9A1">
    <w:pPr>
      <w:pStyle w:val="Header"/>
      <w:rPr>
        <w:rFonts w:ascii="仿宋" w:eastAsia="仿宋" w:hAnsi="仿宋"/>
      </w:rPr>
    </w:pPr>
    <w:r w:rsidRPr="000E6423">
      <w:rPr>
        <w:rFonts w:ascii="仿宋" w:eastAsia="仿宋" w:hAnsi="仿宋" w:hint="eastAsia"/>
      </w:rPr>
      <w:t>理发器相关项目运行指导方案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14:paraId="1AFA631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:rsidRPr="000E6423" w:rsidP="000E6423" w14:textId="1BCCE9A1">
    <w:pPr>
      <w:pStyle w:val="Header"/>
      <w:rPr>
        <w:rFonts w:ascii="仿宋" w:eastAsia="仿宋" w:hAnsi="仿宋"/>
      </w:rPr>
    </w:pPr>
    <w:r w:rsidRPr="000E6423">
      <w:rPr>
        <w:rFonts w:ascii="仿宋" w:eastAsia="仿宋" w:hAnsi="仿宋" w:hint="eastAsia"/>
      </w:rPr>
      <w:t>理发器相关项目运行指导方案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642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23"/>
    <w:rsid w:val="000E6423"/>
    <w:rsid w:val="00F5425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2A1112"/>
  <w15:chartTrackingRefBased/>
  <w15:docId w15:val="{3BE7417C-F8EC-4A82-B126-F5FA5E649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E642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E642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E642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E642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E642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E642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E64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E642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E6423"/>
  </w:style>
  <w:style w:type="paragraph" w:styleId="TOC1">
    <w:name w:val="toc 1"/>
    <w:basedOn w:val="Normal"/>
    <w:next w:val="Normal"/>
    <w:autoRedefine/>
    <w:uiPriority w:val="39"/>
    <w:unhideWhenUsed/>
    <w:rsid w:val="000E6423"/>
  </w:style>
  <w:style w:type="paragraph" w:styleId="TOC2">
    <w:name w:val="toc 2"/>
    <w:basedOn w:val="Normal"/>
    <w:next w:val="Normal"/>
    <w:autoRedefine/>
    <w:uiPriority w:val="39"/>
    <w:unhideWhenUsed/>
    <w:rsid w:val="000E642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8036023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4437</Words>
  <Characters>25291</Characters>
  <Application>Microsoft Office Word</Application>
  <DocSecurity>0</DocSecurity>
  <Lines>210</Lines>
  <Paragraphs>59</Paragraphs>
  <ScaleCrop>false</ScaleCrop>
  <Company/>
  <LinksUpToDate>false</LinksUpToDate>
  <CharactersWithSpaces>29669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2023-10-31T20:18:00Z</dcterms:created>
  <dcterms:modified xsi:type="dcterms:W3CDTF">2023-10-31T20:18:00Z</dcterms:modified>
</cp:coreProperties>
</file>