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07798" w14:paraId="6BEFA1D5" w14:textId="77777777">
      <w:pPr>
        <w:widowControl/>
        <w:jc w:val="left"/>
        <w:rPr>
          <w:rFonts w:ascii="仿宋" w:eastAsia="仿宋" w:hAnsi="仿宋"/>
          <w:b/>
          <w:sz w:val="40"/>
        </w:rPr>
      </w:pPr>
    </w:p>
    <w:p w:rsidR="00107798" w14:paraId="6C16FC5C" w14:textId="77777777">
      <w:pPr>
        <w:widowControl/>
        <w:jc w:val="left"/>
        <w:rPr>
          <w:rFonts w:ascii="仿宋" w:eastAsia="仿宋" w:hAnsi="仿宋"/>
          <w:b/>
          <w:sz w:val="40"/>
        </w:rPr>
      </w:pPr>
    </w:p>
    <w:p w:rsidR="00107798" w14:paraId="433601D7" w14:textId="77777777">
      <w:pPr>
        <w:widowControl/>
        <w:jc w:val="left"/>
        <w:rPr>
          <w:rFonts w:ascii="仿宋" w:eastAsia="仿宋" w:hAnsi="仿宋"/>
          <w:b/>
          <w:sz w:val="40"/>
        </w:rPr>
      </w:pPr>
    </w:p>
    <w:p w:rsidR="00107798" w:rsidRPr="00107798" w14:paraId="2D0D5836" w14:textId="364A20C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07798">
        <w:rPr>
          <w:rFonts w:ascii="宋体" w:eastAsia="宋体" w:hAnsi="宋体" w:hint="eastAsia"/>
          <w:b/>
          <w:sz w:val="60"/>
        </w:rPr>
        <w:t>运载火箭控制系统单元检测设备相关行业可行性分析报告</w:t>
      </w:r>
    </w:p>
    <w:p w:rsidR="00107798" w:rsidP="00107798" w14:paraId="2281E34F" w14:textId="2F034F7E">
      <w:pPr>
        <w:widowControl/>
        <w:jc w:val="center"/>
        <w:rPr>
          <w:rFonts w:ascii="仿宋" w:eastAsia="仿宋" w:hAnsi="仿宋" w:hint="eastAsia"/>
          <w:b/>
          <w:sz w:val="40"/>
        </w:rPr>
      </w:pPr>
      <w:r w:rsidRPr="00107798">
        <w:rPr>
          <w:rFonts w:ascii="仿宋" w:eastAsia="仿宋" w:hAnsi="仿宋" w:hint="eastAsia"/>
          <w:b/>
          <w:sz w:val="40"/>
        </w:rPr>
        <w:t>目录</w:t>
      </w:r>
    </w:p>
    <w:p w:rsidR="00107798" w14:paraId="6B174577" w14:textId="4DFFCFE6">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_Toc160283316 \h </w:instrText>
      </w:r>
      <w:r>
        <w:rPr>
          <w:noProof/>
        </w:rPr>
        <w:fldChar w:fldCharType="separate"/>
      </w:r>
      <w:r>
        <w:rPr>
          <w:noProof/>
        </w:rPr>
        <w:t>3</w:t>
      </w:r>
      <w:r>
        <w:rPr>
          <w:noProof/>
        </w:rPr>
        <w:fldChar w:fldCharType="end"/>
      </w:r>
      <w:r>
        <w:fldChar w:fldCharType="end"/>
      </w:r>
    </w:p>
    <w:p w:rsidR="00107798" w14:paraId="76D0D798" w14:textId="43A29CDB">
      <w:pPr>
        <w:pStyle w:val="TOC1"/>
        <w:tabs>
          <w:tab w:val="right" w:leader="dot" w:pos="8296"/>
        </w:tabs>
        <w:rPr>
          <w:noProof/>
        </w:rPr>
      </w:pPr>
      <w:r>
        <w:rPr>
          <w:noProof/>
        </w:rPr>
        <w:t>一、运载火箭控制系统单元检测设备行业未来技术发展趋势</w:t>
      </w:r>
      <w:r>
        <w:rPr>
          <w:noProof/>
        </w:rPr>
        <w:tab/>
      </w:r>
      <w:r>
        <w:rPr>
          <w:noProof/>
        </w:rPr>
        <w:fldChar w:fldCharType="begin"/>
      </w:r>
      <w:r>
        <w:rPr>
          <w:noProof/>
        </w:rPr>
        <w:instrText xml:space="preserve"> PAGEREF _Toc160283317 \h </w:instrText>
      </w:r>
      <w:r>
        <w:rPr>
          <w:noProof/>
        </w:rPr>
        <w:fldChar w:fldCharType="separate"/>
      </w:r>
      <w:r>
        <w:rPr>
          <w:noProof/>
        </w:rPr>
        <w:t>3</w:t>
      </w:r>
      <w:r>
        <w:rPr>
          <w:noProof/>
        </w:rPr>
        <w:fldChar w:fldCharType="end"/>
      </w:r>
    </w:p>
    <w:p w:rsidR="00107798" w14:paraId="44EBDBAD" w14:textId="58DAA759">
      <w:pPr>
        <w:pStyle w:val="TOC1"/>
        <w:tabs>
          <w:tab w:val="right" w:leader="dot" w:pos="8296"/>
        </w:tabs>
        <w:rPr>
          <w:noProof/>
        </w:rPr>
      </w:pPr>
      <w:r>
        <w:rPr>
          <w:noProof/>
        </w:rPr>
        <w:t>二、运载火箭控制系统单元检测设备项目概论</w:t>
      </w:r>
      <w:r>
        <w:rPr>
          <w:noProof/>
        </w:rPr>
        <w:tab/>
      </w:r>
      <w:r>
        <w:rPr>
          <w:noProof/>
        </w:rPr>
        <w:fldChar w:fldCharType="begin"/>
      </w:r>
      <w:r>
        <w:rPr>
          <w:noProof/>
        </w:rPr>
        <w:instrText xml:space="preserve"> PAGEREF _Toc160283318 \h </w:instrText>
      </w:r>
      <w:r>
        <w:rPr>
          <w:noProof/>
        </w:rPr>
        <w:fldChar w:fldCharType="separate"/>
      </w:r>
      <w:r>
        <w:rPr>
          <w:noProof/>
        </w:rPr>
        <w:t>3</w:t>
      </w:r>
      <w:r>
        <w:rPr>
          <w:noProof/>
        </w:rPr>
        <w:fldChar w:fldCharType="end"/>
      </w:r>
    </w:p>
    <w:p w:rsidR="00107798" w14:paraId="2757669F" w14:textId="7715AC55">
      <w:pPr>
        <w:pStyle w:val="TOC2"/>
        <w:tabs>
          <w:tab w:val="right" w:leader="dot" w:pos="8296"/>
        </w:tabs>
        <w:rPr>
          <w:noProof/>
        </w:rPr>
      </w:pPr>
      <w:r>
        <w:rPr>
          <w:noProof/>
        </w:rPr>
        <w:t>(一)、运载火箭控制系统单元检测设备项目名称及承办单位</w:t>
      </w:r>
      <w:r>
        <w:rPr>
          <w:noProof/>
        </w:rPr>
        <w:tab/>
      </w:r>
      <w:r>
        <w:rPr>
          <w:noProof/>
        </w:rPr>
        <w:fldChar w:fldCharType="begin"/>
      </w:r>
      <w:r>
        <w:rPr>
          <w:noProof/>
        </w:rPr>
        <w:instrText xml:space="preserve"> PAGEREF _Toc160283319 \h </w:instrText>
      </w:r>
      <w:r>
        <w:rPr>
          <w:noProof/>
        </w:rPr>
        <w:fldChar w:fldCharType="separate"/>
      </w:r>
      <w:r>
        <w:rPr>
          <w:noProof/>
        </w:rPr>
        <w:t>3</w:t>
      </w:r>
      <w:r>
        <w:rPr>
          <w:noProof/>
        </w:rPr>
        <w:fldChar w:fldCharType="end"/>
      </w:r>
    </w:p>
    <w:p w:rsidR="00107798" w14:paraId="5F08B561" w14:textId="52A3B795">
      <w:pPr>
        <w:pStyle w:val="TOC2"/>
        <w:tabs>
          <w:tab w:val="right" w:leader="dot" w:pos="8296"/>
        </w:tabs>
        <w:rPr>
          <w:noProof/>
        </w:rPr>
      </w:pPr>
      <w:r>
        <w:rPr>
          <w:noProof/>
        </w:rPr>
        <w:t>(二)、运载火箭控制系统单元检测设备项目拟建地址</w:t>
      </w:r>
      <w:r>
        <w:rPr>
          <w:noProof/>
        </w:rPr>
        <w:tab/>
      </w:r>
      <w:r>
        <w:rPr>
          <w:noProof/>
        </w:rPr>
        <w:fldChar w:fldCharType="begin"/>
      </w:r>
      <w:r>
        <w:rPr>
          <w:noProof/>
        </w:rPr>
        <w:instrText xml:space="preserve"> PAGEREF _Toc160283320 \h </w:instrText>
      </w:r>
      <w:r>
        <w:rPr>
          <w:noProof/>
        </w:rPr>
        <w:fldChar w:fldCharType="separate"/>
      </w:r>
      <w:r>
        <w:rPr>
          <w:noProof/>
        </w:rPr>
        <w:t>3</w:t>
      </w:r>
      <w:r>
        <w:rPr>
          <w:noProof/>
        </w:rPr>
        <w:fldChar w:fldCharType="end"/>
      </w:r>
    </w:p>
    <w:p w:rsidR="00107798" w14:paraId="6C233F59" w14:textId="0EEEBD00">
      <w:pPr>
        <w:pStyle w:val="TOC2"/>
        <w:tabs>
          <w:tab w:val="right" w:leader="dot" w:pos="8296"/>
        </w:tabs>
        <w:rPr>
          <w:noProof/>
        </w:rPr>
      </w:pPr>
      <w:r>
        <w:rPr>
          <w:noProof/>
        </w:rPr>
        <w:t>(三)、运载火箭控制系统单元检测设备项目提出的背景</w:t>
      </w:r>
      <w:r>
        <w:rPr>
          <w:noProof/>
        </w:rPr>
        <w:tab/>
      </w:r>
      <w:r>
        <w:rPr>
          <w:noProof/>
        </w:rPr>
        <w:fldChar w:fldCharType="begin"/>
      </w:r>
      <w:r>
        <w:rPr>
          <w:noProof/>
        </w:rPr>
        <w:instrText xml:space="preserve"> PAGEREF _Toc160283321 \h </w:instrText>
      </w:r>
      <w:r>
        <w:rPr>
          <w:noProof/>
        </w:rPr>
        <w:fldChar w:fldCharType="separate"/>
      </w:r>
      <w:r>
        <w:rPr>
          <w:noProof/>
        </w:rPr>
        <w:t>5</w:t>
      </w:r>
      <w:r>
        <w:rPr>
          <w:noProof/>
        </w:rPr>
        <w:fldChar w:fldCharType="end"/>
      </w:r>
    </w:p>
    <w:p w:rsidR="00107798" w14:paraId="1F4235DD" w14:textId="4ED872AF">
      <w:pPr>
        <w:pStyle w:val="TOC2"/>
        <w:tabs>
          <w:tab w:val="right" w:leader="dot" w:pos="8296"/>
        </w:tabs>
        <w:rPr>
          <w:noProof/>
        </w:rPr>
      </w:pPr>
      <w:r>
        <w:rPr>
          <w:noProof/>
        </w:rPr>
        <w:t>(四)、报告研究范围</w:t>
      </w:r>
      <w:r>
        <w:rPr>
          <w:noProof/>
        </w:rPr>
        <w:tab/>
      </w:r>
      <w:r>
        <w:rPr>
          <w:noProof/>
        </w:rPr>
        <w:fldChar w:fldCharType="begin"/>
      </w:r>
      <w:r>
        <w:rPr>
          <w:noProof/>
        </w:rPr>
        <w:instrText xml:space="preserve"> PAGEREF _Toc160283322 \h </w:instrText>
      </w:r>
      <w:r>
        <w:rPr>
          <w:noProof/>
        </w:rPr>
        <w:fldChar w:fldCharType="separate"/>
      </w:r>
      <w:r>
        <w:rPr>
          <w:noProof/>
        </w:rPr>
        <w:t>6</w:t>
      </w:r>
      <w:r>
        <w:rPr>
          <w:noProof/>
        </w:rPr>
        <w:fldChar w:fldCharType="end"/>
      </w:r>
    </w:p>
    <w:p w:rsidR="00107798" w14:paraId="4A1934EE" w14:textId="7C8DF917">
      <w:pPr>
        <w:pStyle w:val="TOC2"/>
        <w:tabs>
          <w:tab w:val="right" w:leader="dot" w:pos="8296"/>
        </w:tabs>
        <w:rPr>
          <w:noProof/>
        </w:rPr>
      </w:pPr>
      <w:r>
        <w:rPr>
          <w:noProof/>
        </w:rPr>
        <w:t>(五)、运载火箭控制系统单元检测设备项目建设必要性分析</w:t>
      </w:r>
      <w:r>
        <w:rPr>
          <w:noProof/>
        </w:rPr>
        <w:tab/>
      </w:r>
      <w:r>
        <w:rPr>
          <w:noProof/>
        </w:rPr>
        <w:fldChar w:fldCharType="begin"/>
      </w:r>
      <w:r>
        <w:rPr>
          <w:noProof/>
        </w:rPr>
        <w:instrText xml:space="preserve"> PAGEREF _Toc160283323 \h </w:instrText>
      </w:r>
      <w:r>
        <w:rPr>
          <w:noProof/>
        </w:rPr>
        <w:fldChar w:fldCharType="separate"/>
      </w:r>
      <w:r>
        <w:rPr>
          <w:noProof/>
        </w:rPr>
        <w:t>6</w:t>
      </w:r>
      <w:r>
        <w:rPr>
          <w:noProof/>
        </w:rPr>
        <w:fldChar w:fldCharType="end"/>
      </w:r>
    </w:p>
    <w:p w:rsidR="00107798" w14:paraId="4410598A" w14:textId="59B69BF6">
      <w:pPr>
        <w:pStyle w:val="TOC2"/>
        <w:tabs>
          <w:tab w:val="right" w:leader="dot" w:pos="8296"/>
        </w:tabs>
        <w:rPr>
          <w:noProof/>
        </w:rPr>
      </w:pPr>
      <w:r>
        <w:rPr>
          <w:noProof/>
        </w:rPr>
        <w:t>(六)、产品方案</w:t>
      </w:r>
      <w:r>
        <w:rPr>
          <w:noProof/>
        </w:rPr>
        <w:tab/>
      </w:r>
      <w:r>
        <w:rPr>
          <w:noProof/>
        </w:rPr>
        <w:fldChar w:fldCharType="begin"/>
      </w:r>
      <w:r>
        <w:rPr>
          <w:noProof/>
        </w:rPr>
        <w:instrText xml:space="preserve"> PAGEREF _Toc160283324 \h </w:instrText>
      </w:r>
      <w:r>
        <w:rPr>
          <w:noProof/>
        </w:rPr>
        <w:fldChar w:fldCharType="separate"/>
      </w:r>
      <w:r>
        <w:rPr>
          <w:noProof/>
        </w:rPr>
        <w:t>7</w:t>
      </w:r>
      <w:r>
        <w:rPr>
          <w:noProof/>
        </w:rPr>
        <w:fldChar w:fldCharType="end"/>
      </w:r>
    </w:p>
    <w:p w:rsidR="00107798" w14:paraId="4247DD1F" w14:textId="6D8E80A9">
      <w:pPr>
        <w:pStyle w:val="TOC2"/>
        <w:tabs>
          <w:tab w:val="right" w:leader="dot" w:pos="8296"/>
        </w:tabs>
        <w:rPr>
          <w:noProof/>
        </w:rPr>
      </w:pPr>
      <w:r>
        <w:rPr>
          <w:noProof/>
        </w:rPr>
        <w:t>(七)、运载火箭控制系统单元检测设备项目总投资估算</w:t>
      </w:r>
      <w:r>
        <w:rPr>
          <w:noProof/>
        </w:rPr>
        <w:tab/>
      </w:r>
      <w:r>
        <w:rPr>
          <w:noProof/>
        </w:rPr>
        <w:fldChar w:fldCharType="begin"/>
      </w:r>
      <w:r>
        <w:rPr>
          <w:noProof/>
        </w:rPr>
        <w:instrText xml:space="preserve"> PAGEREF _Toc160283325 \h </w:instrText>
      </w:r>
      <w:r>
        <w:rPr>
          <w:noProof/>
        </w:rPr>
        <w:fldChar w:fldCharType="separate"/>
      </w:r>
      <w:r>
        <w:rPr>
          <w:noProof/>
        </w:rPr>
        <w:t>7</w:t>
      </w:r>
      <w:r>
        <w:rPr>
          <w:noProof/>
        </w:rPr>
        <w:fldChar w:fldCharType="end"/>
      </w:r>
    </w:p>
    <w:p w:rsidR="00107798" w14:paraId="59FACDDE" w14:textId="2F475FAE">
      <w:pPr>
        <w:pStyle w:val="TOC2"/>
        <w:tabs>
          <w:tab w:val="right" w:leader="dot" w:pos="8296"/>
        </w:tabs>
        <w:rPr>
          <w:noProof/>
        </w:rPr>
      </w:pPr>
      <w:r>
        <w:rPr>
          <w:noProof/>
        </w:rPr>
        <w:t>(八)、运载火箭控制系统单元检测设备项目工艺技术装备方案的选择</w:t>
      </w:r>
      <w:r>
        <w:rPr>
          <w:noProof/>
        </w:rPr>
        <w:tab/>
      </w:r>
      <w:r>
        <w:rPr>
          <w:noProof/>
        </w:rPr>
        <w:fldChar w:fldCharType="begin"/>
      </w:r>
      <w:r>
        <w:rPr>
          <w:noProof/>
        </w:rPr>
        <w:instrText xml:space="preserve"> PAGEREF _Toc160283326 \h </w:instrText>
      </w:r>
      <w:r>
        <w:rPr>
          <w:noProof/>
        </w:rPr>
        <w:fldChar w:fldCharType="separate"/>
      </w:r>
      <w:r>
        <w:rPr>
          <w:noProof/>
        </w:rPr>
        <w:t>7</w:t>
      </w:r>
      <w:r>
        <w:rPr>
          <w:noProof/>
        </w:rPr>
        <w:fldChar w:fldCharType="end"/>
      </w:r>
    </w:p>
    <w:p w:rsidR="00107798" w14:paraId="05B8B52A" w14:textId="2D10191D">
      <w:pPr>
        <w:pStyle w:val="TOC2"/>
        <w:tabs>
          <w:tab w:val="right" w:leader="dot" w:pos="8296"/>
        </w:tabs>
        <w:rPr>
          <w:noProof/>
        </w:rPr>
      </w:pPr>
      <w:r>
        <w:rPr>
          <w:noProof/>
        </w:rPr>
        <w:t>(九)、运载火箭控制系统单元检测设备项目实施进度建议</w:t>
      </w:r>
      <w:r>
        <w:rPr>
          <w:noProof/>
        </w:rPr>
        <w:tab/>
      </w:r>
      <w:r>
        <w:rPr>
          <w:noProof/>
        </w:rPr>
        <w:fldChar w:fldCharType="begin"/>
      </w:r>
      <w:r>
        <w:rPr>
          <w:noProof/>
        </w:rPr>
        <w:instrText xml:space="preserve"> PAGEREF _Toc160283327 \h </w:instrText>
      </w:r>
      <w:r>
        <w:rPr>
          <w:noProof/>
        </w:rPr>
        <w:fldChar w:fldCharType="separate"/>
      </w:r>
      <w:r>
        <w:rPr>
          <w:noProof/>
        </w:rPr>
        <w:t>7</w:t>
      </w:r>
      <w:r>
        <w:rPr>
          <w:noProof/>
        </w:rPr>
        <w:fldChar w:fldCharType="end"/>
      </w:r>
    </w:p>
    <w:p w:rsidR="00107798" w14:paraId="1A0AB4DF" w14:textId="645FA13B">
      <w:pPr>
        <w:pStyle w:val="TOC2"/>
        <w:tabs>
          <w:tab w:val="right" w:leader="dot" w:pos="8296"/>
        </w:tabs>
        <w:rPr>
          <w:noProof/>
        </w:rPr>
      </w:pPr>
      <w:r>
        <w:rPr>
          <w:noProof/>
        </w:rPr>
        <w:t>(十)、运载火箭控制系统单元检测设备相关研究结论</w:t>
      </w:r>
      <w:r>
        <w:rPr>
          <w:noProof/>
        </w:rPr>
        <w:tab/>
      </w:r>
      <w:r>
        <w:rPr>
          <w:noProof/>
        </w:rPr>
        <w:fldChar w:fldCharType="begin"/>
      </w:r>
      <w:r>
        <w:rPr>
          <w:noProof/>
        </w:rPr>
        <w:instrText xml:space="preserve"> PAGEREF _Toc160283328 \h </w:instrText>
      </w:r>
      <w:r>
        <w:rPr>
          <w:noProof/>
        </w:rPr>
        <w:fldChar w:fldCharType="separate"/>
      </w:r>
      <w:r>
        <w:rPr>
          <w:noProof/>
        </w:rPr>
        <w:t>8</w:t>
      </w:r>
      <w:r>
        <w:rPr>
          <w:noProof/>
        </w:rPr>
        <w:fldChar w:fldCharType="end"/>
      </w:r>
    </w:p>
    <w:p w:rsidR="00107798" w14:paraId="27C993B9" w14:textId="09042CCF">
      <w:pPr>
        <w:pStyle w:val="TOC2"/>
        <w:tabs>
          <w:tab w:val="right" w:leader="dot" w:pos="8296"/>
        </w:tabs>
        <w:rPr>
          <w:noProof/>
        </w:rPr>
      </w:pPr>
      <w:r>
        <w:rPr>
          <w:noProof/>
        </w:rPr>
        <w:t>(十一)、运载火箭控制系统单元检测设备项目规划及市场分析</w:t>
      </w:r>
      <w:r>
        <w:rPr>
          <w:noProof/>
        </w:rPr>
        <w:tab/>
      </w:r>
      <w:r>
        <w:rPr>
          <w:noProof/>
        </w:rPr>
        <w:fldChar w:fldCharType="begin"/>
      </w:r>
      <w:r>
        <w:rPr>
          <w:noProof/>
        </w:rPr>
        <w:instrText xml:space="preserve"> PAGEREF _Toc160283329 \h </w:instrText>
      </w:r>
      <w:r>
        <w:rPr>
          <w:noProof/>
        </w:rPr>
        <w:fldChar w:fldCharType="separate"/>
      </w:r>
      <w:r>
        <w:rPr>
          <w:noProof/>
        </w:rPr>
        <w:t>8</w:t>
      </w:r>
      <w:r>
        <w:rPr>
          <w:noProof/>
        </w:rPr>
        <w:fldChar w:fldCharType="end"/>
      </w:r>
    </w:p>
    <w:p w:rsidR="00107798" w14:paraId="7B34E955" w14:textId="7117F56F">
      <w:pPr>
        <w:pStyle w:val="TOC1"/>
        <w:tabs>
          <w:tab w:val="right" w:leader="dot" w:pos="8296"/>
        </w:tabs>
        <w:rPr>
          <w:noProof/>
        </w:rPr>
      </w:pPr>
      <w:r>
        <w:rPr>
          <w:noProof/>
        </w:rPr>
        <w:t>三、运载火箭控制系统单元检测设备项目选址科学性分析</w:t>
      </w:r>
      <w:r>
        <w:rPr>
          <w:noProof/>
        </w:rPr>
        <w:tab/>
      </w:r>
      <w:r>
        <w:rPr>
          <w:noProof/>
        </w:rPr>
        <w:fldChar w:fldCharType="begin"/>
      </w:r>
      <w:r>
        <w:rPr>
          <w:noProof/>
        </w:rPr>
        <w:instrText xml:space="preserve"> PAGEREF _Toc160283330 \h </w:instrText>
      </w:r>
      <w:r>
        <w:rPr>
          <w:noProof/>
        </w:rPr>
        <w:fldChar w:fldCharType="separate"/>
      </w:r>
      <w:r>
        <w:rPr>
          <w:noProof/>
        </w:rPr>
        <w:t>9</w:t>
      </w:r>
      <w:r>
        <w:rPr>
          <w:noProof/>
        </w:rPr>
        <w:fldChar w:fldCharType="end"/>
      </w:r>
    </w:p>
    <w:p w:rsidR="00107798" w14:paraId="37E86CDF" w14:textId="1FF9FF2A">
      <w:pPr>
        <w:pStyle w:val="TOC2"/>
        <w:tabs>
          <w:tab w:val="right" w:leader="dot" w:pos="8296"/>
        </w:tabs>
        <w:rPr>
          <w:noProof/>
        </w:rPr>
      </w:pPr>
      <w:r>
        <w:rPr>
          <w:noProof/>
        </w:rPr>
        <w:t>(一)、运载火箭控制系统单元检测设备项目厂址的选择原则</w:t>
      </w:r>
      <w:r>
        <w:rPr>
          <w:noProof/>
        </w:rPr>
        <w:tab/>
      </w:r>
      <w:r>
        <w:rPr>
          <w:noProof/>
        </w:rPr>
        <w:fldChar w:fldCharType="begin"/>
      </w:r>
      <w:r>
        <w:rPr>
          <w:noProof/>
        </w:rPr>
        <w:instrText xml:space="preserve"> PAGEREF _Toc160283331 \h </w:instrText>
      </w:r>
      <w:r>
        <w:rPr>
          <w:noProof/>
        </w:rPr>
        <w:fldChar w:fldCharType="separate"/>
      </w:r>
      <w:r>
        <w:rPr>
          <w:noProof/>
        </w:rPr>
        <w:t>9</w:t>
      </w:r>
      <w:r>
        <w:rPr>
          <w:noProof/>
        </w:rPr>
        <w:fldChar w:fldCharType="end"/>
      </w:r>
    </w:p>
    <w:p w:rsidR="00107798" w14:paraId="6AA57EC0" w14:textId="10F2ECA9">
      <w:pPr>
        <w:pStyle w:val="TOC2"/>
        <w:tabs>
          <w:tab w:val="right" w:leader="dot" w:pos="8296"/>
        </w:tabs>
        <w:rPr>
          <w:noProof/>
        </w:rPr>
      </w:pPr>
      <w:r>
        <w:rPr>
          <w:noProof/>
        </w:rPr>
        <w:t>(二)、运载火箭控制系统单元检测设备项目区概况</w:t>
      </w:r>
      <w:r>
        <w:rPr>
          <w:noProof/>
        </w:rPr>
        <w:tab/>
      </w:r>
      <w:r>
        <w:rPr>
          <w:noProof/>
        </w:rPr>
        <w:fldChar w:fldCharType="begin"/>
      </w:r>
      <w:r>
        <w:rPr>
          <w:noProof/>
        </w:rPr>
        <w:instrText xml:space="preserve"> PAGEREF _Toc160283332 \h </w:instrText>
      </w:r>
      <w:r>
        <w:rPr>
          <w:noProof/>
        </w:rPr>
        <w:fldChar w:fldCharType="separate"/>
      </w:r>
      <w:r>
        <w:rPr>
          <w:noProof/>
        </w:rPr>
        <w:t>9</w:t>
      </w:r>
      <w:r>
        <w:rPr>
          <w:noProof/>
        </w:rPr>
        <w:fldChar w:fldCharType="end"/>
      </w:r>
    </w:p>
    <w:p w:rsidR="00107798" w14:paraId="69FC807C" w14:textId="6E2CE7B1">
      <w:pPr>
        <w:pStyle w:val="TOC2"/>
        <w:tabs>
          <w:tab w:val="right" w:leader="dot" w:pos="8296"/>
        </w:tabs>
        <w:rPr>
          <w:noProof/>
        </w:rPr>
      </w:pPr>
      <w:r>
        <w:rPr>
          <w:noProof/>
        </w:rPr>
        <w:t>(三)、运载火箭控制系统单元检测设备厂址选择方案</w:t>
      </w:r>
      <w:r>
        <w:rPr>
          <w:noProof/>
        </w:rPr>
        <w:tab/>
      </w:r>
      <w:r>
        <w:rPr>
          <w:noProof/>
        </w:rPr>
        <w:fldChar w:fldCharType="begin"/>
      </w:r>
      <w:r>
        <w:rPr>
          <w:noProof/>
        </w:rPr>
        <w:instrText xml:space="preserve"> PAGEREF _Toc160283333 \h </w:instrText>
      </w:r>
      <w:r>
        <w:rPr>
          <w:noProof/>
        </w:rPr>
        <w:fldChar w:fldCharType="separate"/>
      </w:r>
      <w:r>
        <w:rPr>
          <w:noProof/>
        </w:rPr>
        <w:t>10</w:t>
      </w:r>
      <w:r>
        <w:rPr>
          <w:noProof/>
        </w:rPr>
        <w:fldChar w:fldCharType="end"/>
      </w:r>
    </w:p>
    <w:p w:rsidR="00107798" w14:paraId="16DA151A" w14:textId="158C04A4">
      <w:pPr>
        <w:pStyle w:val="TOC2"/>
        <w:tabs>
          <w:tab w:val="right" w:leader="dot" w:pos="8296"/>
        </w:tabs>
        <w:rPr>
          <w:noProof/>
        </w:rPr>
      </w:pPr>
      <w:r>
        <w:rPr>
          <w:noProof/>
        </w:rPr>
        <w:t>(四)、运载火箭控制系统单元检测设备项目选址用地权属性质类别及占地面积</w:t>
      </w:r>
      <w:r>
        <w:rPr>
          <w:noProof/>
        </w:rPr>
        <w:tab/>
      </w:r>
      <w:r>
        <w:rPr>
          <w:noProof/>
        </w:rPr>
        <w:fldChar w:fldCharType="begin"/>
      </w:r>
      <w:r>
        <w:rPr>
          <w:noProof/>
        </w:rPr>
        <w:instrText xml:space="preserve"> PAGEREF _Toc160283334 \h </w:instrText>
      </w:r>
      <w:r>
        <w:rPr>
          <w:noProof/>
        </w:rPr>
        <w:fldChar w:fldCharType="separate"/>
      </w:r>
      <w:r>
        <w:rPr>
          <w:noProof/>
        </w:rPr>
        <w:t>10</w:t>
      </w:r>
      <w:r>
        <w:rPr>
          <w:noProof/>
        </w:rPr>
        <w:fldChar w:fldCharType="end"/>
      </w:r>
    </w:p>
    <w:p w:rsidR="00107798" w14:paraId="47684A2E" w14:textId="1920FAF9">
      <w:pPr>
        <w:pStyle w:val="TOC2"/>
        <w:tabs>
          <w:tab w:val="right" w:leader="dot" w:pos="8296"/>
        </w:tabs>
        <w:rPr>
          <w:noProof/>
        </w:rPr>
      </w:pPr>
      <w:r>
        <w:rPr>
          <w:noProof/>
        </w:rPr>
        <w:t>(五)、运载火箭控制系统单元检测设备项目用地利用指标</w:t>
      </w:r>
      <w:r>
        <w:rPr>
          <w:noProof/>
        </w:rPr>
        <w:tab/>
      </w:r>
      <w:r>
        <w:rPr>
          <w:noProof/>
        </w:rPr>
        <w:fldChar w:fldCharType="begin"/>
      </w:r>
      <w:r>
        <w:rPr>
          <w:noProof/>
        </w:rPr>
        <w:instrText xml:space="preserve"> PAGEREF _Toc160283335 \h </w:instrText>
      </w:r>
      <w:r>
        <w:rPr>
          <w:noProof/>
        </w:rPr>
        <w:fldChar w:fldCharType="separate"/>
      </w:r>
      <w:r>
        <w:rPr>
          <w:noProof/>
        </w:rPr>
        <w:t>10</w:t>
      </w:r>
      <w:r>
        <w:rPr>
          <w:noProof/>
        </w:rPr>
        <w:fldChar w:fldCharType="end"/>
      </w:r>
    </w:p>
    <w:p w:rsidR="00107798" w14:paraId="06F2A859" w14:textId="56526DF6">
      <w:pPr>
        <w:pStyle w:val="TOC1"/>
        <w:tabs>
          <w:tab w:val="right" w:leader="dot" w:pos="8296"/>
        </w:tabs>
        <w:rPr>
          <w:noProof/>
        </w:rPr>
      </w:pPr>
      <w:r>
        <w:rPr>
          <w:noProof/>
        </w:rPr>
        <w:t>四、运载火箭控制系统单元检测设备项目组织机构与人力资源配置</w:t>
      </w:r>
      <w:r>
        <w:rPr>
          <w:noProof/>
        </w:rPr>
        <w:tab/>
      </w:r>
      <w:r>
        <w:rPr>
          <w:noProof/>
        </w:rPr>
        <w:fldChar w:fldCharType="begin"/>
      </w:r>
      <w:r>
        <w:rPr>
          <w:noProof/>
        </w:rPr>
        <w:instrText xml:space="preserve"> PAGEREF _Toc160283336 \h </w:instrText>
      </w:r>
      <w:r>
        <w:rPr>
          <w:noProof/>
        </w:rPr>
        <w:fldChar w:fldCharType="separate"/>
      </w:r>
      <w:r>
        <w:rPr>
          <w:noProof/>
        </w:rPr>
        <w:t>11</w:t>
      </w:r>
      <w:r>
        <w:rPr>
          <w:noProof/>
        </w:rPr>
        <w:fldChar w:fldCharType="end"/>
      </w:r>
      <w:r>
        <w:rPr>
          <w:noProof/>
        </w:rPr>
        <w:br/>
      </w:r>
      <w:r>
        <w:rPr>
          <w:noProof/>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0" w:history="1">
        <w:r>
          <w:rPr>
            <w:rFonts w:ascii="SimSun" w:eastAsia="SimSun" w:hAnsi="SimSun" w:cs="SimSun"/>
            <w:b/>
            <w:bCs/>
            <w:color w:val="0000EE"/>
            <w:kern w:val="0"/>
            <w:sz w:val="30"/>
            <w:szCs w:val="30"/>
            <w:u w:val="single" w:color="0000EE"/>
            <w14:ligatures w14:val="none"/>
          </w:rPr>
          <w:t>https://d.book118.com/368142014140006041</w:t>
        </w:r>
      </w:hyperlink>
    </w:p>
    <w:p w:rsidR="00107798">
      <w:pPr>
        <w:pStyle w:val="TOC1"/>
        <w:tabs>
          <w:tab w:val="right" w:leader="dot" w:pos="8296"/>
        </w:tabs>
        <w:rPr>
          <w:noProof/>
        </w:rPr>
      </w:pPr>
    </w:p>
    <w:sectPr>
      <w:headerReference w:type="even" r:id="rId11"/>
      <w:headerReference w:type="default" r:id="rId12"/>
      <w:footerReference w:type="even" r:id="rId13"/>
      <w:footerReference w:type="default" r:id="rId14"/>
      <w:headerReference w:type="first" r:id="rId15"/>
      <w:footerReference w:type="first" r:id="rId16"/>
      <w:type w:val="nextPage"/>
      <w:pgSz w:w="11906" w:h="16838"/>
      <w:pgMar w:top="1440" w:right="1800" w:bottom="1440" w:left="1800" w:header="851" w:footer="992" w:gutter="0"/>
      <w:pgNumType w:start="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7798" w:rsidP="007E6FA3" w14:paraId="2EE384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7798" w14:paraId="32E0940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7798" w:rsidP="007E6FA3" w14:paraId="69639B01" w14:textId="4F0EBA6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07798" w14:paraId="4486BC0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7798" w14:paraId="1677A55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7798" w:rsidP="007E6F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779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7798" w:rsidP="007E6FA3" w14:textId="4F0EBA6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0779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779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7798" w14:paraId="19A6D67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7798" w:rsidRPr="00107798" w:rsidP="00107798" w14:paraId="60528973" w14:textId="5FED4017">
    <w:pPr>
      <w:pStyle w:val="Header"/>
      <w:rPr>
        <w:rFonts w:ascii="仿宋" w:eastAsia="仿宋" w:hAnsi="仿宋"/>
      </w:rPr>
    </w:pPr>
    <w:r w:rsidRPr="00107798">
      <w:rPr>
        <w:rFonts w:ascii="仿宋" w:eastAsia="仿宋" w:hAnsi="仿宋" w:hint="eastAsia"/>
      </w:rPr>
      <w:t>运载火箭控制系统单元检测设备可行性报告</w:t>
    </w:r>
    <w:r w:rsidRPr="00107798">
      <w:rPr>
        <w:rFonts w:ascii="仿宋" w:eastAsia="仿宋" w:hAnsi="仿宋"/>
      </w:rPr>
      <w:t>/专业报告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7798" w14:paraId="02AC3E4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779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7798" w:rsidRPr="00107798" w:rsidP="00107798" w14:textId="5FED4017">
    <w:pPr>
      <w:pStyle w:val="Header"/>
      <w:rPr>
        <w:rFonts w:ascii="仿宋" w:eastAsia="仿宋" w:hAnsi="仿宋"/>
      </w:rPr>
    </w:pPr>
    <w:r w:rsidRPr="00107798">
      <w:rPr>
        <w:rFonts w:ascii="仿宋" w:eastAsia="仿宋" w:hAnsi="仿宋" w:hint="eastAsia"/>
      </w:rPr>
      <w:t>运载火箭控制系统单元检测设备可行性报告</w:t>
    </w:r>
    <w:r w:rsidRPr="00107798">
      <w:rPr>
        <w:rFonts w:ascii="仿宋" w:eastAsia="仿宋" w:hAnsi="仿宋"/>
      </w:rPr>
      <w:t>/专业报告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779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798"/>
    <w:rsid w:val="00107798"/>
    <w:rsid w:val="007E6F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0D357D0"/>
  <w15:chartTrackingRefBased/>
  <w15:docId w15:val="{37F67617-AB0F-4A9E-B562-B81CF2D3E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107798"/>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10779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07798"/>
    <w:rPr>
      <w:b/>
      <w:bCs/>
      <w:kern w:val="44"/>
      <w:sz w:val="44"/>
      <w:szCs w:val="44"/>
    </w:rPr>
  </w:style>
  <w:style w:type="character" w:customStyle="1" w:styleId="2">
    <w:name w:val="标题 2 字符"/>
    <w:basedOn w:val="DefaultParagraphFont"/>
    <w:link w:val="Heading2"/>
    <w:uiPriority w:val="9"/>
    <w:rsid w:val="00107798"/>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107798"/>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107798"/>
    <w:rPr>
      <w:sz w:val="18"/>
      <w:szCs w:val="18"/>
    </w:rPr>
  </w:style>
  <w:style w:type="paragraph" w:styleId="Footer">
    <w:name w:val="footer"/>
    <w:basedOn w:val="Normal"/>
    <w:link w:val="a0"/>
    <w:uiPriority w:val="99"/>
    <w:unhideWhenUsed/>
    <w:rsid w:val="00107798"/>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107798"/>
    <w:rPr>
      <w:sz w:val="18"/>
      <w:szCs w:val="18"/>
    </w:rPr>
  </w:style>
  <w:style w:type="character" w:styleId="PageNumber">
    <w:name w:val="page number"/>
    <w:basedOn w:val="DefaultParagraphFont"/>
    <w:uiPriority w:val="99"/>
    <w:semiHidden/>
    <w:unhideWhenUsed/>
    <w:rsid w:val="00107798"/>
  </w:style>
  <w:style w:type="paragraph" w:styleId="TOC1">
    <w:name w:val="toc 1"/>
    <w:basedOn w:val="Normal"/>
    <w:next w:val="Normal"/>
    <w:autoRedefine/>
    <w:uiPriority w:val="39"/>
    <w:unhideWhenUsed/>
    <w:rsid w:val="00107798"/>
  </w:style>
  <w:style w:type="paragraph" w:styleId="TOC2">
    <w:name w:val="toc 2"/>
    <w:basedOn w:val="Normal"/>
    <w:next w:val="Normal"/>
    <w:autoRedefine/>
    <w:uiPriority w:val="39"/>
    <w:unhideWhenUsed/>
    <w:rsid w:val="0010779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d.book118.com/368142014140006041" TargetMode="Externa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4173</Words>
  <Characters>23791</Characters>
  <Application>Microsoft Office Word</Application>
  <DocSecurity>0</DocSecurity>
  <Lines>198</Lines>
  <Paragraphs>55</Paragraphs>
  <ScaleCrop>false</ScaleCrop>
  <Company/>
  <LinksUpToDate>false</LinksUpToDate>
  <CharactersWithSpaces>27909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dc:creator>
  <cp:lastModifiedBy>W</cp:lastModifiedBy>
  <cp:revision>1</cp:revision>
  <dcterms:created xsi:type="dcterms:W3CDTF">2024-03-02T06:47:00Z</dcterms:created>
  <dcterms:modified xsi:type="dcterms:W3CDTF">2024-03-02T06:48:00Z</dcterms:modified>
</cp:coreProperties>
</file>