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2024年艺术品电商行业分析报告及未来五到十年行业发展趋势报告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815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_Toc6815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604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_Toc6040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_Toc3019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4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_Toc28746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9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_Toc14395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5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_Toc5650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7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_Toc22975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503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_Toc15503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0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_Toc31302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6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_Toc32666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47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_Toc8547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82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_Toc7982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25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_Toc21258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6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_Toc27563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_Toc4440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2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_Toc27921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92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_Toc24920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88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_Toc25889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89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_Toc4894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5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_Toc2957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41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_Toc20414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24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_Toc7324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_Toc17377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9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_Toc21991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12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_Toc13312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93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_Toc6693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6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_Toc28566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67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_Toc31767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1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_Toc710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2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_Toc12820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_Toc16967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75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_Toc16075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39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_Toc27539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8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_Toc16688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913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_Toc9131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3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_Toc11439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3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_Toc12534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72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_Toc29721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2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_Toc28922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_Toc17644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740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_Toc20740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5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_Toc7651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_Toc2303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4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_Toc8942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1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_Toc4613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9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_Toc25092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7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_Toc24175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995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_Toc5995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86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_Toc18286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80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_Toc13680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5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_Toc1145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153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_Toc21153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6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_Toc25360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9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_Toc31490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3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_Toc27038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1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_Toc991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7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_Toc9870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15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_Toc16158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0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_Toc13507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_Toc4678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_Toc2324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16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_Toc22165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5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_Toc30853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01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_Toc21201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42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_Toc9542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00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_Toc25800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92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_Toc12492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467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_Toc24467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71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艺术品电商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_Toc17271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45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艺术品电商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_Toc3345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https://d.book118.com/375033022212011040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75033022212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