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4" w:history="1">
        <w:r>
          <w:rPr>
            <w:rFonts w:ascii="仿宋" w:eastAsia="仿宋" w:hAnsi="仿宋" w:cs="仿宋" w:hint="eastAsia"/>
            <w:lang w:eastAsia="zh-CN"/>
          </w:rPr>
          <w:t>前言</w:t>
        </w:r>
        <w:r>
          <w:tab/>
        </w:r>
        <w:r>
          <w:fldChar w:fldCharType="begin"/>
        </w:r>
        <w:r>
          <w:instrText xml:space="preserve"> PAGEREF _Toc13914 \h </w:instrText>
        </w:r>
        <w:r>
          <w:fldChar w:fldCharType="separate"/>
        </w:r>
        <w:r>
          <w:t>3</w:t>
        </w:r>
        <w:r>
          <w:fldChar w:fldCharType="end"/>
        </w:r>
      </w:hyperlink>
    </w:p>
    <w:p>
      <w:pPr>
        <w:pStyle w:val="TOC1"/>
        <w:tabs>
          <w:tab w:val="right" w:leader="dot" w:pos="8306"/>
        </w:tabs>
      </w:pPr>
      <w:hyperlink w:anchor="_Toc3696" w:history="1">
        <w:r>
          <w:rPr>
            <w:rFonts w:ascii="仿宋" w:eastAsia="仿宋" w:hAnsi="仿宋" w:cs="仿宋" w:hint="eastAsia"/>
            <w:lang w:eastAsia="zh-CN"/>
          </w:rPr>
          <w:t>一、资源开发及综合利用分析</w:t>
        </w:r>
        <w:r>
          <w:tab/>
        </w:r>
        <w:r>
          <w:fldChar w:fldCharType="begin"/>
        </w:r>
        <w:r>
          <w:instrText xml:space="preserve"> PAGEREF _Toc3696 \h </w:instrText>
        </w:r>
        <w:r>
          <w:fldChar w:fldCharType="separate"/>
        </w:r>
        <w:r>
          <w:t>3</w:t>
        </w:r>
        <w:r>
          <w:fldChar w:fldCharType="end"/>
        </w:r>
      </w:hyperlink>
    </w:p>
    <w:p>
      <w:pPr>
        <w:pStyle w:val="TOC2"/>
        <w:tabs>
          <w:tab w:val="right" w:leader="dot" w:pos="8306"/>
        </w:tabs>
      </w:pPr>
      <w:hyperlink w:anchor="_Toc26925" w:history="1">
        <w:r>
          <w:rPr>
            <w:rFonts w:ascii="仿宋" w:eastAsia="仿宋" w:hAnsi="仿宋" w:cs="仿宋" w:hint="eastAsia"/>
            <w:lang w:eastAsia="zh-CN"/>
          </w:rPr>
          <w:t>(一)、资源开发方案</w:t>
        </w:r>
        <w:r>
          <w:tab/>
        </w:r>
        <w:r>
          <w:fldChar w:fldCharType="begin"/>
        </w:r>
        <w:r>
          <w:instrText xml:space="preserve"> PAGEREF _Toc26925 \h </w:instrText>
        </w:r>
        <w:r>
          <w:fldChar w:fldCharType="separate"/>
        </w:r>
        <w:r>
          <w:t>3</w:t>
        </w:r>
        <w:r>
          <w:fldChar w:fldCharType="end"/>
        </w:r>
      </w:hyperlink>
    </w:p>
    <w:p>
      <w:pPr>
        <w:pStyle w:val="TOC2"/>
        <w:tabs>
          <w:tab w:val="right" w:leader="dot" w:pos="8306"/>
        </w:tabs>
      </w:pPr>
      <w:hyperlink w:anchor="_Toc12908" w:history="1">
        <w:r>
          <w:rPr>
            <w:rFonts w:ascii="仿宋" w:eastAsia="仿宋" w:hAnsi="仿宋" w:cs="仿宋" w:hint="eastAsia"/>
            <w:lang w:eastAsia="zh-CN"/>
          </w:rPr>
          <w:t>(二)、资源利用方案</w:t>
        </w:r>
        <w:r>
          <w:tab/>
        </w:r>
        <w:r>
          <w:fldChar w:fldCharType="begin"/>
        </w:r>
        <w:r>
          <w:instrText xml:space="preserve"> PAGEREF _Toc12908 \h </w:instrText>
        </w:r>
        <w:r>
          <w:fldChar w:fldCharType="separate"/>
        </w:r>
        <w:r>
          <w:t>4</w:t>
        </w:r>
        <w:r>
          <w:fldChar w:fldCharType="end"/>
        </w:r>
      </w:hyperlink>
    </w:p>
    <w:p>
      <w:pPr>
        <w:pStyle w:val="TOC2"/>
        <w:tabs>
          <w:tab w:val="right" w:leader="dot" w:pos="8306"/>
        </w:tabs>
      </w:pPr>
      <w:hyperlink w:anchor="_Toc764" w:history="1">
        <w:r>
          <w:rPr>
            <w:rFonts w:ascii="仿宋" w:eastAsia="仿宋" w:hAnsi="仿宋" w:cs="仿宋" w:hint="eastAsia"/>
            <w:lang w:eastAsia="zh-CN"/>
          </w:rPr>
          <w:t>(三)、资源节约措施</w:t>
        </w:r>
        <w:r>
          <w:tab/>
        </w:r>
        <w:r>
          <w:fldChar w:fldCharType="begin"/>
        </w:r>
        <w:r>
          <w:instrText xml:space="preserve"> PAGEREF _Toc764 \h </w:instrText>
        </w:r>
        <w:r>
          <w:fldChar w:fldCharType="separate"/>
        </w:r>
        <w:r>
          <w:t>5</w:t>
        </w:r>
        <w:r>
          <w:fldChar w:fldCharType="end"/>
        </w:r>
      </w:hyperlink>
    </w:p>
    <w:p>
      <w:pPr>
        <w:pStyle w:val="TOC1"/>
        <w:tabs>
          <w:tab w:val="right" w:leader="dot" w:pos="8306"/>
        </w:tabs>
      </w:pPr>
      <w:hyperlink w:anchor="_Toc8789" w:history="1">
        <w:r>
          <w:rPr>
            <w:rFonts w:ascii="仿宋" w:eastAsia="仿宋" w:hAnsi="仿宋" w:cs="仿宋" w:hint="eastAsia"/>
            <w:lang w:eastAsia="zh-CN"/>
          </w:rPr>
          <w:t>二、项目选址研究</w:t>
        </w:r>
        <w:r>
          <w:tab/>
        </w:r>
        <w:r>
          <w:fldChar w:fldCharType="begin"/>
        </w:r>
        <w:r>
          <w:instrText xml:space="preserve"> PAGEREF _Toc8789 \h </w:instrText>
        </w:r>
        <w:r>
          <w:fldChar w:fldCharType="separate"/>
        </w:r>
        <w:r>
          <w:t>6</w:t>
        </w:r>
        <w:r>
          <w:fldChar w:fldCharType="end"/>
        </w:r>
      </w:hyperlink>
    </w:p>
    <w:p>
      <w:pPr>
        <w:pStyle w:val="TOC2"/>
        <w:tabs>
          <w:tab w:val="right" w:leader="dot" w:pos="8306"/>
        </w:tabs>
      </w:pPr>
      <w:hyperlink w:anchor="_Toc3933" w:history="1">
        <w:r>
          <w:rPr>
            <w:rFonts w:ascii="仿宋" w:eastAsia="仿宋" w:hAnsi="仿宋" w:cs="仿宋" w:hint="eastAsia"/>
            <w:lang w:eastAsia="zh-CN"/>
          </w:rPr>
          <w:t>(一)、项目选址原则</w:t>
        </w:r>
        <w:r>
          <w:tab/>
        </w:r>
        <w:r>
          <w:fldChar w:fldCharType="begin"/>
        </w:r>
        <w:r>
          <w:instrText xml:space="preserve"> PAGEREF _Toc3933 \h </w:instrText>
        </w:r>
        <w:r>
          <w:fldChar w:fldCharType="separate"/>
        </w:r>
        <w:r>
          <w:t>6</w:t>
        </w:r>
        <w:r>
          <w:fldChar w:fldCharType="end"/>
        </w:r>
      </w:hyperlink>
    </w:p>
    <w:p>
      <w:pPr>
        <w:pStyle w:val="TOC2"/>
        <w:tabs>
          <w:tab w:val="right" w:leader="dot" w:pos="8306"/>
        </w:tabs>
      </w:pPr>
      <w:hyperlink w:anchor="_Toc11390" w:history="1">
        <w:r>
          <w:rPr>
            <w:rFonts w:ascii="仿宋" w:eastAsia="仿宋" w:hAnsi="仿宋" w:cs="仿宋" w:hint="eastAsia"/>
            <w:lang w:eastAsia="zh-CN"/>
          </w:rPr>
          <w:t>(二)、项目选址</w:t>
        </w:r>
        <w:r>
          <w:tab/>
        </w:r>
        <w:r>
          <w:fldChar w:fldCharType="begin"/>
        </w:r>
        <w:r>
          <w:instrText xml:space="preserve"> PAGEREF _Toc11390 \h </w:instrText>
        </w:r>
        <w:r>
          <w:fldChar w:fldCharType="separate"/>
        </w:r>
        <w:r>
          <w:t>10</w:t>
        </w:r>
        <w:r>
          <w:fldChar w:fldCharType="end"/>
        </w:r>
      </w:hyperlink>
    </w:p>
    <w:p>
      <w:pPr>
        <w:pStyle w:val="TOC2"/>
        <w:tabs>
          <w:tab w:val="right" w:leader="dot" w:pos="8306"/>
        </w:tabs>
      </w:pPr>
      <w:hyperlink w:anchor="_Toc6177" w:history="1">
        <w:r>
          <w:rPr>
            <w:rFonts w:ascii="仿宋" w:eastAsia="仿宋" w:hAnsi="仿宋" w:cs="仿宋" w:hint="eastAsia"/>
            <w:lang w:eastAsia="zh-CN"/>
          </w:rPr>
          <w:t>(三)、建设条件分析</w:t>
        </w:r>
        <w:r>
          <w:tab/>
        </w:r>
        <w:r>
          <w:fldChar w:fldCharType="begin"/>
        </w:r>
        <w:r>
          <w:instrText xml:space="preserve"> PAGEREF _Toc6177 \h </w:instrText>
        </w:r>
        <w:r>
          <w:fldChar w:fldCharType="separate"/>
        </w:r>
        <w:r>
          <w:t>12</w:t>
        </w:r>
        <w:r>
          <w:fldChar w:fldCharType="end"/>
        </w:r>
      </w:hyperlink>
    </w:p>
    <w:p>
      <w:pPr>
        <w:pStyle w:val="TOC2"/>
        <w:tabs>
          <w:tab w:val="right" w:leader="dot" w:pos="8306"/>
        </w:tabs>
      </w:pPr>
      <w:hyperlink w:anchor="_Toc32019" w:history="1">
        <w:r>
          <w:rPr>
            <w:rFonts w:ascii="仿宋" w:eastAsia="仿宋" w:hAnsi="仿宋" w:cs="仿宋" w:hint="eastAsia"/>
            <w:lang w:eastAsia="zh-CN"/>
          </w:rPr>
          <w:t>(四)、用地控制指标</w:t>
        </w:r>
        <w:r>
          <w:tab/>
        </w:r>
        <w:r>
          <w:fldChar w:fldCharType="begin"/>
        </w:r>
        <w:r>
          <w:instrText xml:space="preserve"> PAGEREF _Toc32019 \h </w:instrText>
        </w:r>
        <w:r>
          <w:fldChar w:fldCharType="separate"/>
        </w:r>
        <w:r>
          <w:t>13</w:t>
        </w:r>
        <w:r>
          <w:fldChar w:fldCharType="end"/>
        </w:r>
      </w:hyperlink>
    </w:p>
    <w:p>
      <w:pPr>
        <w:pStyle w:val="TOC2"/>
        <w:tabs>
          <w:tab w:val="right" w:leader="dot" w:pos="8306"/>
        </w:tabs>
      </w:pPr>
      <w:hyperlink w:anchor="_Toc17374" w:history="1">
        <w:r>
          <w:rPr>
            <w:rFonts w:ascii="仿宋" w:eastAsia="仿宋" w:hAnsi="仿宋" w:cs="仿宋" w:hint="eastAsia"/>
            <w:lang w:eastAsia="zh-CN"/>
          </w:rPr>
          <w:t>(五)、地总体要求</w:t>
        </w:r>
        <w:r>
          <w:tab/>
        </w:r>
        <w:r>
          <w:fldChar w:fldCharType="begin"/>
        </w:r>
        <w:r>
          <w:instrText xml:space="preserve"> PAGEREF _Toc17374 \h </w:instrText>
        </w:r>
        <w:r>
          <w:fldChar w:fldCharType="separate"/>
        </w:r>
        <w:r>
          <w:t>14</w:t>
        </w:r>
        <w:r>
          <w:fldChar w:fldCharType="end"/>
        </w:r>
      </w:hyperlink>
    </w:p>
    <w:p>
      <w:pPr>
        <w:pStyle w:val="TOC2"/>
        <w:tabs>
          <w:tab w:val="right" w:leader="dot" w:pos="8306"/>
        </w:tabs>
      </w:pPr>
      <w:hyperlink w:anchor="_Toc1797" w:history="1">
        <w:r>
          <w:rPr>
            <w:rFonts w:ascii="仿宋" w:eastAsia="仿宋" w:hAnsi="仿宋" w:cs="仿宋" w:hint="eastAsia"/>
            <w:lang w:eastAsia="zh-CN"/>
          </w:rPr>
          <w:t>(六)、节约用地措施</w:t>
        </w:r>
        <w:r>
          <w:tab/>
        </w:r>
        <w:r>
          <w:fldChar w:fldCharType="begin"/>
        </w:r>
        <w:r>
          <w:instrText xml:space="preserve"> PAGEREF _Toc1797 \h </w:instrText>
        </w:r>
        <w:r>
          <w:fldChar w:fldCharType="separate"/>
        </w:r>
        <w:r>
          <w:t>16</w:t>
        </w:r>
        <w:r>
          <w:fldChar w:fldCharType="end"/>
        </w:r>
      </w:hyperlink>
    </w:p>
    <w:p>
      <w:pPr>
        <w:pStyle w:val="TOC2"/>
        <w:tabs>
          <w:tab w:val="right" w:leader="dot" w:pos="8306"/>
        </w:tabs>
      </w:pPr>
      <w:hyperlink w:anchor="_Toc19887" w:history="1">
        <w:r>
          <w:rPr>
            <w:rFonts w:ascii="仿宋" w:eastAsia="仿宋" w:hAnsi="仿宋" w:cs="仿宋" w:hint="eastAsia"/>
            <w:lang w:eastAsia="zh-CN"/>
          </w:rPr>
          <w:t>(七)、选址综合评价</w:t>
        </w:r>
        <w:r>
          <w:tab/>
        </w:r>
        <w:r>
          <w:fldChar w:fldCharType="begin"/>
        </w:r>
        <w:r>
          <w:instrText xml:space="preserve"> PAGEREF _Toc19887 \h </w:instrText>
        </w:r>
        <w:r>
          <w:fldChar w:fldCharType="separate"/>
        </w:r>
        <w:r>
          <w:t>17</w:t>
        </w:r>
        <w:r>
          <w:fldChar w:fldCharType="end"/>
        </w:r>
      </w:hyperlink>
    </w:p>
    <w:p>
      <w:pPr>
        <w:pStyle w:val="TOC1"/>
        <w:tabs>
          <w:tab w:val="right" w:leader="dot" w:pos="8306"/>
        </w:tabs>
      </w:pPr>
      <w:hyperlink w:anchor="_Toc1349" w:history="1">
        <w:r>
          <w:rPr>
            <w:rFonts w:ascii="仿宋" w:eastAsia="仿宋" w:hAnsi="仿宋" w:cs="仿宋" w:hint="eastAsia"/>
            <w:lang w:eastAsia="zh-CN"/>
          </w:rPr>
          <w:t>三、建设风险评估分析</w:t>
        </w:r>
        <w:r>
          <w:tab/>
        </w:r>
        <w:r>
          <w:fldChar w:fldCharType="begin"/>
        </w:r>
        <w:r>
          <w:instrText xml:space="preserve"> PAGEREF _Toc1349 \h </w:instrText>
        </w:r>
        <w:r>
          <w:fldChar w:fldCharType="separate"/>
        </w:r>
        <w:r>
          <w:t>18</w:t>
        </w:r>
        <w:r>
          <w:fldChar w:fldCharType="end"/>
        </w:r>
      </w:hyperlink>
    </w:p>
    <w:p>
      <w:pPr>
        <w:pStyle w:val="TOC2"/>
        <w:tabs>
          <w:tab w:val="right" w:leader="dot" w:pos="8306"/>
        </w:tabs>
      </w:pPr>
      <w:hyperlink w:anchor="_Toc18419" w:history="1">
        <w:r>
          <w:rPr>
            <w:rFonts w:ascii="仿宋" w:eastAsia="仿宋" w:hAnsi="仿宋" w:cs="仿宋" w:hint="eastAsia"/>
            <w:lang w:eastAsia="zh-CN"/>
          </w:rPr>
          <w:t>(一)、政策风险分析</w:t>
        </w:r>
        <w:r>
          <w:tab/>
        </w:r>
        <w:r>
          <w:fldChar w:fldCharType="begin"/>
        </w:r>
        <w:r>
          <w:instrText xml:space="preserve"> PAGEREF _Toc18419 \h </w:instrText>
        </w:r>
        <w:r>
          <w:fldChar w:fldCharType="separate"/>
        </w:r>
        <w:r>
          <w:t>18</w:t>
        </w:r>
        <w:r>
          <w:fldChar w:fldCharType="end"/>
        </w:r>
      </w:hyperlink>
    </w:p>
    <w:p>
      <w:pPr>
        <w:pStyle w:val="TOC2"/>
        <w:tabs>
          <w:tab w:val="right" w:leader="dot" w:pos="8306"/>
        </w:tabs>
      </w:pPr>
      <w:hyperlink w:anchor="_Toc24329" w:history="1">
        <w:r>
          <w:rPr>
            <w:rFonts w:ascii="仿宋" w:eastAsia="仿宋" w:hAnsi="仿宋" w:cs="仿宋" w:hint="eastAsia"/>
            <w:lang w:eastAsia="zh-CN"/>
          </w:rPr>
          <w:t>(二)、社会风险分析</w:t>
        </w:r>
        <w:r>
          <w:tab/>
        </w:r>
        <w:r>
          <w:fldChar w:fldCharType="begin"/>
        </w:r>
        <w:r>
          <w:instrText xml:space="preserve"> PAGEREF _Toc24329 \h </w:instrText>
        </w:r>
        <w:r>
          <w:fldChar w:fldCharType="separate"/>
        </w:r>
        <w:r>
          <w:t>19</w:t>
        </w:r>
        <w:r>
          <w:fldChar w:fldCharType="end"/>
        </w:r>
      </w:hyperlink>
    </w:p>
    <w:p>
      <w:pPr>
        <w:pStyle w:val="TOC2"/>
        <w:tabs>
          <w:tab w:val="right" w:leader="dot" w:pos="8306"/>
        </w:tabs>
      </w:pPr>
      <w:hyperlink w:anchor="_Toc27161" w:history="1">
        <w:r>
          <w:rPr>
            <w:rFonts w:ascii="仿宋" w:eastAsia="仿宋" w:hAnsi="仿宋" w:cs="仿宋" w:hint="eastAsia"/>
            <w:lang w:eastAsia="zh-CN"/>
          </w:rPr>
          <w:t>(三)、市场风险分析</w:t>
        </w:r>
        <w:r>
          <w:tab/>
        </w:r>
        <w:r>
          <w:fldChar w:fldCharType="begin"/>
        </w:r>
        <w:r>
          <w:instrText xml:space="preserve"> PAGEREF _Toc27161 \h </w:instrText>
        </w:r>
        <w:r>
          <w:fldChar w:fldCharType="separate"/>
        </w:r>
        <w:r>
          <w:t>21</w:t>
        </w:r>
        <w:r>
          <w:fldChar w:fldCharType="end"/>
        </w:r>
      </w:hyperlink>
    </w:p>
    <w:p>
      <w:pPr>
        <w:pStyle w:val="TOC2"/>
        <w:tabs>
          <w:tab w:val="right" w:leader="dot" w:pos="8306"/>
        </w:tabs>
      </w:pPr>
      <w:hyperlink w:anchor="_Toc20197" w:history="1">
        <w:r>
          <w:rPr>
            <w:rFonts w:ascii="仿宋" w:eastAsia="仿宋" w:hAnsi="仿宋" w:cs="仿宋" w:hint="eastAsia"/>
            <w:lang w:eastAsia="zh-CN"/>
          </w:rPr>
          <w:t>(四)、资金风险分析</w:t>
        </w:r>
        <w:r>
          <w:tab/>
        </w:r>
        <w:r>
          <w:fldChar w:fldCharType="begin"/>
        </w:r>
        <w:r>
          <w:instrText xml:space="preserve"> PAGEREF _Toc20197 \h </w:instrText>
        </w:r>
        <w:r>
          <w:fldChar w:fldCharType="separate"/>
        </w:r>
        <w:r>
          <w:t>21</w:t>
        </w:r>
        <w:r>
          <w:fldChar w:fldCharType="end"/>
        </w:r>
      </w:hyperlink>
    </w:p>
    <w:p>
      <w:pPr>
        <w:pStyle w:val="TOC2"/>
        <w:tabs>
          <w:tab w:val="right" w:leader="dot" w:pos="8306"/>
        </w:tabs>
      </w:pPr>
      <w:hyperlink w:anchor="_Toc27066" w:history="1">
        <w:r>
          <w:rPr>
            <w:rFonts w:ascii="仿宋" w:eastAsia="仿宋" w:hAnsi="仿宋" w:cs="仿宋" w:hint="eastAsia"/>
            <w:lang w:eastAsia="zh-CN"/>
          </w:rPr>
          <w:t>(五)、技术风险分析</w:t>
        </w:r>
        <w:r>
          <w:tab/>
        </w:r>
        <w:r>
          <w:fldChar w:fldCharType="begin"/>
        </w:r>
        <w:r>
          <w:instrText xml:space="preserve"> PAGEREF _Toc27066 \h </w:instrText>
        </w:r>
        <w:r>
          <w:fldChar w:fldCharType="separate"/>
        </w:r>
        <w:r>
          <w:t>23</w:t>
        </w:r>
        <w:r>
          <w:fldChar w:fldCharType="end"/>
        </w:r>
      </w:hyperlink>
    </w:p>
    <w:p>
      <w:pPr>
        <w:pStyle w:val="TOC2"/>
        <w:tabs>
          <w:tab w:val="right" w:leader="dot" w:pos="8306"/>
        </w:tabs>
      </w:pPr>
      <w:hyperlink w:anchor="_Toc27648" w:history="1">
        <w:r>
          <w:rPr>
            <w:rFonts w:ascii="仿宋" w:eastAsia="仿宋" w:hAnsi="仿宋" w:cs="仿宋" w:hint="eastAsia"/>
            <w:lang w:eastAsia="zh-CN"/>
          </w:rPr>
          <w:t>(六)、财务风险分析</w:t>
        </w:r>
        <w:r>
          <w:tab/>
        </w:r>
        <w:r>
          <w:fldChar w:fldCharType="begin"/>
        </w:r>
        <w:r>
          <w:instrText xml:space="preserve"> PAGEREF _Toc27648 \h </w:instrText>
        </w:r>
        <w:r>
          <w:fldChar w:fldCharType="separate"/>
        </w:r>
        <w:r>
          <w:t>24</w:t>
        </w:r>
        <w:r>
          <w:fldChar w:fldCharType="end"/>
        </w:r>
      </w:hyperlink>
    </w:p>
    <w:p>
      <w:pPr>
        <w:pStyle w:val="TOC2"/>
        <w:tabs>
          <w:tab w:val="right" w:leader="dot" w:pos="8306"/>
        </w:tabs>
      </w:pPr>
      <w:hyperlink w:anchor="_Toc8590" w:history="1">
        <w:r>
          <w:rPr>
            <w:rFonts w:ascii="仿宋" w:eastAsia="仿宋" w:hAnsi="仿宋" w:cs="仿宋" w:hint="eastAsia"/>
            <w:lang w:eastAsia="zh-CN"/>
          </w:rPr>
          <w:t>(七)、管理风险分析</w:t>
        </w:r>
        <w:r>
          <w:tab/>
        </w:r>
        <w:r>
          <w:fldChar w:fldCharType="begin"/>
        </w:r>
        <w:r>
          <w:instrText xml:space="preserve"> PAGEREF _Toc8590 \h </w:instrText>
        </w:r>
        <w:r>
          <w:fldChar w:fldCharType="separate"/>
        </w:r>
        <w:r>
          <w:t>26</w:t>
        </w:r>
        <w:r>
          <w:fldChar w:fldCharType="end"/>
        </w:r>
      </w:hyperlink>
    </w:p>
    <w:p>
      <w:pPr>
        <w:pStyle w:val="TOC2"/>
        <w:tabs>
          <w:tab w:val="right" w:leader="dot" w:pos="8306"/>
        </w:tabs>
      </w:pPr>
      <w:hyperlink w:anchor="_Toc28084" w:history="1">
        <w:r>
          <w:rPr>
            <w:rFonts w:ascii="仿宋" w:eastAsia="仿宋" w:hAnsi="仿宋" w:cs="仿宋" w:hint="eastAsia"/>
            <w:lang w:eastAsia="zh-CN"/>
          </w:rPr>
          <w:t>(八)、其它风险分析</w:t>
        </w:r>
        <w:r>
          <w:tab/>
        </w:r>
        <w:r>
          <w:fldChar w:fldCharType="begin"/>
        </w:r>
        <w:r>
          <w:instrText xml:space="preserve"> PAGEREF _Toc28084 \h </w:instrText>
        </w:r>
        <w:r>
          <w:fldChar w:fldCharType="separate"/>
        </w:r>
        <w:r>
          <w:t>27</w:t>
        </w:r>
        <w:r>
          <w:fldChar w:fldCharType="end"/>
        </w:r>
      </w:hyperlink>
    </w:p>
    <w:p>
      <w:pPr>
        <w:pStyle w:val="TOC2"/>
        <w:tabs>
          <w:tab w:val="right" w:leader="dot" w:pos="8306"/>
        </w:tabs>
      </w:pPr>
      <w:hyperlink w:anchor="_Toc7425" w:history="1">
        <w:r>
          <w:rPr>
            <w:rFonts w:ascii="仿宋" w:eastAsia="仿宋" w:hAnsi="仿宋" w:cs="仿宋" w:hint="eastAsia"/>
            <w:lang w:eastAsia="zh-CN"/>
          </w:rPr>
          <w:t>(九)、社会影响评估</w:t>
        </w:r>
        <w:r>
          <w:tab/>
        </w:r>
        <w:r>
          <w:fldChar w:fldCharType="begin"/>
        </w:r>
        <w:r>
          <w:instrText xml:space="preserve"> PAGEREF _Toc7425 \h </w:instrText>
        </w:r>
        <w:r>
          <w:fldChar w:fldCharType="separate"/>
        </w:r>
        <w:r>
          <w:t>28</w:t>
        </w:r>
        <w:r>
          <w:fldChar w:fldCharType="end"/>
        </w:r>
      </w:hyperlink>
    </w:p>
    <w:p>
      <w:pPr>
        <w:pStyle w:val="TOC1"/>
        <w:tabs>
          <w:tab w:val="right" w:leader="dot" w:pos="8306"/>
        </w:tabs>
      </w:pPr>
      <w:hyperlink w:anchor="_Toc1359" w:history="1">
        <w:r>
          <w:rPr>
            <w:rFonts w:ascii="仿宋" w:eastAsia="仿宋" w:hAnsi="仿宋" w:cs="仿宋" w:hint="eastAsia"/>
            <w:lang w:eastAsia="zh-CN"/>
          </w:rPr>
          <w:t>四、财务管理与成本控制</w:t>
        </w:r>
        <w:r>
          <w:tab/>
        </w:r>
        <w:r>
          <w:fldChar w:fldCharType="begin"/>
        </w:r>
        <w:r>
          <w:instrText xml:space="preserve"> PAGEREF _Toc1359 \h </w:instrText>
        </w:r>
        <w:r>
          <w:fldChar w:fldCharType="separate"/>
        </w:r>
        <w:r>
          <w:t>30</w:t>
        </w:r>
        <w:r>
          <w:fldChar w:fldCharType="end"/>
        </w:r>
      </w:hyperlink>
    </w:p>
    <w:p>
      <w:pPr>
        <w:pStyle w:val="TOC2"/>
        <w:tabs>
          <w:tab w:val="right" w:leader="dot" w:pos="8306"/>
        </w:tabs>
      </w:pPr>
      <w:hyperlink w:anchor="_Toc5489" w:history="1">
        <w:r>
          <w:rPr>
            <w:rFonts w:ascii="仿宋" w:eastAsia="仿宋" w:hAnsi="仿宋" w:cs="仿宋" w:hint="eastAsia"/>
            <w:lang w:eastAsia="zh-CN"/>
          </w:rPr>
          <w:t>(一)、财务管理体系建设</w:t>
        </w:r>
        <w:r>
          <w:tab/>
        </w:r>
        <w:r>
          <w:fldChar w:fldCharType="begin"/>
        </w:r>
        <w:r>
          <w:instrText xml:space="preserve"> PAGEREF _Toc5489 \h </w:instrText>
        </w:r>
        <w:r>
          <w:fldChar w:fldCharType="separate"/>
        </w:r>
        <w:r>
          <w:t>30</w:t>
        </w:r>
        <w:r>
          <w:fldChar w:fldCharType="end"/>
        </w:r>
      </w:hyperlink>
    </w:p>
    <w:p>
      <w:pPr>
        <w:pStyle w:val="TOC2"/>
        <w:tabs>
          <w:tab w:val="right" w:leader="dot" w:pos="8306"/>
        </w:tabs>
      </w:pPr>
      <w:hyperlink w:anchor="_Toc18139" w:history="1">
        <w:r>
          <w:rPr>
            <w:rFonts w:ascii="仿宋" w:eastAsia="仿宋" w:hAnsi="仿宋" w:cs="仿宋" w:hint="eastAsia"/>
            <w:lang w:eastAsia="zh-CN"/>
          </w:rPr>
          <w:t>(二)、成本控制措施</w:t>
        </w:r>
        <w:r>
          <w:tab/>
        </w:r>
        <w:r>
          <w:fldChar w:fldCharType="begin"/>
        </w:r>
        <w:r>
          <w:instrText xml:space="preserve"> PAGEREF _Toc18139 \h </w:instrText>
        </w:r>
        <w:r>
          <w:fldChar w:fldCharType="separate"/>
        </w:r>
        <w:r>
          <w:t>32</w:t>
        </w:r>
        <w:r>
          <w:fldChar w:fldCharType="end"/>
        </w:r>
      </w:hyperlink>
    </w:p>
    <w:p>
      <w:pPr>
        <w:pStyle w:val="TOC1"/>
        <w:tabs>
          <w:tab w:val="right" w:leader="dot" w:pos="8306"/>
        </w:tabs>
      </w:pPr>
      <w:hyperlink w:anchor="_Toc5724" w:history="1">
        <w:r>
          <w:rPr>
            <w:rFonts w:ascii="仿宋" w:eastAsia="仿宋" w:hAnsi="仿宋" w:cs="仿宋" w:hint="eastAsia"/>
            <w:lang w:eastAsia="zh-CN"/>
          </w:rPr>
          <w:t>五、宠物项目概论</w:t>
        </w:r>
        <w:r>
          <w:tab/>
        </w:r>
        <w:r>
          <w:fldChar w:fldCharType="begin"/>
        </w:r>
        <w:r>
          <w:instrText xml:space="preserve"> PAGEREF _Toc5724 \h </w:instrText>
        </w:r>
        <w:r>
          <w:fldChar w:fldCharType="separate"/>
        </w:r>
        <w:r>
          <w:t>33</w:t>
        </w:r>
        <w:r>
          <w:fldChar w:fldCharType="end"/>
        </w:r>
      </w:hyperlink>
    </w:p>
    <w:p>
      <w:pPr>
        <w:pStyle w:val="TOC2"/>
        <w:tabs>
          <w:tab w:val="right" w:leader="dot" w:pos="8306"/>
        </w:tabs>
      </w:pPr>
      <w:hyperlink w:anchor="_Toc8462" w:history="1">
        <w:r>
          <w:rPr>
            <w:rFonts w:ascii="仿宋" w:eastAsia="仿宋" w:hAnsi="仿宋" w:cs="仿宋" w:hint="eastAsia"/>
            <w:lang w:eastAsia="zh-CN"/>
          </w:rPr>
          <w:t>(一)、项目申报单位概况</w:t>
        </w:r>
        <w:r>
          <w:tab/>
        </w:r>
        <w:r>
          <w:fldChar w:fldCharType="begin"/>
        </w:r>
        <w:r>
          <w:instrText xml:space="preserve"> PAGEREF _Toc8462 \h </w:instrText>
        </w:r>
        <w:r>
          <w:fldChar w:fldCharType="separate"/>
        </w:r>
        <w:r>
          <w:t>33</w:t>
        </w:r>
        <w:r>
          <w:fldChar w:fldCharType="end"/>
        </w:r>
      </w:hyperlink>
    </w:p>
    <w:p>
      <w:pPr>
        <w:pStyle w:val="TOC2"/>
        <w:tabs>
          <w:tab w:val="right" w:leader="dot" w:pos="8306"/>
        </w:tabs>
      </w:pPr>
      <w:hyperlink w:anchor="_Toc26634" w:history="1">
        <w:r>
          <w:rPr>
            <w:rFonts w:ascii="仿宋" w:eastAsia="仿宋" w:hAnsi="仿宋" w:cs="仿宋" w:hint="eastAsia"/>
            <w:lang w:eastAsia="zh-CN"/>
          </w:rPr>
          <w:t>(二)、项目概况</w:t>
        </w:r>
        <w:r>
          <w:tab/>
        </w:r>
        <w:r>
          <w:fldChar w:fldCharType="begin"/>
        </w:r>
        <w:r>
          <w:instrText xml:space="preserve"> PAGEREF _Toc26634 \h </w:instrText>
        </w:r>
        <w:r>
          <w:fldChar w:fldCharType="separate"/>
        </w:r>
        <w:r>
          <w:t>34</w:t>
        </w:r>
        <w:r>
          <w:fldChar w:fldCharType="end"/>
        </w:r>
      </w:hyperlink>
    </w:p>
    <w:p>
      <w:pPr>
        <w:pStyle w:val="TOC1"/>
        <w:tabs>
          <w:tab w:val="right" w:leader="dot" w:pos="8306"/>
        </w:tabs>
      </w:pPr>
      <w:hyperlink w:anchor="_Toc9682" w:history="1">
        <w:r>
          <w:rPr>
            <w:rFonts w:ascii="仿宋" w:eastAsia="仿宋" w:hAnsi="仿宋" w:cs="仿宋" w:hint="eastAsia"/>
            <w:lang w:eastAsia="zh-CN"/>
          </w:rPr>
          <w:t>六、背景、必要性分析</w:t>
        </w:r>
        <w:r>
          <w:tab/>
        </w:r>
        <w:r>
          <w:fldChar w:fldCharType="begin"/>
        </w:r>
        <w:r>
          <w:instrText xml:space="preserve"> PAGEREF _Toc9682 \h </w:instrText>
        </w:r>
        <w:r>
          <w:fldChar w:fldCharType="separate"/>
        </w:r>
        <w:r>
          <w:t>37</w:t>
        </w:r>
        <w:r>
          <w:fldChar w:fldCharType="end"/>
        </w:r>
      </w:hyperlink>
    </w:p>
    <w:p>
      <w:pPr>
        <w:pStyle w:val="TOC2"/>
        <w:tabs>
          <w:tab w:val="right" w:leader="dot" w:pos="8306"/>
        </w:tabs>
      </w:pPr>
      <w:hyperlink w:anchor="_Toc7284" w:history="1">
        <w:r>
          <w:rPr>
            <w:rFonts w:ascii="仿宋" w:eastAsia="仿宋" w:hAnsi="仿宋" w:cs="仿宋" w:hint="eastAsia"/>
            <w:lang w:eastAsia="zh-CN"/>
          </w:rPr>
          <w:t>(一)、项目建设背景</w:t>
        </w:r>
        <w:r>
          <w:tab/>
        </w:r>
        <w:r>
          <w:fldChar w:fldCharType="begin"/>
        </w:r>
        <w:r>
          <w:instrText xml:space="preserve"> PAGEREF _Toc7284 \h </w:instrText>
        </w:r>
        <w:r>
          <w:fldChar w:fldCharType="separate"/>
        </w:r>
        <w:r>
          <w:t>37</w:t>
        </w:r>
        <w:r>
          <w:fldChar w:fldCharType="end"/>
        </w:r>
      </w:hyperlink>
    </w:p>
    <w:p>
      <w:pPr>
        <w:pStyle w:val="TOC2"/>
        <w:tabs>
          <w:tab w:val="right" w:leader="dot" w:pos="8306"/>
        </w:tabs>
      </w:pPr>
      <w:hyperlink w:anchor="_Toc12299" w:history="1">
        <w:r>
          <w:rPr>
            <w:rFonts w:ascii="仿宋" w:eastAsia="仿宋" w:hAnsi="仿宋" w:cs="仿宋" w:hint="eastAsia"/>
            <w:lang w:eastAsia="zh-CN"/>
          </w:rPr>
          <w:t>(二)、必要性分析</w:t>
        </w:r>
        <w:r>
          <w:tab/>
        </w:r>
        <w:r>
          <w:fldChar w:fldCharType="begin"/>
        </w:r>
        <w:r>
          <w:instrText xml:space="preserve"> PAGEREF _Toc12299 \h </w:instrText>
        </w:r>
        <w:r>
          <w:fldChar w:fldCharType="separate"/>
        </w:r>
        <w:r>
          <w:t>38</w:t>
        </w:r>
        <w:r>
          <w:fldChar w:fldCharType="end"/>
        </w:r>
      </w:hyperlink>
    </w:p>
    <w:p>
      <w:pPr>
        <w:pStyle w:val="TOC2"/>
        <w:tabs>
          <w:tab w:val="right" w:leader="dot" w:pos="8306"/>
        </w:tabs>
      </w:pPr>
      <w:hyperlink w:anchor="_Toc14459" w:history="1">
        <w:r>
          <w:rPr>
            <w:rFonts w:ascii="仿宋" w:eastAsia="仿宋" w:hAnsi="仿宋" w:cs="仿宋" w:hint="eastAsia"/>
            <w:lang w:eastAsia="zh-CN"/>
          </w:rPr>
          <w:t>(三)、项目建设有利条件</w:t>
        </w:r>
        <w:r>
          <w:tab/>
        </w:r>
        <w:r>
          <w:fldChar w:fldCharType="begin"/>
        </w:r>
        <w:r>
          <w:instrText xml:space="preserve"> PAGEREF _Toc14459 \h </w:instrText>
        </w:r>
        <w:r>
          <w:fldChar w:fldCharType="separate"/>
        </w:r>
        <w:r>
          <w:t>39</w:t>
        </w:r>
        <w:r>
          <w:fldChar w:fldCharType="end"/>
        </w:r>
      </w:hyperlink>
    </w:p>
    <w:p>
      <w:pPr>
        <w:pStyle w:val="TOC1"/>
        <w:tabs>
          <w:tab w:val="right" w:leader="dot" w:pos="8306"/>
        </w:tabs>
      </w:pPr>
      <w:hyperlink w:anchor="_Toc6273" w:history="1">
        <w:r>
          <w:rPr>
            <w:rFonts w:ascii="仿宋" w:eastAsia="仿宋" w:hAnsi="仿宋" w:cs="仿宋" w:hint="eastAsia"/>
            <w:lang w:eastAsia="zh-CN"/>
          </w:rPr>
          <w:t>七、客户关系管理与市场拓展</w:t>
        </w:r>
        <w:r>
          <w:tab/>
        </w:r>
        <w:r>
          <w:fldChar w:fldCharType="begin"/>
        </w:r>
        <w:r>
          <w:instrText xml:space="preserve"> PAGEREF _Toc6273 \h </w:instrText>
        </w:r>
        <w:r>
          <w:fldChar w:fldCharType="separate"/>
        </w:r>
        <w:r>
          <w:t>41</w:t>
        </w:r>
        <w:r>
          <w:fldChar w:fldCharType="end"/>
        </w:r>
      </w:hyperlink>
    </w:p>
    <w:p>
      <w:pPr>
        <w:pStyle w:val="TOC2"/>
        <w:tabs>
          <w:tab w:val="right" w:leader="dot" w:pos="8306"/>
        </w:tabs>
      </w:pPr>
      <w:hyperlink w:anchor="_Toc930" w:history="1">
        <w:r>
          <w:rPr>
            <w:rFonts w:ascii="仿宋" w:eastAsia="仿宋" w:hAnsi="仿宋" w:cs="仿宋" w:hint="eastAsia"/>
            <w:lang w:eastAsia="zh-CN"/>
          </w:rPr>
          <w:t>(一)、客户关系管理策略</w:t>
        </w:r>
        <w:r>
          <w:tab/>
        </w:r>
        <w:r>
          <w:fldChar w:fldCharType="begin"/>
        </w:r>
        <w:r>
          <w:instrText xml:space="preserve"> PAGEREF _Toc930 \h </w:instrText>
        </w:r>
        <w:r>
          <w:fldChar w:fldCharType="separate"/>
        </w:r>
        <w:r>
          <w:t>41</w:t>
        </w:r>
        <w:r>
          <w:fldChar w:fldCharType="end"/>
        </w:r>
      </w:hyperlink>
    </w:p>
    <w:p>
      <w:pPr>
        <w:pStyle w:val="TOC2"/>
        <w:tabs>
          <w:tab w:val="right" w:leader="dot" w:pos="8306"/>
        </w:tabs>
      </w:pPr>
      <w:hyperlink w:anchor="_Toc31506" w:history="1">
        <w:r>
          <w:rPr>
            <w:rFonts w:ascii="仿宋" w:eastAsia="仿宋" w:hAnsi="仿宋" w:cs="仿宋" w:hint="eastAsia"/>
            <w:lang w:eastAsia="zh-CN"/>
          </w:rPr>
          <w:t>(二)、市场拓展方案</w:t>
        </w:r>
        <w:r>
          <w:tab/>
        </w:r>
        <w:r>
          <w:fldChar w:fldCharType="begin"/>
        </w:r>
        <w:r>
          <w:instrText xml:space="preserve"> PAGEREF _Toc31506 \h </w:instrText>
        </w:r>
        <w:r>
          <w:fldChar w:fldCharType="separate"/>
        </w:r>
        <w:r>
          <w:t>42</w:t>
        </w:r>
        <w:r>
          <w:fldChar w:fldCharType="end"/>
        </w:r>
      </w:hyperlink>
    </w:p>
    <w:p>
      <w:pPr>
        <w:pStyle w:val="TOC1"/>
        <w:tabs>
          <w:tab w:val="right" w:leader="dot" w:pos="8306"/>
        </w:tabs>
      </w:pPr>
      <w:hyperlink w:anchor="_Toc6901" w:history="1">
        <w:r>
          <w:rPr>
            <w:rFonts w:ascii="仿宋" w:eastAsia="仿宋" w:hAnsi="仿宋" w:cs="仿宋" w:hint="eastAsia"/>
            <w:lang w:eastAsia="zh-CN"/>
          </w:rPr>
          <w:t>八、技术创新与产业升级</w:t>
        </w:r>
        <w:r>
          <w:tab/>
        </w:r>
        <w:r>
          <w:fldChar w:fldCharType="begin"/>
        </w:r>
        <w:r>
          <w:instrText xml:space="preserve"> PAGEREF _Toc6901 \h </w:instrText>
        </w:r>
        <w:r>
          <w:fldChar w:fldCharType="separate"/>
        </w:r>
        <w:r>
          <w:t>43</w:t>
        </w:r>
        <w:r>
          <w:fldChar w:fldCharType="end"/>
        </w:r>
      </w:hyperlink>
    </w:p>
    <w:p>
      <w:pPr>
        <w:pStyle w:val="TOC2"/>
        <w:tabs>
          <w:tab w:val="right" w:leader="dot" w:pos="8306"/>
        </w:tabs>
      </w:pPr>
      <w:hyperlink w:anchor="_Toc22181" w:history="1">
        <w:r>
          <w:rPr>
            <w:rFonts w:ascii="仿宋" w:eastAsia="仿宋" w:hAnsi="仿宋" w:cs="仿宋" w:hint="eastAsia"/>
            <w:lang w:eastAsia="zh-CN"/>
          </w:rPr>
          <w:t>(一)、技术创新方向与目标</w:t>
        </w:r>
        <w:r>
          <w:tab/>
        </w:r>
        <w:r>
          <w:fldChar w:fldCharType="begin"/>
        </w:r>
        <w:r>
          <w:instrText xml:space="preserve"> PAGEREF _Toc22181 \h </w:instrText>
        </w:r>
        <w:r>
          <w:fldChar w:fldCharType="separate"/>
        </w:r>
        <w:r>
          <w:t>43</w:t>
        </w:r>
        <w:r>
          <w:fldChar w:fldCharType="end"/>
        </w:r>
      </w:hyperlink>
    </w:p>
    <w:p>
      <w:pPr>
        <w:pStyle w:val="TOC2"/>
        <w:tabs>
          <w:tab w:val="right" w:leader="dot" w:pos="8306"/>
        </w:tabs>
      </w:pPr>
      <w:hyperlink w:anchor="_Toc1981" w:history="1">
        <w:r>
          <w:rPr>
            <w:rFonts w:ascii="仿宋" w:eastAsia="仿宋" w:hAnsi="仿宋" w:cs="仿宋" w:hint="eastAsia"/>
            <w:lang w:eastAsia="zh-CN"/>
          </w:rPr>
          <w:t>(二)、产业升级路径与措施</w:t>
        </w:r>
        <w:r>
          <w:tab/>
        </w:r>
        <w:r>
          <w:fldChar w:fldCharType="begin"/>
        </w:r>
        <w:r>
          <w:instrText xml:space="preserve"> PAGEREF _Toc1981 \h </w:instrText>
        </w:r>
        <w:r>
          <w:fldChar w:fldCharType="separate"/>
        </w:r>
        <w:r>
          <w:t>44</w:t>
        </w:r>
        <w:r>
          <w:fldChar w:fldCharType="end"/>
        </w:r>
      </w:hyperlink>
    </w:p>
    <w:p>
      <w:pPr>
        <w:pStyle w:val="TOC1"/>
        <w:tabs>
          <w:tab w:val="right" w:leader="dot" w:pos="8306"/>
        </w:tabs>
      </w:pPr>
      <w:hyperlink w:anchor="_Toc25964" w:history="1">
        <w:r>
          <w:rPr>
            <w:rFonts w:ascii="仿宋" w:eastAsia="仿宋" w:hAnsi="仿宋" w:cs="仿宋" w:hint="eastAsia"/>
            <w:lang w:eastAsia="zh-CN"/>
          </w:rPr>
          <w:t>九、项目进度计划</w:t>
        </w:r>
        <w:r>
          <w:tab/>
        </w:r>
        <w:r>
          <w:fldChar w:fldCharType="begin"/>
        </w:r>
        <w:r>
          <w:instrText xml:space="preserve"> PAGEREF _Toc25964 \h </w:instrText>
        </w:r>
        <w:r>
          <w:fldChar w:fldCharType="separate"/>
        </w:r>
        <w:r>
          <w:t>45</w:t>
        </w:r>
        <w:r>
          <w:fldChar w:fldCharType="end"/>
        </w:r>
      </w:hyperlink>
    </w:p>
    <w:p>
      <w:pPr>
        <w:pStyle w:val="TOC2"/>
        <w:tabs>
          <w:tab w:val="right" w:leader="dot" w:pos="8306"/>
        </w:tabs>
      </w:pPr>
      <w:hyperlink w:anchor="_Toc24875" w:history="1">
        <w:r>
          <w:rPr>
            <w:rFonts w:ascii="仿宋" w:eastAsia="仿宋" w:hAnsi="仿宋" w:cs="仿宋" w:hint="eastAsia"/>
            <w:lang w:eastAsia="zh-CN"/>
          </w:rPr>
          <w:t>(一)、建设周期</w:t>
        </w:r>
        <w:r>
          <w:tab/>
        </w:r>
        <w:r>
          <w:fldChar w:fldCharType="begin"/>
        </w:r>
        <w:r>
          <w:instrText xml:space="preserve"> PAGEREF _Toc24875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4" w:history="1">
        <w:r>
          <w:rPr>
            <w:rFonts w:ascii="仿宋" w:eastAsia="仿宋" w:hAnsi="仿宋" w:cs="仿宋" w:hint="eastAsia"/>
            <w:lang w:eastAsia="zh-CN"/>
          </w:rPr>
          <w:t>(二)、建设进度</w:t>
        </w:r>
        <w:r>
          <w:tab/>
        </w:r>
        <w:r>
          <w:fldChar w:fldCharType="begin"/>
        </w:r>
        <w:r>
          <w:instrText xml:space="preserve"> PAGEREF _Toc14454 \h </w:instrText>
        </w:r>
        <w:r>
          <w:fldChar w:fldCharType="separate"/>
        </w:r>
        <w:r>
          <w:t>46</w:t>
        </w:r>
        <w:r>
          <w:fldChar w:fldCharType="end"/>
        </w:r>
      </w:hyperlink>
    </w:p>
    <w:p>
      <w:pPr>
        <w:pStyle w:val="TOC2"/>
        <w:tabs>
          <w:tab w:val="right" w:leader="dot" w:pos="8306"/>
        </w:tabs>
      </w:pPr>
      <w:hyperlink w:anchor="_Toc30768" w:history="1">
        <w:r>
          <w:rPr>
            <w:rFonts w:ascii="仿宋" w:eastAsia="仿宋" w:hAnsi="仿宋" w:cs="仿宋" w:hint="eastAsia"/>
            <w:lang w:eastAsia="zh-CN"/>
          </w:rPr>
          <w:t>(三)、进度安排注意事项</w:t>
        </w:r>
        <w:r>
          <w:tab/>
        </w:r>
        <w:r>
          <w:fldChar w:fldCharType="begin"/>
        </w:r>
        <w:r>
          <w:instrText xml:space="preserve"> PAGEREF _Toc30768 \h </w:instrText>
        </w:r>
        <w:r>
          <w:fldChar w:fldCharType="separate"/>
        </w:r>
        <w:r>
          <w:t>47</w:t>
        </w:r>
        <w:r>
          <w:fldChar w:fldCharType="end"/>
        </w:r>
      </w:hyperlink>
    </w:p>
    <w:p>
      <w:pPr>
        <w:pStyle w:val="TOC2"/>
        <w:tabs>
          <w:tab w:val="right" w:leader="dot" w:pos="8306"/>
        </w:tabs>
      </w:pPr>
      <w:hyperlink w:anchor="_Toc14502" w:history="1">
        <w:r>
          <w:rPr>
            <w:rFonts w:ascii="仿宋" w:eastAsia="仿宋" w:hAnsi="仿宋" w:cs="仿宋" w:hint="eastAsia"/>
            <w:lang w:eastAsia="zh-CN"/>
          </w:rPr>
          <w:t>(四)、人力资源配置</w:t>
        </w:r>
        <w:r>
          <w:tab/>
        </w:r>
        <w:r>
          <w:fldChar w:fldCharType="begin"/>
        </w:r>
        <w:r>
          <w:instrText xml:space="preserve"> PAGEREF _Toc14502 \h </w:instrText>
        </w:r>
        <w:r>
          <w:fldChar w:fldCharType="separate"/>
        </w:r>
        <w:r>
          <w:t>48</w:t>
        </w:r>
        <w:r>
          <w:fldChar w:fldCharType="end"/>
        </w:r>
      </w:hyperlink>
    </w:p>
    <w:p>
      <w:pPr>
        <w:pStyle w:val="TOC2"/>
        <w:tabs>
          <w:tab w:val="right" w:leader="dot" w:pos="8306"/>
        </w:tabs>
      </w:pPr>
      <w:hyperlink w:anchor="_Toc18183" w:history="1">
        <w:r>
          <w:rPr>
            <w:rFonts w:ascii="仿宋" w:eastAsia="仿宋" w:hAnsi="仿宋" w:cs="仿宋" w:hint="eastAsia"/>
            <w:lang w:eastAsia="zh-CN"/>
          </w:rPr>
          <w:t>(五)、员工培训</w:t>
        </w:r>
        <w:r>
          <w:tab/>
        </w:r>
        <w:r>
          <w:fldChar w:fldCharType="begin"/>
        </w:r>
        <w:r>
          <w:instrText xml:space="preserve"> PAGEREF _Toc18183 \h </w:instrText>
        </w:r>
        <w:r>
          <w:fldChar w:fldCharType="separate"/>
        </w:r>
        <w:r>
          <w:t>50</w:t>
        </w:r>
        <w:r>
          <w:fldChar w:fldCharType="end"/>
        </w:r>
      </w:hyperlink>
    </w:p>
    <w:p>
      <w:pPr>
        <w:pStyle w:val="TOC2"/>
        <w:tabs>
          <w:tab w:val="right" w:leader="dot" w:pos="8306"/>
        </w:tabs>
      </w:pPr>
      <w:hyperlink w:anchor="_Toc135" w:history="1">
        <w:r>
          <w:rPr>
            <w:rFonts w:ascii="仿宋" w:eastAsia="仿宋" w:hAnsi="仿宋" w:cs="仿宋" w:hint="eastAsia"/>
            <w:lang w:eastAsia="zh-CN"/>
          </w:rPr>
          <w:t>(六)、项目实施保障</w:t>
        </w:r>
        <w:r>
          <w:tab/>
        </w:r>
        <w:r>
          <w:fldChar w:fldCharType="begin"/>
        </w:r>
        <w:r>
          <w:instrText xml:space="preserve"> PAGEREF _Toc135 \h </w:instrText>
        </w:r>
        <w:r>
          <w:fldChar w:fldCharType="separate"/>
        </w:r>
        <w:r>
          <w:t>51</w:t>
        </w:r>
        <w:r>
          <w:fldChar w:fldCharType="end"/>
        </w:r>
      </w:hyperlink>
    </w:p>
    <w:p>
      <w:pPr>
        <w:pStyle w:val="TOC2"/>
        <w:tabs>
          <w:tab w:val="right" w:leader="dot" w:pos="8306"/>
        </w:tabs>
      </w:pPr>
      <w:hyperlink w:anchor="_Toc27215" w:history="1">
        <w:r>
          <w:rPr>
            <w:rFonts w:ascii="仿宋" w:eastAsia="仿宋" w:hAnsi="仿宋" w:cs="仿宋" w:hint="eastAsia"/>
            <w:lang w:eastAsia="zh-CN"/>
          </w:rPr>
          <w:t>(七)、安全规范管理</w:t>
        </w:r>
        <w:r>
          <w:tab/>
        </w:r>
        <w:r>
          <w:fldChar w:fldCharType="begin"/>
        </w:r>
        <w:r>
          <w:instrText xml:space="preserve"> PAGEREF _Toc27215 \h </w:instrText>
        </w:r>
        <w:r>
          <w:fldChar w:fldCharType="separate"/>
        </w:r>
        <w:r>
          <w:t>52</w:t>
        </w:r>
        <w:r>
          <w:fldChar w:fldCharType="end"/>
        </w:r>
      </w:hyperlink>
    </w:p>
    <w:p>
      <w:pPr>
        <w:pStyle w:val="TOC1"/>
        <w:tabs>
          <w:tab w:val="right" w:leader="dot" w:pos="8306"/>
        </w:tabs>
      </w:pPr>
      <w:hyperlink w:anchor="_Toc23956" w:history="1">
        <w:r>
          <w:rPr>
            <w:rFonts w:ascii="仿宋" w:eastAsia="仿宋" w:hAnsi="仿宋" w:cs="仿宋" w:hint="eastAsia"/>
            <w:lang w:eastAsia="zh-CN"/>
          </w:rPr>
          <w:t>十、项目质量与标准</w:t>
        </w:r>
        <w:r>
          <w:tab/>
        </w:r>
        <w:r>
          <w:fldChar w:fldCharType="begin"/>
        </w:r>
        <w:r>
          <w:instrText xml:space="preserve"> PAGEREF _Toc23956 \h </w:instrText>
        </w:r>
        <w:r>
          <w:fldChar w:fldCharType="separate"/>
        </w:r>
        <w:r>
          <w:t>53</w:t>
        </w:r>
        <w:r>
          <w:fldChar w:fldCharType="end"/>
        </w:r>
      </w:hyperlink>
    </w:p>
    <w:p>
      <w:pPr>
        <w:pStyle w:val="TOC2"/>
        <w:tabs>
          <w:tab w:val="right" w:leader="dot" w:pos="8306"/>
        </w:tabs>
      </w:pPr>
      <w:hyperlink w:anchor="_Toc22428" w:history="1">
        <w:r>
          <w:rPr>
            <w:rFonts w:ascii="仿宋" w:eastAsia="仿宋" w:hAnsi="仿宋" w:cs="仿宋" w:hint="eastAsia"/>
            <w:lang w:eastAsia="zh-CN"/>
          </w:rPr>
          <w:t>(一)、质量保障体系</w:t>
        </w:r>
        <w:r>
          <w:tab/>
        </w:r>
        <w:r>
          <w:fldChar w:fldCharType="begin"/>
        </w:r>
        <w:r>
          <w:instrText xml:space="preserve"> PAGEREF _Toc22428 \h </w:instrText>
        </w:r>
        <w:r>
          <w:fldChar w:fldCharType="separate"/>
        </w:r>
        <w:r>
          <w:t>53</w:t>
        </w:r>
        <w:r>
          <w:fldChar w:fldCharType="end"/>
        </w:r>
      </w:hyperlink>
    </w:p>
    <w:p>
      <w:pPr>
        <w:pStyle w:val="TOC2"/>
        <w:tabs>
          <w:tab w:val="right" w:leader="dot" w:pos="8306"/>
        </w:tabs>
      </w:pPr>
      <w:hyperlink w:anchor="_Toc31981" w:history="1">
        <w:r>
          <w:rPr>
            <w:rFonts w:ascii="仿宋" w:eastAsia="仿宋" w:hAnsi="仿宋" w:cs="仿宋" w:hint="eastAsia"/>
            <w:lang w:eastAsia="zh-CN"/>
          </w:rPr>
          <w:t>(二)、标准化作业流程</w:t>
        </w:r>
        <w:r>
          <w:tab/>
        </w:r>
        <w:r>
          <w:fldChar w:fldCharType="begin"/>
        </w:r>
        <w:r>
          <w:instrText xml:space="preserve"> PAGEREF _Toc31981 \h </w:instrText>
        </w:r>
        <w:r>
          <w:fldChar w:fldCharType="separate"/>
        </w:r>
        <w:r>
          <w:t>55</w:t>
        </w:r>
        <w:r>
          <w:fldChar w:fldCharType="end"/>
        </w:r>
      </w:hyperlink>
    </w:p>
    <w:p>
      <w:pPr>
        <w:pStyle w:val="TOC2"/>
        <w:tabs>
          <w:tab w:val="right" w:leader="dot" w:pos="8306"/>
        </w:tabs>
      </w:pPr>
      <w:hyperlink w:anchor="_Toc26091" w:history="1">
        <w:r>
          <w:rPr>
            <w:rFonts w:ascii="仿宋" w:eastAsia="仿宋" w:hAnsi="仿宋" w:cs="仿宋" w:hint="eastAsia"/>
            <w:lang w:eastAsia="zh-CN"/>
          </w:rPr>
          <w:t>(三)、质量监控与评估</w:t>
        </w:r>
        <w:r>
          <w:tab/>
        </w:r>
        <w:r>
          <w:fldChar w:fldCharType="begin"/>
        </w:r>
        <w:r>
          <w:instrText xml:space="preserve"> PAGEREF _Toc26091 \h </w:instrText>
        </w:r>
        <w:r>
          <w:fldChar w:fldCharType="separate"/>
        </w:r>
        <w:r>
          <w:t>56</w:t>
        </w:r>
        <w:r>
          <w:fldChar w:fldCharType="end"/>
        </w:r>
      </w:hyperlink>
    </w:p>
    <w:p>
      <w:pPr>
        <w:pStyle w:val="TOC2"/>
        <w:tabs>
          <w:tab w:val="right" w:leader="dot" w:pos="8306"/>
        </w:tabs>
      </w:pPr>
      <w:hyperlink w:anchor="_Toc9876" w:history="1">
        <w:r>
          <w:rPr>
            <w:rFonts w:ascii="仿宋" w:eastAsia="仿宋" w:hAnsi="仿宋" w:cs="仿宋" w:hint="eastAsia"/>
            <w:lang w:eastAsia="zh-CN"/>
          </w:rPr>
          <w:t>(四)、质量改进计划</w:t>
        </w:r>
        <w:r>
          <w:tab/>
        </w:r>
        <w:r>
          <w:fldChar w:fldCharType="begin"/>
        </w:r>
        <w:r>
          <w:instrText xml:space="preserve"> PAGEREF _Toc9876 \h </w:instrText>
        </w:r>
        <w:r>
          <w:fldChar w:fldCharType="separate"/>
        </w:r>
        <w:r>
          <w:t>57</w:t>
        </w:r>
        <w:r>
          <w:fldChar w:fldCharType="end"/>
        </w:r>
      </w:hyperlink>
    </w:p>
    <w:p>
      <w:pPr>
        <w:pStyle w:val="TOC1"/>
        <w:tabs>
          <w:tab w:val="right" w:leader="dot" w:pos="8306"/>
        </w:tabs>
      </w:pPr>
      <w:hyperlink w:anchor="_Toc7773" w:history="1">
        <w:r>
          <w:rPr>
            <w:rFonts w:ascii="仿宋" w:eastAsia="仿宋" w:hAnsi="仿宋" w:cs="仿宋" w:hint="eastAsia"/>
            <w:lang w:eastAsia="zh-CN"/>
          </w:rPr>
          <w:t>十一、环境保护与治理方案</w:t>
        </w:r>
        <w:r>
          <w:tab/>
        </w:r>
        <w:r>
          <w:fldChar w:fldCharType="begin"/>
        </w:r>
        <w:r>
          <w:instrText xml:space="preserve"> PAGEREF _Toc7773 \h </w:instrText>
        </w:r>
        <w:r>
          <w:fldChar w:fldCharType="separate"/>
        </w:r>
        <w:r>
          <w:t>58</w:t>
        </w:r>
        <w:r>
          <w:fldChar w:fldCharType="end"/>
        </w:r>
      </w:hyperlink>
    </w:p>
    <w:p>
      <w:pPr>
        <w:pStyle w:val="TOC2"/>
        <w:tabs>
          <w:tab w:val="right" w:leader="dot" w:pos="8306"/>
        </w:tabs>
      </w:pPr>
      <w:hyperlink w:anchor="_Toc17315" w:history="1">
        <w:r>
          <w:rPr>
            <w:rFonts w:ascii="仿宋" w:eastAsia="仿宋" w:hAnsi="仿宋" w:cs="仿宋" w:hint="eastAsia"/>
            <w:lang w:eastAsia="zh-CN"/>
          </w:rPr>
          <w:t>(一)、项目环境影响评估</w:t>
        </w:r>
        <w:r>
          <w:tab/>
        </w:r>
        <w:r>
          <w:fldChar w:fldCharType="begin"/>
        </w:r>
        <w:r>
          <w:instrText xml:space="preserve"> PAGEREF _Toc17315 \h </w:instrText>
        </w:r>
        <w:r>
          <w:fldChar w:fldCharType="separate"/>
        </w:r>
        <w:r>
          <w:t>58</w:t>
        </w:r>
        <w:r>
          <w:fldChar w:fldCharType="end"/>
        </w:r>
      </w:hyperlink>
    </w:p>
    <w:p>
      <w:pPr>
        <w:pStyle w:val="TOC2"/>
        <w:tabs>
          <w:tab w:val="right" w:leader="dot" w:pos="8306"/>
        </w:tabs>
      </w:pPr>
      <w:hyperlink w:anchor="_Toc16419" w:history="1">
        <w:r>
          <w:rPr>
            <w:rFonts w:ascii="仿宋" w:eastAsia="仿宋" w:hAnsi="仿宋" w:cs="仿宋" w:hint="eastAsia"/>
            <w:lang w:eastAsia="zh-CN"/>
          </w:rPr>
          <w:t>(二)、环境保护措施与治理方案</w:t>
        </w:r>
        <w:r>
          <w:tab/>
        </w:r>
        <w:r>
          <w:fldChar w:fldCharType="begin"/>
        </w:r>
        <w:r>
          <w:instrText xml:space="preserve"> PAGEREF _Toc16419 \h </w:instrText>
        </w:r>
        <w:r>
          <w:fldChar w:fldCharType="separate"/>
        </w:r>
        <w:r>
          <w:t>59</w:t>
        </w:r>
        <w:r>
          <w:fldChar w:fldCharType="end"/>
        </w:r>
      </w:hyperlink>
    </w:p>
    <w:p>
      <w:pPr>
        <w:pStyle w:val="TOC1"/>
        <w:tabs>
          <w:tab w:val="right" w:leader="dot" w:pos="8306"/>
        </w:tabs>
      </w:pPr>
      <w:hyperlink w:anchor="_Toc3863" w:history="1">
        <w:r>
          <w:rPr>
            <w:rFonts w:ascii="仿宋" w:eastAsia="仿宋" w:hAnsi="仿宋" w:cs="仿宋" w:hint="eastAsia"/>
            <w:lang w:eastAsia="zh-CN"/>
          </w:rPr>
          <w:t>十二、项目变更管理</w:t>
        </w:r>
        <w:r>
          <w:tab/>
        </w:r>
        <w:r>
          <w:fldChar w:fldCharType="begin"/>
        </w:r>
        <w:r>
          <w:instrText xml:space="preserve"> PAGEREF _Toc3863 \h </w:instrText>
        </w:r>
        <w:r>
          <w:fldChar w:fldCharType="separate"/>
        </w:r>
        <w:r>
          <w:t>59</w:t>
        </w:r>
        <w:r>
          <w:fldChar w:fldCharType="end"/>
        </w:r>
      </w:hyperlink>
    </w:p>
    <w:p>
      <w:pPr>
        <w:pStyle w:val="TOC2"/>
        <w:tabs>
          <w:tab w:val="right" w:leader="dot" w:pos="8306"/>
        </w:tabs>
      </w:pPr>
      <w:hyperlink w:anchor="_Toc30860" w:history="1">
        <w:r>
          <w:rPr>
            <w:rFonts w:ascii="仿宋" w:eastAsia="仿宋" w:hAnsi="仿宋" w:cs="仿宋" w:hint="eastAsia"/>
            <w:lang w:eastAsia="zh-CN"/>
          </w:rPr>
          <w:t>(一)、变更控制流程</w:t>
        </w:r>
        <w:r>
          <w:tab/>
        </w:r>
        <w:r>
          <w:fldChar w:fldCharType="begin"/>
        </w:r>
        <w:r>
          <w:instrText xml:space="preserve"> PAGEREF _Toc30860 \h </w:instrText>
        </w:r>
        <w:r>
          <w:fldChar w:fldCharType="separate"/>
        </w:r>
        <w:r>
          <w:t>59</w:t>
        </w:r>
        <w:r>
          <w:fldChar w:fldCharType="end"/>
        </w:r>
      </w:hyperlink>
    </w:p>
    <w:p>
      <w:pPr>
        <w:pStyle w:val="TOC2"/>
        <w:tabs>
          <w:tab w:val="right" w:leader="dot" w:pos="8306"/>
        </w:tabs>
      </w:pPr>
      <w:hyperlink w:anchor="_Toc3629" w:history="1">
        <w:r>
          <w:rPr>
            <w:rFonts w:ascii="仿宋" w:eastAsia="仿宋" w:hAnsi="仿宋" w:cs="仿宋" w:hint="eastAsia"/>
            <w:lang w:eastAsia="zh-CN"/>
          </w:rPr>
          <w:t>(二)、影响评估与处理</w:t>
        </w:r>
        <w:r>
          <w:tab/>
        </w:r>
        <w:r>
          <w:fldChar w:fldCharType="begin"/>
        </w:r>
        <w:r>
          <w:instrText xml:space="preserve"> PAGEREF _Toc3629 \h </w:instrText>
        </w:r>
        <w:r>
          <w:fldChar w:fldCharType="separate"/>
        </w:r>
        <w:r>
          <w:t>60</w:t>
        </w:r>
        <w:r>
          <w:fldChar w:fldCharType="end"/>
        </w:r>
      </w:hyperlink>
    </w:p>
    <w:p>
      <w:pPr>
        <w:pStyle w:val="TOC2"/>
        <w:tabs>
          <w:tab w:val="right" w:leader="dot" w:pos="8306"/>
        </w:tabs>
      </w:pPr>
      <w:hyperlink w:anchor="_Toc6270" w:history="1">
        <w:r>
          <w:rPr>
            <w:rFonts w:ascii="仿宋" w:eastAsia="仿宋" w:hAnsi="仿宋" w:cs="仿宋" w:hint="eastAsia"/>
            <w:lang w:eastAsia="zh-CN"/>
          </w:rPr>
          <w:t>(三)、变更记录与追踪</w:t>
        </w:r>
        <w:r>
          <w:tab/>
        </w:r>
        <w:r>
          <w:fldChar w:fldCharType="begin"/>
        </w:r>
        <w:r>
          <w:instrText xml:space="preserve"> PAGEREF _Toc6270 \h </w:instrText>
        </w:r>
        <w:r>
          <w:fldChar w:fldCharType="separate"/>
        </w:r>
        <w:r>
          <w:t>62</w:t>
        </w:r>
        <w:r>
          <w:fldChar w:fldCharType="end"/>
        </w:r>
      </w:hyperlink>
    </w:p>
    <w:p>
      <w:pPr>
        <w:pStyle w:val="TOC2"/>
        <w:tabs>
          <w:tab w:val="right" w:leader="dot" w:pos="8306"/>
        </w:tabs>
      </w:pPr>
      <w:hyperlink w:anchor="_Toc5214" w:history="1">
        <w:r>
          <w:rPr>
            <w:rFonts w:ascii="仿宋" w:eastAsia="仿宋" w:hAnsi="仿宋" w:cs="仿宋" w:hint="eastAsia"/>
            <w:lang w:eastAsia="zh-CN"/>
          </w:rPr>
          <w:t>(四)、变更管理策略</w:t>
        </w:r>
        <w:r>
          <w:tab/>
        </w:r>
        <w:r>
          <w:fldChar w:fldCharType="begin"/>
        </w:r>
        <w:r>
          <w:instrText xml:space="preserve"> PAGEREF _Toc5214 \h </w:instrText>
        </w:r>
        <w:r>
          <w:fldChar w:fldCharType="separate"/>
        </w:r>
        <w:r>
          <w:t>63</w:t>
        </w:r>
        <w:r>
          <w:fldChar w:fldCharType="end"/>
        </w:r>
      </w:hyperlink>
    </w:p>
    <w:p>
      <w:pPr>
        <w:pStyle w:val="TOC1"/>
        <w:tabs>
          <w:tab w:val="right" w:leader="dot" w:pos="8306"/>
        </w:tabs>
      </w:pPr>
      <w:hyperlink w:anchor="_Toc30844" w:history="1">
        <w:r>
          <w:rPr>
            <w:rFonts w:ascii="仿宋" w:eastAsia="仿宋" w:hAnsi="仿宋" w:cs="仿宋" w:hint="eastAsia"/>
            <w:lang w:eastAsia="zh-CN"/>
          </w:rPr>
          <w:t>十三、合作与交流机制建立</w:t>
        </w:r>
        <w:r>
          <w:tab/>
        </w:r>
        <w:r>
          <w:fldChar w:fldCharType="begin"/>
        </w:r>
        <w:r>
          <w:instrText xml:space="preserve"> PAGEREF _Toc30844 \h </w:instrText>
        </w:r>
        <w:r>
          <w:fldChar w:fldCharType="separate"/>
        </w:r>
        <w:r>
          <w:t>65</w:t>
        </w:r>
        <w:r>
          <w:fldChar w:fldCharType="end"/>
        </w:r>
      </w:hyperlink>
    </w:p>
    <w:p>
      <w:pPr>
        <w:pStyle w:val="TOC2"/>
        <w:tabs>
          <w:tab w:val="right" w:leader="dot" w:pos="8306"/>
        </w:tabs>
      </w:pPr>
      <w:hyperlink w:anchor="_Toc11319" w:history="1">
        <w:r>
          <w:rPr>
            <w:rFonts w:ascii="仿宋" w:eastAsia="仿宋" w:hAnsi="仿宋" w:cs="仿宋" w:hint="eastAsia"/>
            <w:lang w:eastAsia="zh-CN"/>
          </w:rPr>
          <w:t>(一)、合作伙伴选择与合作方式</w:t>
        </w:r>
        <w:r>
          <w:tab/>
        </w:r>
        <w:r>
          <w:fldChar w:fldCharType="begin"/>
        </w:r>
        <w:r>
          <w:instrText xml:space="preserve"> PAGEREF _Toc11319 \h </w:instrText>
        </w:r>
        <w:r>
          <w:fldChar w:fldCharType="separate"/>
        </w:r>
        <w:r>
          <w:t>65</w:t>
        </w:r>
        <w:r>
          <w:fldChar w:fldCharType="end"/>
        </w:r>
      </w:hyperlink>
    </w:p>
    <w:p>
      <w:pPr>
        <w:pStyle w:val="TOC2"/>
        <w:tabs>
          <w:tab w:val="right" w:leader="dot" w:pos="8306"/>
        </w:tabs>
      </w:pPr>
      <w:hyperlink w:anchor="_Toc2946" w:history="1">
        <w:r>
          <w:rPr>
            <w:rFonts w:ascii="仿宋" w:eastAsia="仿宋" w:hAnsi="仿宋" w:cs="仿宋" w:hint="eastAsia"/>
            <w:lang w:eastAsia="zh-CN"/>
          </w:rPr>
          <w:t>(二)、交流与合作平台搭建</w:t>
        </w:r>
        <w:r>
          <w:tab/>
        </w:r>
        <w:r>
          <w:fldChar w:fldCharType="begin"/>
        </w:r>
        <w:r>
          <w:instrText xml:space="preserve"> PAGEREF _Toc2946 \h </w:instrText>
        </w:r>
        <w:r>
          <w:fldChar w:fldCharType="separate"/>
        </w:r>
        <w:r>
          <w:t>67</w:t>
        </w:r>
        <w:r>
          <w:fldChar w:fldCharType="end"/>
        </w:r>
      </w:hyperlink>
    </w:p>
    <w:p>
      <w:pPr>
        <w:pStyle w:val="TOC1"/>
        <w:tabs>
          <w:tab w:val="right" w:leader="dot" w:pos="8306"/>
        </w:tabs>
      </w:pPr>
      <w:hyperlink w:anchor="_Toc8155" w:history="1">
        <w:r>
          <w:rPr>
            <w:rFonts w:ascii="仿宋" w:eastAsia="仿宋" w:hAnsi="仿宋" w:cs="仿宋" w:hint="eastAsia"/>
            <w:lang w:eastAsia="zh-CN"/>
          </w:rPr>
          <w:t>十四、成果转化与推广应用</w:t>
        </w:r>
        <w:r>
          <w:tab/>
        </w:r>
        <w:r>
          <w:fldChar w:fldCharType="begin"/>
        </w:r>
        <w:r>
          <w:instrText xml:space="preserve"> PAGEREF _Toc8155 \h </w:instrText>
        </w:r>
        <w:r>
          <w:fldChar w:fldCharType="separate"/>
        </w:r>
        <w:r>
          <w:t>68</w:t>
        </w:r>
        <w:r>
          <w:fldChar w:fldCharType="end"/>
        </w:r>
      </w:hyperlink>
    </w:p>
    <w:p>
      <w:pPr>
        <w:pStyle w:val="TOC2"/>
        <w:tabs>
          <w:tab w:val="right" w:leader="dot" w:pos="8306"/>
        </w:tabs>
      </w:pPr>
      <w:hyperlink w:anchor="_Toc10002" w:history="1">
        <w:r>
          <w:rPr>
            <w:rFonts w:ascii="仿宋" w:eastAsia="仿宋" w:hAnsi="仿宋" w:cs="仿宋" w:hint="eastAsia"/>
            <w:lang w:eastAsia="zh-CN"/>
          </w:rPr>
          <w:t>(一)、成果转化策略制定</w:t>
        </w:r>
        <w:r>
          <w:tab/>
        </w:r>
        <w:r>
          <w:fldChar w:fldCharType="begin"/>
        </w:r>
        <w:r>
          <w:instrText xml:space="preserve"> PAGEREF _Toc10002 \h </w:instrText>
        </w:r>
        <w:r>
          <w:fldChar w:fldCharType="separate"/>
        </w:r>
        <w:r>
          <w:t>68</w:t>
        </w:r>
        <w:r>
          <w:fldChar w:fldCharType="end"/>
        </w:r>
      </w:hyperlink>
    </w:p>
    <w:p>
      <w:pPr>
        <w:pStyle w:val="TOC2"/>
        <w:tabs>
          <w:tab w:val="right" w:leader="dot" w:pos="8306"/>
        </w:tabs>
      </w:pPr>
      <w:hyperlink w:anchor="_Toc29656" w:history="1">
        <w:r>
          <w:rPr>
            <w:rFonts w:ascii="仿宋" w:eastAsia="仿宋" w:hAnsi="仿宋" w:cs="仿宋" w:hint="eastAsia"/>
            <w:lang w:eastAsia="zh-CN"/>
          </w:rPr>
          <w:t>(二)、成果推广应用方案</w:t>
        </w:r>
        <w:r>
          <w:tab/>
        </w:r>
        <w:r>
          <w:fldChar w:fldCharType="begin"/>
        </w:r>
        <w:r>
          <w:instrText xml:space="preserve"> PAGEREF _Toc29656 \h </w:instrText>
        </w:r>
        <w:r>
          <w:fldChar w:fldCharType="separate"/>
        </w:r>
        <w:r>
          <w:t>70</w:t>
        </w:r>
        <w:r>
          <w:fldChar w:fldCharType="end"/>
        </w:r>
      </w:hyperlink>
    </w:p>
    <w:p>
      <w:pPr>
        <w:pStyle w:val="TOC1"/>
        <w:tabs>
          <w:tab w:val="right" w:leader="dot" w:pos="8306"/>
        </w:tabs>
      </w:pPr>
      <w:hyperlink w:anchor="_Toc6327" w:history="1">
        <w:r>
          <w:rPr>
            <w:rFonts w:ascii="仿宋" w:eastAsia="仿宋" w:hAnsi="仿宋" w:cs="仿宋" w:hint="eastAsia"/>
            <w:lang w:eastAsia="zh-CN"/>
          </w:rPr>
          <w:t>十五、质量管理与控制</w:t>
        </w:r>
        <w:r>
          <w:tab/>
        </w:r>
        <w:r>
          <w:fldChar w:fldCharType="begin"/>
        </w:r>
        <w:r>
          <w:instrText xml:space="preserve"> PAGEREF _Toc6327 \h </w:instrText>
        </w:r>
        <w:r>
          <w:fldChar w:fldCharType="separate"/>
        </w:r>
        <w:r>
          <w:t>71</w:t>
        </w:r>
        <w:r>
          <w:fldChar w:fldCharType="end"/>
        </w:r>
      </w:hyperlink>
    </w:p>
    <w:p>
      <w:pPr>
        <w:pStyle w:val="TOC2"/>
        <w:tabs>
          <w:tab w:val="right" w:leader="dot" w:pos="8306"/>
        </w:tabs>
      </w:pPr>
      <w:hyperlink w:anchor="_Toc12595" w:history="1">
        <w:r>
          <w:rPr>
            <w:rFonts w:ascii="仿宋" w:eastAsia="仿宋" w:hAnsi="仿宋" w:cs="仿宋" w:hint="eastAsia"/>
            <w:lang w:eastAsia="zh-CN"/>
          </w:rPr>
          <w:t>(一)、质量管理体系建设</w:t>
        </w:r>
        <w:r>
          <w:tab/>
        </w:r>
        <w:r>
          <w:fldChar w:fldCharType="begin"/>
        </w:r>
        <w:r>
          <w:instrText xml:space="preserve"> PAGEREF _Toc12595 \h </w:instrText>
        </w:r>
        <w:r>
          <w:fldChar w:fldCharType="separate"/>
        </w:r>
        <w:r>
          <w:t>71</w:t>
        </w:r>
        <w:r>
          <w:fldChar w:fldCharType="end"/>
        </w:r>
      </w:hyperlink>
    </w:p>
    <w:p>
      <w:pPr>
        <w:pStyle w:val="TOC2"/>
        <w:tabs>
          <w:tab w:val="right" w:leader="dot" w:pos="8306"/>
        </w:tabs>
      </w:pPr>
      <w:hyperlink w:anchor="_Toc6246" w:history="1">
        <w:r>
          <w:rPr>
            <w:rFonts w:ascii="仿宋" w:eastAsia="仿宋" w:hAnsi="仿宋" w:cs="仿宋" w:hint="eastAsia"/>
            <w:lang w:eastAsia="zh-CN"/>
          </w:rPr>
          <w:t>(二)、质量控制措施</w:t>
        </w:r>
        <w:r>
          <w:tab/>
        </w:r>
        <w:r>
          <w:fldChar w:fldCharType="begin"/>
        </w:r>
        <w:r>
          <w:instrText xml:space="preserve"> PAGEREF _Toc6246 \h </w:instrText>
        </w:r>
        <w:r>
          <w:fldChar w:fldCharType="separate"/>
        </w:r>
        <w:r>
          <w:t>73</w:t>
        </w:r>
        <w:r>
          <w:fldChar w:fldCharType="end"/>
        </w:r>
      </w:hyperlink>
    </w:p>
    <w:p>
      <w:pPr>
        <w:pStyle w:val="TOC1"/>
        <w:tabs>
          <w:tab w:val="right" w:leader="dot" w:pos="8306"/>
        </w:tabs>
      </w:pPr>
      <w:hyperlink w:anchor="_Toc16138" w:history="1">
        <w:r>
          <w:rPr>
            <w:rFonts w:ascii="仿宋" w:eastAsia="仿宋" w:hAnsi="仿宋" w:cs="仿宋" w:hint="eastAsia"/>
            <w:lang w:eastAsia="zh-CN"/>
          </w:rPr>
          <w:t>十六、法律法规与政策遵循</w:t>
        </w:r>
        <w:r>
          <w:tab/>
        </w:r>
        <w:r>
          <w:fldChar w:fldCharType="begin"/>
        </w:r>
        <w:r>
          <w:instrText xml:space="preserve"> PAGEREF _Toc16138 \h </w:instrText>
        </w:r>
        <w:r>
          <w:fldChar w:fldCharType="separate"/>
        </w:r>
        <w:r>
          <w:t>74</w:t>
        </w:r>
        <w:r>
          <w:fldChar w:fldCharType="end"/>
        </w:r>
      </w:hyperlink>
    </w:p>
    <w:p>
      <w:pPr>
        <w:pStyle w:val="TOC2"/>
        <w:tabs>
          <w:tab w:val="right" w:leader="dot" w:pos="8306"/>
        </w:tabs>
      </w:pPr>
      <w:hyperlink w:anchor="_Toc11217" w:history="1">
        <w:r>
          <w:rPr>
            <w:rFonts w:ascii="仿宋" w:eastAsia="仿宋" w:hAnsi="仿宋" w:cs="仿宋" w:hint="eastAsia"/>
            <w:lang w:eastAsia="zh-CN"/>
          </w:rPr>
          <w:t>(一)、法律法规遵守</w:t>
        </w:r>
        <w:r>
          <w:tab/>
        </w:r>
        <w:r>
          <w:fldChar w:fldCharType="begin"/>
        </w:r>
        <w:r>
          <w:instrText xml:space="preserve"> PAGEREF _Toc11217 \h </w:instrText>
        </w:r>
        <w:r>
          <w:fldChar w:fldCharType="separate"/>
        </w:r>
        <w:r>
          <w:t>74</w:t>
        </w:r>
        <w:r>
          <w:fldChar w:fldCharType="end"/>
        </w:r>
      </w:hyperlink>
    </w:p>
    <w:p>
      <w:pPr>
        <w:pStyle w:val="TOC2"/>
        <w:tabs>
          <w:tab w:val="right" w:leader="dot" w:pos="8306"/>
        </w:tabs>
      </w:pPr>
      <w:hyperlink w:anchor="_Toc8976" w:history="1">
        <w:r>
          <w:rPr>
            <w:rFonts w:ascii="仿宋" w:eastAsia="仿宋" w:hAnsi="仿宋" w:cs="仿宋" w:hint="eastAsia"/>
            <w:lang w:eastAsia="zh-CN"/>
          </w:rPr>
          <w:t>(二)、政策导向与利用</w:t>
        </w:r>
        <w:r>
          <w:tab/>
        </w:r>
        <w:r>
          <w:fldChar w:fldCharType="begin"/>
        </w:r>
        <w:r>
          <w:instrText xml:space="preserve"> PAGEREF _Toc8976 \h </w:instrText>
        </w:r>
        <w:r>
          <w:fldChar w:fldCharType="separate"/>
        </w:r>
        <w:r>
          <w:t>75</w:t>
        </w:r>
        <w:r>
          <w:fldChar w:fldCharType="end"/>
        </w:r>
      </w:hyperlink>
    </w:p>
    <w:p>
      <w:pPr>
        <w:pStyle w:val="TOC1"/>
        <w:tabs>
          <w:tab w:val="right" w:leader="dot" w:pos="8306"/>
        </w:tabs>
      </w:pPr>
      <w:hyperlink w:anchor="_Toc9610" w:history="1">
        <w:r>
          <w:rPr>
            <w:rFonts w:ascii="仿宋" w:eastAsia="仿宋" w:hAnsi="仿宋" w:cs="仿宋" w:hint="eastAsia"/>
            <w:lang w:eastAsia="zh-CN"/>
          </w:rPr>
          <w:t>十七、知识产权管理与保护</w:t>
        </w:r>
        <w:r>
          <w:tab/>
        </w:r>
        <w:r>
          <w:fldChar w:fldCharType="begin"/>
        </w:r>
        <w:r>
          <w:instrText xml:space="preserve"> PAGEREF _Toc9610 \h </w:instrText>
        </w:r>
        <w:r>
          <w:fldChar w:fldCharType="separate"/>
        </w:r>
        <w:r>
          <w:t>76</w:t>
        </w:r>
        <w:r>
          <w:fldChar w:fldCharType="end"/>
        </w:r>
      </w:hyperlink>
    </w:p>
    <w:p>
      <w:pPr>
        <w:pStyle w:val="TOC2"/>
        <w:tabs>
          <w:tab w:val="right" w:leader="dot" w:pos="8306"/>
        </w:tabs>
      </w:pPr>
      <w:hyperlink w:anchor="_Toc17068" w:history="1">
        <w:r>
          <w:rPr>
            <w:rFonts w:ascii="仿宋" w:eastAsia="仿宋" w:hAnsi="仿宋" w:cs="仿宋" w:hint="eastAsia"/>
            <w:lang w:eastAsia="zh-CN"/>
          </w:rPr>
          <w:t>(一)、知识产权管理体系建设</w:t>
        </w:r>
        <w:r>
          <w:tab/>
        </w:r>
        <w:r>
          <w:fldChar w:fldCharType="begin"/>
        </w:r>
        <w:r>
          <w:instrText xml:space="preserve"> PAGEREF _Toc17068 \h </w:instrText>
        </w:r>
        <w:r>
          <w:fldChar w:fldCharType="separate"/>
        </w:r>
        <w:r>
          <w:t>76</w:t>
        </w:r>
        <w:r>
          <w:fldChar w:fldCharType="end"/>
        </w:r>
      </w:hyperlink>
    </w:p>
    <w:p>
      <w:pPr>
        <w:pStyle w:val="TOC2"/>
        <w:tabs>
          <w:tab w:val="right" w:leader="dot" w:pos="8306"/>
        </w:tabs>
      </w:pPr>
      <w:hyperlink w:anchor="_Toc9736" w:history="1">
        <w:r>
          <w:rPr>
            <w:rFonts w:ascii="仿宋" w:eastAsia="仿宋" w:hAnsi="仿宋" w:cs="仿宋" w:hint="eastAsia"/>
            <w:lang w:eastAsia="zh-CN"/>
          </w:rPr>
          <w:t>(二)、知识产权保护措施</w:t>
        </w:r>
        <w:r>
          <w:tab/>
        </w:r>
        <w:r>
          <w:fldChar w:fldCharType="begin"/>
        </w:r>
        <w:r>
          <w:instrText xml:space="preserve"> PAGEREF _Toc9736 \h </w:instrText>
        </w:r>
        <w:r>
          <w:fldChar w:fldCharType="separate"/>
        </w:r>
        <w:r>
          <w:t>76</w:t>
        </w:r>
        <w:r>
          <w:fldChar w:fldCharType="end"/>
        </w:r>
      </w:hyperlink>
    </w:p>
    <w:p>
      <w:pPr>
        <w:pStyle w:val="TOC1"/>
        <w:tabs>
          <w:tab w:val="right" w:leader="dot" w:pos="8306"/>
        </w:tabs>
      </w:pPr>
      <w:hyperlink w:anchor="_Toc4703" w:history="1">
        <w:r>
          <w:rPr>
            <w:rFonts w:ascii="仿宋" w:eastAsia="仿宋" w:hAnsi="仿宋" w:cs="仿宋" w:hint="eastAsia"/>
            <w:lang w:eastAsia="zh-CN"/>
          </w:rPr>
          <w:t>十八、创新驱动与持续发展</w:t>
        </w:r>
        <w:r>
          <w:tab/>
        </w:r>
        <w:r>
          <w:fldChar w:fldCharType="begin"/>
        </w:r>
        <w:r>
          <w:instrText xml:space="preserve"> PAGEREF _Toc4703 \h </w:instrText>
        </w:r>
        <w:r>
          <w:fldChar w:fldCharType="separate"/>
        </w:r>
        <w:r>
          <w:t>78</w:t>
        </w:r>
        <w:r>
          <w:fldChar w:fldCharType="end"/>
        </w:r>
      </w:hyperlink>
    </w:p>
    <w:p>
      <w:pPr>
        <w:pStyle w:val="TOC2"/>
        <w:tabs>
          <w:tab w:val="right" w:leader="dot" w:pos="8306"/>
        </w:tabs>
      </w:pPr>
      <w:hyperlink w:anchor="_Toc30219" w:history="1">
        <w:r>
          <w:rPr>
            <w:rFonts w:ascii="仿宋" w:eastAsia="仿宋" w:hAnsi="仿宋" w:cs="仿宋" w:hint="eastAsia"/>
            <w:lang w:eastAsia="zh-CN"/>
          </w:rPr>
          <w:t>(一)、创新驱动战略实施</w:t>
        </w:r>
        <w:r>
          <w:tab/>
        </w:r>
        <w:r>
          <w:fldChar w:fldCharType="begin"/>
        </w:r>
        <w:r>
          <w:instrText xml:space="preserve"> PAGEREF _Toc30219 \h </w:instrText>
        </w:r>
        <w:r>
          <w:fldChar w:fldCharType="separate"/>
        </w:r>
        <w:r>
          <w:t>78</w:t>
        </w:r>
        <w:r>
          <w:fldChar w:fldCharType="end"/>
        </w:r>
      </w:hyperlink>
    </w:p>
    <w:p>
      <w:pPr>
        <w:pStyle w:val="TOC2"/>
        <w:tabs>
          <w:tab w:val="right" w:leader="dot" w:pos="8306"/>
        </w:tabs>
      </w:pPr>
      <w:hyperlink w:anchor="_Toc19746" w:history="1">
        <w:r>
          <w:rPr>
            <w:rFonts w:ascii="仿宋" w:eastAsia="仿宋" w:hAnsi="仿宋" w:cs="仿宋" w:hint="eastAsia"/>
            <w:lang w:eastAsia="zh-CN"/>
          </w:rPr>
          <w:t>(二)、持续发展路径探索</w:t>
        </w:r>
        <w:r>
          <w:tab/>
        </w:r>
        <w:r>
          <w:fldChar w:fldCharType="begin"/>
        </w:r>
        <w:r>
          <w:instrText xml:space="preserve"> PAGEREF _Toc19746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一、宠物项目的技术资源开发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宠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宠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宠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宠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宠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宠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宠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智能技术的应用：宠物项目将利用智能技术，如物联网（IoT）和大数据分析，来监控和优化资源使用。通过实时数据分析，项目可以更有效地管理能源消耗、减少原材料浪费，并提高生产过程的整体效率。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7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9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39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https://d.book118.com/375200241201011123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56588"/>
    <w:rsid w:val="30D56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20024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2024-03-08T03:42:00Z</dcterms:created>
  <dcterms:modified xsi:type="dcterms:W3CDTF">2024-03-08T03:43:56Z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94746B50A2EE4E3D86F156B06849E369_11</vt:lpwstr>
  </property>
  <property fmtid="{D5CDD505-2E9C-101B-9397-08002B2CF9AE}" pid="3" name="KSOProductBuildVer">
    <vt:lpwstr>2052-12.1.0.16250</vt:lpwstr>
  </property>
</Properties>
</file>