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全球气候变化影响评估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9796925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气候变化背景与定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全球气候变化趋势分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温室气体排放现状与影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极端气候事件的频率和强</w:t>
            </w:r>
            <w:r>
              <w:rPr>
                <w:spacing w:val="-10"/>
              </w:rPr>
              <w:t>度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冰川融化与海平面上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生物多样性受到的影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粮食生产和食品安全问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气候变化对人类健康的影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适应与减缓气候变化策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国际合作与全球气候治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2"/>
          <w:w w:val="150"/>
        </w:rPr>
        <w:t xml:space="preserve"> </w:t>
      </w:r>
      <w:r>
        <w:rPr>
          <w:spacing w:val="-2"/>
        </w:rPr>
        <w:t>气候变化背景与定义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气候变化背景与定义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随着工业化进程的加快和人口增长，全球气候正在经历前所未有的变</w:t>
      </w:r>
      <w:r>
        <w:rPr>
          <w:spacing w:val="-4"/>
        </w:rPr>
        <w:t>化。这些变化不仅影响自然环境，也对人类社会造成深远的影响。因此，了解气候变化的原因、特征及其对未来世界可能产生的影响具有</w:t>
      </w:r>
      <w:r>
        <w:rPr>
          <w:spacing w:val="-2"/>
        </w:rPr>
        <w:t>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一、气候变化的定义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气候变化是指地球表面气象要素（如气温、降水、风速等）长时间内</w:t>
      </w:r>
      <w:r>
        <w:rPr>
          <w:spacing w:val="-4"/>
        </w:rPr>
        <w:t>的统计性质发生变化。这种变化可以是地区性的或全球性的，并且在</w:t>
      </w:r>
      <w:r>
        <w:rPr>
          <w:spacing w:val="-8"/>
        </w:rPr>
        <w:t>时间尺度上可以跨越数年到数千年。根据国际气候变化研究领域的共</w:t>
      </w:r>
      <w:r>
        <w:rPr>
          <w:spacing w:val="-2"/>
        </w:rPr>
        <w:t>识，通常将人为因素引起的气候变化称为全球气候变化。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二、气候变化的历史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地球历史上多次出现过气候变迁。例如，在冰河时期，地球表面温度</w:t>
      </w:r>
      <w:r>
        <w:rPr>
          <w:spacing w:val="-4"/>
        </w:rPr>
        <w:t>显著降低，海平面下降；而在间冰期，地球表面温暖湿润，海平面上升。然而，当前的气候变化与历史上的自然气候变化相比具有独特的</w:t>
      </w:r>
      <w:r>
        <w:rPr>
          <w:spacing w:val="-2"/>
        </w:rPr>
        <w:t>特点：其速度更快、幅度更大，并且主要由人类活动导致。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三、人为因素与气候变化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人类活动已经成为当代气候变化的主要驱动力。自工业革命以来，由</w:t>
      </w:r>
      <w:r>
        <w:rPr>
          <w:spacing w:val="-14"/>
        </w:rPr>
        <w:t>于大量燃烧化石燃料和森林砍伐等活动，大量温室气体</w:t>
      </w:r>
      <w:r>
        <w:rPr>
          <w:spacing w:val="-2"/>
        </w:rPr>
        <w:t>（如二氧化碳、</w:t>
      </w:r>
      <w:r>
        <w:rPr>
          <w:spacing w:val="-2"/>
        </w:rPr>
        <w:t>甲烷和氮氧化物）被排放到大气中，导致大气中温室气体浓度持续上</w:t>
      </w:r>
      <w:r>
        <w:rPr>
          <w:spacing w:val="-2"/>
        </w:rPr>
        <w:t>升。这使得地表反射太阳辐射的能力减弱，同时加强了大气吸收地面</w:t>
      </w:r>
      <w:r>
        <w:rPr>
          <w:spacing w:val="-2"/>
        </w:rPr>
        <w:t>长波辐射的能力，从而导致全球平均气温升高，即全球变暖现象。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四、全球变暖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3"/>
        </w:rPr>
        <w:t xml:space="preserve">全球变暖是指地球表面平均气温长期上升的现象。自 </w:t>
      </w:r>
      <w:r>
        <w:rPr>
          <w:rFonts w:ascii="仿宋" w:eastAsia="仿宋" w:hAnsi="仿宋"/>
        </w:rPr>
        <w:t>19</w:t>
      </w:r>
      <w:r>
        <w:rPr>
          <w:rFonts w:ascii="仿宋" w:eastAsia="仿宋" w:hAnsi="仿宋"/>
          <w:spacing w:val="-65"/>
        </w:rPr>
        <w:t xml:space="preserve"> </w:t>
      </w:r>
      <w:r>
        <w:t>世纪末以来，</w:t>
      </w:r>
      <w:r>
        <w:rPr>
          <w:spacing w:val="-5"/>
        </w:rPr>
        <w:t xml:space="preserve">全球气温已上升约 </w:t>
      </w:r>
      <w:r>
        <w:rPr>
          <w:rFonts w:ascii="仿宋" w:eastAsia="仿宋" w:hAnsi="仿宋"/>
        </w:rPr>
        <w:t>1℃</w:t>
      </w:r>
      <w:r>
        <w:t>，并且这一趋势仍在继续。研究表明，过去百</w:t>
      </w:r>
      <w:r>
        <w:t xml:space="preserve"> </w:t>
      </w:r>
      <w:r>
        <w:rPr>
          <w:spacing w:val="-2"/>
        </w:rPr>
        <w:t>年间的增温速率比过去一千年的任何时期都要快。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五、气候变化的影响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全球气候变化对生态系统、农业生产、水资源、极端天气事件等方面</w:t>
      </w:r>
      <w:r>
        <w:rPr>
          <w:spacing w:val="-2"/>
        </w:rPr>
        <w:t>产生广泛而复杂的影响。例如：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生态系统：气候变化改变了生态系统的结构和功能，包括物种分</w:t>
      </w:r>
      <w:r>
        <w:rPr>
          <w:spacing w:val="-2"/>
          <w:sz w:val="28"/>
        </w:rPr>
        <w:t>布范围的变化、生物多样性的减少以及生态系统服务的退化等。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农业生产：全球变暖可能导致粮食作物产量下降，同时也会影响</w:t>
      </w:r>
      <w:r>
        <w:rPr>
          <w:spacing w:val="-2"/>
          <w:sz w:val="28"/>
        </w:rPr>
        <w:t>牧草生长和渔业资源。此外，一些农业病虫害和疾病可能会加剧。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水资源：气候变化会改变降水量分布和蒸发量，从而影响淡水资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源的可利用性。此外，海平面上升还可能淹没沿海地区的淡水水源。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极端天气事件：全球变暖可能导致热浪、暴雨、干旱等极端天气</w:t>
      </w:r>
      <w:r>
        <w:rPr>
          <w:spacing w:val="-13"/>
          <w:sz w:val="28"/>
        </w:rPr>
        <w:t>事件的频率和强度增加，给人类社会带来巨大的经济损失和社会动荡。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六、应对气候变化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面对气候变化带来的挑战，国际社会已经认识到必须采取行动来减缓</w:t>
      </w:r>
      <w:r>
        <w:rPr>
          <w:spacing w:val="-2"/>
        </w:rPr>
        <w:t>气候变化的影响并适应其带来的后果。其中包括：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减排温室气体：通过改进能源利用效率、发展可再生能源、植树</w:t>
      </w:r>
      <w:r>
        <w:rPr>
          <w:spacing w:val="-2"/>
          <w:sz w:val="28"/>
        </w:rPr>
        <w:t>造林等方式减少温室气体排放。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适应气候变化：通过提高灾害预警能力、改善基础设施、调整农</w:t>
      </w:r>
      <w:r>
        <w:rPr>
          <w:spacing w:val="-2"/>
          <w:sz w:val="28"/>
        </w:rPr>
        <w:t>作物种植制度等方式减少气候变化对人类社会的影响。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国际合作：各国应共同努力，遵循公平、共同但有区别的责任原</w:t>
      </w:r>
      <w:r>
        <w:rPr>
          <w:spacing w:val="-19"/>
          <w:sz w:val="28"/>
        </w:rPr>
        <w:t>则，制定和实施有效的气候政策，以应对全球气候变化这一共同挑战。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总之，全球气候变化是一个复杂的科学问题，需要我们深入研究，提</w:t>
      </w:r>
      <w:r>
        <w:rPr>
          <w:spacing w:val="-17"/>
        </w:rPr>
        <w:t>高公众意识，积极参与国际合作，共同应对气候变化带来的严峻挑战。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全</w:t>
      </w:r>
      <w:r>
        <w:t>球</w:t>
      </w:r>
      <w:r>
        <w:t>气</w:t>
      </w:r>
      <w:r>
        <w:t>候</w:t>
      </w:r>
      <w:r>
        <w:t>变</w:t>
      </w:r>
      <w:r>
        <w:t>化</w:t>
      </w:r>
      <w:r>
        <w:t>趋</w:t>
      </w:r>
      <w:r>
        <w:t>势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全球气候变化趋势分析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全球气候变化是当今世界面临的重大挑战之一。随着人类活动的增加</w:t>
      </w:r>
      <w:r>
        <w:rPr>
          <w:spacing w:val="-4"/>
        </w:rPr>
        <w:t>和工业化进程的加速，大量温室气体排放导致地球气温不断升高，从</w:t>
      </w:r>
      <w:r>
        <w:rPr>
          <w:spacing w:val="-10"/>
        </w:rPr>
        <w:t>而引发一系列气候异常现象。本文将针对全球气候变化的趋势进行深</w:t>
      </w:r>
      <w:r>
        <w:rPr>
          <w:spacing w:val="-4"/>
        </w:rPr>
        <w:t>入分析。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一、温度变化趋势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t>近几十年来，全球气温持续上升。根据国际气象组织的数据，</w:t>
      </w:r>
      <w:r>
        <w:rPr>
          <w:rFonts w:ascii="仿宋" w:eastAsia="仿宋"/>
        </w:rPr>
        <w:t xml:space="preserve">20 </w:t>
      </w:r>
      <w:r>
        <w:t>世</w:t>
      </w:r>
      <w:r>
        <w:rPr>
          <w:spacing w:val="-18"/>
        </w:rPr>
        <w:t xml:space="preserve">纪 </w:t>
      </w:r>
      <w:r>
        <w:rPr>
          <w:rFonts w:ascii="仿宋" w:eastAsia="仿宋"/>
          <w:spacing w:val="-6"/>
        </w:rPr>
        <w:t>80</w:t>
      </w:r>
      <w:r>
        <w:rPr>
          <w:rFonts w:ascii="仿宋" w:eastAsia="仿宋"/>
          <w:spacing w:val="-29"/>
        </w:rPr>
        <w:t xml:space="preserve"> </w:t>
      </w:r>
      <w:r>
        <w:rPr>
          <w:spacing w:val="-12"/>
        </w:rPr>
        <w:t xml:space="preserve">年代以来的每个十年都比前一个十年更热。特别是在过去 </w:t>
      </w:r>
      <w:r>
        <w:rPr>
          <w:rFonts w:ascii="仿宋" w:eastAsia="仿宋"/>
          <w:spacing w:val="-6"/>
        </w:rPr>
        <w:t>30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年</w:t>
      </w:r>
      <w:r>
        <w:t>中，全球平均气温增长速度明显加快。</w:t>
      </w:r>
      <w:r>
        <w:rPr>
          <w:rFonts w:ascii="仿宋" w:eastAsia="仿宋"/>
        </w:rPr>
        <w:t xml:space="preserve">2019 </w:t>
      </w:r>
      <w:r>
        <w:t>年是有记录以来第二热</w:t>
      </w:r>
      <w:r>
        <w:rPr>
          <w:spacing w:val="-6"/>
        </w:rPr>
        <w:t xml:space="preserve">的一年，仅次于 </w:t>
      </w:r>
      <w:r>
        <w:rPr>
          <w:rFonts w:ascii="仿宋" w:eastAsia="仿宋"/>
          <w:spacing w:val="-2"/>
        </w:rPr>
        <w:t>2016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年。此外，北极和南极地区的冰川消融速度也</w:t>
      </w:r>
      <w:r>
        <w:rPr>
          <w:spacing w:val="-2"/>
        </w:rPr>
        <w:t>在加速，海平面上升给沿海城市带来了严重威胁。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二、极端天气事件增多</w:t>
      </w:r>
    </w:p>
    <w:p>
      <w:pPr>
        <w:spacing w:after="0"/>
        <w:sectPr>
          <w:footerReference w:type="default" r:id="rId9"/>
          <w:pgSz w:w="11910" w:h="16840"/>
          <w:pgMar w:top="19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随着全球变暖的趋势，极端天气事件的频率和强度都在不断增加。例如，热浪、干旱、洪水、台风等灾害在全球范围内造成了巨大的人员</w:t>
      </w:r>
      <w:r>
        <w:rPr>
          <w:spacing w:val="-4"/>
        </w:rPr>
        <w:t>伤亡和经济损失。科学家们通过研究发现，这些极端天气事件与气候</w:t>
      </w:r>
      <w:r>
        <w:rPr>
          <w:spacing w:val="-2"/>
        </w:rPr>
        <w:t>变化之间存在密切联系。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三、碳循环失衡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人类活动产生的二氧化碳排放是导致气候变化的主要原因。大量的化</w:t>
      </w:r>
      <w:r>
        <w:rPr>
          <w:spacing w:val="-6"/>
        </w:rPr>
        <w:t>石燃料燃烧和森林砍伐导致大气中的二氧化碳浓度持续上升。据美国</w:t>
      </w:r>
      <w:r>
        <w:t>国家海洋和大气管理局的数据，</w:t>
      </w:r>
      <w:r>
        <w:rPr>
          <w:rFonts w:ascii="仿宋" w:eastAsia="仿宋"/>
        </w:rPr>
        <w:t xml:space="preserve">2019 </w:t>
      </w:r>
      <w:r>
        <w:t>年全球二氧化碳平均水平达到</w:t>
      </w:r>
      <w:r>
        <w:rPr>
          <w:spacing w:val="-18"/>
        </w:rPr>
        <w:t xml:space="preserve">了 </w:t>
      </w:r>
      <w:r>
        <w:rPr>
          <w:rFonts w:ascii="仿宋" w:eastAsia="仿宋"/>
          <w:spacing w:val="-2"/>
        </w:rPr>
        <w:t>414.7ppm</w:t>
      </w:r>
      <w:r>
        <w:rPr>
          <w:spacing w:val="-2"/>
        </w:rPr>
        <w:t>（百万分之</w:t>
      </w:r>
      <w:r>
        <w:rPr>
          <w:spacing w:val="-140"/>
        </w:rPr>
        <w:t>）</w:t>
      </w:r>
      <w:r>
        <w:rPr>
          <w:spacing w:val="-5"/>
        </w:rPr>
        <w:t>，创下了有史以来的最高纪录。这一数据比</w:t>
      </w:r>
      <w:r>
        <w:rPr>
          <w:spacing w:val="-5"/>
        </w:rPr>
        <w:t xml:space="preserve">工业革命前增加了约 </w:t>
      </w:r>
      <w:r>
        <w:rPr>
          <w:rFonts w:ascii="仿宋" w:eastAsia="仿宋"/>
        </w:rPr>
        <w:t>50%</w:t>
      </w:r>
      <w:r>
        <w:t>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四、生物多样性影响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气候变化对全球生物多样性构成巨大威胁。由于气温的变化，许多物</w:t>
      </w:r>
      <w:r>
        <w:rPr>
          <w:spacing w:val="-4"/>
        </w:rPr>
        <w:t>种的生存环境受到破坏，导致种群数量下降甚至灭绝。一些物种可能</w:t>
      </w:r>
      <w:r>
        <w:rPr>
          <w:spacing w:val="-4"/>
        </w:rPr>
        <w:t>无法适应快速变化的环境条件，面临生存困境。另一方面，气候变化</w:t>
      </w:r>
      <w:r>
        <w:rPr>
          <w:spacing w:val="-2"/>
        </w:rPr>
        <w:t>也可能改变生态系统的服务功能，如水资源供给、食物生产等。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五、应对策略</w:t>
      </w:r>
    </w:p>
    <w:p>
      <w:pPr>
        <w:spacing w:after="0"/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8"/>
        </w:rPr>
        <w:t>面对全球气候变化带来的严峻挑战，各国政府和社会各界正在积极采</w:t>
      </w:r>
      <w:r>
        <w:rPr>
          <w:spacing w:val="-4"/>
        </w:rPr>
        <w:t>取行动应对。一方面，各国通过制定减排目标和政策来减少温室气体</w:t>
      </w:r>
      <w:r>
        <w:rPr>
          <w:spacing w:val="-5"/>
        </w:rPr>
        <w:t xml:space="preserve">排放。例如，中国已承诺到 </w:t>
      </w:r>
      <w:r>
        <w:rPr>
          <w:rFonts w:ascii="仿宋" w:eastAsia="仿宋"/>
          <w:spacing w:val="-2"/>
        </w:rPr>
        <w:t>2030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年前达到碳排放峰值，并努力争取</w:t>
      </w:r>
      <w:r>
        <w:rPr>
          <w:spacing w:val="-18"/>
        </w:rPr>
        <w:t xml:space="preserve">在 </w:t>
      </w:r>
      <w:r>
        <w:rPr>
          <w:rFonts w:ascii="仿宋" w:eastAsia="仿宋"/>
          <w:spacing w:val="-2"/>
        </w:rPr>
        <w:t>2060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年前实现碳中和。另一方面，科研机构和企业也致力于开发</w:t>
      </w:r>
      <w:r>
        <w:rPr>
          <w:spacing w:val="-2"/>
        </w:rPr>
        <w:t>清洁低碳技术，提高能源利用效率。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六、未来预测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尽管全球气候变化的趋势不容乐观，但人类仍有希望逆转这一趋势。</w:t>
      </w:r>
      <w:r>
        <w:rPr>
          <w:spacing w:val="-7"/>
        </w:rPr>
        <w:t>根据联合国政府间气候变化专门委员会的报告，如果全球能够实现深</w:t>
      </w:r>
      <w:r>
        <w:rPr>
          <w:spacing w:val="-2"/>
        </w:rPr>
        <w:t xml:space="preserve"> </w:t>
      </w:r>
      <w:r>
        <w:rPr>
          <w:spacing w:val="-2"/>
        </w:rPr>
        <w:t>度脱碳，即到本世纪末将温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温</w:t>
      </w:r>
      <w:r>
        <w:t>室</w:t>
      </w:r>
      <w:r>
        <w:t>气</w:t>
      </w:r>
      <w:r>
        <w:t>体</w:t>
      </w:r>
      <w:r>
        <w:t>排</w:t>
      </w:r>
      <w:r>
        <w:t>放</w:t>
      </w:r>
      <w:r>
        <w:t>现</w:t>
      </w:r>
      <w:r>
        <w:t>状</w:t>
      </w:r>
      <w:r>
        <w:t>与</w:t>
      </w:r>
      <w:r>
        <w:t>影</w:t>
      </w:r>
      <w:bookmarkEnd w:id="2"/>
      <w:r>
        <w:rPr>
          <w:spacing w:val="-10"/>
        </w:rPr>
        <w:t>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378" w:firstLine="560"/>
        <w:jc w:val="both"/>
      </w:pPr>
      <w:r>
        <w:rPr>
          <w:spacing w:val="-4"/>
        </w:rPr>
        <w:t>全球气候变化已经成为人类社会面临的重大挑战之一。其中，温</w:t>
      </w:r>
      <w:r>
        <w:rPr>
          <w:spacing w:val="-4"/>
        </w:rPr>
        <w:t>室气体排放是导致气候变暖的主要原因之一。因此，理解温室气体的</w:t>
      </w:r>
      <w:r>
        <w:rPr>
          <w:spacing w:val="-2"/>
        </w:rPr>
        <w:t>现状和影响对于制定有效的应对策略至关重要。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温室气体是指在大气中能够吸收和发射红外辐射的气体，包括二氧化</w:t>
      </w:r>
      <w:r>
        <w:rPr>
          <w:spacing w:val="-8"/>
        </w:rPr>
        <w:t>碳</w:t>
      </w:r>
      <w:r>
        <w:rPr>
          <w:spacing w:val="20"/>
        </w:rPr>
        <w:t>（</w:t>
      </w:r>
      <w:r>
        <w:rPr>
          <w:rFonts w:ascii="仿宋" w:eastAsia="仿宋"/>
          <w:spacing w:val="19"/>
        </w:rPr>
        <w:t>CO2</w:t>
      </w:r>
      <w:r>
        <w:rPr>
          <w:spacing w:val="-120"/>
        </w:rPr>
        <w:t>）</w:t>
      </w:r>
      <w:r>
        <w:rPr>
          <w:spacing w:val="-8"/>
        </w:rPr>
        <w:t>、甲烷</w:t>
      </w:r>
      <w:r>
        <w:rPr>
          <w:spacing w:val="20"/>
        </w:rPr>
        <w:t>（</w:t>
      </w:r>
      <w:r>
        <w:rPr>
          <w:rFonts w:ascii="仿宋" w:eastAsia="仿宋"/>
          <w:spacing w:val="19"/>
        </w:rPr>
        <w:t>CH4</w:t>
      </w:r>
      <w:r>
        <w:rPr>
          <w:spacing w:val="-120"/>
        </w:rPr>
        <w:t>）</w:t>
      </w:r>
      <w:r>
        <w:rPr>
          <w:spacing w:val="-8"/>
        </w:rPr>
        <w:t>、氮氧化物（</w:t>
      </w:r>
      <w:r>
        <w:rPr>
          <w:rFonts w:ascii="仿宋" w:eastAsia="仿宋"/>
          <w:spacing w:val="-8"/>
        </w:rPr>
        <w:t>N2O</w:t>
      </w:r>
      <w:r>
        <w:rPr>
          <w:spacing w:val="-8"/>
        </w:rPr>
        <w:t>）和氟气体等。这些气体会</w:t>
      </w:r>
      <w:r>
        <w:rPr>
          <w:spacing w:val="-5"/>
        </w:rPr>
        <w:t>通过工业、能源、农业、交通等途径大量排放到大气中，形成温室效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9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应，导致地球表面温度上升。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目前，全球温室气体排放量呈现持续增长的趋势。根据国际能源署的</w:t>
      </w:r>
      <w:r>
        <w:rPr>
          <w:spacing w:val="-2"/>
        </w:rPr>
        <w:t xml:space="preserve"> </w:t>
      </w:r>
      <w:r>
        <w:t>数据，</w:t>
      </w:r>
      <w:r>
        <w:rPr>
          <w:rFonts w:ascii="仿宋" w:eastAsia="仿宋"/>
        </w:rPr>
        <w:t>2019</w:t>
      </w:r>
      <w:r>
        <w:rPr>
          <w:rFonts w:ascii="仿宋" w:eastAsia="仿宋"/>
          <w:spacing w:val="-45"/>
        </w:rPr>
        <w:t xml:space="preserve"> </w:t>
      </w:r>
      <w:r>
        <w:rPr>
          <w:spacing w:val="-3"/>
        </w:rPr>
        <w:t xml:space="preserve">年全球温室气体排放总量达到了 </w:t>
      </w:r>
      <w:r>
        <w:rPr>
          <w:rFonts w:ascii="仿宋" w:eastAsia="仿宋"/>
        </w:rPr>
        <w:t>563</w:t>
      </w:r>
      <w:r>
        <w:rPr>
          <w:rFonts w:ascii="仿宋" w:eastAsia="仿宋"/>
          <w:spacing w:val="-45"/>
        </w:rPr>
        <w:t xml:space="preserve"> </w:t>
      </w:r>
      <w:r>
        <w:t>亿吨二氧化碳当量，</w:t>
      </w:r>
      <w:r>
        <w:rPr>
          <w:spacing w:val="-28"/>
        </w:rPr>
        <w:t xml:space="preserve">比 </w:t>
      </w:r>
      <w:r>
        <w:rPr>
          <w:rFonts w:ascii="仿宋" w:eastAsia="仿宋"/>
        </w:rPr>
        <w:t>1990</w:t>
      </w:r>
      <w:r>
        <w:rPr>
          <w:rFonts w:ascii="仿宋" w:eastAsia="仿宋"/>
          <w:spacing w:val="-55"/>
        </w:rPr>
        <w:t xml:space="preserve"> </w:t>
      </w:r>
      <w:r>
        <w:rPr>
          <w:spacing w:val="-10"/>
        </w:rPr>
        <w:t xml:space="preserve">年增加了约 </w:t>
      </w:r>
      <w:r>
        <w:rPr>
          <w:rFonts w:ascii="仿宋" w:eastAsia="仿宋"/>
        </w:rPr>
        <w:t>70%</w:t>
      </w:r>
      <w:r>
        <w:t>。其中，</w:t>
      </w:r>
      <w:r>
        <w:rPr>
          <w:rFonts w:ascii="仿宋" w:eastAsia="仿宋"/>
        </w:rPr>
        <w:t>CO2</w:t>
      </w:r>
      <w:r>
        <w:rPr>
          <w:rFonts w:ascii="仿宋" w:eastAsia="仿宋"/>
          <w:spacing w:val="-55"/>
        </w:rPr>
        <w:t xml:space="preserve"> </w:t>
      </w:r>
      <w:r>
        <w:t xml:space="preserve">是最主要的温室气体，其排放量 </w:t>
      </w:r>
      <w:r>
        <w:rPr>
          <w:spacing w:val="-4"/>
        </w:rPr>
        <w:t xml:space="preserve">占总排放量的近 </w:t>
      </w:r>
      <w:r>
        <w:rPr>
          <w:rFonts w:ascii="仿宋" w:eastAsia="仿宋"/>
        </w:rPr>
        <w:t>80%</w:t>
      </w:r>
      <w:r>
        <w:rPr>
          <w:spacing w:val="-7"/>
        </w:rPr>
        <w:t xml:space="preserve">，其次是 </w:t>
      </w:r>
      <w:r>
        <w:rPr>
          <w:rFonts w:ascii="仿宋" w:eastAsia="仿宋"/>
        </w:rPr>
        <w:t>CH4</w:t>
      </w:r>
      <w:r>
        <w:rPr>
          <w:rFonts w:ascii="仿宋" w:eastAsia="仿宋"/>
          <w:spacing w:val="-31"/>
        </w:rPr>
        <w:t xml:space="preserve"> </w:t>
      </w:r>
      <w:r>
        <w:rPr>
          <w:spacing w:val="-16"/>
        </w:rPr>
        <w:t xml:space="preserve">和 </w:t>
      </w:r>
      <w:r>
        <w:rPr>
          <w:rFonts w:ascii="仿宋" w:eastAsia="仿宋"/>
        </w:rPr>
        <w:t>N2O</w:t>
      </w:r>
      <w: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温室气体排放对全球气候变化的影响十分显著。首先，温室气体排放</w:t>
      </w:r>
      <w:r>
        <w:rPr>
          <w:spacing w:val="-2"/>
        </w:rPr>
        <w:t xml:space="preserve"> </w:t>
      </w:r>
      <w:r>
        <w:rPr>
          <w:spacing w:val="-14"/>
        </w:rPr>
        <w:t>会导致全球气温升高。根据联合国政府间气候变化专门委员会的报告，</w:t>
      </w:r>
      <w:r>
        <w:rPr>
          <w:spacing w:val="-2"/>
        </w:rPr>
        <w:t xml:space="preserve">自工业化以来，全球平均气温已经升高了约 </w:t>
      </w:r>
      <w:r>
        <w:rPr>
          <w:rFonts w:ascii="仿宋" w:eastAsia="仿宋" w:hAnsi="仿宋"/>
        </w:rPr>
        <w:t>1.1°C</w:t>
      </w:r>
      <w:r>
        <w:t xml:space="preserve">，而且这一趋势 </w:t>
      </w:r>
      <w:r>
        <w:rPr>
          <w:spacing w:val="-2"/>
        </w:rPr>
        <w:t>还在继续。其次，温室气体排放还会引发极端天气事件的发生频率和</w:t>
      </w:r>
      <w:r>
        <w:rPr>
          <w:spacing w:val="-2"/>
        </w:rPr>
        <w:t xml:space="preserve"> </w:t>
      </w:r>
      <w:r>
        <w:rPr>
          <w:spacing w:val="-2"/>
        </w:rPr>
        <w:t>强度增加，如热浪、洪涝、干旱等。此外，海平面上升、冰川消融、</w:t>
      </w:r>
      <w:r>
        <w:rPr>
          <w:spacing w:val="-2"/>
        </w:rPr>
        <w:t>生物多样性减少等问题也与温室气体排放有关。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为了减缓温室气体排放对全球气候变化的影响，各国政府已经开始采</w:t>
      </w:r>
      <w:r>
        <w:rPr>
          <w:spacing w:val="-4"/>
        </w:rPr>
        <w:t xml:space="preserve">取一系列措施。例如，许多国家承诺在 </w:t>
      </w:r>
      <w:r>
        <w:rPr>
          <w:rFonts w:ascii="仿宋" w:eastAsia="仿宋"/>
          <w:spacing w:val="-2"/>
        </w:rPr>
        <w:t>2050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年前实现碳中和，即净</w:t>
      </w:r>
      <w:r>
        <w:rPr>
          <w:spacing w:val="-4"/>
        </w:rPr>
        <w:t>零温室气体排放。此外，提高能效、发展可再生能源、推行绿色出行</w:t>
      </w:r>
      <w:r>
        <w:rPr>
          <w:spacing w:val="-2"/>
        </w:rPr>
        <w:t>等方式也被广泛采用来降低温室气体排放。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然而，实现这些目标需要付出巨大的努力和成本。除了技术上的挑战外，还需要克服政治、经济和社会等方面的障碍。因此，未来的减排</w:t>
      </w:r>
      <w:r>
        <w:rPr>
          <w:spacing w:val="-2"/>
        </w:rPr>
        <w:t>之路仍然充满挑战。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综上所述，温室气体排放对全球气候变化具有重要影响，必须引起我</w:t>
      </w:r>
      <w:r>
        <w:rPr>
          <w:spacing w:val="-4"/>
        </w:rPr>
        <w:t>们高度重视。通过积极采取行动，减少温室气体排放，并促进可持续</w:t>
      </w:r>
      <w:r>
        <w:rPr>
          <w:spacing w:val="-2"/>
        </w:rPr>
        <w:t>发展的路径，我们可以为保护地球家园和人类未来做出贡献。</w:t>
      </w:r>
    </w:p>
    <w:p>
      <w:pPr>
        <w:pStyle w:val="BodyText"/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极端气候事件的频率和强度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378" w:firstLine="560"/>
        <w:jc w:val="both"/>
      </w:pPr>
      <w:r>
        <w:rPr>
          <w:spacing w:val="-6"/>
        </w:rPr>
        <w:t>全球气候变化对极端气候事件的频率和强度产生了显著影响。由</w:t>
      </w:r>
      <w:r>
        <w:rPr>
          <w:spacing w:val="-4"/>
        </w:rPr>
        <w:t>于温室气体排放增加，地球表面平均温度上升，导致气候系统中的能</w:t>
      </w:r>
      <w:r>
        <w:rPr>
          <w:spacing w:val="-4"/>
        </w:rPr>
        <w:t>量失衡，进而引发了一系列气象现象的变化。本文将针对《全球气候</w:t>
      </w:r>
      <w:r>
        <w:rPr>
          <w:spacing w:val="-12"/>
        </w:rPr>
        <w:t>变化影响评估》报告中关于极端气候事件的频率和强度的研究进行简</w:t>
      </w:r>
      <w:r>
        <w:rPr>
          <w:spacing w:val="-4"/>
        </w:rPr>
        <w:t>要介绍。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首先，在过去的几十年里，极端气候事件的数量呈现出明显增长的趋</w:t>
      </w:r>
      <w:r>
        <w:t>势。例如，根据世界气象组织的数据，</w:t>
      </w:r>
      <w:r>
        <w:rPr>
          <w:rFonts w:ascii="仿宋" w:eastAsia="仿宋"/>
        </w:rPr>
        <w:t>20</w:t>
      </w:r>
      <w:r>
        <w:rPr>
          <w:rFonts w:ascii="仿宋" w:eastAsia="仿宋"/>
          <w:spacing w:val="7"/>
        </w:rPr>
        <w:t xml:space="preserve"> </w:t>
      </w:r>
      <w:r>
        <w:rPr>
          <w:spacing w:val="-1"/>
        </w:rPr>
        <w:t>世纪以来，热浪、洪水和干</w:t>
      </w:r>
      <w:r>
        <w:rPr>
          <w:spacing w:val="-8"/>
        </w:rPr>
        <w:t>旱等极端天气事件的发生次数在全球范围内增加了两倍以上。此外，据</w:t>
      </w:r>
      <w:r>
        <w:rPr>
          <w:spacing w:val="-2"/>
        </w:rPr>
        <w:t xml:space="preserve">国际自然保护联盟的统计，过去 </w:t>
      </w:r>
      <w:r>
        <w:rPr>
          <w:rFonts w:ascii="仿宋" w:eastAsia="仿宋"/>
        </w:rPr>
        <w:t>50</w:t>
      </w:r>
      <w:r>
        <w:rPr>
          <w:rFonts w:ascii="仿宋" w:eastAsia="仿宋"/>
          <w:spacing w:val="-20"/>
        </w:rPr>
        <w:t xml:space="preserve"> </w:t>
      </w:r>
      <w:r>
        <w:rPr>
          <w:spacing w:val="-1"/>
        </w:rPr>
        <w:t>年中，热带气旋的强度和频率都</w:t>
      </w:r>
      <w:r>
        <w:rPr>
          <w:spacing w:val="-2"/>
        </w:rPr>
        <w:t>有所增加，特别是在太平洋地区和印度洋地区。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其次，气候变化还加剧了某些极端气候事件的强度。如飓风、台风等</w:t>
      </w:r>
      <w:r>
        <w:rPr>
          <w:spacing w:val="-4"/>
        </w:rPr>
        <w:t xml:space="preserve">热带气旋，其最大持续风速和降水量都有所提高。例如，飓风哈维在 </w:t>
      </w:r>
      <w:r>
        <w:rPr>
          <w:rFonts w:ascii="仿宋" w:eastAsia="仿宋"/>
        </w:rPr>
        <w:t>2017</w:t>
      </w:r>
      <w:r>
        <w:rPr>
          <w:rFonts w:ascii="仿宋" w:eastAsia="仿宋"/>
          <w:spacing w:val="32"/>
        </w:rPr>
        <w:t xml:space="preserve"> </w:t>
      </w:r>
      <w:r>
        <w:rPr>
          <w:spacing w:val="-1"/>
        </w:rPr>
        <w:t>年袭击美国德克萨斯州时，降雨量达到了前所未有的水平，部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9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"/>
        </w:rPr>
        <w:t xml:space="preserve">分地区的累计降雨量超过了 </w:t>
      </w:r>
      <w:r>
        <w:rPr>
          <w:rFonts w:ascii="仿宋" w:eastAsia="仿宋"/>
        </w:rPr>
        <w:t>1</w:t>
      </w:r>
      <w:r>
        <w:rPr>
          <w:rFonts w:ascii="仿宋" w:eastAsia="仿宋"/>
          <w:spacing w:val="-20"/>
        </w:rPr>
        <w:t xml:space="preserve"> </w:t>
      </w:r>
      <w:r>
        <w:t>米，这是与气候变化有关的现象之一。</w:t>
      </w:r>
      <w:r>
        <w:rPr>
          <w:spacing w:val="-2"/>
        </w:rPr>
        <w:t>再如，极端高温事件也有所增多。研究发现，全球范围内的最高气温</w:t>
      </w:r>
      <w:r>
        <w:rPr>
          <w:spacing w:val="-2"/>
        </w:rPr>
        <w:t xml:space="preserve"> </w:t>
      </w:r>
      <w:r>
        <w:rPr>
          <w:spacing w:val="-2"/>
        </w:rPr>
        <w:t>记录越来越频繁地被打破，而且这一趋势在未来还将继续。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此外，气候变化还会改变极端气候事件的空间分布特征。以极端降水</w:t>
      </w:r>
      <w:r>
        <w:rPr>
          <w:spacing w:val="-4"/>
        </w:rPr>
        <w:t>为例，全球变暖使得大气中的水汽含量增加，从而可能加强局地强降</w:t>
      </w:r>
      <w:r>
        <w:rPr>
          <w:spacing w:val="-4"/>
        </w:rPr>
        <w:t>水事件。与此同时，一些地区可能会出现降水减少的情况。因此，极</w:t>
      </w:r>
      <w:r>
        <w:rPr>
          <w:spacing w:val="-2"/>
        </w:rPr>
        <w:t>端气候事件的影响可能会在不同区域之间存在差异。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为了更好地理解气候变化对极端气候事件的影响，科学家们通过模拟</w:t>
      </w:r>
      <w:r>
        <w:rPr>
          <w:spacing w:val="-4"/>
        </w:rPr>
        <w:t>实验和观测数据分析了它们之间的关系。研究表明，人类活动产生的</w:t>
      </w:r>
      <w:r>
        <w:rPr>
          <w:spacing w:val="-4"/>
        </w:rPr>
        <w:t>温室气体排放是造成这种变化的主要原因。其中，二氧化碳是最主要</w:t>
      </w:r>
      <w:r>
        <w:rPr>
          <w:spacing w:val="-4"/>
        </w:rPr>
        <w:t>的温室气体，它的排放量在过去一个世纪内大幅增加，这直接导致了</w:t>
      </w:r>
      <w:r>
        <w:rPr>
          <w:spacing w:val="-2"/>
        </w:rPr>
        <w:t>全球气温的升高。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然而，尽管科学界普遍认为气候变化与极端气候事件的关系密切，但</w:t>
      </w:r>
      <w:r>
        <w:rPr>
          <w:spacing w:val="-2"/>
        </w:rPr>
        <w:t>仍存在一定的不确定性。一方面，对于某些特定类型的极端事件，如</w:t>
      </w:r>
      <w:r>
        <w:rPr>
          <w:spacing w:val="-2"/>
        </w:rPr>
        <w:t>龙卷风或暴风雪，目前还无法确定它们与气候变化的具体关联；另一</w:t>
      </w:r>
      <w:r>
        <w:rPr>
          <w:spacing w:val="-13"/>
        </w:rPr>
        <w:t>方面，气候系统的复杂性使得对未来气候趋势的预测仍存在一定误差。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为了应对全球气候变化带来的挑战，国际社会已经采取了一些措施。</w:t>
      </w:r>
      <w:r>
        <w:rPr>
          <w:spacing w:val="-2"/>
        </w:rPr>
        <w:t>各国政府签署的《巴黎协定》旨在将全球平均气温升幅控制在工业化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https://d.book118.com/375204244214011122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EAA32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2297817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3A75C0E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3E38A7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57EC37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5D78B7B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7378DD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7534D2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50" w:right="262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7520424421401112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2024-03-05T04:41:21Z</dcterms:created>
  <dcterms:modified xsi:type="dcterms:W3CDTF">2024-03-05T04:41:21Z</dcterms:modified>
</cp:coreProperties>
</file>