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抗炎药行业相关公司设立可行性研究报告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0381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_Toc10381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46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_Toc21346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93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_Toc14593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44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_Toc21244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93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_Toc27893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66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_Toc19966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47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_Toc10747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44" w:history="1">
        <w:r>
          <w:rPr>
            <w:rFonts w:ascii="仿宋" w:eastAsia="仿宋" w:hAnsi="仿宋" w:cs="仿宋" w:hint="eastAsia"/>
            <w:lang w:eastAsia="zh-CN"/>
          </w:rPr>
          <w:t>(一)、抗炎药项目选址原则</w:t>
        </w:r>
        <w:r>
          <w:tab/>
        </w:r>
        <w:r>
          <w:fldChar w:fldCharType="begin"/>
        </w:r>
        <w:r>
          <w:instrText xml:space="preserve"> PAGEREF _Toc13544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31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_Toc8931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40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_Toc10840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99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_Toc26299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43" w:history="1">
        <w:r>
          <w:rPr>
            <w:rFonts w:ascii="仿宋" w:eastAsia="仿宋" w:hAnsi="仿宋" w:cs="仿宋" w:hint="eastAsia"/>
            <w:lang w:eastAsia="zh-CN"/>
          </w:rPr>
          <w:t>(五)、抗炎药项目选址综合评价</w:t>
        </w:r>
        <w:r>
          <w:tab/>
        </w:r>
        <w:r>
          <w:fldChar w:fldCharType="begin"/>
        </w:r>
        <w:r>
          <w:instrText xml:space="preserve"> PAGEREF _Toc9343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15" w:history="1">
        <w:r>
          <w:rPr>
            <w:rFonts w:ascii="仿宋" w:eastAsia="仿宋" w:hAnsi="仿宋" w:cs="仿宋" w:hint="eastAsia"/>
            <w:lang w:eastAsia="zh-CN"/>
          </w:rPr>
          <w:t>三、抗炎药项目概况</w:t>
        </w:r>
        <w:r>
          <w:tab/>
        </w:r>
        <w:r>
          <w:fldChar w:fldCharType="begin"/>
        </w:r>
        <w:r>
          <w:instrText xml:space="preserve"> PAGEREF _Toc4315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60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_Toc8060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45" w:history="1">
        <w:r>
          <w:rPr>
            <w:rFonts w:ascii="仿宋" w:eastAsia="仿宋" w:hAnsi="仿宋" w:cs="仿宋" w:hint="eastAsia"/>
            <w:lang w:eastAsia="zh-CN"/>
          </w:rPr>
          <w:t>(二)、抗炎药项目提出的理由</w:t>
        </w:r>
        <w:r>
          <w:tab/>
        </w:r>
        <w:r>
          <w:fldChar w:fldCharType="begin"/>
        </w:r>
        <w:r>
          <w:instrText xml:space="preserve"> PAGEREF _Toc27245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15" w:history="1">
        <w:r>
          <w:rPr>
            <w:rFonts w:ascii="仿宋" w:eastAsia="仿宋" w:hAnsi="仿宋" w:cs="仿宋" w:hint="eastAsia"/>
            <w:lang w:eastAsia="zh-CN"/>
          </w:rPr>
          <w:t>(三)、抗炎药项目选址</w:t>
        </w:r>
        <w:r>
          <w:tab/>
        </w:r>
        <w:r>
          <w:fldChar w:fldCharType="begin"/>
        </w:r>
        <w:r>
          <w:instrText xml:space="preserve"> PAGEREF _Toc3915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64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_Toc4364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12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_Toc30312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68" w:history="1">
        <w:r>
          <w:rPr>
            <w:rFonts w:ascii="仿宋" w:eastAsia="仿宋" w:hAnsi="仿宋" w:cs="仿宋" w:hint="eastAsia"/>
            <w:lang w:eastAsia="zh-CN"/>
          </w:rPr>
          <w:t>(六)、抗炎药项目投资</w:t>
        </w:r>
        <w:r>
          <w:tab/>
        </w:r>
        <w:r>
          <w:fldChar w:fldCharType="begin"/>
        </w:r>
        <w:r>
          <w:instrText xml:space="preserve"> PAGEREF _Toc4968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51" w:history="1">
        <w:r>
          <w:rPr>
            <w:rFonts w:ascii="仿宋" w:eastAsia="仿宋" w:hAnsi="仿宋" w:cs="仿宋" w:hint="eastAsia"/>
            <w:lang w:eastAsia="zh-CN"/>
          </w:rPr>
          <w:t>(七)、抗炎药项目进度规划</w:t>
        </w:r>
        <w:r>
          <w:tab/>
        </w:r>
        <w:r>
          <w:fldChar w:fldCharType="begin"/>
        </w:r>
        <w:r>
          <w:instrText xml:space="preserve"> PAGEREF _Toc28251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87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_Toc15387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93" w:history="1">
        <w:r>
          <w:rPr>
            <w:rFonts w:ascii="仿宋" w:eastAsia="仿宋" w:hAnsi="仿宋" w:cs="仿宋" w:hint="eastAsia"/>
            <w:lang w:eastAsia="zh-CN"/>
          </w:rPr>
          <w:t>(九)、抗炎药项目综合评价</w:t>
        </w:r>
        <w:r>
          <w:tab/>
        </w:r>
        <w:r>
          <w:fldChar w:fldCharType="begin"/>
        </w:r>
        <w:r>
          <w:instrText xml:space="preserve"> PAGEREF _Toc6593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22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_Toc17422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90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_Toc29590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78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_Toc12578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09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_Toc19909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4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_Toc2804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27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_Toc8527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29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_Toc7929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45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_Toc9345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00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_Toc5700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64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_Toc29364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0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_Toc580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03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_Toc30303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32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_Toc26332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32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_Toc20332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03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_Toc18003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38" w:history="1">
        <w:r>
          <w:rPr>
            <w:rFonts w:ascii="仿宋" w:eastAsia="仿宋" w:hAnsi="仿宋" w:cs="仿宋" w:hint="eastAsia"/>
            <w:lang w:eastAsia="zh-CN"/>
          </w:rPr>
          <w:t>(五)、抗炎药项目总投资</w:t>
        </w:r>
        <w:r>
          <w:tab/>
        </w:r>
        <w:r>
          <w:fldChar w:fldCharType="begin"/>
        </w:r>
        <w:r>
          <w:instrText xml:space="preserve"> PAGEREF _Toc29638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4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_Toc2344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23" w:history="1">
        <w:r>
          <w:rPr>
            <w:rFonts w:ascii="仿宋" w:eastAsia="仿宋" w:hAnsi="仿宋" w:cs="仿宋" w:hint="eastAsia"/>
            <w:lang w:eastAsia="zh-CN"/>
          </w:rPr>
          <w:t>七、抗炎药项目经济效益</w:t>
        </w:r>
        <w:r>
          <w:tab/>
        </w:r>
        <w:r>
          <w:fldChar w:fldCharType="begin"/>
        </w:r>
        <w:r>
          <w:instrText xml:space="preserve"> PAGEREF _Toc13123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7614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_Toc27614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02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_Toc31802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30" w:history="1">
        <w:r>
          <w:rPr>
            <w:rFonts w:ascii="仿宋" w:eastAsia="仿宋" w:hAnsi="仿宋" w:cs="仿宋" w:hint="eastAsia"/>
            <w:lang w:eastAsia="zh-CN"/>
          </w:rPr>
          <w:t>(三)、抗炎药项目盈利能力分析</w:t>
        </w:r>
        <w:r>
          <w:tab/>
        </w:r>
        <w:r>
          <w:fldChar w:fldCharType="begin"/>
        </w:r>
        <w:r>
          <w:instrText xml:space="preserve"> PAGEREF _Toc16330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66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_Toc28066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31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_Toc14131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26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_Toc27426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85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_Toc16285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41" w:history="1">
        <w:r>
          <w:rPr>
            <w:rFonts w:ascii="仿宋" w:eastAsia="仿宋" w:hAnsi="仿宋" w:cs="仿宋" w:hint="eastAsia"/>
            <w:lang w:eastAsia="zh-CN"/>
          </w:rPr>
          <w:t>(一)、抗炎药项目进度安排</w:t>
        </w:r>
        <w:r>
          <w:tab/>
        </w:r>
        <w:r>
          <w:fldChar w:fldCharType="begin"/>
        </w:r>
        <w:r>
          <w:instrText xml:space="preserve"> PAGEREF _Toc19141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02" w:history="1">
        <w:r>
          <w:rPr>
            <w:rFonts w:ascii="仿宋" w:eastAsia="仿宋" w:hAnsi="仿宋" w:cs="仿宋" w:hint="eastAsia"/>
            <w:lang w:eastAsia="zh-CN"/>
          </w:rPr>
          <w:t>(二)、抗炎药项目实施保障措施</w:t>
        </w:r>
        <w:r>
          <w:tab/>
        </w:r>
        <w:r>
          <w:fldChar w:fldCharType="begin"/>
        </w:r>
        <w:r>
          <w:instrText xml:space="preserve"> PAGEREF _Toc17202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90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_Toc12590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63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_Toc12963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66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_Toc6266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9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_Toc769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94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_Toc7994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52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_Toc26452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61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_Toc26661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3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_Toc3073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45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_Toc22645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4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_Toc2614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08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_Toc12808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60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_Toc15360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26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_Toc12226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98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_Toc7598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09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_Toc15809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16" w:history="1">
        <w:r>
          <w:rPr>
            <w:rFonts w:ascii="仿宋" w:eastAsia="仿宋" w:hAnsi="仿宋" w:cs="仿宋" w:hint="eastAsia"/>
            <w:lang w:eastAsia="zh-CN"/>
          </w:rPr>
          <w:t>(一)、抗炎药项目背景分析</w:t>
        </w:r>
        <w:r>
          <w:tab/>
        </w:r>
        <w:r>
          <w:fldChar w:fldCharType="begin"/>
        </w:r>
        <w:r>
          <w:instrText xml:space="preserve"> PAGEREF _Toc4016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90" w:history="1">
        <w:r>
          <w:rPr>
            <w:rFonts w:ascii="仿宋" w:eastAsia="仿宋" w:hAnsi="仿宋" w:cs="仿宋" w:hint="eastAsia"/>
            <w:lang w:eastAsia="zh-CN"/>
          </w:rPr>
          <w:t>(二)、抗炎药项目建设必要性分析</w:t>
        </w:r>
        <w:r>
          <w:tab/>
        </w:r>
        <w:r>
          <w:fldChar w:fldCharType="begin"/>
        </w:r>
        <w:r>
          <w:instrText xml:space="preserve"> PAGEREF _Toc29790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38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_Toc9238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16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_Toc29716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03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_Toc15703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23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_Toc29123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03" w:history="1">
        <w:r>
          <w:rPr>
            <w:rFonts w:ascii="仿宋" w:eastAsia="仿宋" w:hAnsi="仿宋" w:cs="仿宋" w:hint="eastAsia"/>
            <w:lang w:eastAsia="zh-CN"/>
          </w:rPr>
          <w:t>(二)、合作抗炎药项目</w:t>
        </w:r>
        <w:r>
          <w:tab/>
        </w:r>
        <w:r>
          <w:fldChar w:fldCharType="begin"/>
        </w:r>
        <w:r>
          <w:instrText xml:space="preserve"> PAGEREF _Toc12303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35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_Toc32235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69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_Toc26569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33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_Toc9933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49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_Toc20249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59" w:history="1">
        <w:r>
          <w:rPr>
            <w:rFonts w:ascii="仿宋" w:eastAsia="仿宋" w:hAnsi="仿宋" w:cs="仿宋" w:hint="eastAsia"/>
            <w:lang w:eastAsia="zh-CN"/>
          </w:rPr>
          <w:t>十三、风险分析</w:t>
        </w:r>
        <w:r>
          <w:tab/>
        </w:r>
        <w:r>
          <w:fldChar w:fldCharType="begin"/>
        </w:r>
        <w:r>
          <w:instrText xml:space="preserve"> PAGEREF _Toc21659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48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_Toc32148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48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_Toc30748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9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_Toc609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0381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1346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4593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https://d.book118.com/376031141111010035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抗炎药行业相关公司设立可行性研究报告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抗炎药行业相关公司设立可行性研究报告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抗炎药行业相关公司设立可行性研究报告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抗炎药行业相关公司设立可行性研究报告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抗炎药行业相关公司设立可行性研究报告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76031141111010035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2024-01-12T09:29:00Z</dcterms:created>
  <dcterms:modified xsi:type="dcterms:W3CDTF">2024-01-12T09:29:55Z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0FCFC1C1AF134F76A9D48B313EA17B3D_11</vt:lpwstr>
  </property>
  <property fmtid="{D5CDD505-2E9C-101B-9397-08002B2CF9AE}" pid="3" name="KSOProductBuildVer">
    <vt:lpwstr>2052-12.1.0.16120</vt:lpwstr>
  </property>
</Properties>
</file>