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光学纤维项目建设总纲及方案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10" w:history="1">
        <w:r>
          <w:rPr>
            <w:rFonts w:ascii="仿宋" w:eastAsia="仿宋" w:hAnsi="仿宋" w:cs="仿宋" w:hint="eastAsia"/>
            <w:lang w:eastAsia="zh-CN"/>
          </w:rPr>
          <w:t>序言</w:t>
        </w:r>
        <w:r>
          <w:tab/>
        </w:r>
        <w:r>
          <w:fldChar w:fldCharType="begin"/>
        </w:r>
        <w:r>
          <w:instrText xml:space="preserve"> PAGEREF _Toc15710 \h </w:instrText>
        </w:r>
        <w:r>
          <w:fldChar w:fldCharType="separate"/>
        </w:r>
        <w:r>
          <w:t>4</w:t>
        </w:r>
        <w:r>
          <w:fldChar w:fldCharType="end"/>
        </w:r>
      </w:hyperlink>
    </w:p>
    <w:p>
      <w:pPr>
        <w:pStyle w:val="TOC1"/>
        <w:tabs>
          <w:tab w:val="right" w:leader="dot" w:pos="8306"/>
        </w:tabs>
      </w:pPr>
      <w:hyperlink w:anchor="_Toc8761" w:history="1">
        <w:r>
          <w:rPr>
            <w:rFonts w:ascii="仿宋" w:eastAsia="仿宋" w:hAnsi="仿宋" w:cs="仿宋" w:hint="eastAsia"/>
            <w:lang w:eastAsia="zh-CN"/>
          </w:rPr>
          <w:t>一、建设风险评估分析</w:t>
        </w:r>
        <w:r>
          <w:tab/>
        </w:r>
        <w:r>
          <w:fldChar w:fldCharType="begin"/>
        </w:r>
        <w:r>
          <w:instrText xml:space="preserve"> PAGEREF _Toc8761 \h </w:instrText>
        </w:r>
        <w:r>
          <w:fldChar w:fldCharType="separate"/>
        </w:r>
        <w:r>
          <w:t>4</w:t>
        </w:r>
        <w:r>
          <w:fldChar w:fldCharType="end"/>
        </w:r>
      </w:hyperlink>
    </w:p>
    <w:p>
      <w:pPr>
        <w:pStyle w:val="TOC2"/>
        <w:tabs>
          <w:tab w:val="right" w:leader="dot" w:pos="8306"/>
        </w:tabs>
      </w:pPr>
      <w:hyperlink w:anchor="_Toc16930" w:history="1">
        <w:r>
          <w:rPr>
            <w:rFonts w:ascii="仿宋" w:eastAsia="仿宋" w:hAnsi="仿宋" w:cs="仿宋" w:hint="eastAsia"/>
            <w:lang w:eastAsia="zh-CN"/>
          </w:rPr>
          <w:t>(一)、政策风险分析</w:t>
        </w:r>
        <w:r>
          <w:tab/>
        </w:r>
        <w:r>
          <w:fldChar w:fldCharType="begin"/>
        </w:r>
        <w:r>
          <w:instrText xml:space="preserve"> PAGEREF _Toc16930 \h </w:instrText>
        </w:r>
        <w:r>
          <w:fldChar w:fldCharType="separate"/>
        </w:r>
        <w:r>
          <w:t>4</w:t>
        </w:r>
        <w:r>
          <w:fldChar w:fldCharType="end"/>
        </w:r>
      </w:hyperlink>
    </w:p>
    <w:p>
      <w:pPr>
        <w:pStyle w:val="TOC2"/>
        <w:tabs>
          <w:tab w:val="right" w:leader="dot" w:pos="8306"/>
        </w:tabs>
      </w:pPr>
      <w:hyperlink w:anchor="_Toc32302" w:history="1">
        <w:r>
          <w:rPr>
            <w:rFonts w:ascii="仿宋" w:eastAsia="仿宋" w:hAnsi="仿宋" w:cs="仿宋" w:hint="eastAsia"/>
            <w:lang w:eastAsia="zh-CN"/>
          </w:rPr>
          <w:t>(二)、社会风险分析</w:t>
        </w:r>
        <w:r>
          <w:tab/>
        </w:r>
        <w:r>
          <w:fldChar w:fldCharType="begin"/>
        </w:r>
        <w:r>
          <w:instrText xml:space="preserve"> PAGEREF _Toc32302 \h </w:instrText>
        </w:r>
        <w:r>
          <w:fldChar w:fldCharType="separate"/>
        </w:r>
        <w:r>
          <w:t>5</w:t>
        </w:r>
        <w:r>
          <w:fldChar w:fldCharType="end"/>
        </w:r>
      </w:hyperlink>
    </w:p>
    <w:p>
      <w:pPr>
        <w:pStyle w:val="TOC2"/>
        <w:tabs>
          <w:tab w:val="right" w:leader="dot" w:pos="8306"/>
        </w:tabs>
      </w:pPr>
      <w:hyperlink w:anchor="_Toc8482" w:history="1">
        <w:r>
          <w:rPr>
            <w:rFonts w:ascii="仿宋" w:eastAsia="仿宋" w:hAnsi="仿宋" w:cs="仿宋" w:hint="eastAsia"/>
            <w:lang w:eastAsia="zh-CN"/>
          </w:rPr>
          <w:t>(三)、市场风险分析</w:t>
        </w:r>
        <w:r>
          <w:tab/>
        </w:r>
        <w:r>
          <w:fldChar w:fldCharType="begin"/>
        </w:r>
        <w:r>
          <w:instrText xml:space="preserve"> PAGEREF _Toc8482 \h </w:instrText>
        </w:r>
        <w:r>
          <w:fldChar w:fldCharType="separate"/>
        </w:r>
        <w:r>
          <w:t>7</w:t>
        </w:r>
        <w:r>
          <w:fldChar w:fldCharType="end"/>
        </w:r>
      </w:hyperlink>
    </w:p>
    <w:p>
      <w:pPr>
        <w:pStyle w:val="TOC2"/>
        <w:tabs>
          <w:tab w:val="right" w:leader="dot" w:pos="8306"/>
        </w:tabs>
      </w:pPr>
      <w:hyperlink w:anchor="_Toc29613" w:history="1">
        <w:r>
          <w:rPr>
            <w:rFonts w:ascii="仿宋" w:eastAsia="仿宋" w:hAnsi="仿宋" w:cs="仿宋" w:hint="eastAsia"/>
            <w:lang w:eastAsia="zh-CN"/>
          </w:rPr>
          <w:t>(四)、资金风险分析</w:t>
        </w:r>
        <w:r>
          <w:tab/>
        </w:r>
        <w:r>
          <w:fldChar w:fldCharType="begin"/>
        </w:r>
        <w:r>
          <w:instrText xml:space="preserve"> PAGEREF _Toc29613 \h </w:instrText>
        </w:r>
        <w:r>
          <w:fldChar w:fldCharType="separate"/>
        </w:r>
        <w:r>
          <w:t>7</w:t>
        </w:r>
        <w:r>
          <w:fldChar w:fldCharType="end"/>
        </w:r>
      </w:hyperlink>
    </w:p>
    <w:p>
      <w:pPr>
        <w:pStyle w:val="TOC2"/>
        <w:tabs>
          <w:tab w:val="right" w:leader="dot" w:pos="8306"/>
        </w:tabs>
      </w:pPr>
      <w:hyperlink w:anchor="_Toc18375" w:history="1">
        <w:r>
          <w:rPr>
            <w:rFonts w:ascii="仿宋" w:eastAsia="仿宋" w:hAnsi="仿宋" w:cs="仿宋" w:hint="eastAsia"/>
            <w:lang w:eastAsia="zh-CN"/>
          </w:rPr>
          <w:t>(五)、技术风险分析</w:t>
        </w:r>
        <w:r>
          <w:tab/>
        </w:r>
        <w:r>
          <w:fldChar w:fldCharType="begin"/>
        </w:r>
        <w:r>
          <w:instrText xml:space="preserve"> PAGEREF _Toc18375 \h </w:instrText>
        </w:r>
        <w:r>
          <w:fldChar w:fldCharType="separate"/>
        </w:r>
        <w:r>
          <w:t>9</w:t>
        </w:r>
        <w:r>
          <w:fldChar w:fldCharType="end"/>
        </w:r>
      </w:hyperlink>
    </w:p>
    <w:p>
      <w:pPr>
        <w:pStyle w:val="TOC2"/>
        <w:tabs>
          <w:tab w:val="right" w:leader="dot" w:pos="8306"/>
        </w:tabs>
      </w:pPr>
      <w:hyperlink w:anchor="_Toc11894" w:history="1">
        <w:r>
          <w:rPr>
            <w:rFonts w:ascii="仿宋" w:eastAsia="仿宋" w:hAnsi="仿宋" w:cs="仿宋" w:hint="eastAsia"/>
            <w:lang w:eastAsia="zh-CN"/>
          </w:rPr>
          <w:t>(六)、财务风险分析</w:t>
        </w:r>
        <w:r>
          <w:tab/>
        </w:r>
        <w:r>
          <w:fldChar w:fldCharType="begin"/>
        </w:r>
        <w:r>
          <w:instrText xml:space="preserve"> PAGEREF _Toc11894 \h </w:instrText>
        </w:r>
        <w:r>
          <w:fldChar w:fldCharType="separate"/>
        </w:r>
        <w:r>
          <w:t>10</w:t>
        </w:r>
        <w:r>
          <w:fldChar w:fldCharType="end"/>
        </w:r>
      </w:hyperlink>
    </w:p>
    <w:p>
      <w:pPr>
        <w:pStyle w:val="TOC2"/>
        <w:tabs>
          <w:tab w:val="right" w:leader="dot" w:pos="8306"/>
        </w:tabs>
      </w:pPr>
      <w:hyperlink w:anchor="_Toc16100" w:history="1">
        <w:r>
          <w:rPr>
            <w:rFonts w:ascii="仿宋" w:eastAsia="仿宋" w:hAnsi="仿宋" w:cs="仿宋" w:hint="eastAsia"/>
            <w:lang w:eastAsia="zh-CN"/>
          </w:rPr>
          <w:t>(七)、管理风险分析</w:t>
        </w:r>
        <w:r>
          <w:tab/>
        </w:r>
        <w:r>
          <w:fldChar w:fldCharType="begin"/>
        </w:r>
        <w:r>
          <w:instrText xml:space="preserve"> PAGEREF _Toc16100 \h </w:instrText>
        </w:r>
        <w:r>
          <w:fldChar w:fldCharType="separate"/>
        </w:r>
        <w:r>
          <w:t>12</w:t>
        </w:r>
        <w:r>
          <w:fldChar w:fldCharType="end"/>
        </w:r>
      </w:hyperlink>
    </w:p>
    <w:p>
      <w:pPr>
        <w:pStyle w:val="TOC2"/>
        <w:tabs>
          <w:tab w:val="right" w:leader="dot" w:pos="8306"/>
        </w:tabs>
      </w:pPr>
      <w:hyperlink w:anchor="_Toc14299" w:history="1">
        <w:r>
          <w:rPr>
            <w:rFonts w:ascii="仿宋" w:eastAsia="仿宋" w:hAnsi="仿宋" w:cs="仿宋" w:hint="eastAsia"/>
            <w:lang w:eastAsia="zh-CN"/>
          </w:rPr>
          <w:t>(八)、其它风险分析</w:t>
        </w:r>
        <w:r>
          <w:tab/>
        </w:r>
        <w:r>
          <w:fldChar w:fldCharType="begin"/>
        </w:r>
        <w:r>
          <w:instrText xml:space="preserve"> PAGEREF _Toc14299 \h </w:instrText>
        </w:r>
        <w:r>
          <w:fldChar w:fldCharType="separate"/>
        </w:r>
        <w:r>
          <w:t>13</w:t>
        </w:r>
        <w:r>
          <w:fldChar w:fldCharType="end"/>
        </w:r>
      </w:hyperlink>
    </w:p>
    <w:p>
      <w:pPr>
        <w:pStyle w:val="TOC2"/>
        <w:tabs>
          <w:tab w:val="right" w:leader="dot" w:pos="8306"/>
        </w:tabs>
      </w:pPr>
      <w:hyperlink w:anchor="_Toc10018" w:history="1">
        <w:r>
          <w:rPr>
            <w:rFonts w:ascii="仿宋" w:eastAsia="仿宋" w:hAnsi="仿宋" w:cs="仿宋" w:hint="eastAsia"/>
            <w:lang w:eastAsia="zh-CN"/>
          </w:rPr>
          <w:t>(九)、社会影响评估</w:t>
        </w:r>
        <w:r>
          <w:tab/>
        </w:r>
        <w:r>
          <w:fldChar w:fldCharType="begin"/>
        </w:r>
        <w:r>
          <w:instrText xml:space="preserve"> PAGEREF _Toc10018 \h </w:instrText>
        </w:r>
        <w:r>
          <w:fldChar w:fldCharType="separate"/>
        </w:r>
        <w:r>
          <w:t>14</w:t>
        </w:r>
        <w:r>
          <w:fldChar w:fldCharType="end"/>
        </w:r>
      </w:hyperlink>
    </w:p>
    <w:p>
      <w:pPr>
        <w:pStyle w:val="TOC1"/>
        <w:tabs>
          <w:tab w:val="right" w:leader="dot" w:pos="8306"/>
        </w:tabs>
      </w:pPr>
      <w:hyperlink w:anchor="_Toc32761" w:history="1">
        <w:r>
          <w:rPr>
            <w:rFonts w:ascii="仿宋" w:eastAsia="仿宋" w:hAnsi="仿宋" w:cs="仿宋" w:hint="eastAsia"/>
            <w:lang w:eastAsia="zh-CN"/>
          </w:rPr>
          <w:t>二、项目监理与质量保证</w:t>
        </w:r>
        <w:r>
          <w:tab/>
        </w:r>
        <w:r>
          <w:fldChar w:fldCharType="begin"/>
        </w:r>
        <w:r>
          <w:instrText xml:space="preserve"> PAGEREF _Toc32761 \h </w:instrText>
        </w:r>
        <w:r>
          <w:fldChar w:fldCharType="separate"/>
        </w:r>
        <w:r>
          <w:t>16</w:t>
        </w:r>
        <w:r>
          <w:fldChar w:fldCharType="end"/>
        </w:r>
      </w:hyperlink>
    </w:p>
    <w:p>
      <w:pPr>
        <w:pStyle w:val="TOC2"/>
        <w:tabs>
          <w:tab w:val="right" w:leader="dot" w:pos="8306"/>
        </w:tabs>
      </w:pPr>
      <w:hyperlink w:anchor="_Toc8670" w:history="1">
        <w:r>
          <w:rPr>
            <w:rFonts w:ascii="仿宋" w:eastAsia="仿宋" w:hAnsi="仿宋" w:cs="仿宋" w:hint="eastAsia"/>
            <w:lang w:eastAsia="zh-CN"/>
          </w:rPr>
          <w:t>(一)、监理体系构建</w:t>
        </w:r>
        <w:r>
          <w:tab/>
        </w:r>
        <w:r>
          <w:fldChar w:fldCharType="begin"/>
        </w:r>
        <w:r>
          <w:instrText xml:space="preserve"> PAGEREF _Toc8670 \h </w:instrText>
        </w:r>
        <w:r>
          <w:fldChar w:fldCharType="separate"/>
        </w:r>
        <w:r>
          <w:t>16</w:t>
        </w:r>
        <w:r>
          <w:fldChar w:fldCharType="end"/>
        </w:r>
      </w:hyperlink>
    </w:p>
    <w:p>
      <w:pPr>
        <w:pStyle w:val="TOC2"/>
        <w:tabs>
          <w:tab w:val="right" w:leader="dot" w:pos="8306"/>
        </w:tabs>
      </w:pPr>
      <w:hyperlink w:anchor="_Toc5543" w:history="1">
        <w:r>
          <w:rPr>
            <w:rFonts w:ascii="仿宋" w:eastAsia="仿宋" w:hAnsi="仿宋" w:cs="仿宋" w:hint="eastAsia"/>
            <w:lang w:eastAsia="zh-CN"/>
          </w:rPr>
          <w:t>(二)、质量保证体系实施</w:t>
        </w:r>
        <w:r>
          <w:tab/>
        </w:r>
        <w:r>
          <w:fldChar w:fldCharType="begin"/>
        </w:r>
        <w:r>
          <w:instrText xml:space="preserve"> PAGEREF _Toc5543 \h </w:instrText>
        </w:r>
        <w:r>
          <w:fldChar w:fldCharType="separate"/>
        </w:r>
        <w:r>
          <w:t>17</w:t>
        </w:r>
        <w:r>
          <w:fldChar w:fldCharType="end"/>
        </w:r>
      </w:hyperlink>
    </w:p>
    <w:p>
      <w:pPr>
        <w:pStyle w:val="TOC2"/>
        <w:tabs>
          <w:tab w:val="right" w:leader="dot" w:pos="8306"/>
        </w:tabs>
      </w:pPr>
      <w:hyperlink w:anchor="_Toc20948" w:history="1">
        <w:r>
          <w:rPr>
            <w:rFonts w:ascii="仿宋" w:eastAsia="仿宋" w:hAnsi="仿宋" w:cs="仿宋" w:hint="eastAsia"/>
            <w:lang w:eastAsia="zh-CN"/>
          </w:rPr>
          <w:t>(三)、监理与质量控制流程</w:t>
        </w:r>
        <w:r>
          <w:tab/>
        </w:r>
        <w:r>
          <w:fldChar w:fldCharType="begin"/>
        </w:r>
        <w:r>
          <w:instrText xml:space="preserve"> PAGEREF _Toc20948 \h </w:instrText>
        </w:r>
        <w:r>
          <w:fldChar w:fldCharType="separate"/>
        </w:r>
        <w:r>
          <w:t>18</w:t>
        </w:r>
        <w:r>
          <w:fldChar w:fldCharType="end"/>
        </w:r>
      </w:hyperlink>
    </w:p>
    <w:p>
      <w:pPr>
        <w:pStyle w:val="TOC1"/>
        <w:tabs>
          <w:tab w:val="right" w:leader="dot" w:pos="8306"/>
        </w:tabs>
      </w:pPr>
      <w:hyperlink w:anchor="_Toc10983" w:history="1">
        <w:r>
          <w:rPr>
            <w:rFonts w:ascii="仿宋" w:eastAsia="仿宋" w:hAnsi="仿宋" w:cs="仿宋" w:hint="eastAsia"/>
            <w:lang w:eastAsia="zh-CN"/>
          </w:rPr>
          <w:t>三、经济影响分析</w:t>
        </w:r>
        <w:r>
          <w:tab/>
        </w:r>
        <w:r>
          <w:fldChar w:fldCharType="begin"/>
        </w:r>
        <w:r>
          <w:instrText xml:space="preserve"> PAGEREF _Toc10983 \h </w:instrText>
        </w:r>
        <w:r>
          <w:fldChar w:fldCharType="separate"/>
        </w:r>
        <w:r>
          <w:t>18</w:t>
        </w:r>
        <w:r>
          <w:fldChar w:fldCharType="end"/>
        </w:r>
      </w:hyperlink>
    </w:p>
    <w:p>
      <w:pPr>
        <w:pStyle w:val="TOC2"/>
        <w:tabs>
          <w:tab w:val="right" w:leader="dot" w:pos="8306"/>
        </w:tabs>
      </w:pPr>
      <w:hyperlink w:anchor="_Toc14927" w:history="1">
        <w:r>
          <w:rPr>
            <w:rFonts w:ascii="仿宋" w:eastAsia="仿宋" w:hAnsi="仿宋" w:cs="仿宋" w:hint="eastAsia"/>
            <w:lang w:eastAsia="zh-CN"/>
          </w:rPr>
          <w:t>(一)、经济费用效益或费用效果分析</w:t>
        </w:r>
        <w:r>
          <w:tab/>
        </w:r>
        <w:r>
          <w:fldChar w:fldCharType="begin"/>
        </w:r>
        <w:r>
          <w:instrText xml:space="preserve"> PAGEREF _Toc14927 \h </w:instrText>
        </w:r>
        <w:r>
          <w:fldChar w:fldCharType="separate"/>
        </w:r>
        <w:r>
          <w:t>18</w:t>
        </w:r>
        <w:r>
          <w:fldChar w:fldCharType="end"/>
        </w:r>
      </w:hyperlink>
    </w:p>
    <w:p>
      <w:pPr>
        <w:pStyle w:val="TOC2"/>
        <w:tabs>
          <w:tab w:val="right" w:leader="dot" w:pos="8306"/>
        </w:tabs>
      </w:pPr>
      <w:hyperlink w:anchor="_Toc12768" w:history="1">
        <w:r>
          <w:rPr>
            <w:rFonts w:ascii="仿宋" w:eastAsia="仿宋" w:hAnsi="仿宋" w:cs="仿宋" w:hint="eastAsia"/>
            <w:lang w:eastAsia="zh-CN"/>
          </w:rPr>
          <w:t>(二)、行业影响分析</w:t>
        </w:r>
        <w:r>
          <w:tab/>
        </w:r>
        <w:r>
          <w:fldChar w:fldCharType="begin"/>
        </w:r>
        <w:r>
          <w:instrText xml:space="preserve"> PAGEREF _Toc12768 \h </w:instrText>
        </w:r>
        <w:r>
          <w:fldChar w:fldCharType="separate"/>
        </w:r>
        <w:r>
          <w:t>21</w:t>
        </w:r>
        <w:r>
          <w:fldChar w:fldCharType="end"/>
        </w:r>
      </w:hyperlink>
    </w:p>
    <w:p>
      <w:pPr>
        <w:pStyle w:val="TOC2"/>
        <w:tabs>
          <w:tab w:val="right" w:leader="dot" w:pos="8306"/>
        </w:tabs>
      </w:pPr>
      <w:hyperlink w:anchor="_Toc14524" w:history="1">
        <w:r>
          <w:rPr>
            <w:rFonts w:ascii="仿宋" w:eastAsia="仿宋" w:hAnsi="仿宋" w:cs="仿宋" w:hint="eastAsia"/>
            <w:lang w:eastAsia="zh-CN"/>
          </w:rPr>
          <w:t>(三)、区域经济影响分析</w:t>
        </w:r>
        <w:r>
          <w:tab/>
        </w:r>
        <w:r>
          <w:fldChar w:fldCharType="begin"/>
        </w:r>
        <w:r>
          <w:instrText xml:space="preserve"> PAGEREF _Toc14524 \h </w:instrText>
        </w:r>
        <w:r>
          <w:fldChar w:fldCharType="separate"/>
        </w:r>
        <w:r>
          <w:t>22</w:t>
        </w:r>
        <w:r>
          <w:fldChar w:fldCharType="end"/>
        </w:r>
      </w:hyperlink>
    </w:p>
    <w:p>
      <w:pPr>
        <w:pStyle w:val="TOC2"/>
        <w:tabs>
          <w:tab w:val="right" w:leader="dot" w:pos="8306"/>
        </w:tabs>
      </w:pPr>
      <w:hyperlink w:anchor="_Toc32428" w:history="1">
        <w:r>
          <w:rPr>
            <w:rFonts w:ascii="仿宋" w:eastAsia="仿宋" w:hAnsi="仿宋" w:cs="仿宋" w:hint="eastAsia"/>
            <w:lang w:eastAsia="zh-CN"/>
          </w:rPr>
          <w:t>(四)、宏观经济影响分析</w:t>
        </w:r>
        <w:r>
          <w:tab/>
        </w:r>
        <w:r>
          <w:fldChar w:fldCharType="begin"/>
        </w:r>
        <w:r>
          <w:instrText xml:space="preserve"> PAGEREF _Toc32428 \h </w:instrText>
        </w:r>
        <w:r>
          <w:fldChar w:fldCharType="separate"/>
        </w:r>
        <w:r>
          <w:t>23</w:t>
        </w:r>
        <w:r>
          <w:fldChar w:fldCharType="end"/>
        </w:r>
      </w:hyperlink>
    </w:p>
    <w:p>
      <w:pPr>
        <w:pStyle w:val="TOC1"/>
        <w:tabs>
          <w:tab w:val="right" w:leader="dot" w:pos="8306"/>
        </w:tabs>
      </w:pPr>
      <w:hyperlink w:anchor="_Toc29636" w:history="1">
        <w:r>
          <w:rPr>
            <w:rFonts w:ascii="仿宋" w:eastAsia="仿宋" w:hAnsi="仿宋" w:cs="仿宋" w:hint="eastAsia"/>
            <w:lang w:eastAsia="zh-CN"/>
          </w:rPr>
          <w:t>四、光学纤维项目概论</w:t>
        </w:r>
        <w:r>
          <w:tab/>
        </w:r>
        <w:r>
          <w:fldChar w:fldCharType="begin"/>
        </w:r>
        <w:r>
          <w:instrText xml:space="preserve"> PAGEREF _Toc29636 \h </w:instrText>
        </w:r>
        <w:r>
          <w:fldChar w:fldCharType="separate"/>
        </w:r>
        <w:r>
          <w:t>25</w:t>
        </w:r>
        <w:r>
          <w:fldChar w:fldCharType="end"/>
        </w:r>
      </w:hyperlink>
    </w:p>
    <w:p>
      <w:pPr>
        <w:pStyle w:val="TOC2"/>
        <w:tabs>
          <w:tab w:val="right" w:leader="dot" w:pos="8306"/>
        </w:tabs>
      </w:pPr>
      <w:hyperlink w:anchor="_Toc31862" w:history="1">
        <w:r>
          <w:rPr>
            <w:rFonts w:ascii="仿宋" w:eastAsia="仿宋" w:hAnsi="仿宋" w:cs="仿宋" w:hint="eastAsia"/>
            <w:lang w:eastAsia="zh-CN"/>
          </w:rPr>
          <w:t>(一)、项目申报单位概况</w:t>
        </w:r>
        <w:r>
          <w:tab/>
        </w:r>
        <w:r>
          <w:fldChar w:fldCharType="begin"/>
        </w:r>
        <w:r>
          <w:instrText xml:space="preserve"> PAGEREF _Toc31862 \h </w:instrText>
        </w:r>
        <w:r>
          <w:fldChar w:fldCharType="separate"/>
        </w:r>
        <w:r>
          <w:t>25</w:t>
        </w:r>
        <w:r>
          <w:fldChar w:fldCharType="end"/>
        </w:r>
      </w:hyperlink>
    </w:p>
    <w:p>
      <w:pPr>
        <w:pStyle w:val="TOC2"/>
        <w:tabs>
          <w:tab w:val="right" w:leader="dot" w:pos="8306"/>
        </w:tabs>
      </w:pPr>
      <w:hyperlink w:anchor="_Toc13410" w:history="1">
        <w:r>
          <w:rPr>
            <w:rFonts w:ascii="仿宋" w:eastAsia="仿宋" w:hAnsi="仿宋" w:cs="仿宋" w:hint="eastAsia"/>
            <w:lang w:eastAsia="zh-CN"/>
          </w:rPr>
          <w:t>(二)、项目概况</w:t>
        </w:r>
        <w:r>
          <w:tab/>
        </w:r>
        <w:r>
          <w:fldChar w:fldCharType="begin"/>
        </w:r>
        <w:r>
          <w:instrText xml:space="preserve"> PAGEREF _Toc13410 \h </w:instrText>
        </w:r>
        <w:r>
          <w:fldChar w:fldCharType="separate"/>
        </w:r>
        <w:r>
          <w:t>26</w:t>
        </w:r>
        <w:r>
          <w:fldChar w:fldCharType="end"/>
        </w:r>
      </w:hyperlink>
    </w:p>
    <w:p>
      <w:pPr>
        <w:pStyle w:val="TOC1"/>
        <w:tabs>
          <w:tab w:val="right" w:leader="dot" w:pos="8306"/>
        </w:tabs>
      </w:pPr>
      <w:hyperlink w:anchor="_Toc14533" w:history="1">
        <w:r>
          <w:rPr>
            <w:rFonts w:ascii="仿宋" w:eastAsia="仿宋" w:hAnsi="仿宋" w:cs="仿宋" w:hint="eastAsia"/>
            <w:lang w:eastAsia="zh-CN"/>
          </w:rPr>
          <w:t>五、发展规划、产业政策和行业准入分析</w:t>
        </w:r>
        <w:r>
          <w:tab/>
        </w:r>
        <w:r>
          <w:fldChar w:fldCharType="begin"/>
        </w:r>
        <w:r>
          <w:instrText xml:space="preserve"> PAGEREF _Toc14533 \h </w:instrText>
        </w:r>
        <w:r>
          <w:fldChar w:fldCharType="separate"/>
        </w:r>
        <w:r>
          <w:t>29</w:t>
        </w:r>
        <w:r>
          <w:fldChar w:fldCharType="end"/>
        </w:r>
      </w:hyperlink>
    </w:p>
    <w:p>
      <w:pPr>
        <w:pStyle w:val="TOC2"/>
        <w:tabs>
          <w:tab w:val="right" w:leader="dot" w:pos="8306"/>
        </w:tabs>
      </w:pPr>
      <w:hyperlink w:anchor="_Toc150" w:history="1">
        <w:r>
          <w:rPr>
            <w:rFonts w:ascii="仿宋" w:eastAsia="仿宋" w:hAnsi="仿宋" w:cs="仿宋" w:hint="eastAsia"/>
            <w:lang w:eastAsia="zh-CN"/>
          </w:rPr>
          <w:t>(一)、发展规划分析</w:t>
        </w:r>
        <w:r>
          <w:tab/>
        </w:r>
        <w:r>
          <w:fldChar w:fldCharType="begin"/>
        </w:r>
        <w:r>
          <w:instrText xml:space="preserve"> PAGEREF _Toc150 \h </w:instrText>
        </w:r>
        <w:r>
          <w:fldChar w:fldCharType="separate"/>
        </w:r>
        <w:r>
          <w:t>29</w:t>
        </w:r>
        <w:r>
          <w:fldChar w:fldCharType="end"/>
        </w:r>
      </w:hyperlink>
    </w:p>
    <w:p>
      <w:pPr>
        <w:pStyle w:val="TOC2"/>
        <w:tabs>
          <w:tab w:val="right" w:leader="dot" w:pos="8306"/>
        </w:tabs>
      </w:pPr>
      <w:hyperlink w:anchor="_Toc24039" w:history="1">
        <w:r>
          <w:rPr>
            <w:rFonts w:ascii="仿宋" w:eastAsia="仿宋" w:hAnsi="仿宋" w:cs="仿宋" w:hint="eastAsia"/>
            <w:lang w:eastAsia="zh-CN"/>
          </w:rPr>
          <w:t>(二)、产业政策分析</w:t>
        </w:r>
        <w:r>
          <w:tab/>
        </w:r>
        <w:r>
          <w:fldChar w:fldCharType="begin"/>
        </w:r>
        <w:r>
          <w:instrText xml:space="preserve"> PAGEREF _Toc24039 \h </w:instrText>
        </w:r>
        <w:r>
          <w:fldChar w:fldCharType="separate"/>
        </w:r>
        <w:r>
          <w:t>30</w:t>
        </w:r>
        <w:r>
          <w:fldChar w:fldCharType="end"/>
        </w:r>
      </w:hyperlink>
    </w:p>
    <w:p>
      <w:pPr>
        <w:pStyle w:val="TOC2"/>
        <w:tabs>
          <w:tab w:val="right" w:leader="dot" w:pos="8306"/>
        </w:tabs>
      </w:pPr>
      <w:hyperlink w:anchor="_Toc19606" w:history="1">
        <w:r>
          <w:rPr>
            <w:rFonts w:ascii="仿宋" w:eastAsia="仿宋" w:hAnsi="仿宋" w:cs="仿宋" w:hint="eastAsia"/>
            <w:lang w:eastAsia="zh-CN"/>
          </w:rPr>
          <w:t>(三)、行业准入分析</w:t>
        </w:r>
        <w:r>
          <w:tab/>
        </w:r>
        <w:r>
          <w:fldChar w:fldCharType="begin"/>
        </w:r>
        <w:r>
          <w:instrText xml:space="preserve"> PAGEREF _Toc19606 \h </w:instrText>
        </w:r>
        <w:r>
          <w:fldChar w:fldCharType="separate"/>
        </w:r>
        <w:r>
          <w:t>32</w:t>
        </w:r>
        <w:r>
          <w:fldChar w:fldCharType="end"/>
        </w:r>
      </w:hyperlink>
    </w:p>
    <w:p>
      <w:pPr>
        <w:pStyle w:val="TOC1"/>
        <w:tabs>
          <w:tab w:val="right" w:leader="dot" w:pos="8306"/>
        </w:tabs>
      </w:pPr>
      <w:hyperlink w:anchor="_Toc15826" w:history="1">
        <w:r>
          <w:rPr>
            <w:rFonts w:ascii="仿宋" w:eastAsia="仿宋" w:hAnsi="仿宋" w:cs="仿宋" w:hint="eastAsia"/>
            <w:lang w:eastAsia="zh-CN"/>
          </w:rPr>
          <w:t>六、项目选址研究</w:t>
        </w:r>
        <w:r>
          <w:tab/>
        </w:r>
        <w:r>
          <w:fldChar w:fldCharType="begin"/>
        </w:r>
        <w:r>
          <w:instrText xml:space="preserve"> PAGEREF _Toc15826 \h </w:instrText>
        </w:r>
        <w:r>
          <w:fldChar w:fldCharType="separate"/>
        </w:r>
        <w:r>
          <w:t>33</w:t>
        </w:r>
        <w:r>
          <w:fldChar w:fldCharType="end"/>
        </w:r>
      </w:hyperlink>
    </w:p>
    <w:p>
      <w:pPr>
        <w:pStyle w:val="TOC2"/>
        <w:tabs>
          <w:tab w:val="right" w:leader="dot" w:pos="8306"/>
        </w:tabs>
      </w:pPr>
      <w:hyperlink w:anchor="_Toc32436" w:history="1">
        <w:r>
          <w:rPr>
            <w:rFonts w:ascii="仿宋" w:eastAsia="仿宋" w:hAnsi="仿宋" w:cs="仿宋" w:hint="eastAsia"/>
            <w:lang w:eastAsia="zh-CN"/>
          </w:rPr>
          <w:t>(一)、项目选址原则</w:t>
        </w:r>
        <w:r>
          <w:tab/>
        </w:r>
        <w:r>
          <w:fldChar w:fldCharType="begin"/>
        </w:r>
        <w:r>
          <w:instrText xml:space="preserve"> PAGEREF _Toc32436 \h </w:instrText>
        </w:r>
        <w:r>
          <w:fldChar w:fldCharType="separate"/>
        </w:r>
        <w:r>
          <w:t>33</w:t>
        </w:r>
        <w:r>
          <w:fldChar w:fldCharType="end"/>
        </w:r>
      </w:hyperlink>
    </w:p>
    <w:p>
      <w:pPr>
        <w:pStyle w:val="TOC2"/>
        <w:tabs>
          <w:tab w:val="right" w:leader="dot" w:pos="8306"/>
        </w:tabs>
      </w:pPr>
      <w:hyperlink w:anchor="_Toc22779" w:history="1">
        <w:r>
          <w:rPr>
            <w:rFonts w:ascii="仿宋" w:eastAsia="仿宋" w:hAnsi="仿宋" w:cs="仿宋" w:hint="eastAsia"/>
            <w:lang w:eastAsia="zh-CN"/>
          </w:rPr>
          <w:t>(二)、项目选址</w:t>
        </w:r>
        <w:r>
          <w:tab/>
        </w:r>
        <w:r>
          <w:fldChar w:fldCharType="begin"/>
        </w:r>
        <w:r>
          <w:instrText xml:space="preserve"> PAGEREF _Toc22779 \h </w:instrText>
        </w:r>
        <w:r>
          <w:fldChar w:fldCharType="separate"/>
        </w:r>
        <w:r>
          <w:t>37</w:t>
        </w:r>
        <w:r>
          <w:fldChar w:fldCharType="end"/>
        </w:r>
      </w:hyperlink>
    </w:p>
    <w:p>
      <w:pPr>
        <w:pStyle w:val="TOC2"/>
        <w:tabs>
          <w:tab w:val="right" w:leader="dot" w:pos="8306"/>
        </w:tabs>
      </w:pPr>
      <w:hyperlink w:anchor="_Toc9044" w:history="1">
        <w:r>
          <w:rPr>
            <w:rFonts w:ascii="仿宋" w:eastAsia="仿宋" w:hAnsi="仿宋" w:cs="仿宋" w:hint="eastAsia"/>
            <w:lang w:eastAsia="zh-CN"/>
          </w:rPr>
          <w:t>(三)、建设条件分析</w:t>
        </w:r>
        <w:r>
          <w:tab/>
        </w:r>
        <w:r>
          <w:fldChar w:fldCharType="begin"/>
        </w:r>
        <w:r>
          <w:instrText xml:space="preserve"> PAGEREF _Toc9044 \h </w:instrText>
        </w:r>
        <w:r>
          <w:fldChar w:fldCharType="separate"/>
        </w:r>
        <w:r>
          <w:t>39</w:t>
        </w:r>
        <w:r>
          <w:fldChar w:fldCharType="end"/>
        </w:r>
      </w:hyperlink>
    </w:p>
    <w:p>
      <w:pPr>
        <w:pStyle w:val="TOC2"/>
        <w:tabs>
          <w:tab w:val="right" w:leader="dot" w:pos="8306"/>
        </w:tabs>
      </w:pPr>
      <w:hyperlink w:anchor="_Toc26861" w:history="1">
        <w:r>
          <w:rPr>
            <w:rFonts w:ascii="仿宋" w:eastAsia="仿宋" w:hAnsi="仿宋" w:cs="仿宋" w:hint="eastAsia"/>
            <w:lang w:eastAsia="zh-CN"/>
          </w:rPr>
          <w:t>(四)、用地控制指标</w:t>
        </w:r>
        <w:r>
          <w:tab/>
        </w:r>
        <w:r>
          <w:fldChar w:fldCharType="begin"/>
        </w:r>
        <w:r>
          <w:instrText xml:space="preserve"> PAGEREF _Toc26861 \h </w:instrText>
        </w:r>
        <w:r>
          <w:fldChar w:fldCharType="separate"/>
        </w:r>
        <w:r>
          <w:t>40</w:t>
        </w:r>
        <w:r>
          <w:fldChar w:fldCharType="end"/>
        </w:r>
      </w:hyperlink>
    </w:p>
    <w:p>
      <w:pPr>
        <w:pStyle w:val="TOC2"/>
        <w:tabs>
          <w:tab w:val="right" w:leader="dot" w:pos="8306"/>
        </w:tabs>
      </w:pPr>
      <w:hyperlink w:anchor="_Toc22946" w:history="1">
        <w:r>
          <w:rPr>
            <w:rFonts w:ascii="仿宋" w:eastAsia="仿宋" w:hAnsi="仿宋" w:cs="仿宋" w:hint="eastAsia"/>
            <w:lang w:eastAsia="zh-CN"/>
          </w:rPr>
          <w:t>(五)、地总体要求</w:t>
        </w:r>
        <w:r>
          <w:tab/>
        </w:r>
        <w:r>
          <w:fldChar w:fldCharType="begin"/>
        </w:r>
        <w:r>
          <w:instrText xml:space="preserve"> PAGEREF _Toc22946 \h </w:instrText>
        </w:r>
        <w:r>
          <w:fldChar w:fldCharType="separate"/>
        </w:r>
        <w:r>
          <w:t>41</w:t>
        </w:r>
        <w:r>
          <w:fldChar w:fldCharType="end"/>
        </w:r>
      </w:hyperlink>
    </w:p>
    <w:p>
      <w:pPr>
        <w:pStyle w:val="TOC2"/>
        <w:tabs>
          <w:tab w:val="right" w:leader="dot" w:pos="8306"/>
        </w:tabs>
      </w:pPr>
      <w:hyperlink w:anchor="_Toc29873" w:history="1">
        <w:r>
          <w:rPr>
            <w:rFonts w:ascii="仿宋" w:eastAsia="仿宋" w:hAnsi="仿宋" w:cs="仿宋" w:hint="eastAsia"/>
            <w:lang w:eastAsia="zh-CN"/>
          </w:rPr>
          <w:t>(六)、节约用地措施</w:t>
        </w:r>
        <w:r>
          <w:tab/>
        </w:r>
        <w:r>
          <w:fldChar w:fldCharType="begin"/>
        </w:r>
        <w:r>
          <w:instrText xml:space="preserve"> PAGEREF _Toc29873 \h </w:instrText>
        </w:r>
        <w:r>
          <w:fldChar w:fldCharType="separate"/>
        </w:r>
        <w:r>
          <w:t>43</w:t>
        </w:r>
        <w:r>
          <w:fldChar w:fldCharType="end"/>
        </w:r>
      </w:hyperlink>
    </w:p>
    <w:p>
      <w:pPr>
        <w:pStyle w:val="TOC2"/>
        <w:tabs>
          <w:tab w:val="right" w:leader="dot" w:pos="8306"/>
        </w:tabs>
      </w:pPr>
      <w:hyperlink w:anchor="_Toc1771" w:history="1">
        <w:r>
          <w:rPr>
            <w:rFonts w:ascii="仿宋" w:eastAsia="仿宋" w:hAnsi="仿宋" w:cs="仿宋" w:hint="eastAsia"/>
            <w:lang w:eastAsia="zh-CN"/>
          </w:rPr>
          <w:t>(七)、选址综合评价</w:t>
        </w:r>
        <w:r>
          <w:tab/>
        </w:r>
        <w:r>
          <w:fldChar w:fldCharType="begin"/>
        </w:r>
        <w:r>
          <w:instrText xml:space="preserve"> PAGEREF _Toc1771 \h </w:instrText>
        </w:r>
        <w:r>
          <w:fldChar w:fldCharType="separate"/>
        </w:r>
        <w:r>
          <w:t>44</w:t>
        </w:r>
        <w:r>
          <w:fldChar w:fldCharType="end"/>
        </w:r>
      </w:hyperlink>
    </w:p>
    <w:p>
      <w:pPr>
        <w:pStyle w:val="TOC1"/>
        <w:tabs>
          <w:tab w:val="right" w:leader="dot" w:pos="8306"/>
        </w:tabs>
      </w:pPr>
      <w:hyperlink w:anchor="_Toc25915" w:history="1">
        <w:r>
          <w:rPr>
            <w:rFonts w:ascii="仿宋" w:eastAsia="仿宋" w:hAnsi="仿宋" w:cs="仿宋" w:hint="eastAsia"/>
            <w:lang w:eastAsia="zh-CN"/>
          </w:rPr>
          <w:t>七、项目进度计划</w:t>
        </w:r>
        <w:r>
          <w:tab/>
        </w:r>
        <w:r>
          <w:fldChar w:fldCharType="begin"/>
        </w:r>
        <w:r>
          <w:instrText xml:space="preserve"> PAGEREF _Toc25915 \h </w:instrText>
        </w:r>
        <w:r>
          <w:fldChar w:fldCharType="separate"/>
        </w:r>
        <w:r>
          <w:t>45</w:t>
        </w:r>
        <w:r>
          <w:fldChar w:fldCharType="end"/>
        </w:r>
      </w:hyperlink>
    </w:p>
    <w:p>
      <w:pPr>
        <w:pStyle w:val="TOC2"/>
        <w:tabs>
          <w:tab w:val="right" w:leader="dot" w:pos="8306"/>
        </w:tabs>
      </w:pPr>
      <w:hyperlink w:anchor="_Toc3522" w:history="1">
        <w:r>
          <w:rPr>
            <w:rFonts w:ascii="仿宋" w:eastAsia="仿宋" w:hAnsi="仿宋" w:cs="仿宋" w:hint="eastAsia"/>
            <w:lang w:eastAsia="zh-CN"/>
          </w:rPr>
          <w:t>(一)、建设周期</w:t>
        </w:r>
        <w:r>
          <w:tab/>
        </w:r>
        <w:r>
          <w:fldChar w:fldCharType="begin"/>
        </w:r>
        <w:r>
          <w:instrText xml:space="preserve"> PAGEREF _Toc3522 \h </w:instrText>
        </w:r>
        <w:r>
          <w:fldChar w:fldCharType="separate"/>
        </w:r>
        <w:r>
          <w:t>45</w:t>
        </w:r>
        <w:r>
          <w:fldChar w:fldCharType="end"/>
        </w:r>
      </w:hyperlink>
    </w:p>
    <w:p>
      <w:pPr>
        <w:pStyle w:val="TOC2"/>
        <w:tabs>
          <w:tab w:val="right" w:leader="dot" w:pos="8306"/>
        </w:tabs>
      </w:pPr>
      <w:hyperlink w:anchor="_Toc633" w:history="1">
        <w:r>
          <w:rPr>
            <w:rFonts w:ascii="仿宋" w:eastAsia="仿宋" w:hAnsi="仿宋" w:cs="仿宋" w:hint="eastAsia"/>
            <w:lang w:eastAsia="zh-CN"/>
          </w:rPr>
          <w:t>(二)、建设进度</w:t>
        </w:r>
        <w:r>
          <w:tab/>
        </w:r>
        <w:r>
          <w:fldChar w:fldCharType="begin"/>
        </w:r>
        <w:r>
          <w:instrText xml:space="preserve"> PAGEREF _Toc633 \h </w:instrText>
        </w:r>
        <w:r>
          <w:fldChar w:fldCharType="separate"/>
        </w:r>
        <w:r>
          <w:t>45</w:t>
        </w:r>
        <w:r>
          <w:fldChar w:fldCharType="end"/>
        </w:r>
      </w:hyperlink>
    </w:p>
    <w:p>
      <w:pPr>
        <w:pStyle w:val="TOC2"/>
        <w:tabs>
          <w:tab w:val="right" w:leader="dot" w:pos="8306"/>
        </w:tabs>
      </w:pPr>
      <w:hyperlink w:anchor="_Toc28510" w:history="1">
        <w:r>
          <w:rPr>
            <w:rFonts w:ascii="仿宋" w:eastAsia="仿宋" w:hAnsi="仿宋" w:cs="仿宋" w:hint="eastAsia"/>
            <w:lang w:eastAsia="zh-CN"/>
          </w:rPr>
          <w:t>(三)、进度安排注意事项</w:t>
        </w:r>
        <w:r>
          <w:tab/>
        </w:r>
        <w:r>
          <w:fldChar w:fldCharType="begin"/>
        </w:r>
        <w:r>
          <w:instrText xml:space="preserve"> PAGEREF _Toc28510 \h </w:instrText>
        </w:r>
        <w:r>
          <w:fldChar w:fldCharType="separate"/>
        </w:r>
        <w:r>
          <w:t>47</w:t>
        </w:r>
        <w:r>
          <w:fldChar w:fldCharType="end"/>
        </w:r>
      </w:hyperlink>
    </w:p>
    <w:p>
      <w:pPr>
        <w:pStyle w:val="TOC2"/>
        <w:tabs>
          <w:tab w:val="right" w:leader="dot" w:pos="8306"/>
        </w:tabs>
      </w:pPr>
      <w:hyperlink w:anchor="_Toc17856" w:history="1">
        <w:r>
          <w:rPr>
            <w:rFonts w:ascii="仿宋" w:eastAsia="仿宋" w:hAnsi="仿宋" w:cs="仿宋" w:hint="eastAsia"/>
            <w:lang w:eastAsia="zh-CN"/>
          </w:rPr>
          <w:t>(四)、人力资源配置</w:t>
        </w:r>
        <w:r>
          <w:tab/>
        </w:r>
        <w:r>
          <w:fldChar w:fldCharType="begin"/>
        </w:r>
        <w:r>
          <w:instrText xml:space="preserve"> PAGEREF _Toc17856 \h </w:instrText>
        </w:r>
        <w:r>
          <w:fldChar w:fldCharType="separate"/>
        </w:r>
        <w:r>
          <w:t>47</w:t>
        </w:r>
        <w:r>
          <w:fldChar w:fldCharType="end"/>
        </w:r>
      </w:hyperlink>
    </w:p>
    <w:p>
      <w:pPr>
        <w:pStyle w:val="TOC2"/>
        <w:tabs>
          <w:tab w:val="right" w:leader="dot" w:pos="8306"/>
        </w:tabs>
      </w:pPr>
      <w:hyperlink w:anchor="_Toc12499" w:history="1">
        <w:r>
          <w:rPr>
            <w:rFonts w:ascii="仿宋" w:eastAsia="仿宋" w:hAnsi="仿宋" w:cs="仿宋" w:hint="eastAsia"/>
            <w:lang w:eastAsia="zh-CN"/>
          </w:rPr>
          <w:t>(五)、员工培训</w:t>
        </w:r>
        <w:r>
          <w:tab/>
        </w:r>
        <w:r>
          <w:fldChar w:fldCharType="begin"/>
        </w:r>
        <w:r>
          <w:instrText xml:space="preserve"> PAGEREF _Toc12499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83" w:history="1">
        <w:r>
          <w:rPr>
            <w:rFonts w:ascii="仿宋" w:eastAsia="仿宋" w:hAnsi="仿宋" w:cs="仿宋" w:hint="eastAsia"/>
            <w:lang w:eastAsia="zh-CN"/>
          </w:rPr>
          <w:t>(六)、项目实施保障</w:t>
        </w:r>
        <w:r>
          <w:tab/>
        </w:r>
        <w:r>
          <w:fldChar w:fldCharType="begin"/>
        </w:r>
        <w:r>
          <w:instrText xml:space="preserve"> PAGEREF _Toc5283 \h </w:instrText>
        </w:r>
        <w:r>
          <w:fldChar w:fldCharType="separate"/>
        </w:r>
        <w:r>
          <w:t>50</w:t>
        </w:r>
        <w:r>
          <w:fldChar w:fldCharType="end"/>
        </w:r>
      </w:hyperlink>
    </w:p>
    <w:p>
      <w:pPr>
        <w:pStyle w:val="TOC2"/>
        <w:tabs>
          <w:tab w:val="right" w:leader="dot" w:pos="8306"/>
        </w:tabs>
      </w:pPr>
      <w:hyperlink w:anchor="_Toc27403" w:history="1">
        <w:r>
          <w:rPr>
            <w:rFonts w:ascii="仿宋" w:eastAsia="仿宋" w:hAnsi="仿宋" w:cs="仿宋" w:hint="eastAsia"/>
            <w:lang w:eastAsia="zh-CN"/>
          </w:rPr>
          <w:t>(七)、安全规范管理</w:t>
        </w:r>
        <w:r>
          <w:tab/>
        </w:r>
        <w:r>
          <w:fldChar w:fldCharType="begin"/>
        </w:r>
        <w:r>
          <w:instrText xml:space="preserve"> PAGEREF _Toc27403 \h </w:instrText>
        </w:r>
        <w:r>
          <w:fldChar w:fldCharType="separate"/>
        </w:r>
        <w:r>
          <w:t>51</w:t>
        </w:r>
        <w:r>
          <w:fldChar w:fldCharType="end"/>
        </w:r>
      </w:hyperlink>
    </w:p>
    <w:p>
      <w:pPr>
        <w:pStyle w:val="TOC1"/>
        <w:tabs>
          <w:tab w:val="right" w:leader="dot" w:pos="8306"/>
        </w:tabs>
      </w:pPr>
      <w:hyperlink w:anchor="_Toc20344" w:history="1">
        <w:r>
          <w:rPr>
            <w:rFonts w:ascii="仿宋" w:eastAsia="仿宋" w:hAnsi="仿宋" w:cs="仿宋" w:hint="eastAsia"/>
            <w:lang w:eastAsia="zh-CN"/>
          </w:rPr>
          <w:t>八、项目变更管理</w:t>
        </w:r>
        <w:r>
          <w:tab/>
        </w:r>
        <w:r>
          <w:fldChar w:fldCharType="begin"/>
        </w:r>
        <w:r>
          <w:instrText xml:space="preserve"> PAGEREF _Toc20344 \h </w:instrText>
        </w:r>
        <w:r>
          <w:fldChar w:fldCharType="separate"/>
        </w:r>
        <w:r>
          <w:t>53</w:t>
        </w:r>
        <w:r>
          <w:fldChar w:fldCharType="end"/>
        </w:r>
      </w:hyperlink>
    </w:p>
    <w:p>
      <w:pPr>
        <w:pStyle w:val="TOC2"/>
        <w:tabs>
          <w:tab w:val="right" w:leader="dot" w:pos="8306"/>
        </w:tabs>
      </w:pPr>
      <w:hyperlink w:anchor="_Toc25527" w:history="1">
        <w:r>
          <w:rPr>
            <w:rFonts w:ascii="仿宋" w:eastAsia="仿宋" w:hAnsi="仿宋" w:cs="仿宋" w:hint="eastAsia"/>
            <w:lang w:eastAsia="zh-CN"/>
          </w:rPr>
          <w:t>(一)、变更控制流程</w:t>
        </w:r>
        <w:r>
          <w:tab/>
        </w:r>
        <w:r>
          <w:fldChar w:fldCharType="begin"/>
        </w:r>
        <w:r>
          <w:instrText xml:space="preserve"> PAGEREF _Toc25527 \h </w:instrText>
        </w:r>
        <w:r>
          <w:fldChar w:fldCharType="separate"/>
        </w:r>
        <w:r>
          <w:t>53</w:t>
        </w:r>
        <w:r>
          <w:fldChar w:fldCharType="end"/>
        </w:r>
      </w:hyperlink>
    </w:p>
    <w:p>
      <w:pPr>
        <w:pStyle w:val="TOC2"/>
        <w:tabs>
          <w:tab w:val="right" w:leader="dot" w:pos="8306"/>
        </w:tabs>
      </w:pPr>
      <w:hyperlink w:anchor="_Toc14616" w:history="1">
        <w:r>
          <w:rPr>
            <w:rFonts w:ascii="仿宋" w:eastAsia="仿宋" w:hAnsi="仿宋" w:cs="仿宋" w:hint="eastAsia"/>
            <w:lang w:eastAsia="zh-CN"/>
          </w:rPr>
          <w:t>(二)、影响评估与处理</w:t>
        </w:r>
        <w:r>
          <w:tab/>
        </w:r>
        <w:r>
          <w:fldChar w:fldCharType="begin"/>
        </w:r>
        <w:r>
          <w:instrText xml:space="preserve"> PAGEREF _Toc14616 \h </w:instrText>
        </w:r>
        <w:r>
          <w:fldChar w:fldCharType="separate"/>
        </w:r>
        <w:r>
          <w:t>53</w:t>
        </w:r>
        <w:r>
          <w:fldChar w:fldCharType="end"/>
        </w:r>
      </w:hyperlink>
    </w:p>
    <w:p>
      <w:pPr>
        <w:pStyle w:val="TOC2"/>
        <w:tabs>
          <w:tab w:val="right" w:leader="dot" w:pos="8306"/>
        </w:tabs>
      </w:pPr>
      <w:hyperlink w:anchor="_Toc16010" w:history="1">
        <w:r>
          <w:rPr>
            <w:rFonts w:ascii="仿宋" w:eastAsia="仿宋" w:hAnsi="仿宋" w:cs="仿宋" w:hint="eastAsia"/>
            <w:lang w:eastAsia="zh-CN"/>
          </w:rPr>
          <w:t>(三)、变更记录与追踪</w:t>
        </w:r>
        <w:r>
          <w:tab/>
        </w:r>
        <w:r>
          <w:fldChar w:fldCharType="begin"/>
        </w:r>
        <w:r>
          <w:instrText xml:space="preserve"> PAGEREF _Toc16010 \h </w:instrText>
        </w:r>
        <w:r>
          <w:fldChar w:fldCharType="separate"/>
        </w:r>
        <w:r>
          <w:t>55</w:t>
        </w:r>
        <w:r>
          <w:fldChar w:fldCharType="end"/>
        </w:r>
      </w:hyperlink>
    </w:p>
    <w:p>
      <w:pPr>
        <w:pStyle w:val="TOC2"/>
        <w:tabs>
          <w:tab w:val="right" w:leader="dot" w:pos="8306"/>
        </w:tabs>
      </w:pPr>
      <w:hyperlink w:anchor="_Toc10659" w:history="1">
        <w:r>
          <w:rPr>
            <w:rFonts w:ascii="仿宋" w:eastAsia="仿宋" w:hAnsi="仿宋" w:cs="仿宋" w:hint="eastAsia"/>
            <w:lang w:eastAsia="zh-CN"/>
          </w:rPr>
          <w:t>(四)、变更管理策略</w:t>
        </w:r>
        <w:r>
          <w:tab/>
        </w:r>
        <w:r>
          <w:fldChar w:fldCharType="begin"/>
        </w:r>
        <w:r>
          <w:instrText xml:space="preserve"> PAGEREF _Toc10659 \h </w:instrText>
        </w:r>
        <w:r>
          <w:fldChar w:fldCharType="separate"/>
        </w:r>
        <w:r>
          <w:t>57</w:t>
        </w:r>
        <w:r>
          <w:fldChar w:fldCharType="end"/>
        </w:r>
      </w:hyperlink>
    </w:p>
    <w:p>
      <w:pPr>
        <w:pStyle w:val="TOC1"/>
        <w:tabs>
          <w:tab w:val="right" w:leader="dot" w:pos="8306"/>
        </w:tabs>
      </w:pPr>
      <w:hyperlink w:anchor="_Toc4473" w:history="1">
        <w:r>
          <w:rPr>
            <w:rFonts w:ascii="仿宋" w:eastAsia="仿宋" w:hAnsi="仿宋" w:cs="仿宋" w:hint="eastAsia"/>
            <w:lang w:eastAsia="zh-CN"/>
          </w:rPr>
          <w:t>九、经济效益与社会效益优化</w:t>
        </w:r>
        <w:r>
          <w:tab/>
        </w:r>
        <w:r>
          <w:fldChar w:fldCharType="begin"/>
        </w:r>
        <w:r>
          <w:instrText xml:space="preserve"> PAGEREF _Toc4473 \h </w:instrText>
        </w:r>
        <w:r>
          <w:fldChar w:fldCharType="separate"/>
        </w:r>
        <w:r>
          <w:t>58</w:t>
        </w:r>
        <w:r>
          <w:fldChar w:fldCharType="end"/>
        </w:r>
      </w:hyperlink>
    </w:p>
    <w:p>
      <w:pPr>
        <w:pStyle w:val="TOC2"/>
        <w:tabs>
          <w:tab w:val="right" w:leader="dot" w:pos="8306"/>
        </w:tabs>
      </w:pPr>
      <w:hyperlink w:anchor="_Toc19528" w:history="1">
        <w:r>
          <w:rPr>
            <w:rFonts w:ascii="仿宋" w:eastAsia="仿宋" w:hAnsi="仿宋" w:cs="仿宋" w:hint="eastAsia"/>
            <w:lang w:eastAsia="zh-CN"/>
          </w:rPr>
          <w:t>(一)、经济效益提升策略</w:t>
        </w:r>
        <w:r>
          <w:tab/>
        </w:r>
        <w:r>
          <w:fldChar w:fldCharType="begin"/>
        </w:r>
        <w:r>
          <w:instrText xml:space="preserve"> PAGEREF _Toc19528 \h </w:instrText>
        </w:r>
        <w:r>
          <w:fldChar w:fldCharType="separate"/>
        </w:r>
        <w:r>
          <w:t>58</w:t>
        </w:r>
        <w:r>
          <w:fldChar w:fldCharType="end"/>
        </w:r>
      </w:hyperlink>
    </w:p>
    <w:p>
      <w:pPr>
        <w:pStyle w:val="TOC2"/>
        <w:tabs>
          <w:tab w:val="right" w:leader="dot" w:pos="8306"/>
        </w:tabs>
      </w:pPr>
      <w:hyperlink w:anchor="_Toc15320" w:history="1">
        <w:r>
          <w:rPr>
            <w:rFonts w:ascii="仿宋" w:eastAsia="仿宋" w:hAnsi="仿宋" w:cs="仿宋" w:hint="eastAsia"/>
            <w:lang w:eastAsia="zh-CN"/>
          </w:rPr>
          <w:t>(二)、社会效益增强方案</w:t>
        </w:r>
        <w:r>
          <w:tab/>
        </w:r>
        <w:r>
          <w:fldChar w:fldCharType="begin"/>
        </w:r>
        <w:r>
          <w:instrText xml:space="preserve"> PAGEREF _Toc15320 \h </w:instrText>
        </w:r>
        <w:r>
          <w:fldChar w:fldCharType="separate"/>
        </w:r>
        <w:r>
          <w:t>60</w:t>
        </w:r>
        <w:r>
          <w:fldChar w:fldCharType="end"/>
        </w:r>
      </w:hyperlink>
    </w:p>
    <w:p>
      <w:pPr>
        <w:pStyle w:val="TOC1"/>
        <w:tabs>
          <w:tab w:val="right" w:leader="dot" w:pos="8306"/>
        </w:tabs>
      </w:pPr>
      <w:hyperlink w:anchor="_Toc26720" w:history="1">
        <w:r>
          <w:rPr>
            <w:rFonts w:ascii="仿宋" w:eastAsia="仿宋" w:hAnsi="仿宋" w:cs="仿宋" w:hint="eastAsia"/>
            <w:lang w:eastAsia="zh-CN"/>
          </w:rPr>
          <w:t>十、安全与应急管理</w:t>
        </w:r>
        <w:r>
          <w:tab/>
        </w:r>
        <w:r>
          <w:fldChar w:fldCharType="begin"/>
        </w:r>
        <w:r>
          <w:instrText xml:space="preserve"> PAGEREF _Toc26720 \h </w:instrText>
        </w:r>
        <w:r>
          <w:fldChar w:fldCharType="separate"/>
        </w:r>
        <w:r>
          <w:t>60</w:t>
        </w:r>
        <w:r>
          <w:fldChar w:fldCharType="end"/>
        </w:r>
      </w:hyperlink>
    </w:p>
    <w:p>
      <w:pPr>
        <w:pStyle w:val="TOC2"/>
        <w:tabs>
          <w:tab w:val="right" w:leader="dot" w:pos="8306"/>
        </w:tabs>
      </w:pPr>
      <w:hyperlink w:anchor="_Toc8078" w:history="1">
        <w:r>
          <w:rPr>
            <w:rFonts w:ascii="仿宋" w:eastAsia="仿宋" w:hAnsi="仿宋" w:cs="仿宋" w:hint="eastAsia"/>
            <w:lang w:eastAsia="zh-CN"/>
          </w:rPr>
          <w:t>(一)、安全生产管理</w:t>
        </w:r>
        <w:r>
          <w:tab/>
        </w:r>
        <w:r>
          <w:fldChar w:fldCharType="begin"/>
        </w:r>
        <w:r>
          <w:instrText xml:space="preserve"> PAGEREF _Toc8078 \h </w:instrText>
        </w:r>
        <w:r>
          <w:fldChar w:fldCharType="separate"/>
        </w:r>
        <w:r>
          <w:t>60</w:t>
        </w:r>
        <w:r>
          <w:fldChar w:fldCharType="end"/>
        </w:r>
      </w:hyperlink>
    </w:p>
    <w:p>
      <w:pPr>
        <w:pStyle w:val="TOC2"/>
        <w:tabs>
          <w:tab w:val="right" w:leader="dot" w:pos="8306"/>
        </w:tabs>
      </w:pPr>
      <w:hyperlink w:anchor="_Toc30819" w:history="1">
        <w:r>
          <w:rPr>
            <w:rFonts w:ascii="仿宋" w:eastAsia="仿宋" w:hAnsi="仿宋" w:cs="仿宋" w:hint="eastAsia"/>
            <w:lang w:eastAsia="zh-CN"/>
          </w:rPr>
          <w:t>(二)、应急预案与响应</w:t>
        </w:r>
        <w:r>
          <w:tab/>
        </w:r>
        <w:r>
          <w:fldChar w:fldCharType="begin"/>
        </w:r>
        <w:r>
          <w:instrText xml:space="preserve"> PAGEREF _Toc30819 \h </w:instrText>
        </w:r>
        <w:r>
          <w:fldChar w:fldCharType="separate"/>
        </w:r>
        <w:r>
          <w:t>62</w:t>
        </w:r>
        <w:r>
          <w:fldChar w:fldCharType="end"/>
        </w:r>
      </w:hyperlink>
    </w:p>
    <w:p>
      <w:pPr>
        <w:pStyle w:val="TOC1"/>
        <w:tabs>
          <w:tab w:val="right" w:leader="dot" w:pos="8306"/>
        </w:tabs>
      </w:pPr>
      <w:hyperlink w:anchor="_Toc5301" w:history="1">
        <w:r>
          <w:rPr>
            <w:rFonts w:ascii="仿宋" w:eastAsia="仿宋" w:hAnsi="仿宋" w:cs="仿宋" w:hint="eastAsia"/>
            <w:lang w:eastAsia="zh-CN"/>
          </w:rPr>
          <w:t>十一、客户关系管理与市场拓展</w:t>
        </w:r>
        <w:r>
          <w:tab/>
        </w:r>
        <w:r>
          <w:fldChar w:fldCharType="begin"/>
        </w:r>
        <w:r>
          <w:instrText xml:space="preserve"> PAGEREF _Toc5301 \h </w:instrText>
        </w:r>
        <w:r>
          <w:fldChar w:fldCharType="separate"/>
        </w:r>
        <w:r>
          <w:t>64</w:t>
        </w:r>
        <w:r>
          <w:fldChar w:fldCharType="end"/>
        </w:r>
      </w:hyperlink>
    </w:p>
    <w:p>
      <w:pPr>
        <w:pStyle w:val="TOC2"/>
        <w:tabs>
          <w:tab w:val="right" w:leader="dot" w:pos="8306"/>
        </w:tabs>
      </w:pPr>
      <w:hyperlink w:anchor="_Toc9597" w:history="1">
        <w:r>
          <w:rPr>
            <w:rFonts w:ascii="仿宋" w:eastAsia="仿宋" w:hAnsi="仿宋" w:cs="仿宋" w:hint="eastAsia"/>
            <w:lang w:eastAsia="zh-CN"/>
          </w:rPr>
          <w:t>(一)、客户关系管理策略</w:t>
        </w:r>
        <w:r>
          <w:tab/>
        </w:r>
        <w:r>
          <w:fldChar w:fldCharType="begin"/>
        </w:r>
        <w:r>
          <w:instrText xml:space="preserve"> PAGEREF _Toc9597 \h </w:instrText>
        </w:r>
        <w:r>
          <w:fldChar w:fldCharType="separate"/>
        </w:r>
        <w:r>
          <w:t>64</w:t>
        </w:r>
        <w:r>
          <w:fldChar w:fldCharType="end"/>
        </w:r>
      </w:hyperlink>
    </w:p>
    <w:p>
      <w:pPr>
        <w:pStyle w:val="TOC2"/>
        <w:tabs>
          <w:tab w:val="right" w:leader="dot" w:pos="8306"/>
        </w:tabs>
      </w:pPr>
      <w:hyperlink w:anchor="_Toc29531" w:history="1">
        <w:r>
          <w:rPr>
            <w:rFonts w:ascii="仿宋" w:eastAsia="仿宋" w:hAnsi="仿宋" w:cs="仿宋" w:hint="eastAsia"/>
            <w:lang w:eastAsia="zh-CN"/>
          </w:rPr>
          <w:t>(二)、市场拓展方案</w:t>
        </w:r>
        <w:r>
          <w:tab/>
        </w:r>
        <w:r>
          <w:fldChar w:fldCharType="begin"/>
        </w:r>
        <w:r>
          <w:instrText xml:space="preserve"> PAGEREF _Toc29531 \h </w:instrText>
        </w:r>
        <w:r>
          <w:fldChar w:fldCharType="separate"/>
        </w:r>
        <w:r>
          <w:t>65</w:t>
        </w:r>
        <w:r>
          <w:fldChar w:fldCharType="end"/>
        </w:r>
      </w:hyperlink>
    </w:p>
    <w:p>
      <w:pPr>
        <w:pStyle w:val="TOC1"/>
        <w:tabs>
          <w:tab w:val="right" w:leader="dot" w:pos="8306"/>
        </w:tabs>
      </w:pPr>
      <w:hyperlink w:anchor="_Toc13516" w:history="1">
        <w:r>
          <w:rPr>
            <w:rFonts w:ascii="仿宋" w:eastAsia="仿宋" w:hAnsi="仿宋" w:cs="仿宋" w:hint="eastAsia"/>
            <w:lang w:eastAsia="zh-CN"/>
          </w:rPr>
          <w:t>十二、技术创新与产业升级</w:t>
        </w:r>
        <w:r>
          <w:tab/>
        </w:r>
        <w:r>
          <w:fldChar w:fldCharType="begin"/>
        </w:r>
        <w:r>
          <w:instrText xml:space="preserve"> PAGEREF _Toc13516 \h </w:instrText>
        </w:r>
        <w:r>
          <w:fldChar w:fldCharType="separate"/>
        </w:r>
        <w:r>
          <w:t>66</w:t>
        </w:r>
        <w:r>
          <w:fldChar w:fldCharType="end"/>
        </w:r>
      </w:hyperlink>
    </w:p>
    <w:p>
      <w:pPr>
        <w:pStyle w:val="TOC2"/>
        <w:tabs>
          <w:tab w:val="right" w:leader="dot" w:pos="8306"/>
        </w:tabs>
      </w:pPr>
      <w:hyperlink w:anchor="_Toc11338" w:history="1">
        <w:r>
          <w:rPr>
            <w:rFonts w:ascii="仿宋" w:eastAsia="仿宋" w:hAnsi="仿宋" w:cs="仿宋" w:hint="eastAsia"/>
            <w:lang w:eastAsia="zh-CN"/>
          </w:rPr>
          <w:t>(一)、技术创新方向与目标</w:t>
        </w:r>
        <w:r>
          <w:tab/>
        </w:r>
        <w:r>
          <w:fldChar w:fldCharType="begin"/>
        </w:r>
        <w:r>
          <w:instrText xml:space="preserve"> PAGEREF _Toc11338 \h </w:instrText>
        </w:r>
        <w:r>
          <w:fldChar w:fldCharType="separate"/>
        </w:r>
        <w:r>
          <w:t>66</w:t>
        </w:r>
        <w:r>
          <w:fldChar w:fldCharType="end"/>
        </w:r>
      </w:hyperlink>
    </w:p>
    <w:p>
      <w:pPr>
        <w:pStyle w:val="TOC2"/>
        <w:tabs>
          <w:tab w:val="right" w:leader="dot" w:pos="8306"/>
        </w:tabs>
      </w:pPr>
      <w:hyperlink w:anchor="_Toc7054" w:history="1">
        <w:r>
          <w:rPr>
            <w:rFonts w:ascii="仿宋" w:eastAsia="仿宋" w:hAnsi="仿宋" w:cs="仿宋" w:hint="eastAsia"/>
            <w:lang w:eastAsia="zh-CN"/>
          </w:rPr>
          <w:t>(二)、产业升级路径与措施</w:t>
        </w:r>
        <w:r>
          <w:tab/>
        </w:r>
        <w:r>
          <w:fldChar w:fldCharType="begin"/>
        </w:r>
        <w:r>
          <w:instrText xml:space="preserve"> PAGEREF _Toc7054 \h </w:instrText>
        </w:r>
        <w:r>
          <w:fldChar w:fldCharType="separate"/>
        </w:r>
        <w:r>
          <w:t>67</w:t>
        </w:r>
        <w:r>
          <w:fldChar w:fldCharType="end"/>
        </w:r>
      </w:hyperlink>
    </w:p>
    <w:p>
      <w:pPr>
        <w:pStyle w:val="TOC1"/>
        <w:tabs>
          <w:tab w:val="right" w:leader="dot" w:pos="8306"/>
        </w:tabs>
      </w:pPr>
      <w:hyperlink w:anchor="_Toc28920" w:history="1">
        <w:r>
          <w:rPr>
            <w:rFonts w:ascii="仿宋" w:eastAsia="仿宋" w:hAnsi="仿宋" w:cs="仿宋" w:hint="eastAsia"/>
            <w:lang w:eastAsia="zh-CN"/>
          </w:rPr>
          <w:t>十三、人力资源管理与开发</w:t>
        </w:r>
        <w:r>
          <w:tab/>
        </w:r>
        <w:r>
          <w:fldChar w:fldCharType="begin"/>
        </w:r>
        <w:r>
          <w:instrText xml:space="preserve"> PAGEREF _Toc28920 \h </w:instrText>
        </w:r>
        <w:r>
          <w:fldChar w:fldCharType="separate"/>
        </w:r>
        <w:r>
          <w:t>69</w:t>
        </w:r>
        <w:r>
          <w:fldChar w:fldCharType="end"/>
        </w:r>
      </w:hyperlink>
    </w:p>
    <w:p>
      <w:pPr>
        <w:pStyle w:val="TOC2"/>
        <w:tabs>
          <w:tab w:val="right" w:leader="dot" w:pos="8306"/>
        </w:tabs>
      </w:pPr>
      <w:hyperlink w:anchor="_Toc22987" w:history="1">
        <w:r>
          <w:rPr>
            <w:rFonts w:ascii="仿宋" w:eastAsia="仿宋" w:hAnsi="仿宋" w:cs="仿宋" w:hint="eastAsia"/>
            <w:lang w:eastAsia="zh-CN"/>
          </w:rPr>
          <w:t>(一)、人力资源规划</w:t>
        </w:r>
        <w:r>
          <w:tab/>
        </w:r>
        <w:r>
          <w:fldChar w:fldCharType="begin"/>
        </w:r>
        <w:r>
          <w:instrText xml:space="preserve"> PAGEREF _Toc22987 \h </w:instrText>
        </w:r>
        <w:r>
          <w:fldChar w:fldCharType="separate"/>
        </w:r>
        <w:r>
          <w:t>69</w:t>
        </w:r>
        <w:r>
          <w:fldChar w:fldCharType="end"/>
        </w:r>
      </w:hyperlink>
    </w:p>
    <w:p>
      <w:pPr>
        <w:pStyle w:val="TOC2"/>
        <w:tabs>
          <w:tab w:val="right" w:leader="dot" w:pos="8306"/>
        </w:tabs>
      </w:pPr>
      <w:hyperlink w:anchor="_Toc11279" w:history="1">
        <w:r>
          <w:rPr>
            <w:rFonts w:ascii="仿宋" w:eastAsia="仿宋" w:hAnsi="仿宋" w:cs="仿宋" w:hint="eastAsia"/>
            <w:lang w:eastAsia="zh-CN"/>
          </w:rPr>
          <w:t>(二)、人力资源开发与培训</w:t>
        </w:r>
        <w:r>
          <w:tab/>
        </w:r>
        <w:r>
          <w:fldChar w:fldCharType="begin"/>
        </w:r>
        <w:r>
          <w:instrText xml:space="preserve"> PAGEREF _Toc11279 \h </w:instrText>
        </w:r>
        <w:r>
          <w:fldChar w:fldCharType="separate"/>
        </w:r>
        <w:r>
          <w:t>70</w:t>
        </w:r>
        <w:r>
          <w:fldChar w:fldCharType="end"/>
        </w:r>
      </w:hyperlink>
    </w:p>
    <w:p>
      <w:pPr>
        <w:pStyle w:val="TOC1"/>
        <w:tabs>
          <w:tab w:val="right" w:leader="dot" w:pos="8306"/>
        </w:tabs>
      </w:pPr>
      <w:hyperlink w:anchor="_Toc30524" w:history="1">
        <w:r>
          <w:rPr>
            <w:rFonts w:ascii="仿宋" w:eastAsia="仿宋" w:hAnsi="仿宋" w:cs="仿宋" w:hint="eastAsia"/>
            <w:lang w:eastAsia="zh-CN"/>
          </w:rPr>
          <w:t>十四、质量管理与控制</w:t>
        </w:r>
        <w:r>
          <w:tab/>
        </w:r>
        <w:r>
          <w:fldChar w:fldCharType="begin"/>
        </w:r>
        <w:r>
          <w:instrText xml:space="preserve"> PAGEREF _Toc30524 \h </w:instrText>
        </w:r>
        <w:r>
          <w:fldChar w:fldCharType="separate"/>
        </w:r>
        <w:r>
          <w:t>73</w:t>
        </w:r>
        <w:r>
          <w:fldChar w:fldCharType="end"/>
        </w:r>
      </w:hyperlink>
    </w:p>
    <w:p>
      <w:pPr>
        <w:pStyle w:val="TOC2"/>
        <w:tabs>
          <w:tab w:val="right" w:leader="dot" w:pos="8306"/>
        </w:tabs>
      </w:pPr>
      <w:hyperlink w:anchor="_Toc22324" w:history="1">
        <w:r>
          <w:rPr>
            <w:rFonts w:ascii="仿宋" w:eastAsia="仿宋" w:hAnsi="仿宋" w:cs="仿宋" w:hint="eastAsia"/>
            <w:lang w:eastAsia="zh-CN"/>
          </w:rPr>
          <w:t>(一)、质量管理体系建设</w:t>
        </w:r>
        <w:r>
          <w:tab/>
        </w:r>
        <w:r>
          <w:fldChar w:fldCharType="begin"/>
        </w:r>
        <w:r>
          <w:instrText xml:space="preserve"> PAGEREF _Toc22324 \h </w:instrText>
        </w:r>
        <w:r>
          <w:fldChar w:fldCharType="separate"/>
        </w:r>
        <w:r>
          <w:t>73</w:t>
        </w:r>
        <w:r>
          <w:fldChar w:fldCharType="end"/>
        </w:r>
      </w:hyperlink>
    </w:p>
    <w:p>
      <w:pPr>
        <w:pStyle w:val="TOC2"/>
        <w:tabs>
          <w:tab w:val="right" w:leader="dot" w:pos="8306"/>
        </w:tabs>
      </w:pPr>
      <w:hyperlink w:anchor="_Toc7298" w:history="1">
        <w:r>
          <w:rPr>
            <w:rFonts w:ascii="仿宋" w:eastAsia="仿宋" w:hAnsi="仿宋" w:cs="仿宋" w:hint="eastAsia"/>
            <w:lang w:eastAsia="zh-CN"/>
          </w:rPr>
          <w:t>(二)、质量控制措施</w:t>
        </w:r>
        <w:r>
          <w:tab/>
        </w:r>
        <w:r>
          <w:fldChar w:fldCharType="begin"/>
        </w:r>
        <w:r>
          <w:instrText xml:space="preserve"> PAGEREF _Toc7298 \h </w:instrText>
        </w:r>
        <w:r>
          <w:fldChar w:fldCharType="separate"/>
        </w:r>
        <w:r>
          <w:t>74</w:t>
        </w:r>
        <w:r>
          <w:fldChar w:fldCharType="end"/>
        </w:r>
      </w:hyperlink>
    </w:p>
    <w:p>
      <w:pPr>
        <w:pStyle w:val="TOC1"/>
        <w:tabs>
          <w:tab w:val="right" w:leader="dot" w:pos="8306"/>
        </w:tabs>
      </w:pPr>
      <w:hyperlink w:anchor="_Toc24556" w:history="1">
        <w:r>
          <w:rPr>
            <w:rFonts w:ascii="仿宋" w:eastAsia="仿宋" w:hAnsi="仿宋" w:cs="仿宋" w:hint="eastAsia"/>
            <w:lang w:eastAsia="zh-CN"/>
          </w:rPr>
          <w:t>十五、成果转化与推广应用</w:t>
        </w:r>
        <w:r>
          <w:tab/>
        </w:r>
        <w:r>
          <w:fldChar w:fldCharType="begin"/>
        </w:r>
        <w:r>
          <w:instrText xml:space="preserve"> PAGEREF _Toc24556 \h </w:instrText>
        </w:r>
        <w:r>
          <w:fldChar w:fldCharType="separate"/>
        </w:r>
        <w:r>
          <w:t>75</w:t>
        </w:r>
        <w:r>
          <w:fldChar w:fldCharType="end"/>
        </w:r>
      </w:hyperlink>
    </w:p>
    <w:p>
      <w:pPr>
        <w:pStyle w:val="TOC2"/>
        <w:tabs>
          <w:tab w:val="right" w:leader="dot" w:pos="8306"/>
        </w:tabs>
      </w:pPr>
      <w:hyperlink w:anchor="_Toc21216" w:history="1">
        <w:r>
          <w:rPr>
            <w:rFonts w:ascii="仿宋" w:eastAsia="仿宋" w:hAnsi="仿宋" w:cs="仿宋" w:hint="eastAsia"/>
            <w:lang w:eastAsia="zh-CN"/>
          </w:rPr>
          <w:t>(一)、成果转化策略制定</w:t>
        </w:r>
        <w:r>
          <w:tab/>
        </w:r>
        <w:r>
          <w:fldChar w:fldCharType="begin"/>
        </w:r>
        <w:r>
          <w:instrText xml:space="preserve"> PAGEREF _Toc21216 \h </w:instrText>
        </w:r>
        <w:r>
          <w:fldChar w:fldCharType="separate"/>
        </w:r>
        <w:r>
          <w:t>75</w:t>
        </w:r>
        <w:r>
          <w:fldChar w:fldCharType="end"/>
        </w:r>
      </w:hyperlink>
    </w:p>
    <w:p>
      <w:pPr>
        <w:pStyle w:val="TOC2"/>
        <w:tabs>
          <w:tab w:val="right" w:leader="dot" w:pos="8306"/>
        </w:tabs>
      </w:pPr>
      <w:hyperlink w:anchor="_Toc7385" w:history="1">
        <w:r>
          <w:rPr>
            <w:rFonts w:ascii="仿宋" w:eastAsia="仿宋" w:hAnsi="仿宋" w:cs="仿宋" w:hint="eastAsia"/>
            <w:lang w:eastAsia="zh-CN"/>
          </w:rPr>
          <w:t>(二)、成果推广应用方案</w:t>
        </w:r>
        <w:r>
          <w:tab/>
        </w:r>
        <w:r>
          <w:fldChar w:fldCharType="begin"/>
        </w:r>
        <w:r>
          <w:instrText xml:space="preserve"> PAGEREF _Toc7385 \h </w:instrText>
        </w:r>
        <w:r>
          <w:fldChar w:fldCharType="separate"/>
        </w:r>
        <w:r>
          <w:t>77</w:t>
        </w:r>
        <w:r>
          <w:fldChar w:fldCharType="end"/>
        </w:r>
      </w:hyperlink>
    </w:p>
    <w:p>
      <w:pPr>
        <w:pStyle w:val="TOC1"/>
        <w:tabs>
          <w:tab w:val="right" w:leader="dot" w:pos="8306"/>
        </w:tabs>
      </w:pPr>
      <w:hyperlink w:anchor="_Toc1826" w:history="1">
        <w:r>
          <w:rPr>
            <w:rFonts w:ascii="仿宋" w:eastAsia="仿宋" w:hAnsi="仿宋" w:cs="仿宋" w:hint="eastAsia"/>
            <w:lang w:eastAsia="zh-CN"/>
          </w:rPr>
          <w:t>十六、合作与交流机制建立</w:t>
        </w:r>
        <w:r>
          <w:tab/>
        </w:r>
        <w:r>
          <w:fldChar w:fldCharType="begin"/>
        </w:r>
        <w:r>
          <w:instrText xml:space="preserve"> PAGEREF _Toc1826 \h </w:instrText>
        </w:r>
        <w:r>
          <w:fldChar w:fldCharType="separate"/>
        </w:r>
        <w:r>
          <w:t>78</w:t>
        </w:r>
        <w:r>
          <w:fldChar w:fldCharType="end"/>
        </w:r>
      </w:hyperlink>
    </w:p>
    <w:p>
      <w:pPr>
        <w:pStyle w:val="TOC2"/>
        <w:tabs>
          <w:tab w:val="right" w:leader="dot" w:pos="8306"/>
        </w:tabs>
      </w:pPr>
      <w:hyperlink w:anchor="_Toc7583" w:history="1">
        <w:r>
          <w:rPr>
            <w:rFonts w:ascii="仿宋" w:eastAsia="仿宋" w:hAnsi="仿宋" w:cs="仿宋" w:hint="eastAsia"/>
            <w:lang w:eastAsia="zh-CN"/>
          </w:rPr>
          <w:t>(一)、合作伙伴选择与合作方式</w:t>
        </w:r>
        <w:r>
          <w:tab/>
        </w:r>
        <w:r>
          <w:fldChar w:fldCharType="begin"/>
        </w:r>
        <w:r>
          <w:instrText xml:space="preserve"> PAGEREF _Toc7583 \h </w:instrText>
        </w:r>
        <w:r>
          <w:fldChar w:fldCharType="separate"/>
        </w:r>
        <w:r>
          <w:t>78</w:t>
        </w:r>
        <w:r>
          <w:fldChar w:fldCharType="end"/>
        </w:r>
      </w:hyperlink>
    </w:p>
    <w:p>
      <w:pPr>
        <w:pStyle w:val="TOC2"/>
        <w:tabs>
          <w:tab w:val="right" w:leader="dot" w:pos="8306"/>
        </w:tabs>
      </w:pPr>
      <w:hyperlink w:anchor="_Toc4177" w:history="1">
        <w:r>
          <w:rPr>
            <w:rFonts w:ascii="仿宋" w:eastAsia="仿宋" w:hAnsi="仿宋" w:cs="仿宋" w:hint="eastAsia"/>
            <w:lang w:eastAsia="zh-CN"/>
          </w:rPr>
          <w:t>(二)、交流与合作平台搭建</w:t>
        </w:r>
        <w:r>
          <w:tab/>
        </w:r>
        <w:r>
          <w:fldChar w:fldCharType="begin"/>
        </w:r>
        <w:r>
          <w:instrText xml:space="preserve"> PAGEREF _Toc4177 \h </w:instrText>
        </w:r>
        <w:r>
          <w:fldChar w:fldCharType="separate"/>
        </w:r>
        <w:r>
          <w:t>80</w:t>
        </w:r>
        <w:r>
          <w:fldChar w:fldCharType="end"/>
        </w:r>
      </w:hyperlink>
    </w:p>
    <w:p>
      <w:pPr>
        <w:pStyle w:val="TOC1"/>
        <w:tabs>
          <w:tab w:val="right" w:leader="dot" w:pos="8306"/>
        </w:tabs>
      </w:pPr>
      <w:hyperlink w:anchor="_Toc13105" w:history="1">
        <w:r>
          <w:rPr>
            <w:rFonts w:ascii="仿宋" w:eastAsia="仿宋" w:hAnsi="仿宋" w:cs="仿宋" w:hint="eastAsia"/>
            <w:lang w:eastAsia="zh-CN"/>
          </w:rPr>
          <w:t>十七、创新驱动与持续发展</w:t>
        </w:r>
        <w:r>
          <w:tab/>
        </w:r>
        <w:r>
          <w:fldChar w:fldCharType="begin"/>
        </w:r>
        <w:r>
          <w:instrText xml:space="preserve"> PAGEREF _Toc13105 \h </w:instrText>
        </w:r>
        <w:r>
          <w:fldChar w:fldCharType="separate"/>
        </w:r>
        <w:r>
          <w:t>81</w:t>
        </w:r>
        <w:r>
          <w:fldChar w:fldCharType="end"/>
        </w:r>
      </w:hyperlink>
    </w:p>
    <w:p>
      <w:pPr>
        <w:pStyle w:val="TOC2"/>
        <w:tabs>
          <w:tab w:val="right" w:leader="dot" w:pos="8306"/>
        </w:tabs>
      </w:pPr>
      <w:hyperlink w:anchor="_Toc16734" w:history="1">
        <w:r>
          <w:rPr>
            <w:rFonts w:ascii="仿宋" w:eastAsia="仿宋" w:hAnsi="仿宋" w:cs="仿宋" w:hint="eastAsia"/>
            <w:lang w:eastAsia="zh-CN"/>
          </w:rPr>
          <w:t>(一)、创新驱动战略实施</w:t>
        </w:r>
        <w:r>
          <w:tab/>
        </w:r>
        <w:r>
          <w:fldChar w:fldCharType="begin"/>
        </w:r>
        <w:r>
          <w:instrText xml:space="preserve"> PAGEREF _Toc16734 \h </w:instrText>
        </w:r>
        <w:r>
          <w:fldChar w:fldCharType="separate"/>
        </w:r>
        <w:r>
          <w:t>81</w:t>
        </w:r>
        <w:r>
          <w:fldChar w:fldCharType="end"/>
        </w:r>
      </w:hyperlink>
    </w:p>
    <w:p>
      <w:pPr>
        <w:pStyle w:val="TOC2"/>
        <w:tabs>
          <w:tab w:val="right" w:leader="dot" w:pos="8306"/>
        </w:tabs>
      </w:pPr>
      <w:hyperlink w:anchor="_Toc15197" w:history="1">
        <w:r>
          <w:rPr>
            <w:rFonts w:ascii="仿宋" w:eastAsia="仿宋" w:hAnsi="仿宋" w:cs="仿宋" w:hint="eastAsia"/>
            <w:lang w:eastAsia="zh-CN"/>
          </w:rPr>
          <w:t>(二)、持续发展路径探索</w:t>
        </w:r>
        <w:r>
          <w:tab/>
        </w:r>
        <w:r>
          <w:fldChar w:fldCharType="begin"/>
        </w:r>
        <w:r>
          <w:instrText xml:space="preserve"> PAGEREF _Toc15197 \h </w:instrText>
        </w:r>
        <w:r>
          <w:fldChar w:fldCharType="separate"/>
        </w:r>
        <w:r>
          <w:t>83</w:t>
        </w:r>
        <w:r>
          <w:fldChar w:fldCharType="end"/>
        </w:r>
      </w:hyperlink>
    </w:p>
    <w:p>
      <w:pPr>
        <w:pStyle w:val="TOC1"/>
        <w:tabs>
          <w:tab w:val="right" w:leader="dot" w:pos="8306"/>
        </w:tabs>
      </w:pPr>
      <w:hyperlink w:anchor="_Toc1273" w:history="1">
        <w:r>
          <w:rPr>
            <w:rFonts w:ascii="仿宋" w:eastAsia="仿宋" w:hAnsi="仿宋" w:cs="仿宋" w:hint="eastAsia"/>
            <w:lang w:eastAsia="zh-CN"/>
          </w:rPr>
          <w:t>十八、项目施工方案</w:t>
        </w:r>
        <w:r>
          <w:tab/>
        </w:r>
        <w:r>
          <w:fldChar w:fldCharType="begin"/>
        </w:r>
        <w:r>
          <w:instrText xml:space="preserve"> PAGEREF _Toc1273 \h </w:instrText>
        </w:r>
        <w:r>
          <w:fldChar w:fldCharType="separate"/>
        </w:r>
        <w:r>
          <w:t>87</w:t>
        </w:r>
        <w:r>
          <w:fldChar w:fldCharType="end"/>
        </w:r>
      </w:hyperlink>
    </w:p>
    <w:p>
      <w:pPr>
        <w:pStyle w:val="TOC2"/>
        <w:tabs>
          <w:tab w:val="right" w:leader="dot" w:pos="8306"/>
        </w:tabs>
      </w:pPr>
      <w:hyperlink w:anchor="_Toc20936" w:history="1">
        <w:r>
          <w:rPr>
            <w:rFonts w:ascii="仿宋" w:eastAsia="仿宋" w:hAnsi="仿宋" w:cs="仿宋" w:hint="eastAsia"/>
            <w:lang w:eastAsia="zh-CN"/>
          </w:rPr>
          <w:t>(一)、施工组织设计</w:t>
        </w:r>
        <w:r>
          <w:tab/>
        </w:r>
        <w:r>
          <w:fldChar w:fldCharType="begin"/>
        </w:r>
        <w:r>
          <w:instrText xml:space="preserve"> PAGEREF _Toc20936 \h </w:instrText>
        </w:r>
        <w:r>
          <w:fldChar w:fldCharType="separate"/>
        </w:r>
        <w:r>
          <w:t>87</w:t>
        </w:r>
        <w:r>
          <w:fldChar w:fldCharType="end"/>
        </w:r>
      </w:hyperlink>
    </w:p>
    <w:p>
      <w:pPr>
        <w:pStyle w:val="TOC2"/>
        <w:tabs>
          <w:tab w:val="right" w:leader="dot" w:pos="8306"/>
        </w:tabs>
      </w:pPr>
      <w:hyperlink w:anchor="_Toc15648" w:history="1">
        <w:r>
          <w:rPr>
            <w:rFonts w:ascii="仿宋" w:eastAsia="仿宋" w:hAnsi="仿宋" w:cs="仿宋" w:hint="eastAsia"/>
            <w:lang w:eastAsia="zh-CN"/>
          </w:rPr>
          <w:t>(二)、施工工艺与技术路线</w:t>
        </w:r>
        <w:r>
          <w:tab/>
        </w:r>
        <w:r>
          <w:fldChar w:fldCharType="begin"/>
        </w:r>
        <w:r>
          <w:instrText xml:space="preserve"> PAGEREF _Toc15648 \h </w:instrText>
        </w:r>
        <w:r>
          <w:fldChar w:fldCharType="separate"/>
        </w:r>
        <w:r>
          <w:t>89</w:t>
        </w:r>
        <w:r>
          <w:fldChar w:fldCharType="end"/>
        </w:r>
      </w:hyperlink>
    </w:p>
    <w:p>
      <w:pPr>
        <w:pStyle w:val="TOC2"/>
        <w:tabs>
          <w:tab w:val="right" w:leader="dot" w:pos="8306"/>
        </w:tabs>
      </w:pPr>
      <w:hyperlink w:anchor="_Toc22972" w:history="1">
        <w:r>
          <w:rPr>
            <w:rFonts w:ascii="仿宋" w:eastAsia="仿宋" w:hAnsi="仿宋" w:cs="仿宋" w:hint="eastAsia"/>
            <w:lang w:eastAsia="zh-CN"/>
          </w:rPr>
          <w:t>(三)、关键节点施工计划</w:t>
        </w:r>
        <w:r>
          <w:tab/>
        </w:r>
        <w:r>
          <w:fldChar w:fldCharType="begin"/>
        </w:r>
        <w:r>
          <w:instrText xml:space="preserve"> PAGEREF _Toc22972 \h </w:instrText>
        </w:r>
        <w:r>
          <w:fldChar w:fldCharType="separate"/>
        </w:r>
        <w:r>
          <w:t>90</w:t>
        </w:r>
        <w:r>
          <w:fldChar w:fldCharType="end"/>
        </w:r>
      </w:hyperlink>
    </w:p>
    <w:p>
      <w:pPr>
        <w:pStyle w:val="TOC2"/>
        <w:tabs>
          <w:tab w:val="right" w:leader="dot" w:pos="8306"/>
        </w:tabs>
      </w:pPr>
      <w:hyperlink w:anchor="_Toc11311" w:history="1">
        <w:r>
          <w:rPr>
            <w:rFonts w:ascii="仿宋" w:eastAsia="仿宋" w:hAnsi="仿宋" w:cs="仿宋" w:hint="eastAsia"/>
            <w:lang w:eastAsia="zh-CN"/>
          </w:rPr>
          <w:t>(四)、施工现场管理</w:t>
        </w:r>
        <w:r>
          <w:tab/>
        </w:r>
        <w:r>
          <w:fldChar w:fldCharType="begin"/>
        </w:r>
        <w:r>
          <w:instrText xml:space="preserve"> PAGEREF _Toc11311 \h </w:instrText>
        </w:r>
        <w:r>
          <w:fldChar w:fldCharType="separate"/>
        </w:r>
        <w:r>
          <w:t>91</w:t>
        </w:r>
        <w:r>
          <w:fldChar w:fldCharType="end"/>
        </w:r>
      </w:hyperlink>
    </w:p>
    <w:p>
      <w:pPr>
        <w:pStyle w:val="TOC1"/>
        <w:tabs>
          <w:tab w:val="right" w:leader="dot" w:pos="8306"/>
        </w:tabs>
      </w:pPr>
      <w:hyperlink w:anchor="_Toc12148" w:history="1">
        <w:r>
          <w:rPr>
            <w:rFonts w:ascii="仿宋" w:eastAsia="仿宋" w:hAnsi="仿宋" w:cs="仿宋" w:hint="eastAsia"/>
            <w:lang w:eastAsia="zh-CN"/>
          </w:rPr>
          <w:t>十九、产业协同与集群发展</w:t>
        </w:r>
        <w:r>
          <w:tab/>
        </w:r>
        <w:r>
          <w:fldChar w:fldCharType="begin"/>
        </w:r>
        <w:r>
          <w:instrText xml:space="preserve"> PAGEREF _Toc12148 \h </w:instrText>
        </w:r>
        <w:r>
          <w:fldChar w:fldCharType="separate"/>
        </w:r>
        <w:r>
          <w:t>93</w:t>
        </w:r>
        <w:r>
          <w:fldChar w:fldCharType="end"/>
        </w:r>
      </w:hyperlink>
    </w:p>
    <w:p>
      <w:pPr>
        <w:pStyle w:val="TOC2"/>
        <w:tabs>
          <w:tab w:val="right" w:leader="dot" w:pos="8306"/>
        </w:tabs>
      </w:pPr>
      <w:hyperlink w:anchor="_Toc7035" w:history="1">
        <w:r>
          <w:rPr>
            <w:rFonts w:ascii="仿宋" w:eastAsia="仿宋" w:hAnsi="仿宋" w:cs="仿宋" w:hint="eastAsia"/>
            <w:lang w:eastAsia="zh-CN"/>
          </w:rPr>
          <w:t>(一)、产业协同机制建设</w:t>
        </w:r>
        <w:r>
          <w:tab/>
        </w:r>
        <w:r>
          <w:fldChar w:fldCharType="begin"/>
        </w:r>
        <w:r>
          <w:instrText xml:space="preserve"> PAGEREF _Toc7035 \h </w:instrText>
        </w:r>
        <w:r>
          <w:fldChar w:fldCharType="separate"/>
        </w:r>
        <w:r>
          <w:t>93</w:t>
        </w:r>
        <w:r>
          <w:fldChar w:fldCharType="end"/>
        </w:r>
      </w:hyperlink>
    </w:p>
    <w:p>
      <w:pPr>
        <w:pStyle w:val="TOC2"/>
        <w:tabs>
          <w:tab w:val="right" w:leader="dot" w:pos="8306"/>
        </w:tabs>
      </w:pPr>
      <w:hyperlink w:anchor="_Toc1232" w:history="1">
        <w:r>
          <w:rPr>
            <w:rFonts w:ascii="仿宋" w:eastAsia="仿宋" w:hAnsi="仿宋" w:cs="仿宋" w:hint="eastAsia"/>
            <w:lang w:eastAsia="zh-CN"/>
          </w:rPr>
          <w:t>(二)、产业集群培育与发展</w:t>
        </w:r>
        <w:r>
          <w:tab/>
        </w:r>
        <w:r>
          <w:fldChar w:fldCharType="begin"/>
        </w:r>
        <w:r>
          <w:instrText xml:space="preserve"> PAGEREF _Toc1232 \h </w:instrText>
        </w:r>
        <w:r>
          <w:fldChar w:fldCharType="separate"/>
        </w:r>
        <w:r>
          <w:t>95</w:t>
        </w:r>
        <w:r>
          <w:fldChar w:fldCharType="end"/>
        </w:r>
      </w:hyperlink>
    </w:p>
    <w:p>
      <w:pPr>
        <w:pStyle w:val="TOC1"/>
        <w:tabs>
          <w:tab w:val="right" w:leader="dot" w:pos="8306"/>
        </w:tabs>
      </w:pPr>
      <w:hyperlink w:anchor="_Toc21441" w:history="1">
        <w:r>
          <w:rPr>
            <w:rFonts w:ascii="仿宋" w:eastAsia="仿宋" w:hAnsi="仿宋" w:cs="仿宋" w:hint="eastAsia"/>
            <w:lang w:eastAsia="zh-CN"/>
          </w:rPr>
          <w:t>二十、设施与设备管理</w:t>
        </w:r>
        <w:r>
          <w:tab/>
        </w:r>
        <w:r>
          <w:fldChar w:fldCharType="begin"/>
        </w:r>
        <w:r>
          <w:instrText xml:space="preserve"> PAGEREF _Toc21441 \h </w:instrText>
        </w:r>
        <w:r>
          <w:fldChar w:fldCharType="separate"/>
        </w:r>
        <w:r>
          <w:t>95</w:t>
        </w:r>
        <w:r>
          <w:fldChar w:fldCharType="end"/>
        </w:r>
      </w:hyperlink>
    </w:p>
    <w:p>
      <w:pPr>
        <w:pStyle w:val="TOC2"/>
        <w:tabs>
          <w:tab w:val="right" w:leader="dot" w:pos="8306"/>
        </w:tabs>
      </w:pPr>
      <w:hyperlink w:anchor="_Toc19603" w:history="1">
        <w:r>
          <w:rPr>
            <w:rFonts w:ascii="仿宋" w:eastAsia="仿宋" w:hAnsi="仿宋" w:cs="仿宋" w:hint="eastAsia"/>
            <w:lang w:eastAsia="zh-CN"/>
          </w:rPr>
          <w:t>(一)、设施规划与配置</w:t>
        </w:r>
        <w:r>
          <w:tab/>
        </w:r>
        <w:r>
          <w:fldChar w:fldCharType="begin"/>
        </w:r>
        <w:r>
          <w:instrText xml:space="preserve"> PAGEREF _Toc19603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034" w:history="1">
        <w:r>
          <w:rPr>
            <w:rFonts w:ascii="仿宋" w:eastAsia="仿宋" w:hAnsi="仿宋" w:cs="仿宋" w:hint="eastAsia"/>
            <w:lang w:eastAsia="zh-CN"/>
          </w:rPr>
          <w:t>(二)、设备采购与维护管理</w:t>
        </w:r>
        <w:r>
          <w:tab/>
        </w:r>
        <w:r>
          <w:fldChar w:fldCharType="begin"/>
        </w:r>
        <w:r>
          <w:instrText xml:space="preserve"> PAGEREF _Toc24034 \h </w:instrText>
        </w:r>
        <w:r>
          <w:fldChar w:fldCharType="separate"/>
        </w:r>
        <w:r>
          <w:t>96</w:t>
        </w:r>
        <w:r>
          <w:fldChar w:fldCharType="end"/>
        </w:r>
      </w:hyperlink>
    </w:p>
    <w:p>
      <w:pPr>
        <w:pStyle w:val="TOC2"/>
        <w:tabs>
          <w:tab w:val="right" w:leader="dot" w:pos="8306"/>
        </w:tabs>
      </w:pPr>
      <w:hyperlink w:anchor="_Toc28820" w:history="1">
        <w:r>
          <w:rPr>
            <w:rFonts w:ascii="仿宋" w:eastAsia="仿宋" w:hAnsi="仿宋" w:cs="仿宋" w:hint="eastAsia"/>
            <w:lang w:eastAsia="zh-CN"/>
          </w:rPr>
          <w:t>(三)、设施设备升级策略</w:t>
        </w:r>
        <w:r>
          <w:tab/>
        </w:r>
        <w:r>
          <w:fldChar w:fldCharType="begin"/>
        </w:r>
        <w:r>
          <w:instrText xml:space="preserve"> PAGEREF _Toc28820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6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93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230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48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961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837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89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https://d.book118.com/376131020035010032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4B300A"/>
    <w:rsid w:val="164B30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6131020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2024-01-07T07:18:00Z</dcterms:created>
  <dcterms:modified xsi:type="dcterms:W3CDTF">2024-01-07T07:18:55Z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F46B7E59A4334EBAB2D158D8C4509F40_11</vt:lpwstr>
  </property>
  <property fmtid="{D5CDD505-2E9C-101B-9397-08002B2CF9AE}" pid="3" name="KSOProductBuildVer">
    <vt:lpwstr>2052-12.1.0.16120</vt:lpwstr>
  </property>
</Properties>
</file>