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碳素产品项目可行性建设方案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38" w:history="1">
        <w:r>
          <w:rPr>
            <w:rFonts w:ascii="仿宋" w:eastAsia="仿宋" w:hAnsi="仿宋" w:cs="仿宋" w:hint="eastAsia"/>
            <w:lang w:eastAsia="zh-CN"/>
          </w:rPr>
          <w:t>前言</w:t>
        </w:r>
        <w:r>
          <w:tab/>
        </w:r>
        <w:r>
          <w:fldChar w:fldCharType="begin"/>
        </w:r>
        <w:r>
          <w:instrText xml:space="preserve"> PAGEREF _Toc12138 \h </w:instrText>
        </w:r>
        <w:r>
          <w:fldChar w:fldCharType="separate"/>
        </w:r>
        <w:r>
          <w:t>3</w:t>
        </w:r>
        <w:r>
          <w:fldChar w:fldCharType="end"/>
        </w:r>
      </w:hyperlink>
    </w:p>
    <w:p>
      <w:pPr>
        <w:pStyle w:val="TOC1"/>
        <w:tabs>
          <w:tab w:val="right" w:leader="dot" w:pos="8306"/>
        </w:tabs>
      </w:pPr>
      <w:hyperlink w:anchor="_Toc28777" w:history="1">
        <w:r>
          <w:rPr>
            <w:rFonts w:ascii="仿宋" w:eastAsia="仿宋" w:hAnsi="仿宋" w:cs="仿宋" w:hint="eastAsia"/>
            <w:lang w:eastAsia="zh-CN"/>
          </w:rPr>
          <w:t>一、碳素产品项目概论</w:t>
        </w:r>
        <w:r>
          <w:tab/>
        </w:r>
        <w:r>
          <w:fldChar w:fldCharType="begin"/>
        </w:r>
        <w:r>
          <w:instrText xml:space="preserve"> PAGEREF _Toc28777 \h </w:instrText>
        </w:r>
        <w:r>
          <w:fldChar w:fldCharType="separate"/>
        </w:r>
        <w:r>
          <w:t>3</w:t>
        </w:r>
        <w:r>
          <w:fldChar w:fldCharType="end"/>
        </w:r>
      </w:hyperlink>
    </w:p>
    <w:p>
      <w:pPr>
        <w:pStyle w:val="TOC2"/>
        <w:tabs>
          <w:tab w:val="right" w:leader="dot" w:pos="8306"/>
        </w:tabs>
      </w:pPr>
      <w:hyperlink w:anchor="_Toc29689" w:history="1">
        <w:r>
          <w:rPr>
            <w:rFonts w:ascii="仿宋" w:eastAsia="仿宋" w:hAnsi="仿宋" w:cs="仿宋" w:hint="eastAsia"/>
            <w:lang w:eastAsia="zh-CN"/>
          </w:rPr>
          <w:t>(一)、项目申报单位概况</w:t>
        </w:r>
        <w:r>
          <w:tab/>
        </w:r>
        <w:r>
          <w:fldChar w:fldCharType="begin"/>
        </w:r>
        <w:r>
          <w:instrText xml:space="preserve"> PAGEREF _Toc29689 \h </w:instrText>
        </w:r>
        <w:r>
          <w:fldChar w:fldCharType="separate"/>
        </w:r>
        <w:r>
          <w:t>3</w:t>
        </w:r>
        <w:r>
          <w:fldChar w:fldCharType="end"/>
        </w:r>
      </w:hyperlink>
    </w:p>
    <w:p>
      <w:pPr>
        <w:pStyle w:val="TOC2"/>
        <w:tabs>
          <w:tab w:val="right" w:leader="dot" w:pos="8306"/>
        </w:tabs>
      </w:pPr>
      <w:hyperlink w:anchor="_Toc30548" w:history="1">
        <w:r>
          <w:rPr>
            <w:rFonts w:ascii="仿宋" w:eastAsia="仿宋" w:hAnsi="仿宋" w:cs="仿宋" w:hint="eastAsia"/>
            <w:lang w:eastAsia="zh-CN"/>
          </w:rPr>
          <w:t>(二)、项目概况</w:t>
        </w:r>
        <w:r>
          <w:tab/>
        </w:r>
        <w:r>
          <w:fldChar w:fldCharType="begin"/>
        </w:r>
        <w:r>
          <w:instrText xml:space="preserve"> PAGEREF _Toc30548 \h </w:instrText>
        </w:r>
        <w:r>
          <w:fldChar w:fldCharType="separate"/>
        </w:r>
        <w:r>
          <w:t>4</w:t>
        </w:r>
        <w:r>
          <w:fldChar w:fldCharType="end"/>
        </w:r>
      </w:hyperlink>
    </w:p>
    <w:p>
      <w:pPr>
        <w:pStyle w:val="TOC1"/>
        <w:tabs>
          <w:tab w:val="right" w:leader="dot" w:pos="8306"/>
        </w:tabs>
      </w:pPr>
      <w:hyperlink w:anchor="_Toc24084" w:history="1">
        <w:r>
          <w:rPr>
            <w:rFonts w:ascii="仿宋" w:eastAsia="仿宋" w:hAnsi="仿宋" w:cs="仿宋" w:hint="eastAsia"/>
            <w:lang w:eastAsia="zh-CN"/>
          </w:rPr>
          <w:t>二、财务管理与成本控制</w:t>
        </w:r>
        <w:r>
          <w:tab/>
        </w:r>
        <w:r>
          <w:fldChar w:fldCharType="begin"/>
        </w:r>
        <w:r>
          <w:instrText xml:space="preserve"> PAGEREF _Toc24084 \h </w:instrText>
        </w:r>
        <w:r>
          <w:fldChar w:fldCharType="separate"/>
        </w:r>
        <w:r>
          <w:t>7</w:t>
        </w:r>
        <w:r>
          <w:fldChar w:fldCharType="end"/>
        </w:r>
      </w:hyperlink>
    </w:p>
    <w:p>
      <w:pPr>
        <w:pStyle w:val="TOC2"/>
        <w:tabs>
          <w:tab w:val="right" w:leader="dot" w:pos="8306"/>
        </w:tabs>
      </w:pPr>
      <w:hyperlink w:anchor="_Toc18060" w:history="1">
        <w:r>
          <w:rPr>
            <w:rFonts w:ascii="仿宋" w:eastAsia="仿宋" w:hAnsi="仿宋" w:cs="仿宋" w:hint="eastAsia"/>
            <w:lang w:eastAsia="zh-CN"/>
          </w:rPr>
          <w:t>(一)、财务管理体系建设</w:t>
        </w:r>
        <w:r>
          <w:tab/>
        </w:r>
        <w:r>
          <w:fldChar w:fldCharType="begin"/>
        </w:r>
        <w:r>
          <w:instrText xml:space="preserve"> PAGEREF _Toc18060 \h </w:instrText>
        </w:r>
        <w:r>
          <w:fldChar w:fldCharType="separate"/>
        </w:r>
        <w:r>
          <w:t>7</w:t>
        </w:r>
        <w:r>
          <w:fldChar w:fldCharType="end"/>
        </w:r>
      </w:hyperlink>
    </w:p>
    <w:p>
      <w:pPr>
        <w:pStyle w:val="TOC2"/>
        <w:tabs>
          <w:tab w:val="right" w:leader="dot" w:pos="8306"/>
        </w:tabs>
      </w:pPr>
      <w:hyperlink w:anchor="_Toc10600" w:history="1">
        <w:r>
          <w:rPr>
            <w:rFonts w:ascii="仿宋" w:eastAsia="仿宋" w:hAnsi="仿宋" w:cs="仿宋" w:hint="eastAsia"/>
            <w:lang w:eastAsia="zh-CN"/>
          </w:rPr>
          <w:t>(二)、成本控制措施</w:t>
        </w:r>
        <w:r>
          <w:tab/>
        </w:r>
        <w:r>
          <w:fldChar w:fldCharType="begin"/>
        </w:r>
        <w:r>
          <w:instrText xml:space="preserve"> PAGEREF _Toc10600 \h </w:instrText>
        </w:r>
        <w:r>
          <w:fldChar w:fldCharType="separate"/>
        </w:r>
        <w:r>
          <w:t>8</w:t>
        </w:r>
        <w:r>
          <w:fldChar w:fldCharType="end"/>
        </w:r>
      </w:hyperlink>
    </w:p>
    <w:p>
      <w:pPr>
        <w:pStyle w:val="TOC1"/>
        <w:tabs>
          <w:tab w:val="right" w:leader="dot" w:pos="8306"/>
        </w:tabs>
      </w:pPr>
      <w:hyperlink w:anchor="_Toc5309" w:history="1">
        <w:r>
          <w:rPr>
            <w:rFonts w:ascii="仿宋" w:eastAsia="仿宋" w:hAnsi="仿宋" w:cs="仿宋" w:hint="eastAsia"/>
            <w:lang w:eastAsia="zh-CN"/>
          </w:rPr>
          <w:t>三、经济影响分析</w:t>
        </w:r>
        <w:r>
          <w:tab/>
        </w:r>
        <w:r>
          <w:fldChar w:fldCharType="begin"/>
        </w:r>
        <w:r>
          <w:instrText xml:space="preserve"> PAGEREF _Toc5309 \h </w:instrText>
        </w:r>
        <w:r>
          <w:fldChar w:fldCharType="separate"/>
        </w:r>
        <w:r>
          <w:t>9</w:t>
        </w:r>
        <w:r>
          <w:fldChar w:fldCharType="end"/>
        </w:r>
      </w:hyperlink>
    </w:p>
    <w:p>
      <w:pPr>
        <w:pStyle w:val="TOC2"/>
        <w:tabs>
          <w:tab w:val="right" w:leader="dot" w:pos="8306"/>
        </w:tabs>
      </w:pPr>
      <w:hyperlink w:anchor="_Toc7413" w:history="1">
        <w:r>
          <w:rPr>
            <w:rFonts w:ascii="仿宋" w:eastAsia="仿宋" w:hAnsi="仿宋" w:cs="仿宋" w:hint="eastAsia"/>
            <w:lang w:eastAsia="zh-CN"/>
          </w:rPr>
          <w:t>(一)、经济费用效益或费用效果分析</w:t>
        </w:r>
        <w:r>
          <w:tab/>
        </w:r>
        <w:r>
          <w:fldChar w:fldCharType="begin"/>
        </w:r>
        <w:r>
          <w:instrText xml:space="preserve"> PAGEREF _Toc7413 \h </w:instrText>
        </w:r>
        <w:r>
          <w:fldChar w:fldCharType="separate"/>
        </w:r>
        <w:r>
          <w:t>9</w:t>
        </w:r>
        <w:r>
          <w:fldChar w:fldCharType="end"/>
        </w:r>
      </w:hyperlink>
    </w:p>
    <w:p>
      <w:pPr>
        <w:pStyle w:val="TOC2"/>
        <w:tabs>
          <w:tab w:val="right" w:leader="dot" w:pos="8306"/>
        </w:tabs>
      </w:pPr>
      <w:hyperlink w:anchor="_Toc21467" w:history="1">
        <w:r>
          <w:rPr>
            <w:rFonts w:ascii="仿宋" w:eastAsia="仿宋" w:hAnsi="仿宋" w:cs="仿宋" w:hint="eastAsia"/>
            <w:lang w:eastAsia="zh-CN"/>
          </w:rPr>
          <w:t>(二)、行业影响分析</w:t>
        </w:r>
        <w:r>
          <w:tab/>
        </w:r>
        <w:r>
          <w:fldChar w:fldCharType="begin"/>
        </w:r>
        <w:r>
          <w:instrText xml:space="preserve"> PAGEREF _Toc21467 \h </w:instrText>
        </w:r>
        <w:r>
          <w:fldChar w:fldCharType="separate"/>
        </w:r>
        <w:r>
          <w:t>12</w:t>
        </w:r>
        <w:r>
          <w:fldChar w:fldCharType="end"/>
        </w:r>
      </w:hyperlink>
    </w:p>
    <w:p>
      <w:pPr>
        <w:pStyle w:val="TOC2"/>
        <w:tabs>
          <w:tab w:val="right" w:leader="dot" w:pos="8306"/>
        </w:tabs>
      </w:pPr>
      <w:hyperlink w:anchor="_Toc30187" w:history="1">
        <w:r>
          <w:rPr>
            <w:rFonts w:ascii="仿宋" w:eastAsia="仿宋" w:hAnsi="仿宋" w:cs="仿宋" w:hint="eastAsia"/>
            <w:lang w:eastAsia="zh-CN"/>
          </w:rPr>
          <w:t>(三)、区域经济影响分析</w:t>
        </w:r>
        <w:r>
          <w:tab/>
        </w:r>
        <w:r>
          <w:fldChar w:fldCharType="begin"/>
        </w:r>
        <w:r>
          <w:instrText xml:space="preserve"> PAGEREF _Toc30187 \h </w:instrText>
        </w:r>
        <w:r>
          <w:fldChar w:fldCharType="separate"/>
        </w:r>
        <w:r>
          <w:t>13</w:t>
        </w:r>
        <w:r>
          <w:fldChar w:fldCharType="end"/>
        </w:r>
      </w:hyperlink>
    </w:p>
    <w:p>
      <w:pPr>
        <w:pStyle w:val="TOC2"/>
        <w:tabs>
          <w:tab w:val="right" w:leader="dot" w:pos="8306"/>
        </w:tabs>
      </w:pPr>
      <w:hyperlink w:anchor="_Toc23326" w:history="1">
        <w:r>
          <w:rPr>
            <w:rFonts w:ascii="仿宋" w:eastAsia="仿宋" w:hAnsi="仿宋" w:cs="仿宋" w:hint="eastAsia"/>
            <w:lang w:eastAsia="zh-CN"/>
          </w:rPr>
          <w:t>(四)、宏观经济影响分析</w:t>
        </w:r>
        <w:r>
          <w:tab/>
        </w:r>
        <w:r>
          <w:fldChar w:fldCharType="begin"/>
        </w:r>
        <w:r>
          <w:instrText xml:space="preserve"> PAGEREF _Toc23326 \h </w:instrText>
        </w:r>
        <w:r>
          <w:fldChar w:fldCharType="separate"/>
        </w:r>
        <w:r>
          <w:t>14</w:t>
        </w:r>
        <w:r>
          <w:fldChar w:fldCharType="end"/>
        </w:r>
      </w:hyperlink>
    </w:p>
    <w:p>
      <w:pPr>
        <w:pStyle w:val="TOC1"/>
        <w:tabs>
          <w:tab w:val="right" w:leader="dot" w:pos="8306"/>
        </w:tabs>
      </w:pPr>
      <w:hyperlink w:anchor="_Toc10827" w:history="1">
        <w:r>
          <w:rPr>
            <w:rFonts w:ascii="仿宋" w:eastAsia="仿宋" w:hAnsi="仿宋" w:cs="仿宋" w:hint="eastAsia"/>
            <w:lang w:eastAsia="zh-CN"/>
          </w:rPr>
          <w:t>四、项目监理与质量保证</w:t>
        </w:r>
        <w:r>
          <w:tab/>
        </w:r>
        <w:r>
          <w:fldChar w:fldCharType="begin"/>
        </w:r>
        <w:r>
          <w:instrText xml:space="preserve"> PAGEREF _Toc10827 \h </w:instrText>
        </w:r>
        <w:r>
          <w:fldChar w:fldCharType="separate"/>
        </w:r>
        <w:r>
          <w:t>16</w:t>
        </w:r>
        <w:r>
          <w:fldChar w:fldCharType="end"/>
        </w:r>
      </w:hyperlink>
    </w:p>
    <w:p>
      <w:pPr>
        <w:pStyle w:val="TOC2"/>
        <w:tabs>
          <w:tab w:val="right" w:leader="dot" w:pos="8306"/>
        </w:tabs>
      </w:pPr>
      <w:hyperlink w:anchor="_Toc23973" w:history="1">
        <w:r>
          <w:rPr>
            <w:rFonts w:ascii="仿宋" w:eastAsia="仿宋" w:hAnsi="仿宋" w:cs="仿宋" w:hint="eastAsia"/>
            <w:lang w:eastAsia="zh-CN"/>
          </w:rPr>
          <w:t>(一)、监理体系构建</w:t>
        </w:r>
        <w:r>
          <w:tab/>
        </w:r>
        <w:r>
          <w:fldChar w:fldCharType="begin"/>
        </w:r>
        <w:r>
          <w:instrText xml:space="preserve"> PAGEREF _Toc23973 \h </w:instrText>
        </w:r>
        <w:r>
          <w:fldChar w:fldCharType="separate"/>
        </w:r>
        <w:r>
          <w:t>16</w:t>
        </w:r>
        <w:r>
          <w:fldChar w:fldCharType="end"/>
        </w:r>
      </w:hyperlink>
    </w:p>
    <w:p>
      <w:pPr>
        <w:pStyle w:val="TOC2"/>
        <w:tabs>
          <w:tab w:val="right" w:leader="dot" w:pos="8306"/>
        </w:tabs>
      </w:pPr>
      <w:hyperlink w:anchor="_Toc18794" w:history="1">
        <w:r>
          <w:rPr>
            <w:rFonts w:ascii="仿宋" w:eastAsia="仿宋" w:hAnsi="仿宋" w:cs="仿宋" w:hint="eastAsia"/>
            <w:lang w:eastAsia="zh-CN"/>
          </w:rPr>
          <w:t>(二)、质量保证体系实施</w:t>
        </w:r>
        <w:r>
          <w:tab/>
        </w:r>
        <w:r>
          <w:fldChar w:fldCharType="begin"/>
        </w:r>
        <w:r>
          <w:instrText xml:space="preserve"> PAGEREF _Toc18794 \h </w:instrText>
        </w:r>
        <w:r>
          <w:fldChar w:fldCharType="separate"/>
        </w:r>
        <w:r>
          <w:t>16</w:t>
        </w:r>
        <w:r>
          <w:fldChar w:fldCharType="end"/>
        </w:r>
      </w:hyperlink>
    </w:p>
    <w:p>
      <w:pPr>
        <w:pStyle w:val="TOC2"/>
        <w:tabs>
          <w:tab w:val="right" w:leader="dot" w:pos="8306"/>
        </w:tabs>
      </w:pPr>
      <w:hyperlink w:anchor="_Toc31572" w:history="1">
        <w:r>
          <w:rPr>
            <w:rFonts w:ascii="仿宋" w:eastAsia="仿宋" w:hAnsi="仿宋" w:cs="仿宋" w:hint="eastAsia"/>
            <w:lang w:eastAsia="zh-CN"/>
          </w:rPr>
          <w:t>(三)、监理与质量控制流程</w:t>
        </w:r>
        <w:r>
          <w:tab/>
        </w:r>
        <w:r>
          <w:fldChar w:fldCharType="begin"/>
        </w:r>
        <w:r>
          <w:instrText xml:space="preserve"> PAGEREF _Toc31572 \h </w:instrText>
        </w:r>
        <w:r>
          <w:fldChar w:fldCharType="separate"/>
        </w:r>
        <w:r>
          <w:t>17</w:t>
        </w:r>
        <w:r>
          <w:fldChar w:fldCharType="end"/>
        </w:r>
      </w:hyperlink>
    </w:p>
    <w:p>
      <w:pPr>
        <w:pStyle w:val="TOC1"/>
        <w:tabs>
          <w:tab w:val="right" w:leader="dot" w:pos="8306"/>
        </w:tabs>
      </w:pPr>
      <w:hyperlink w:anchor="_Toc12758" w:history="1">
        <w:r>
          <w:rPr>
            <w:rFonts w:ascii="仿宋" w:eastAsia="仿宋" w:hAnsi="仿宋" w:cs="仿宋" w:hint="eastAsia"/>
            <w:lang w:eastAsia="zh-CN"/>
          </w:rPr>
          <w:t>五、社会影响分析</w:t>
        </w:r>
        <w:r>
          <w:tab/>
        </w:r>
        <w:r>
          <w:fldChar w:fldCharType="begin"/>
        </w:r>
        <w:r>
          <w:instrText xml:space="preserve"> PAGEREF _Toc12758 \h </w:instrText>
        </w:r>
        <w:r>
          <w:fldChar w:fldCharType="separate"/>
        </w:r>
        <w:r>
          <w:t>18</w:t>
        </w:r>
        <w:r>
          <w:fldChar w:fldCharType="end"/>
        </w:r>
      </w:hyperlink>
    </w:p>
    <w:p>
      <w:pPr>
        <w:pStyle w:val="TOC2"/>
        <w:tabs>
          <w:tab w:val="right" w:leader="dot" w:pos="8306"/>
        </w:tabs>
      </w:pPr>
      <w:hyperlink w:anchor="_Toc26046" w:history="1">
        <w:r>
          <w:rPr>
            <w:rFonts w:ascii="仿宋" w:eastAsia="仿宋" w:hAnsi="仿宋" w:cs="仿宋" w:hint="eastAsia"/>
            <w:lang w:eastAsia="zh-CN"/>
          </w:rPr>
          <w:t>(一)、社会影响效果分析</w:t>
        </w:r>
        <w:r>
          <w:tab/>
        </w:r>
        <w:r>
          <w:fldChar w:fldCharType="begin"/>
        </w:r>
        <w:r>
          <w:instrText xml:space="preserve"> PAGEREF _Toc26046 \h </w:instrText>
        </w:r>
        <w:r>
          <w:fldChar w:fldCharType="separate"/>
        </w:r>
        <w:r>
          <w:t>18</w:t>
        </w:r>
        <w:r>
          <w:fldChar w:fldCharType="end"/>
        </w:r>
      </w:hyperlink>
    </w:p>
    <w:p>
      <w:pPr>
        <w:pStyle w:val="TOC2"/>
        <w:tabs>
          <w:tab w:val="right" w:leader="dot" w:pos="8306"/>
        </w:tabs>
      </w:pPr>
      <w:hyperlink w:anchor="_Toc20273" w:history="1">
        <w:r>
          <w:rPr>
            <w:rFonts w:ascii="仿宋" w:eastAsia="仿宋" w:hAnsi="仿宋" w:cs="仿宋" w:hint="eastAsia"/>
            <w:lang w:eastAsia="zh-CN"/>
          </w:rPr>
          <w:t>(二)、社会适应性分析</w:t>
        </w:r>
        <w:r>
          <w:tab/>
        </w:r>
        <w:r>
          <w:fldChar w:fldCharType="begin"/>
        </w:r>
        <w:r>
          <w:instrText xml:space="preserve"> PAGEREF _Toc20273 \h </w:instrText>
        </w:r>
        <w:r>
          <w:fldChar w:fldCharType="separate"/>
        </w:r>
        <w:r>
          <w:t>20</w:t>
        </w:r>
        <w:r>
          <w:fldChar w:fldCharType="end"/>
        </w:r>
      </w:hyperlink>
    </w:p>
    <w:p>
      <w:pPr>
        <w:pStyle w:val="TOC2"/>
        <w:tabs>
          <w:tab w:val="right" w:leader="dot" w:pos="8306"/>
        </w:tabs>
      </w:pPr>
      <w:hyperlink w:anchor="_Toc8452" w:history="1">
        <w:r>
          <w:rPr>
            <w:rFonts w:ascii="仿宋" w:eastAsia="仿宋" w:hAnsi="仿宋" w:cs="仿宋" w:hint="eastAsia"/>
            <w:lang w:eastAsia="zh-CN"/>
          </w:rPr>
          <w:t>(三)、社会风险及对策分析</w:t>
        </w:r>
        <w:r>
          <w:tab/>
        </w:r>
        <w:r>
          <w:fldChar w:fldCharType="begin"/>
        </w:r>
        <w:r>
          <w:instrText xml:space="preserve"> PAGEREF _Toc8452 \h </w:instrText>
        </w:r>
        <w:r>
          <w:fldChar w:fldCharType="separate"/>
        </w:r>
        <w:r>
          <w:t>21</w:t>
        </w:r>
        <w:r>
          <w:fldChar w:fldCharType="end"/>
        </w:r>
      </w:hyperlink>
    </w:p>
    <w:p>
      <w:pPr>
        <w:pStyle w:val="TOC1"/>
        <w:tabs>
          <w:tab w:val="right" w:leader="dot" w:pos="8306"/>
        </w:tabs>
      </w:pPr>
      <w:hyperlink w:anchor="_Toc26612" w:history="1">
        <w:r>
          <w:rPr>
            <w:rFonts w:ascii="仿宋" w:eastAsia="仿宋" w:hAnsi="仿宋" w:cs="仿宋" w:hint="eastAsia"/>
            <w:lang w:eastAsia="zh-CN"/>
          </w:rPr>
          <w:t>六、发展规划、产业政策和行业准入分析</w:t>
        </w:r>
        <w:r>
          <w:tab/>
        </w:r>
        <w:r>
          <w:fldChar w:fldCharType="begin"/>
        </w:r>
        <w:r>
          <w:instrText xml:space="preserve"> PAGEREF _Toc26612 \h </w:instrText>
        </w:r>
        <w:r>
          <w:fldChar w:fldCharType="separate"/>
        </w:r>
        <w:r>
          <w:t>25</w:t>
        </w:r>
        <w:r>
          <w:fldChar w:fldCharType="end"/>
        </w:r>
      </w:hyperlink>
    </w:p>
    <w:p>
      <w:pPr>
        <w:pStyle w:val="TOC2"/>
        <w:tabs>
          <w:tab w:val="right" w:leader="dot" w:pos="8306"/>
        </w:tabs>
      </w:pPr>
      <w:hyperlink w:anchor="_Toc26905" w:history="1">
        <w:r>
          <w:rPr>
            <w:rFonts w:ascii="仿宋" w:eastAsia="仿宋" w:hAnsi="仿宋" w:cs="仿宋" w:hint="eastAsia"/>
            <w:lang w:eastAsia="zh-CN"/>
          </w:rPr>
          <w:t>(一)、发展规划分析</w:t>
        </w:r>
        <w:r>
          <w:tab/>
        </w:r>
        <w:r>
          <w:fldChar w:fldCharType="begin"/>
        </w:r>
        <w:r>
          <w:instrText xml:space="preserve"> PAGEREF _Toc26905 \h </w:instrText>
        </w:r>
        <w:r>
          <w:fldChar w:fldCharType="separate"/>
        </w:r>
        <w:r>
          <w:t>25</w:t>
        </w:r>
        <w:r>
          <w:fldChar w:fldCharType="end"/>
        </w:r>
      </w:hyperlink>
    </w:p>
    <w:p>
      <w:pPr>
        <w:pStyle w:val="TOC2"/>
        <w:tabs>
          <w:tab w:val="right" w:leader="dot" w:pos="8306"/>
        </w:tabs>
      </w:pPr>
      <w:hyperlink w:anchor="_Toc571" w:history="1">
        <w:r>
          <w:rPr>
            <w:rFonts w:ascii="仿宋" w:eastAsia="仿宋" w:hAnsi="仿宋" w:cs="仿宋" w:hint="eastAsia"/>
            <w:lang w:eastAsia="zh-CN"/>
          </w:rPr>
          <w:t>(二)、产业政策分析</w:t>
        </w:r>
        <w:r>
          <w:tab/>
        </w:r>
        <w:r>
          <w:fldChar w:fldCharType="begin"/>
        </w:r>
        <w:r>
          <w:instrText xml:space="preserve"> PAGEREF _Toc571 \h </w:instrText>
        </w:r>
        <w:r>
          <w:fldChar w:fldCharType="separate"/>
        </w:r>
        <w:r>
          <w:t>27</w:t>
        </w:r>
        <w:r>
          <w:fldChar w:fldCharType="end"/>
        </w:r>
      </w:hyperlink>
    </w:p>
    <w:p>
      <w:pPr>
        <w:pStyle w:val="TOC2"/>
        <w:tabs>
          <w:tab w:val="right" w:leader="dot" w:pos="8306"/>
        </w:tabs>
      </w:pPr>
      <w:hyperlink w:anchor="_Toc17874" w:history="1">
        <w:r>
          <w:rPr>
            <w:rFonts w:ascii="仿宋" w:eastAsia="仿宋" w:hAnsi="仿宋" w:cs="仿宋" w:hint="eastAsia"/>
            <w:lang w:eastAsia="zh-CN"/>
          </w:rPr>
          <w:t>(三)、行业准入分析</w:t>
        </w:r>
        <w:r>
          <w:tab/>
        </w:r>
        <w:r>
          <w:fldChar w:fldCharType="begin"/>
        </w:r>
        <w:r>
          <w:instrText xml:space="preserve"> PAGEREF _Toc17874 \h </w:instrText>
        </w:r>
        <w:r>
          <w:fldChar w:fldCharType="separate"/>
        </w:r>
        <w:r>
          <w:t>28</w:t>
        </w:r>
        <w:r>
          <w:fldChar w:fldCharType="end"/>
        </w:r>
      </w:hyperlink>
    </w:p>
    <w:p>
      <w:pPr>
        <w:pStyle w:val="TOC1"/>
        <w:tabs>
          <w:tab w:val="right" w:leader="dot" w:pos="8306"/>
        </w:tabs>
      </w:pPr>
      <w:hyperlink w:anchor="_Toc24587" w:history="1">
        <w:r>
          <w:rPr>
            <w:rFonts w:ascii="仿宋" w:eastAsia="仿宋" w:hAnsi="仿宋" w:cs="仿宋" w:hint="eastAsia"/>
            <w:lang w:eastAsia="zh-CN"/>
          </w:rPr>
          <w:t>七、环境保护与治理方案</w:t>
        </w:r>
        <w:r>
          <w:tab/>
        </w:r>
        <w:r>
          <w:fldChar w:fldCharType="begin"/>
        </w:r>
        <w:r>
          <w:instrText xml:space="preserve"> PAGEREF _Toc24587 \h </w:instrText>
        </w:r>
        <w:r>
          <w:fldChar w:fldCharType="separate"/>
        </w:r>
        <w:r>
          <w:t>29</w:t>
        </w:r>
        <w:r>
          <w:fldChar w:fldCharType="end"/>
        </w:r>
      </w:hyperlink>
    </w:p>
    <w:p>
      <w:pPr>
        <w:pStyle w:val="TOC2"/>
        <w:tabs>
          <w:tab w:val="right" w:leader="dot" w:pos="8306"/>
        </w:tabs>
      </w:pPr>
      <w:hyperlink w:anchor="_Toc27801" w:history="1">
        <w:r>
          <w:rPr>
            <w:rFonts w:ascii="仿宋" w:eastAsia="仿宋" w:hAnsi="仿宋" w:cs="仿宋" w:hint="eastAsia"/>
            <w:lang w:eastAsia="zh-CN"/>
          </w:rPr>
          <w:t>(一)、项目环境影响评估</w:t>
        </w:r>
        <w:r>
          <w:tab/>
        </w:r>
        <w:r>
          <w:fldChar w:fldCharType="begin"/>
        </w:r>
        <w:r>
          <w:instrText xml:space="preserve"> PAGEREF _Toc27801 \h </w:instrText>
        </w:r>
        <w:r>
          <w:fldChar w:fldCharType="separate"/>
        </w:r>
        <w:r>
          <w:t>29</w:t>
        </w:r>
        <w:r>
          <w:fldChar w:fldCharType="end"/>
        </w:r>
      </w:hyperlink>
    </w:p>
    <w:p>
      <w:pPr>
        <w:pStyle w:val="TOC2"/>
        <w:tabs>
          <w:tab w:val="right" w:leader="dot" w:pos="8306"/>
        </w:tabs>
      </w:pPr>
      <w:hyperlink w:anchor="_Toc22192" w:history="1">
        <w:r>
          <w:rPr>
            <w:rFonts w:ascii="仿宋" w:eastAsia="仿宋" w:hAnsi="仿宋" w:cs="仿宋" w:hint="eastAsia"/>
            <w:lang w:eastAsia="zh-CN"/>
          </w:rPr>
          <w:t>(二)、环境保护措施与治理方案</w:t>
        </w:r>
        <w:r>
          <w:tab/>
        </w:r>
        <w:r>
          <w:fldChar w:fldCharType="begin"/>
        </w:r>
        <w:r>
          <w:instrText xml:space="preserve"> PAGEREF _Toc22192 \h </w:instrText>
        </w:r>
        <w:r>
          <w:fldChar w:fldCharType="separate"/>
        </w:r>
        <w:r>
          <w:t>30</w:t>
        </w:r>
        <w:r>
          <w:fldChar w:fldCharType="end"/>
        </w:r>
      </w:hyperlink>
    </w:p>
    <w:p>
      <w:pPr>
        <w:pStyle w:val="TOC1"/>
        <w:tabs>
          <w:tab w:val="right" w:leader="dot" w:pos="8306"/>
        </w:tabs>
      </w:pPr>
      <w:hyperlink w:anchor="_Toc17619" w:history="1">
        <w:r>
          <w:rPr>
            <w:rFonts w:ascii="仿宋" w:eastAsia="仿宋" w:hAnsi="仿宋" w:cs="仿宋" w:hint="eastAsia"/>
            <w:lang w:eastAsia="zh-CN"/>
          </w:rPr>
          <w:t>八、环境保护与绿色发展</w:t>
        </w:r>
        <w:r>
          <w:tab/>
        </w:r>
        <w:r>
          <w:fldChar w:fldCharType="begin"/>
        </w:r>
        <w:r>
          <w:instrText xml:space="preserve"> PAGEREF _Toc17619 \h </w:instrText>
        </w:r>
        <w:r>
          <w:fldChar w:fldCharType="separate"/>
        </w:r>
        <w:r>
          <w:t>31</w:t>
        </w:r>
        <w:r>
          <w:fldChar w:fldCharType="end"/>
        </w:r>
      </w:hyperlink>
    </w:p>
    <w:p>
      <w:pPr>
        <w:pStyle w:val="TOC2"/>
        <w:tabs>
          <w:tab w:val="right" w:leader="dot" w:pos="8306"/>
        </w:tabs>
      </w:pPr>
      <w:hyperlink w:anchor="_Toc8743" w:history="1">
        <w:r>
          <w:rPr>
            <w:rFonts w:ascii="仿宋" w:eastAsia="仿宋" w:hAnsi="仿宋" w:cs="仿宋" w:hint="eastAsia"/>
            <w:lang w:eastAsia="zh-CN"/>
          </w:rPr>
          <w:t>(一)、环境保护措施</w:t>
        </w:r>
        <w:r>
          <w:tab/>
        </w:r>
        <w:r>
          <w:fldChar w:fldCharType="begin"/>
        </w:r>
        <w:r>
          <w:instrText xml:space="preserve"> PAGEREF _Toc8743 \h </w:instrText>
        </w:r>
        <w:r>
          <w:fldChar w:fldCharType="separate"/>
        </w:r>
        <w:r>
          <w:t>31</w:t>
        </w:r>
        <w:r>
          <w:fldChar w:fldCharType="end"/>
        </w:r>
      </w:hyperlink>
    </w:p>
    <w:p>
      <w:pPr>
        <w:pStyle w:val="TOC2"/>
        <w:tabs>
          <w:tab w:val="right" w:leader="dot" w:pos="8306"/>
        </w:tabs>
      </w:pPr>
      <w:hyperlink w:anchor="_Toc19493" w:history="1">
        <w:r>
          <w:rPr>
            <w:rFonts w:ascii="仿宋" w:eastAsia="仿宋" w:hAnsi="仿宋" w:cs="仿宋" w:hint="eastAsia"/>
            <w:lang w:eastAsia="zh-CN"/>
          </w:rPr>
          <w:t>(二)、绿色发展与可持续发展策略</w:t>
        </w:r>
        <w:r>
          <w:tab/>
        </w:r>
        <w:r>
          <w:fldChar w:fldCharType="begin"/>
        </w:r>
        <w:r>
          <w:instrText xml:space="preserve"> PAGEREF _Toc19493 \h </w:instrText>
        </w:r>
        <w:r>
          <w:fldChar w:fldCharType="separate"/>
        </w:r>
        <w:r>
          <w:t>32</w:t>
        </w:r>
        <w:r>
          <w:fldChar w:fldCharType="end"/>
        </w:r>
      </w:hyperlink>
    </w:p>
    <w:p>
      <w:pPr>
        <w:pStyle w:val="TOC1"/>
        <w:tabs>
          <w:tab w:val="right" w:leader="dot" w:pos="8306"/>
        </w:tabs>
      </w:pPr>
      <w:hyperlink w:anchor="_Toc7340" w:history="1">
        <w:r>
          <w:rPr>
            <w:rFonts w:ascii="仿宋" w:eastAsia="仿宋" w:hAnsi="仿宋" w:cs="仿宋" w:hint="eastAsia"/>
            <w:lang w:eastAsia="zh-CN"/>
          </w:rPr>
          <w:t>九、经济效益与社会效益优化</w:t>
        </w:r>
        <w:r>
          <w:tab/>
        </w:r>
        <w:r>
          <w:fldChar w:fldCharType="begin"/>
        </w:r>
        <w:r>
          <w:instrText xml:space="preserve"> PAGEREF _Toc7340 \h </w:instrText>
        </w:r>
        <w:r>
          <w:fldChar w:fldCharType="separate"/>
        </w:r>
        <w:r>
          <w:t>34</w:t>
        </w:r>
        <w:r>
          <w:fldChar w:fldCharType="end"/>
        </w:r>
      </w:hyperlink>
    </w:p>
    <w:p>
      <w:pPr>
        <w:pStyle w:val="TOC2"/>
        <w:tabs>
          <w:tab w:val="right" w:leader="dot" w:pos="8306"/>
        </w:tabs>
      </w:pPr>
      <w:hyperlink w:anchor="_Toc16964" w:history="1">
        <w:r>
          <w:rPr>
            <w:rFonts w:ascii="仿宋" w:eastAsia="仿宋" w:hAnsi="仿宋" w:cs="仿宋" w:hint="eastAsia"/>
            <w:lang w:eastAsia="zh-CN"/>
          </w:rPr>
          <w:t>(一)、经济效益提升策略</w:t>
        </w:r>
        <w:r>
          <w:tab/>
        </w:r>
        <w:r>
          <w:fldChar w:fldCharType="begin"/>
        </w:r>
        <w:r>
          <w:instrText xml:space="preserve"> PAGEREF _Toc16964 \h </w:instrText>
        </w:r>
        <w:r>
          <w:fldChar w:fldCharType="separate"/>
        </w:r>
        <w:r>
          <w:t>34</w:t>
        </w:r>
        <w:r>
          <w:fldChar w:fldCharType="end"/>
        </w:r>
      </w:hyperlink>
    </w:p>
    <w:p>
      <w:pPr>
        <w:pStyle w:val="TOC2"/>
        <w:tabs>
          <w:tab w:val="right" w:leader="dot" w:pos="8306"/>
        </w:tabs>
      </w:pPr>
      <w:hyperlink w:anchor="_Toc17380" w:history="1">
        <w:r>
          <w:rPr>
            <w:rFonts w:ascii="仿宋" w:eastAsia="仿宋" w:hAnsi="仿宋" w:cs="仿宋" w:hint="eastAsia"/>
            <w:lang w:eastAsia="zh-CN"/>
          </w:rPr>
          <w:t>(二)、社会效益增强方案</w:t>
        </w:r>
        <w:r>
          <w:tab/>
        </w:r>
        <w:r>
          <w:fldChar w:fldCharType="begin"/>
        </w:r>
        <w:r>
          <w:instrText xml:space="preserve"> PAGEREF _Toc17380 \h </w:instrText>
        </w:r>
        <w:r>
          <w:fldChar w:fldCharType="separate"/>
        </w:r>
        <w:r>
          <w:t>35</w:t>
        </w:r>
        <w:r>
          <w:fldChar w:fldCharType="end"/>
        </w:r>
      </w:hyperlink>
    </w:p>
    <w:p>
      <w:pPr>
        <w:pStyle w:val="TOC1"/>
        <w:tabs>
          <w:tab w:val="right" w:leader="dot" w:pos="8306"/>
        </w:tabs>
      </w:pPr>
      <w:hyperlink w:anchor="_Toc32763" w:history="1">
        <w:r>
          <w:rPr>
            <w:rFonts w:ascii="仿宋" w:eastAsia="仿宋" w:hAnsi="仿宋" w:cs="仿宋" w:hint="eastAsia"/>
            <w:lang w:eastAsia="zh-CN"/>
          </w:rPr>
          <w:t>十、项目变更管理</w:t>
        </w:r>
        <w:r>
          <w:tab/>
        </w:r>
        <w:r>
          <w:fldChar w:fldCharType="begin"/>
        </w:r>
        <w:r>
          <w:instrText xml:space="preserve"> PAGEREF _Toc32763 \h </w:instrText>
        </w:r>
        <w:r>
          <w:fldChar w:fldCharType="separate"/>
        </w:r>
        <w:r>
          <w:t>36</w:t>
        </w:r>
        <w:r>
          <w:fldChar w:fldCharType="end"/>
        </w:r>
      </w:hyperlink>
    </w:p>
    <w:p>
      <w:pPr>
        <w:pStyle w:val="TOC2"/>
        <w:tabs>
          <w:tab w:val="right" w:leader="dot" w:pos="8306"/>
        </w:tabs>
      </w:pPr>
      <w:hyperlink w:anchor="_Toc66" w:history="1">
        <w:r>
          <w:rPr>
            <w:rFonts w:ascii="仿宋" w:eastAsia="仿宋" w:hAnsi="仿宋" w:cs="仿宋" w:hint="eastAsia"/>
            <w:lang w:eastAsia="zh-CN"/>
          </w:rPr>
          <w:t>(一)、变更控制流程</w:t>
        </w:r>
        <w:r>
          <w:tab/>
        </w:r>
        <w:r>
          <w:fldChar w:fldCharType="begin"/>
        </w:r>
        <w:r>
          <w:instrText xml:space="preserve"> PAGEREF _Toc66 \h </w:instrText>
        </w:r>
        <w:r>
          <w:fldChar w:fldCharType="separate"/>
        </w:r>
        <w:r>
          <w:t>36</w:t>
        </w:r>
        <w:r>
          <w:fldChar w:fldCharType="end"/>
        </w:r>
      </w:hyperlink>
    </w:p>
    <w:p>
      <w:pPr>
        <w:pStyle w:val="TOC2"/>
        <w:tabs>
          <w:tab w:val="right" w:leader="dot" w:pos="8306"/>
        </w:tabs>
      </w:pPr>
      <w:hyperlink w:anchor="_Toc15228" w:history="1">
        <w:r>
          <w:rPr>
            <w:rFonts w:ascii="仿宋" w:eastAsia="仿宋" w:hAnsi="仿宋" w:cs="仿宋" w:hint="eastAsia"/>
            <w:lang w:eastAsia="zh-CN"/>
          </w:rPr>
          <w:t>(二)、影响评估与处理</w:t>
        </w:r>
        <w:r>
          <w:tab/>
        </w:r>
        <w:r>
          <w:fldChar w:fldCharType="begin"/>
        </w:r>
        <w:r>
          <w:instrText xml:space="preserve"> PAGEREF _Toc15228 \h </w:instrText>
        </w:r>
        <w:r>
          <w:fldChar w:fldCharType="separate"/>
        </w:r>
        <w:r>
          <w:t>37</w:t>
        </w:r>
        <w:r>
          <w:fldChar w:fldCharType="end"/>
        </w:r>
      </w:hyperlink>
    </w:p>
    <w:p>
      <w:pPr>
        <w:pStyle w:val="TOC2"/>
        <w:tabs>
          <w:tab w:val="right" w:leader="dot" w:pos="8306"/>
        </w:tabs>
      </w:pPr>
      <w:hyperlink w:anchor="_Toc2191" w:history="1">
        <w:r>
          <w:rPr>
            <w:rFonts w:ascii="仿宋" w:eastAsia="仿宋" w:hAnsi="仿宋" w:cs="仿宋" w:hint="eastAsia"/>
            <w:lang w:eastAsia="zh-CN"/>
          </w:rPr>
          <w:t>(三)、变更记录与追踪</w:t>
        </w:r>
        <w:r>
          <w:tab/>
        </w:r>
        <w:r>
          <w:fldChar w:fldCharType="begin"/>
        </w:r>
        <w:r>
          <w:instrText xml:space="preserve"> PAGEREF _Toc2191 \h </w:instrText>
        </w:r>
        <w:r>
          <w:fldChar w:fldCharType="separate"/>
        </w:r>
        <w:r>
          <w:t>38</w:t>
        </w:r>
        <w:r>
          <w:fldChar w:fldCharType="end"/>
        </w:r>
      </w:hyperlink>
    </w:p>
    <w:p>
      <w:pPr>
        <w:pStyle w:val="TOC2"/>
        <w:tabs>
          <w:tab w:val="right" w:leader="dot" w:pos="8306"/>
        </w:tabs>
      </w:pPr>
      <w:hyperlink w:anchor="_Toc19526" w:history="1">
        <w:r>
          <w:rPr>
            <w:rFonts w:ascii="仿宋" w:eastAsia="仿宋" w:hAnsi="仿宋" w:cs="仿宋" w:hint="eastAsia"/>
            <w:lang w:eastAsia="zh-CN"/>
          </w:rPr>
          <w:t>(四)、变更管理策略</w:t>
        </w:r>
        <w:r>
          <w:tab/>
        </w:r>
        <w:r>
          <w:fldChar w:fldCharType="begin"/>
        </w:r>
        <w:r>
          <w:instrText xml:space="preserve"> PAGEREF _Toc19526 \h </w:instrText>
        </w:r>
        <w:r>
          <w:fldChar w:fldCharType="separate"/>
        </w:r>
        <w:r>
          <w:t>40</w:t>
        </w:r>
        <w:r>
          <w:fldChar w:fldCharType="end"/>
        </w:r>
      </w:hyperlink>
    </w:p>
    <w:p>
      <w:pPr>
        <w:pStyle w:val="TOC1"/>
        <w:tabs>
          <w:tab w:val="right" w:leader="dot" w:pos="8306"/>
        </w:tabs>
      </w:pPr>
      <w:hyperlink w:anchor="_Toc19137" w:history="1">
        <w:r>
          <w:rPr>
            <w:rFonts w:ascii="仿宋" w:eastAsia="仿宋" w:hAnsi="仿宋" w:cs="仿宋" w:hint="eastAsia"/>
            <w:lang w:eastAsia="zh-CN"/>
          </w:rPr>
          <w:t>十一、土地利用与规划方案</w:t>
        </w:r>
        <w:r>
          <w:tab/>
        </w:r>
        <w:r>
          <w:fldChar w:fldCharType="begin"/>
        </w:r>
        <w:r>
          <w:instrText xml:space="preserve"> PAGEREF _Toc19137 \h </w:instrText>
        </w:r>
        <w:r>
          <w:fldChar w:fldCharType="separate"/>
        </w:r>
        <w:r>
          <w:t>42</w:t>
        </w:r>
        <w:r>
          <w:fldChar w:fldCharType="end"/>
        </w:r>
      </w:hyperlink>
    </w:p>
    <w:p>
      <w:pPr>
        <w:pStyle w:val="TOC2"/>
        <w:tabs>
          <w:tab w:val="right" w:leader="dot" w:pos="8306"/>
        </w:tabs>
      </w:pPr>
      <w:hyperlink w:anchor="_Toc21279" w:history="1">
        <w:r>
          <w:rPr>
            <w:rFonts w:ascii="仿宋" w:eastAsia="仿宋" w:hAnsi="仿宋" w:cs="仿宋" w:hint="eastAsia"/>
            <w:lang w:eastAsia="zh-CN"/>
          </w:rPr>
          <w:t>(一)、项目用地情况分析</w:t>
        </w:r>
        <w:r>
          <w:tab/>
        </w:r>
        <w:r>
          <w:fldChar w:fldCharType="begin"/>
        </w:r>
        <w:r>
          <w:instrText xml:space="preserve"> PAGEREF _Toc21279 \h </w:instrText>
        </w:r>
        <w:r>
          <w:fldChar w:fldCharType="separate"/>
        </w:r>
        <w:r>
          <w:t>42</w:t>
        </w:r>
        <w:r>
          <w:fldChar w:fldCharType="end"/>
        </w:r>
      </w:hyperlink>
    </w:p>
    <w:p>
      <w:pPr>
        <w:pStyle w:val="TOC2"/>
        <w:tabs>
          <w:tab w:val="right" w:leader="dot" w:pos="8306"/>
        </w:tabs>
      </w:pPr>
      <w:hyperlink w:anchor="_Toc19592" w:history="1">
        <w:r>
          <w:rPr>
            <w:rFonts w:ascii="仿宋" w:eastAsia="仿宋" w:hAnsi="仿宋" w:cs="仿宋" w:hint="eastAsia"/>
            <w:lang w:eastAsia="zh-CN"/>
          </w:rPr>
          <w:t>(二)、土地利用规划方案</w:t>
        </w:r>
        <w:r>
          <w:tab/>
        </w:r>
        <w:r>
          <w:fldChar w:fldCharType="begin"/>
        </w:r>
        <w:r>
          <w:instrText xml:space="preserve"> PAGEREF _Toc19592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6" w:history="1">
        <w:r>
          <w:rPr>
            <w:rFonts w:ascii="仿宋" w:eastAsia="仿宋" w:hAnsi="仿宋" w:cs="仿宋" w:hint="eastAsia"/>
            <w:lang w:eastAsia="zh-CN"/>
          </w:rPr>
          <w:t>十二、项目进度计划</w:t>
        </w:r>
        <w:r>
          <w:tab/>
        </w:r>
        <w:r>
          <w:fldChar w:fldCharType="begin"/>
        </w:r>
        <w:r>
          <w:instrText xml:space="preserve"> PAGEREF _Toc3826 \h </w:instrText>
        </w:r>
        <w:r>
          <w:fldChar w:fldCharType="separate"/>
        </w:r>
        <w:r>
          <w:t>44</w:t>
        </w:r>
        <w:r>
          <w:fldChar w:fldCharType="end"/>
        </w:r>
      </w:hyperlink>
    </w:p>
    <w:p>
      <w:pPr>
        <w:pStyle w:val="TOC2"/>
        <w:tabs>
          <w:tab w:val="right" w:leader="dot" w:pos="8306"/>
        </w:tabs>
      </w:pPr>
      <w:hyperlink w:anchor="_Toc18741" w:history="1">
        <w:r>
          <w:rPr>
            <w:rFonts w:ascii="仿宋" w:eastAsia="仿宋" w:hAnsi="仿宋" w:cs="仿宋" w:hint="eastAsia"/>
            <w:lang w:eastAsia="zh-CN"/>
          </w:rPr>
          <w:t>(一)、建设周期</w:t>
        </w:r>
        <w:r>
          <w:tab/>
        </w:r>
        <w:r>
          <w:fldChar w:fldCharType="begin"/>
        </w:r>
        <w:r>
          <w:instrText xml:space="preserve"> PAGEREF _Toc18741 \h </w:instrText>
        </w:r>
        <w:r>
          <w:fldChar w:fldCharType="separate"/>
        </w:r>
        <w:r>
          <w:t>44</w:t>
        </w:r>
        <w:r>
          <w:fldChar w:fldCharType="end"/>
        </w:r>
      </w:hyperlink>
    </w:p>
    <w:p>
      <w:pPr>
        <w:pStyle w:val="TOC2"/>
        <w:tabs>
          <w:tab w:val="right" w:leader="dot" w:pos="8306"/>
        </w:tabs>
      </w:pPr>
      <w:hyperlink w:anchor="_Toc11669" w:history="1">
        <w:r>
          <w:rPr>
            <w:rFonts w:ascii="仿宋" w:eastAsia="仿宋" w:hAnsi="仿宋" w:cs="仿宋" w:hint="eastAsia"/>
            <w:lang w:eastAsia="zh-CN"/>
          </w:rPr>
          <w:t>(二)、建设进度</w:t>
        </w:r>
        <w:r>
          <w:tab/>
        </w:r>
        <w:r>
          <w:fldChar w:fldCharType="begin"/>
        </w:r>
        <w:r>
          <w:instrText xml:space="preserve"> PAGEREF _Toc11669 \h </w:instrText>
        </w:r>
        <w:r>
          <w:fldChar w:fldCharType="separate"/>
        </w:r>
        <w:r>
          <w:t>44</w:t>
        </w:r>
        <w:r>
          <w:fldChar w:fldCharType="end"/>
        </w:r>
      </w:hyperlink>
    </w:p>
    <w:p>
      <w:pPr>
        <w:pStyle w:val="TOC2"/>
        <w:tabs>
          <w:tab w:val="right" w:leader="dot" w:pos="8306"/>
        </w:tabs>
      </w:pPr>
      <w:hyperlink w:anchor="_Toc16362" w:history="1">
        <w:r>
          <w:rPr>
            <w:rFonts w:ascii="仿宋" w:eastAsia="仿宋" w:hAnsi="仿宋" w:cs="仿宋" w:hint="eastAsia"/>
            <w:lang w:eastAsia="zh-CN"/>
          </w:rPr>
          <w:t>(三)、进度安排注意事项</w:t>
        </w:r>
        <w:r>
          <w:tab/>
        </w:r>
        <w:r>
          <w:fldChar w:fldCharType="begin"/>
        </w:r>
        <w:r>
          <w:instrText xml:space="preserve"> PAGEREF _Toc16362 \h </w:instrText>
        </w:r>
        <w:r>
          <w:fldChar w:fldCharType="separate"/>
        </w:r>
        <w:r>
          <w:t>45</w:t>
        </w:r>
        <w:r>
          <w:fldChar w:fldCharType="end"/>
        </w:r>
      </w:hyperlink>
    </w:p>
    <w:p>
      <w:pPr>
        <w:pStyle w:val="TOC2"/>
        <w:tabs>
          <w:tab w:val="right" w:leader="dot" w:pos="8306"/>
        </w:tabs>
      </w:pPr>
      <w:hyperlink w:anchor="_Toc8127" w:history="1">
        <w:r>
          <w:rPr>
            <w:rFonts w:ascii="仿宋" w:eastAsia="仿宋" w:hAnsi="仿宋" w:cs="仿宋" w:hint="eastAsia"/>
            <w:lang w:eastAsia="zh-CN"/>
          </w:rPr>
          <w:t>(四)、人力资源配置</w:t>
        </w:r>
        <w:r>
          <w:tab/>
        </w:r>
        <w:r>
          <w:fldChar w:fldCharType="begin"/>
        </w:r>
        <w:r>
          <w:instrText xml:space="preserve"> PAGEREF _Toc8127 \h </w:instrText>
        </w:r>
        <w:r>
          <w:fldChar w:fldCharType="separate"/>
        </w:r>
        <w:r>
          <w:t>46</w:t>
        </w:r>
        <w:r>
          <w:fldChar w:fldCharType="end"/>
        </w:r>
      </w:hyperlink>
    </w:p>
    <w:p>
      <w:pPr>
        <w:pStyle w:val="TOC2"/>
        <w:tabs>
          <w:tab w:val="right" w:leader="dot" w:pos="8306"/>
        </w:tabs>
      </w:pPr>
      <w:hyperlink w:anchor="_Toc31793" w:history="1">
        <w:r>
          <w:rPr>
            <w:rFonts w:ascii="仿宋" w:eastAsia="仿宋" w:hAnsi="仿宋" w:cs="仿宋" w:hint="eastAsia"/>
            <w:lang w:eastAsia="zh-CN"/>
          </w:rPr>
          <w:t>(五)、员工培训</w:t>
        </w:r>
        <w:r>
          <w:tab/>
        </w:r>
        <w:r>
          <w:fldChar w:fldCharType="begin"/>
        </w:r>
        <w:r>
          <w:instrText xml:space="preserve"> PAGEREF _Toc31793 \h </w:instrText>
        </w:r>
        <w:r>
          <w:fldChar w:fldCharType="separate"/>
        </w:r>
        <w:r>
          <w:t>48</w:t>
        </w:r>
        <w:r>
          <w:fldChar w:fldCharType="end"/>
        </w:r>
      </w:hyperlink>
    </w:p>
    <w:p>
      <w:pPr>
        <w:pStyle w:val="TOC2"/>
        <w:tabs>
          <w:tab w:val="right" w:leader="dot" w:pos="8306"/>
        </w:tabs>
      </w:pPr>
      <w:hyperlink w:anchor="_Toc29114" w:history="1">
        <w:r>
          <w:rPr>
            <w:rFonts w:ascii="仿宋" w:eastAsia="仿宋" w:hAnsi="仿宋" w:cs="仿宋" w:hint="eastAsia"/>
            <w:lang w:eastAsia="zh-CN"/>
          </w:rPr>
          <w:t>(六)、项目实施保障</w:t>
        </w:r>
        <w:r>
          <w:tab/>
        </w:r>
        <w:r>
          <w:fldChar w:fldCharType="begin"/>
        </w:r>
        <w:r>
          <w:instrText xml:space="preserve"> PAGEREF _Toc29114 \h </w:instrText>
        </w:r>
        <w:r>
          <w:fldChar w:fldCharType="separate"/>
        </w:r>
        <w:r>
          <w:t>49</w:t>
        </w:r>
        <w:r>
          <w:fldChar w:fldCharType="end"/>
        </w:r>
      </w:hyperlink>
    </w:p>
    <w:p>
      <w:pPr>
        <w:pStyle w:val="TOC2"/>
        <w:tabs>
          <w:tab w:val="right" w:leader="dot" w:pos="8306"/>
        </w:tabs>
      </w:pPr>
      <w:hyperlink w:anchor="_Toc13422" w:history="1">
        <w:r>
          <w:rPr>
            <w:rFonts w:ascii="仿宋" w:eastAsia="仿宋" w:hAnsi="仿宋" w:cs="仿宋" w:hint="eastAsia"/>
            <w:lang w:eastAsia="zh-CN"/>
          </w:rPr>
          <w:t>(七)、安全规范管理</w:t>
        </w:r>
        <w:r>
          <w:tab/>
        </w:r>
        <w:r>
          <w:fldChar w:fldCharType="begin"/>
        </w:r>
        <w:r>
          <w:instrText xml:space="preserve"> PAGEREF _Toc13422 \h </w:instrText>
        </w:r>
        <w:r>
          <w:fldChar w:fldCharType="separate"/>
        </w:r>
        <w:r>
          <w:t>50</w:t>
        </w:r>
        <w:r>
          <w:fldChar w:fldCharType="end"/>
        </w:r>
      </w:hyperlink>
    </w:p>
    <w:p>
      <w:pPr>
        <w:pStyle w:val="TOC1"/>
        <w:tabs>
          <w:tab w:val="right" w:leader="dot" w:pos="8306"/>
        </w:tabs>
      </w:pPr>
      <w:hyperlink w:anchor="_Toc30356" w:history="1">
        <w:r>
          <w:rPr>
            <w:rFonts w:ascii="仿宋" w:eastAsia="仿宋" w:hAnsi="仿宋" w:cs="仿宋" w:hint="eastAsia"/>
            <w:lang w:eastAsia="zh-CN"/>
          </w:rPr>
          <w:t>十三、知识产权管理与保护</w:t>
        </w:r>
        <w:r>
          <w:tab/>
        </w:r>
        <w:r>
          <w:fldChar w:fldCharType="begin"/>
        </w:r>
        <w:r>
          <w:instrText xml:space="preserve"> PAGEREF _Toc30356 \h </w:instrText>
        </w:r>
        <w:r>
          <w:fldChar w:fldCharType="separate"/>
        </w:r>
        <w:r>
          <w:t>51</w:t>
        </w:r>
        <w:r>
          <w:fldChar w:fldCharType="end"/>
        </w:r>
      </w:hyperlink>
    </w:p>
    <w:p>
      <w:pPr>
        <w:pStyle w:val="TOC2"/>
        <w:tabs>
          <w:tab w:val="right" w:leader="dot" w:pos="8306"/>
        </w:tabs>
      </w:pPr>
      <w:hyperlink w:anchor="_Toc29900" w:history="1">
        <w:r>
          <w:rPr>
            <w:rFonts w:ascii="仿宋" w:eastAsia="仿宋" w:hAnsi="仿宋" w:cs="仿宋" w:hint="eastAsia"/>
            <w:lang w:eastAsia="zh-CN"/>
          </w:rPr>
          <w:t>(一)、知识产权管理体系建设</w:t>
        </w:r>
        <w:r>
          <w:tab/>
        </w:r>
        <w:r>
          <w:fldChar w:fldCharType="begin"/>
        </w:r>
        <w:r>
          <w:instrText xml:space="preserve"> PAGEREF _Toc29900 \h </w:instrText>
        </w:r>
        <w:r>
          <w:fldChar w:fldCharType="separate"/>
        </w:r>
        <w:r>
          <w:t>51</w:t>
        </w:r>
        <w:r>
          <w:fldChar w:fldCharType="end"/>
        </w:r>
      </w:hyperlink>
    </w:p>
    <w:p>
      <w:pPr>
        <w:pStyle w:val="TOC2"/>
        <w:tabs>
          <w:tab w:val="right" w:leader="dot" w:pos="8306"/>
        </w:tabs>
      </w:pPr>
      <w:hyperlink w:anchor="_Toc16855" w:history="1">
        <w:r>
          <w:rPr>
            <w:rFonts w:ascii="仿宋" w:eastAsia="仿宋" w:hAnsi="仿宋" w:cs="仿宋" w:hint="eastAsia"/>
            <w:lang w:eastAsia="zh-CN"/>
          </w:rPr>
          <w:t>(二)、知识产权保护措施</w:t>
        </w:r>
        <w:r>
          <w:tab/>
        </w:r>
        <w:r>
          <w:fldChar w:fldCharType="begin"/>
        </w:r>
        <w:r>
          <w:instrText xml:space="preserve"> PAGEREF _Toc16855 \h </w:instrText>
        </w:r>
        <w:r>
          <w:fldChar w:fldCharType="separate"/>
        </w:r>
        <w:r>
          <w:t>52</w:t>
        </w:r>
        <w:r>
          <w:fldChar w:fldCharType="end"/>
        </w:r>
      </w:hyperlink>
    </w:p>
    <w:p>
      <w:pPr>
        <w:pStyle w:val="TOC1"/>
        <w:tabs>
          <w:tab w:val="right" w:leader="dot" w:pos="8306"/>
        </w:tabs>
      </w:pPr>
      <w:hyperlink w:anchor="_Toc653" w:history="1">
        <w:r>
          <w:rPr>
            <w:rFonts w:ascii="仿宋" w:eastAsia="仿宋" w:hAnsi="仿宋" w:cs="仿宋" w:hint="eastAsia"/>
            <w:lang w:eastAsia="zh-CN"/>
          </w:rPr>
          <w:t>十四、项目施工方案</w:t>
        </w:r>
        <w:r>
          <w:tab/>
        </w:r>
        <w:r>
          <w:fldChar w:fldCharType="begin"/>
        </w:r>
        <w:r>
          <w:instrText xml:space="preserve"> PAGEREF _Toc653 \h </w:instrText>
        </w:r>
        <w:r>
          <w:fldChar w:fldCharType="separate"/>
        </w:r>
        <w:r>
          <w:t>54</w:t>
        </w:r>
        <w:r>
          <w:fldChar w:fldCharType="end"/>
        </w:r>
      </w:hyperlink>
    </w:p>
    <w:p>
      <w:pPr>
        <w:pStyle w:val="TOC2"/>
        <w:tabs>
          <w:tab w:val="right" w:leader="dot" w:pos="8306"/>
        </w:tabs>
      </w:pPr>
      <w:hyperlink w:anchor="_Toc3095" w:history="1">
        <w:r>
          <w:rPr>
            <w:rFonts w:ascii="仿宋" w:eastAsia="仿宋" w:hAnsi="仿宋" w:cs="仿宋" w:hint="eastAsia"/>
            <w:lang w:eastAsia="zh-CN"/>
          </w:rPr>
          <w:t>(一)、施工组织设计</w:t>
        </w:r>
        <w:r>
          <w:tab/>
        </w:r>
        <w:r>
          <w:fldChar w:fldCharType="begin"/>
        </w:r>
        <w:r>
          <w:instrText xml:space="preserve"> PAGEREF _Toc3095 \h </w:instrText>
        </w:r>
        <w:r>
          <w:fldChar w:fldCharType="separate"/>
        </w:r>
        <w:r>
          <w:t>54</w:t>
        </w:r>
        <w:r>
          <w:fldChar w:fldCharType="end"/>
        </w:r>
      </w:hyperlink>
    </w:p>
    <w:p>
      <w:pPr>
        <w:pStyle w:val="TOC2"/>
        <w:tabs>
          <w:tab w:val="right" w:leader="dot" w:pos="8306"/>
        </w:tabs>
      </w:pPr>
      <w:hyperlink w:anchor="_Toc746" w:history="1">
        <w:r>
          <w:rPr>
            <w:rFonts w:ascii="仿宋" w:eastAsia="仿宋" w:hAnsi="仿宋" w:cs="仿宋" w:hint="eastAsia"/>
            <w:lang w:eastAsia="zh-CN"/>
          </w:rPr>
          <w:t>(二)、施工工艺与技术路线</w:t>
        </w:r>
        <w:r>
          <w:tab/>
        </w:r>
        <w:r>
          <w:fldChar w:fldCharType="begin"/>
        </w:r>
        <w:r>
          <w:instrText xml:space="preserve"> PAGEREF _Toc746 \h </w:instrText>
        </w:r>
        <w:r>
          <w:fldChar w:fldCharType="separate"/>
        </w:r>
        <w:r>
          <w:t>55</w:t>
        </w:r>
        <w:r>
          <w:fldChar w:fldCharType="end"/>
        </w:r>
      </w:hyperlink>
    </w:p>
    <w:p>
      <w:pPr>
        <w:pStyle w:val="TOC2"/>
        <w:tabs>
          <w:tab w:val="right" w:leader="dot" w:pos="8306"/>
        </w:tabs>
      </w:pPr>
      <w:hyperlink w:anchor="_Toc16594" w:history="1">
        <w:r>
          <w:rPr>
            <w:rFonts w:ascii="仿宋" w:eastAsia="仿宋" w:hAnsi="仿宋" w:cs="仿宋" w:hint="eastAsia"/>
            <w:lang w:eastAsia="zh-CN"/>
          </w:rPr>
          <w:t>(三)、关键节点施工计划</w:t>
        </w:r>
        <w:r>
          <w:tab/>
        </w:r>
        <w:r>
          <w:fldChar w:fldCharType="begin"/>
        </w:r>
        <w:r>
          <w:instrText xml:space="preserve"> PAGEREF _Toc16594 \h </w:instrText>
        </w:r>
        <w:r>
          <w:fldChar w:fldCharType="separate"/>
        </w:r>
        <w:r>
          <w:t>57</w:t>
        </w:r>
        <w:r>
          <w:fldChar w:fldCharType="end"/>
        </w:r>
      </w:hyperlink>
    </w:p>
    <w:p>
      <w:pPr>
        <w:pStyle w:val="TOC2"/>
        <w:tabs>
          <w:tab w:val="right" w:leader="dot" w:pos="8306"/>
        </w:tabs>
      </w:pPr>
      <w:hyperlink w:anchor="_Toc18917" w:history="1">
        <w:r>
          <w:rPr>
            <w:rFonts w:ascii="仿宋" w:eastAsia="仿宋" w:hAnsi="仿宋" w:cs="仿宋" w:hint="eastAsia"/>
            <w:lang w:eastAsia="zh-CN"/>
          </w:rPr>
          <w:t>(四)、施工现场管理</w:t>
        </w:r>
        <w:r>
          <w:tab/>
        </w:r>
        <w:r>
          <w:fldChar w:fldCharType="begin"/>
        </w:r>
        <w:r>
          <w:instrText xml:space="preserve"> PAGEREF _Toc18917 \h </w:instrText>
        </w:r>
        <w:r>
          <w:fldChar w:fldCharType="separate"/>
        </w:r>
        <w:r>
          <w:t>58</w:t>
        </w:r>
        <w:r>
          <w:fldChar w:fldCharType="end"/>
        </w:r>
      </w:hyperlink>
    </w:p>
    <w:p>
      <w:pPr>
        <w:pStyle w:val="TOC1"/>
        <w:tabs>
          <w:tab w:val="right" w:leader="dot" w:pos="8306"/>
        </w:tabs>
      </w:pPr>
      <w:hyperlink w:anchor="_Toc10362" w:history="1">
        <w:r>
          <w:rPr>
            <w:rFonts w:ascii="仿宋" w:eastAsia="仿宋" w:hAnsi="仿宋" w:cs="仿宋" w:hint="eastAsia"/>
            <w:lang w:eastAsia="zh-CN"/>
          </w:rPr>
          <w:t>十五、合作与交流机制建立</w:t>
        </w:r>
        <w:r>
          <w:tab/>
        </w:r>
        <w:r>
          <w:fldChar w:fldCharType="begin"/>
        </w:r>
        <w:r>
          <w:instrText xml:space="preserve"> PAGEREF _Toc10362 \h </w:instrText>
        </w:r>
        <w:r>
          <w:fldChar w:fldCharType="separate"/>
        </w:r>
        <w:r>
          <w:t>60</w:t>
        </w:r>
        <w:r>
          <w:fldChar w:fldCharType="end"/>
        </w:r>
      </w:hyperlink>
    </w:p>
    <w:p>
      <w:pPr>
        <w:pStyle w:val="TOC2"/>
        <w:tabs>
          <w:tab w:val="right" w:leader="dot" w:pos="8306"/>
        </w:tabs>
      </w:pPr>
      <w:hyperlink w:anchor="_Toc6333" w:history="1">
        <w:r>
          <w:rPr>
            <w:rFonts w:ascii="仿宋" w:eastAsia="仿宋" w:hAnsi="仿宋" w:cs="仿宋" w:hint="eastAsia"/>
            <w:lang w:eastAsia="zh-CN"/>
          </w:rPr>
          <w:t>(一)、合作伙伴选择与合作方式</w:t>
        </w:r>
        <w:r>
          <w:tab/>
        </w:r>
        <w:r>
          <w:fldChar w:fldCharType="begin"/>
        </w:r>
        <w:r>
          <w:instrText xml:space="preserve"> PAGEREF _Toc6333 \h </w:instrText>
        </w:r>
        <w:r>
          <w:fldChar w:fldCharType="separate"/>
        </w:r>
        <w:r>
          <w:t>60</w:t>
        </w:r>
        <w:r>
          <w:fldChar w:fldCharType="end"/>
        </w:r>
      </w:hyperlink>
    </w:p>
    <w:p>
      <w:pPr>
        <w:pStyle w:val="TOC2"/>
        <w:tabs>
          <w:tab w:val="right" w:leader="dot" w:pos="8306"/>
        </w:tabs>
      </w:pPr>
      <w:hyperlink w:anchor="_Toc30625" w:history="1">
        <w:r>
          <w:rPr>
            <w:rFonts w:ascii="仿宋" w:eastAsia="仿宋" w:hAnsi="仿宋" w:cs="仿宋" w:hint="eastAsia"/>
            <w:lang w:eastAsia="zh-CN"/>
          </w:rPr>
          <w:t>(二)、交流与合作平台搭建</w:t>
        </w:r>
        <w:r>
          <w:tab/>
        </w:r>
        <w:r>
          <w:fldChar w:fldCharType="begin"/>
        </w:r>
        <w:r>
          <w:instrText xml:space="preserve"> PAGEREF _Toc30625 \h </w:instrText>
        </w:r>
        <w:r>
          <w:fldChar w:fldCharType="separate"/>
        </w:r>
        <w:r>
          <w:t>62</w:t>
        </w:r>
        <w:r>
          <w:fldChar w:fldCharType="end"/>
        </w:r>
      </w:hyperlink>
    </w:p>
    <w:p>
      <w:pPr>
        <w:pStyle w:val="TOC1"/>
        <w:tabs>
          <w:tab w:val="right" w:leader="dot" w:pos="8306"/>
        </w:tabs>
      </w:pPr>
      <w:hyperlink w:anchor="_Toc4318" w:history="1">
        <w:r>
          <w:rPr>
            <w:rFonts w:ascii="仿宋" w:eastAsia="仿宋" w:hAnsi="仿宋" w:cs="仿宋" w:hint="eastAsia"/>
            <w:lang w:eastAsia="zh-CN"/>
          </w:rPr>
          <w:t>十六、成果转化与推广应用</w:t>
        </w:r>
        <w:r>
          <w:tab/>
        </w:r>
        <w:r>
          <w:fldChar w:fldCharType="begin"/>
        </w:r>
        <w:r>
          <w:instrText xml:space="preserve"> PAGEREF _Toc4318 \h </w:instrText>
        </w:r>
        <w:r>
          <w:fldChar w:fldCharType="separate"/>
        </w:r>
        <w:r>
          <w:t>63</w:t>
        </w:r>
        <w:r>
          <w:fldChar w:fldCharType="end"/>
        </w:r>
      </w:hyperlink>
    </w:p>
    <w:p>
      <w:pPr>
        <w:pStyle w:val="TOC2"/>
        <w:tabs>
          <w:tab w:val="right" w:leader="dot" w:pos="8306"/>
        </w:tabs>
      </w:pPr>
      <w:hyperlink w:anchor="_Toc5271" w:history="1">
        <w:r>
          <w:rPr>
            <w:rFonts w:ascii="仿宋" w:eastAsia="仿宋" w:hAnsi="仿宋" w:cs="仿宋" w:hint="eastAsia"/>
            <w:lang w:eastAsia="zh-CN"/>
          </w:rPr>
          <w:t>(一)、成果转化策略制定</w:t>
        </w:r>
        <w:r>
          <w:tab/>
        </w:r>
        <w:r>
          <w:fldChar w:fldCharType="begin"/>
        </w:r>
        <w:r>
          <w:instrText xml:space="preserve"> PAGEREF _Toc5271 \h </w:instrText>
        </w:r>
        <w:r>
          <w:fldChar w:fldCharType="separate"/>
        </w:r>
        <w:r>
          <w:t>63</w:t>
        </w:r>
        <w:r>
          <w:fldChar w:fldCharType="end"/>
        </w:r>
      </w:hyperlink>
    </w:p>
    <w:p>
      <w:pPr>
        <w:pStyle w:val="TOC2"/>
        <w:tabs>
          <w:tab w:val="right" w:leader="dot" w:pos="8306"/>
        </w:tabs>
      </w:pPr>
      <w:hyperlink w:anchor="_Toc1931" w:history="1">
        <w:r>
          <w:rPr>
            <w:rFonts w:ascii="仿宋" w:eastAsia="仿宋" w:hAnsi="仿宋" w:cs="仿宋" w:hint="eastAsia"/>
            <w:lang w:eastAsia="zh-CN"/>
          </w:rPr>
          <w:t>(二)、成果推广应用方案</w:t>
        </w:r>
        <w:r>
          <w:tab/>
        </w:r>
        <w:r>
          <w:fldChar w:fldCharType="begin"/>
        </w:r>
        <w:r>
          <w:instrText xml:space="preserve"> PAGEREF _Toc1931 \h </w:instrText>
        </w:r>
        <w:r>
          <w:fldChar w:fldCharType="separate"/>
        </w:r>
        <w:r>
          <w:t>65</w:t>
        </w:r>
        <w:r>
          <w:fldChar w:fldCharType="end"/>
        </w:r>
      </w:hyperlink>
    </w:p>
    <w:p>
      <w:pPr>
        <w:pStyle w:val="TOC1"/>
        <w:tabs>
          <w:tab w:val="right" w:leader="dot" w:pos="8306"/>
        </w:tabs>
      </w:pPr>
      <w:hyperlink w:anchor="_Toc12036" w:history="1">
        <w:r>
          <w:rPr>
            <w:rFonts w:ascii="仿宋" w:eastAsia="仿宋" w:hAnsi="仿宋" w:cs="仿宋" w:hint="eastAsia"/>
            <w:lang w:eastAsia="zh-CN"/>
          </w:rPr>
          <w:t>十七、人力资源管理与开发</w:t>
        </w:r>
        <w:r>
          <w:tab/>
        </w:r>
        <w:r>
          <w:fldChar w:fldCharType="begin"/>
        </w:r>
        <w:r>
          <w:instrText xml:space="preserve"> PAGEREF _Toc12036 \h </w:instrText>
        </w:r>
        <w:r>
          <w:fldChar w:fldCharType="separate"/>
        </w:r>
        <w:r>
          <w:t>66</w:t>
        </w:r>
        <w:r>
          <w:fldChar w:fldCharType="end"/>
        </w:r>
      </w:hyperlink>
    </w:p>
    <w:p>
      <w:pPr>
        <w:pStyle w:val="TOC2"/>
        <w:tabs>
          <w:tab w:val="right" w:leader="dot" w:pos="8306"/>
        </w:tabs>
      </w:pPr>
      <w:hyperlink w:anchor="_Toc1933" w:history="1">
        <w:r>
          <w:rPr>
            <w:rFonts w:ascii="仿宋" w:eastAsia="仿宋" w:hAnsi="仿宋" w:cs="仿宋" w:hint="eastAsia"/>
            <w:lang w:eastAsia="zh-CN"/>
          </w:rPr>
          <w:t>(一)、人力资源规划</w:t>
        </w:r>
        <w:r>
          <w:tab/>
        </w:r>
        <w:r>
          <w:fldChar w:fldCharType="begin"/>
        </w:r>
        <w:r>
          <w:instrText xml:space="preserve"> PAGEREF _Toc1933 \h </w:instrText>
        </w:r>
        <w:r>
          <w:fldChar w:fldCharType="separate"/>
        </w:r>
        <w:r>
          <w:t>66</w:t>
        </w:r>
        <w:r>
          <w:fldChar w:fldCharType="end"/>
        </w:r>
      </w:hyperlink>
    </w:p>
    <w:p>
      <w:pPr>
        <w:pStyle w:val="TOC2"/>
        <w:tabs>
          <w:tab w:val="right" w:leader="dot" w:pos="8306"/>
        </w:tabs>
      </w:pPr>
      <w:hyperlink w:anchor="_Toc24896" w:history="1">
        <w:r>
          <w:rPr>
            <w:rFonts w:ascii="仿宋" w:eastAsia="仿宋" w:hAnsi="仿宋" w:cs="仿宋" w:hint="eastAsia"/>
            <w:lang w:eastAsia="zh-CN"/>
          </w:rPr>
          <w:t>(二)、人力资源开发与培训</w:t>
        </w:r>
        <w:r>
          <w:tab/>
        </w:r>
        <w:r>
          <w:fldChar w:fldCharType="begin"/>
        </w:r>
        <w:r>
          <w:instrText xml:space="preserve"> PAGEREF _Toc24896 \h </w:instrText>
        </w:r>
        <w:r>
          <w:fldChar w:fldCharType="separate"/>
        </w:r>
        <w:r>
          <w:t>68</w:t>
        </w:r>
        <w:r>
          <w:fldChar w:fldCharType="end"/>
        </w:r>
      </w:hyperlink>
    </w:p>
    <w:p>
      <w:pPr>
        <w:pStyle w:val="TOC1"/>
        <w:tabs>
          <w:tab w:val="right" w:leader="dot" w:pos="8306"/>
        </w:tabs>
      </w:pPr>
      <w:hyperlink w:anchor="_Toc31153" w:history="1">
        <w:r>
          <w:rPr>
            <w:rFonts w:ascii="仿宋" w:eastAsia="仿宋" w:hAnsi="仿宋" w:cs="仿宋" w:hint="eastAsia"/>
            <w:lang w:eastAsia="zh-CN"/>
          </w:rPr>
          <w:t>十八、质量管理与控制</w:t>
        </w:r>
        <w:r>
          <w:tab/>
        </w:r>
        <w:r>
          <w:fldChar w:fldCharType="begin"/>
        </w:r>
        <w:r>
          <w:instrText xml:space="preserve"> PAGEREF _Toc31153 \h </w:instrText>
        </w:r>
        <w:r>
          <w:fldChar w:fldCharType="separate"/>
        </w:r>
        <w:r>
          <w:t>70</w:t>
        </w:r>
        <w:r>
          <w:fldChar w:fldCharType="end"/>
        </w:r>
      </w:hyperlink>
    </w:p>
    <w:p>
      <w:pPr>
        <w:pStyle w:val="TOC2"/>
        <w:tabs>
          <w:tab w:val="right" w:leader="dot" w:pos="8306"/>
        </w:tabs>
      </w:pPr>
      <w:hyperlink w:anchor="_Toc4468" w:history="1">
        <w:r>
          <w:rPr>
            <w:rFonts w:ascii="仿宋" w:eastAsia="仿宋" w:hAnsi="仿宋" w:cs="仿宋" w:hint="eastAsia"/>
            <w:lang w:eastAsia="zh-CN"/>
          </w:rPr>
          <w:t>(一)、质量管理体系建设</w:t>
        </w:r>
        <w:r>
          <w:tab/>
        </w:r>
        <w:r>
          <w:fldChar w:fldCharType="begin"/>
        </w:r>
        <w:r>
          <w:instrText xml:space="preserve"> PAGEREF _Toc4468 \h </w:instrText>
        </w:r>
        <w:r>
          <w:fldChar w:fldCharType="separate"/>
        </w:r>
        <w:r>
          <w:t>70</w:t>
        </w:r>
        <w:r>
          <w:fldChar w:fldCharType="end"/>
        </w:r>
      </w:hyperlink>
    </w:p>
    <w:p>
      <w:pPr>
        <w:pStyle w:val="TOC2"/>
        <w:tabs>
          <w:tab w:val="right" w:leader="dot" w:pos="8306"/>
        </w:tabs>
      </w:pPr>
      <w:hyperlink w:anchor="_Toc29145" w:history="1">
        <w:r>
          <w:rPr>
            <w:rFonts w:ascii="仿宋" w:eastAsia="仿宋" w:hAnsi="仿宋" w:cs="仿宋" w:hint="eastAsia"/>
            <w:lang w:eastAsia="zh-CN"/>
          </w:rPr>
          <w:t>(二)、质量控制措施</w:t>
        </w:r>
        <w:r>
          <w:tab/>
        </w:r>
        <w:r>
          <w:fldChar w:fldCharType="begin"/>
        </w:r>
        <w:r>
          <w:instrText xml:space="preserve"> PAGEREF _Toc29145 \h </w:instrText>
        </w:r>
        <w:r>
          <w:fldChar w:fldCharType="separate"/>
        </w:r>
        <w:r>
          <w:t>72</w:t>
        </w:r>
        <w:r>
          <w:fldChar w:fldCharType="end"/>
        </w:r>
      </w:hyperlink>
    </w:p>
    <w:p>
      <w:pPr>
        <w:pStyle w:val="TOC1"/>
        <w:tabs>
          <w:tab w:val="right" w:leader="dot" w:pos="8306"/>
        </w:tabs>
      </w:pPr>
      <w:hyperlink w:anchor="_Toc14544" w:history="1">
        <w:r>
          <w:rPr>
            <w:rFonts w:ascii="仿宋" w:eastAsia="仿宋" w:hAnsi="仿宋" w:cs="仿宋" w:hint="eastAsia"/>
            <w:lang w:eastAsia="zh-CN"/>
          </w:rPr>
          <w:t>十九、产业协同与集群发展</w:t>
        </w:r>
        <w:r>
          <w:tab/>
        </w:r>
        <w:r>
          <w:fldChar w:fldCharType="begin"/>
        </w:r>
        <w:r>
          <w:instrText xml:space="preserve"> PAGEREF _Toc14544 \h </w:instrText>
        </w:r>
        <w:r>
          <w:fldChar w:fldCharType="separate"/>
        </w:r>
        <w:r>
          <w:t>73</w:t>
        </w:r>
        <w:r>
          <w:fldChar w:fldCharType="end"/>
        </w:r>
      </w:hyperlink>
    </w:p>
    <w:p>
      <w:pPr>
        <w:pStyle w:val="TOC2"/>
        <w:tabs>
          <w:tab w:val="right" w:leader="dot" w:pos="8306"/>
        </w:tabs>
      </w:pPr>
      <w:hyperlink w:anchor="_Toc19944" w:history="1">
        <w:r>
          <w:rPr>
            <w:rFonts w:ascii="仿宋" w:eastAsia="仿宋" w:hAnsi="仿宋" w:cs="仿宋" w:hint="eastAsia"/>
            <w:lang w:eastAsia="zh-CN"/>
          </w:rPr>
          <w:t>(一)、产业协同机制建设</w:t>
        </w:r>
        <w:r>
          <w:tab/>
        </w:r>
        <w:r>
          <w:fldChar w:fldCharType="begin"/>
        </w:r>
        <w:r>
          <w:instrText xml:space="preserve"> PAGEREF _Toc19944 \h </w:instrText>
        </w:r>
        <w:r>
          <w:fldChar w:fldCharType="separate"/>
        </w:r>
        <w:r>
          <w:t>73</w:t>
        </w:r>
        <w:r>
          <w:fldChar w:fldCharType="end"/>
        </w:r>
      </w:hyperlink>
    </w:p>
    <w:p>
      <w:pPr>
        <w:pStyle w:val="TOC2"/>
        <w:tabs>
          <w:tab w:val="right" w:leader="dot" w:pos="8306"/>
        </w:tabs>
      </w:pPr>
      <w:hyperlink w:anchor="_Toc10582" w:history="1">
        <w:r>
          <w:rPr>
            <w:rFonts w:ascii="仿宋" w:eastAsia="仿宋" w:hAnsi="仿宋" w:cs="仿宋" w:hint="eastAsia"/>
            <w:lang w:eastAsia="zh-CN"/>
          </w:rPr>
          <w:t>(二)、产业集群培育与发展</w:t>
        </w:r>
        <w:r>
          <w:tab/>
        </w:r>
        <w:r>
          <w:fldChar w:fldCharType="begin"/>
        </w:r>
        <w:r>
          <w:instrText xml:space="preserve"> PAGEREF _Toc10582 \h </w:instrText>
        </w:r>
        <w:r>
          <w:fldChar w:fldCharType="separate"/>
        </w:r>
        <w:r>
          <w:t>74</w:t>
        </w:r>
        <w:r>
          <w:fldChar w:fldCharType="end"/>
        </w:r>
      </w:hyperlink>
    </w:p>
    <w:p>
      <w:pPr>
        <w:pStyle w:val="TOC1"/>
        <w:tabs>
          <w:tab w:val="right" w:leader="dot" w:pos="8306"/>
        </w:tabs>
      </w:pPr>
      <w:hyperlink w:anchor="_Toc31964" w:history="1">
        <w:r>
          <w:rPr>
            <w:rFonts w:ascii="仿宋" w:eastAsia="仿宋" w:hAnsi="仿宋" w:cs="仿宋" w:hint="eastAsia"/>
            <w:lang w:eastAsia="zh-CN"/>
          </w:rPr>
          <w:t>二十、设施与设备管理</w:t>
        </w:r>
        <w:r>
          <w:tab/>
        </w:r>
        <w:r>
          <w:fldChar w:fldCharType="begin"/>
        </w:r>
        <w:r>
          <w:instrText xml:space="preserve"> PAGEREF _Toc31964 \h </w:instrText>
        </w:r>
        <w:r>
          <w:fldChar w:fldCharType="separate"/>
        </w:r>
        <w:r>
          <w:t>75</w:t>
        </w:r>
        <w:r>
          <w:fldChar w:fldCharType="end"/>
        </w:r>
      </w:hyperlink>
    </w:p>
    <w:p>
      <w:pPr>
        <w:pStyle w:val="TOC2"/>
        <w:tabs>
          <w:tab w:val="right" w:leader="dot" w:pos="8306"/>
        </w:tabs>
      </w:pPr>
      <w:hyperlink w:anchor="_Toc28422" w:history="1">
        <w:r>
          <w:rPr>
            <w:rFonts w:ascii="仿宋" w:eastAsia="仿宋" w:hAnsi="仿宋" w:cs="仿宋" w:hint="eastAsia"/>
            <w:lang w:eastAsia="zh-CN"/>
          </w:rPr>
          <w:t>(一)、设施规划与配置</w:t>
        </w:r>
        <w:r>
          <w:tab/>
        </w:r>
        <w:r>
          <w:fldChar w:fldCharType="begin"/>
        </w:r>
        <w:r>
          <w:instrText xml:space="preserve"> PAGEREF _Toc28422 \h </w:instrText>
        </w:r>
        <w:r>
          <w:fldChar w:fldCharType="separate"/>
        </w:r>
        <w:r>
          <w:t>75</w:t>
        </w:r>
        <w:r>
          <w:fldChar w:fldCharType="end"/>
        </w:r>
      </w:hyperlink>
    </w:p>
    <w:p>
      <w:pPr>
        <w:pStyle w:val="TOC2"/>
        <w:tabs>
          <w:tab w:val="right" w:leader="dot" w:pos="8306"/>
        </w:tabs>
      </w:pPr>
      <w:hyperlink w:anchor="_Toc14279" w:history="1">
        <w:r>
          <w:rPr>
            <w:rFonts w:ascii="仿宋" w:eastAsia="仿宋" w:hAnsi="仿宋" w:cs="仿宋" w:hint="eastAsia"/>
            <w:lang w:eastAsia="zh-CN"/>
          </w:rPr>
          <w:t>(二)、设备采购与维护管理</w:t>
        </w:r>
        <w:r>
          <w:tab/>
        </w:r>
        <w:r>
          <w:fldChar w:fldCharType="begin"/>
        </w:r>
        <w:r>
          <w:instrText xml:space="preserve"> PAGEREF _Toc14279 \h </w:instrText>
        </w:r>
        <w:r>
          <w:fldChar w:fldCharType="separate"/>
        </w:r>
        <w:r>
          <w:t>76</w:t>
        </w:r>
        <w:r>
          <w:fldChar w:fldCharType="end"/>
        </w:r>
      </w:hyperlink>
    </w:p>
    <w:p>
      <w:pPr>
        <w:pStyle w:val="TOC2"/>
        <w:tabs>
          <w:tab w:val="right" w:leader="dot" w:pos="8306"/>
        </w:tabs>
      </w:pPr>
      <w:hyperlink w:anchor="_Toc3957" w:history="1">
        <w:r>
          <w:rPr>
            <w:rFonts w:ascii="仿宋" w:eastAsia="仿宋" w:hAnsi="仿宋" w:cs="仿宋" w:hint="eastAsia"/>
            <w:lang w:eastAsia="zh-CN"/>
          </w:rPr>
          <w:t>(三)、设施设备升级策略</w:t>
        </w:r>
        <w:r>
          <w:tab/>
        </w:r>
        <w:r>
          <w:fldChar w:fldCharType="begin"/>
        </w:r>
        <w:r>
          <w:instrText xml:space="preserve"> PAGEREF _Toc3957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77"/>
      <w:r>
        <w:rPr>
          <w:rFonts w:ascii="仿宋" w:eastAsia="仿宋" w:hAnsi="仿宋" w:cs="仿宋" w:hint="eastAsia"/>
          <w:sz w:val="28"/>
          <w:lang w:eastAsia="zh-CN"/>
        </w:rPr>
        <w:t>一、碳素产品项目概论</w:t>
      </w:r>
      <w:bookmarkEnd w:id="2"/>
    </w:p>
    <w:p>
      <w:pPr>
        <w:pStyle w:val="Heading2"/>
        <w:rPr>
          <w:rFonts w:ascii="仿宋" w:eastAsia="仿宋" w:hAnsi="仿宋" w:cs="仿宋" w:hint="eastAsia"/>
          <w:lang w:eastAsia="zh-CN"/>
        </w:rPr>
      </w:pPr>
      <w:bookmarkStart w:id="3" w:name="_Toc296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碳素产品项目的申报单位是“XXX实业发展公司”，这是一家在其所处行业内备受尊敬的企业。公司自成立以来，通过其在碳素产品项目中表现出的创新精神和卓越执行力，在市场上赢得了显著的地位。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该公司的法定代表人秦XX，在碳素产品项目及其他多个行业领域中都有着显著的贡献。秦XX以其出色的领导才能和敏锐的商业洞察力，带领公司在碳素产品项目等多个领域实现了持续的成长和成功。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碳素产品项目的重要合作伙伴。公司专注于[行业名称]领域，以创新作为驱动力，不断推动技术进步和市场扩张。在碳素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碳素产品项目中展现了强劲的增长和稳定的财务表现。公司通过有效的策略，在碳素产品项目中扩大了其市场份额并增强了盈利能力。同时，公司积极承担社会责任，参与各类社会公益项目，增强了其在碳素产品项目中的品牌形象和社会影响力。</w:t>
      </w:r>
    </w:p>
    <w:p>
      <w:pPr>
        <w:pStyle w:val="Heading2"/>
        <w:ind w:firstLine="560" w:firstLineChars="200"/>
        <w:rPr>
          <w:rFonts w:ascii="仿宋" w:eastAsia="仿宋" w:hAnsi="仿宋" w:cs="仿宋" w:hint="eastAsia"/>
          <w:sz w:val="28"/>
          <w:lang w:eastAsia="zh-CN"/>
        </w:rPr>
      </w:pPr>
      <w:bookmarkStart w:id="4" w:name="_Toc305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素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碳素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08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806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素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060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5309"/>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741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直接收益：假设碳素产品项目的产品或服务年销售收入为XX万元。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https://d.book118.com/376214034005010103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66A08"/>
    <w:rsid w:val="32766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14034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2024-02-28T10:30:00Z</dcterms:created>
  <dcterms:modified xsi:type="dcterms:W3CDTF">2024-02-28T10:31:18Z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027354CA8DC24CBD8932572DB7A8FBB8_11</vt:lpwstr>
  </property>
  <property fmtid="{D5CDD505-2E9C-101B-9397-08002B2CF9AE}" pid="3" name="KSOProductBuildVer">
    <vt:lpwstr>2052-12.1.0.16250</vt:lpwstr>
  </property>
</Properties>
</file>