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酸奶菌行业商业计划书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408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_Toc4408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71" w:history="1">
        <w:r>
          <w:rPr>
            <w:rFonts w:ascii="仿宋" w:eastAsia="仿宋" w:hAnsi="仿宋" w:cs="仿宋" w:hint="eastAsia"/>
            <w:lang w:val="en-US"/>
          </w:rPr>
          <w:t>一、酸奶菌项目承办单位基本情况</w:t>
        </w:r>
        <w:r>
          <w:tab/>
        </w:r>
        <w:r>
          <w:fldChar w:fldCharType="begin"/>
        </w:r>
        <w:r>
          <w:instrText xml:space="preserve"> PAGEREF _Toc12671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4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_Toc15334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_Toc490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99" w:history="1">
        <w:r>
          <w:rPr>
            <w:rFonts w:ascii="仿宋" w:eastAsia="仿宋" w:hAnsi="仿宋" w:cs="仿宋" w:hint="eastAsia"/>
            <w:lang w:val="en-US"/>
          </w:rPr>
          <w:t>(三)、公司主要财务数据</w:t>
        </w:r>
        <w:r>
          <w:tab/>
        </w:r>
        <w:r>
          <w:fldChar w:fldCharType="begin"/>
        </w:r>
        <w:r>
          <w:instrText xml:space="preserve"> PAGEREF _Toc19299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0" w:history="1">
        <w:r>
          <w:rPr>
            <w:rFonts w:ascii="仿宋" w:eastAsia="仿宋" w:hAnsi="仿宋" w:cs="仿宋" w:hint="eastAsia"/>
            <w:lang w:val="en-US"/>
          </w:rPr>
          <w:t>(四)、核心人员介绍</w:t>
        </w:r>
        <w:r>
          <w:tab/>
        </w:r>
        <w:r>
          <w:fldChar w:fldCharType="begin"/>
        </w:r>
        <w:r>
          <w:instrText xml:space="preserve"> PAGEREF _Toc31450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33" w:history="1">
        <w:r>
          <w:rPr>
            <w:rFonts w:ascii="仿宋" w:eastAsia="仿宋" w:hAnsi="仿宋" w:cs="仿宋" w:hint="eastAsia"/>
            <w:lang w:val="en-US"/>
          </w:rPr>
          <w:t>二、酸奶菌项目建设背景</w:t>
        </w:r>
        <w:r>
          <w:tab/>
        </w:r>
        <w:r>
          <w:fldChar w:fldCharType="begin"/>
        </w:r>
        <w:r>
          <w:instrText xml:space="preserve"> PAGEREF _Toc28033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89" w:history="1">
        <w:r>
          <w:rPr>
            <w:rFonts w:ascii="仿宋" w:eastAsia="仿宋" w:hAnsi="仿宋" w:cs="仿宋" w:hint="eastAsia"/>
            <w:lang w:val="en-US"/>
          </w:rPr>
          <w:t>(一)、酸奶菌项目承办单位背景分析</w:t>
        </w:r>
        <w:r>
          <w:tab/>
        </w:r>
        <w:r>
          <w:fldChar w:fldCharType="begin"/>
        </w:r>
        <w:r>
          <w:instrText xml:space="preserve"> PAGEREF _Toc25689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2" w:history="1">
        <w:r>
          <w:rPr>
            <w:rFonts w:ascii="仿宋" w:eastAsia="仿宋" w:hAnsi="仿宋" w:cs="仿宋" w:hint="eastAsia"/>
            <w:lang w:val="en-US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_Toc23962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7" w:history="1">
        <w:r>
          <w:rPr>
            <w:rFonts w:ascii="仿宋" w:eastAsia="仿宋" w:hAnsi="仿宋" w:cs="仿宋" w:hint="eastAsia"/>
            <w:lang w:val="en-US"/>
          </w:rPr>
          <w:t>(三)、酸奶菌项目建设对区域经济的影响</w:t>
        </w:r>
        <w:r>
          <w:tab/>
        </w:r>
        <w:r>
          <w:fldChar w:fldCharType="begin"/>
        </w:r>
        <w:r>
          <w:instrText xml:space="preserve"> PAGEREF _Toc14827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4" w:history="1">
        <w:r>
          <w:rPr>
            <w:rFonts w:ascii="仿宋" w:eastAsia="仿宋" w:hAnsi="仿宋" w:cs="仿宋" w:hint="eastAsia"/>
            <w:lang w:val="en-US"/>
          </w:rPr>
          <w:t>(四)、酸奶菌项目必要性分析</w:t>
        </w:r>
        <w:r>
          <w:tab/>
        </w:r>
        <w:r>
          <w:fldChar w:fldCharType="begin"/>
        </w:r>
        <w:r>
          <w:instrText xml:space="preserve"> PAGEREF _Toc26734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25" w:history="1">
        <w:r>
          <w:rPr>
            <w:rFonts w:ascii="仿宋" w:eastAsia="仿宋" w:hAnsi="仿宋" w:cs="仿宋" w:hint="eastAsia"/>
            <w:lang w:val="en-US"/>
          </w:rPr>
          <w:t>三、酸奶菌项目建筑工程方案</w:t>
        </w:r>
        <w:r>
          <w:tab/>
        </w:r>
        <w:r>
          <w:fldChar w:fldCharType="begin"/>
        </w:r>
        <w:r>
          <w:instrText xml:space="preserve"> PAGEREF _Toc32625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3" w:history="1">
        <w:r>
          <w:rPr>
            <w:rFonts w:ascii="仿宋" w:eastAsia="仿宋" w:hAnsi="仿宋" w:cs="仿宋" w:hint="eastAsia"/>
            <w:lang w:val="en-US"/>
          </w:rPr>
          <w:t>(一)、土建工程方案</w:t>
        </w:r>
        <w:r>
          <w:tab/>
        </w:r>
        <w:r>
          <w:fldChar w:fldCharType="begin"/>
        </w:r>
        <w:r>
          <w:instrText xml:space="preserve"> PAGEREF _Toc19443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" w:history="1">
        <w:r>
          <w:rPr>
            <w:rFonts w:ascii="仿宋" w:eastAsia="仿宋" w:hAnsi="仿宋" w:cs="仿宋" w:hint="eastAsia"/>
            <w:lang w:val="en-US"/>
          </w:rPr>
          <w:t>(二)、厂房建设方案</w:t>
        </w:r>
        <w:r>
          <w:tab/>
        </w:r>
        <w:r>
          <w:fldChar w:fldCharType="begin"/>
        </w:r>
        <w:r>
          <w:instrText xml:space="preserve"> PAGEREF _Toc1598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2" w:history="1">
        <w:r>
          <w:rPr>
            <w:rFonts w:ascii="仿宋" w:eastAsia="仿宋" w:hAnsi="仿宋" w:cs="仿宋" w:hint="eastAsia"/>
            <w:lang w:val="en-US"/>
          </w:rPr>
          <w:t>(三)、仓库建设方案</w:t>
        </w:r>
        <w:r>
          <w:tab/>
        </w:r>
        <w:r>
          <w:fldChar w:fldCharType="begin"/>
        </w:r>
        <w:r>
          <w:instrText xml:space="preserve"> PAGEREF _Toc15002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81" w:history="1">
        <w:r>
          <w:rPr>
            <w:rFonts w:ascii="仿宋" w:eastAsia="仿宋" w:hAnsi="仿宋" w:cs="仿宋" w:hint="eastAsia"/>
            <w:lang w:val="en-US"/>
          </w:rPr>
          <w:t>(四)、办公及生活服务设施建设方案</w:t>
        </w:r>
        <w:r>
          <w:tab/>
        </w:r>
        <w:r>
          <w:fldChar w:fldCharType="begin"/>
        </w:r>
        <w:r>
          <w:instrText xml:space="preserve"> PAGEREF _Toc27581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5" w:history="1">
        <w:r>
          <w:rPr>
            <w:rFonts w:ascii="仿宋" w:eastAsia="仿宋" w:hAnsi="仿宋" w:cs="仿宋" w:hint="eastAsia"/>
            <w:lang w:val="en-US"/>
          </w:rPr>
          <w:t>(五)、总图布置方案</w:t>
        </w:r>
        <w:r>
          <w:tab/>
        </w:r>
        <w:r>
          <w:fldChar w:fldCharType="begin"/>
        </w:r>
        <w:r>
          <w:instrText xml:space="preserve"> PAGEREF _Toc17885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4" w:history="1">
        <w:r>
          <w:rPr>
            <w:rFonts w:ascii="仿宋" w:eastAsia="仿宋" w:hAnsi="仿宋" w:cs="仿宋" w:hint="eastAsia"/>
            <w:lang w:val="en-US"/>
          </w:rPr>
          <w:t>(六)、建筑工程数字化方案</w:t>
        </w:r>
        <w:r>
          <w:tab/>
        </w:r>
        <w:r>
          <w:fldChar w:fldCharType="begin"/>
        </w:r>
        <w:r>
          <w:instrText xml:space="preserve"> PAGEREF _Toc9814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04" w:history="1">
        <w:r>
          <w:rPr>
            <w:rFonts w:ascii="仿宋" w:eastAsia="仿宋" w:hAnsi="仿宋" w:cs="仿宋" w:hint="eastAsia"/>
            <w:lang w:val="en-US"/>
          </w:rPr>
          <w:t>四、社会影响分析</w:t>
        </w:r>
        <w:r>
          <w:tab/>
        </w:r>
        <w:r>
          <w:fldChar w:fldCharType="begin"/>
        </w:r>
        <w:r>
          <w:instrText xml:space="preserve"> PAGEREF _Toc21004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0" w:history="1">
        <w:r>
          <w:rPr>
            <w:rFonts w:ascii="仿宋" w:eastAsia="仿宋" w:hAnsi="仿宋" w:cs="仿宋" w:hint="eastAsia"/>
            <w:lang w:val="en-US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_Toc23160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0" w:history="1">
        <w:r>
          <w:rPr>
            <w:rFonts w:ascii="仿宋" w:eastAsia="仿宋" w:hAnsi="仿宋" w:cs="仿宋" w:hint="eastAsia"/>
            <w:lang w:val="en-US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_Toc1460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5" w:history="1">
        <w:r>
          <w:rPr>
            <w:rFonts w:ascii="仿宋" w:eastAsia="仿宋" w:hAnsi="仿宋" w:cs="仿宋" w:hint="eastAsia"/>
            <w:lang w:val="en-US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_Toc16625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01" w:history="1">
        <w:r>
          <w:rPr>
            <w:rFonts w:ascii="仿宋" w:eastAsia="仿宋" w:hAnsi="仿宋" w:cs="仿宋" w:hint="eastAsia"/>
            <w:lang w:val="en-US"/>
          </w:rPr>
          <w:t>五、节能方案分析</w:t>
        </w:r>
        <w:r>
          <w:tab/>
        </w:r>
        <w:r>
          <w:fldChar w:fldCharType="begin"/>
        </w:r>
        <w:r>
          <w:instrText xml:space="preserve"> PAGEREF _Toc31001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8" w:history="1">
        <w:r>
          <w:rPr>
            <w:rFonts w:ascii="仿宋" w:eastAsia="仿宋" w:hAnsi="仿宋" w:cs="仿宋" w:hint="eastAsia"/>
            <w:lang w:val="en-US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_Toc28918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5" w:history="1">
        <w:r>
          <w:rPr>
            <w:rFonts w:ascii="仿宋" w:eastAsia="仿宋" w:hAnsi="仿宋" w:cs="仿宋" w:hint="eastAsia"/>
            <w:lang w:val="en-US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_Toc20115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198" w:history="1">
        <w:r>
          <w:rPr>
            <w:rFonts w:ascii="仿宋" w:eastAsia="仿宋" w:hAnsi="仿宋" w:cs="仿宋" w:hint="eastAsia"/>
            <w:lang w:val="en-US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_Toc13198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03" w:history="1">
        <w:r>
          <w:rPr>
            <w:rFonts w:ascii="仿宋" w:eastAsia="仿宋" w:hAnsi="仿宋" w:cs="仿宋" w:hint="eastAsia"/>
            <w:lang w:val="en-US"/>
          </w:rPr>
          <w:t>六、产品规划分析</w:t>
        </w:r>
        <w:r>
          <w:tab/>
        </w:r>
        <w:r>
          <w:fldChar w:fldCharType="begin"/>
        </w:r>
        <w:r>
          <w:instrText xml:space="preserve"> PAGEREF _Toc25303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4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_Toc29504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50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_Toc31850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45" w:history="1">
        <w:r>
          <w:rPr>
            <w:rFonts w:ascii="仿宋" w:eastAsia="仿宋" w:hAnsi="仿宋" w:cs="仿宋" w:hint="eastAsia"/>
            <w:lang w:val="en-US"/>
          </w:rPr>
          <w:t>七、项目后期运营与拓展</w:t>
        </w:r>
        <w:r>
          <w:tab/>
        </w:r>
        <w:r>
          <w:fldChar w:fldCharType="begin"/>
        </w:r>
        <w:r>
          <w:instrText xml:space="preserve"> PAGEREF _Toc12845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08" w:history="1">
        <w:r>
          <w:rPr>
            <w:rFonts w:ascii="仿宋" w:eastAsia="仿宋" w:hAnsi="仿宋" w:cs="仿宋" w:hint="eastAsia"/>
            <w:lang w:val="en-US"/>
          </w:rPr>
          <w:t>(一)、后期运营计划</w:t>
        </w:r>
        <w:r>
          <w:tab/>
        </w:r>
        <w:r>
          <w:fldChar w:fldCharType="begin"/>
        </w:r>
        <w:r>
          <w:instrText xml:space="preserve"> PAGEREF _Toc23508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" w:history="1">
        <w:r>
          <w:rPr>
            <w:rFonts w:ascii="仿宋" w:eastAsia="仿宋" w:hAnsi="仿宋" w:cs="仿宋" w:hint="eastAsia"/>
            <w:lang w:val="en-US"/>
          </w:rPr>
          <w:t>(二)、市场拓展与多元化发展</w:t>
        </w:r>
        <w:r>
          <w:tab/>
        </w:r>
        <w:r>
          <w:fldChar w:fldCharType="begin"/>
        </w:r>
        <w:r>
          <w:instrText xml:space="preserve"> PAGEREF _Toc511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0" w:history="1">
        <w:r>
          <w:rPr>
            <w:rFonts w:ascii="仿宋" w:eastAsia="仿宋" w:hAnsi="仿宋" w:cs="仿宋" w:hint="eastAsia"/>
            <w:lang w:val="en-US"/>
          </w:rPr>
          <w:t>(三)、技术创新与升级计划</w:t>
        </w:r>
        <w:r>
          <w:tab/>
        </w:r>
        <w:r>
          <w:fldChar w:fldCharType="begin"/>
        </w:r>
        <w:r>
          <w:instrText xml:space="preserve"> PAGEREF _Toc23120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06" w:history="1">
        <w:r>
          <w:rPr>
            <w:rFonts w:ascii="仿宋" w:eastAsia="仿宋" w:hAnsi="仿宋" w:cs="仿宋" w:hint="eastAsia"/>
            <w:lang w:val="en-US"/>
          </w:rPr>
          <w:t>八、科技创新与研发</w:t>
        </w:r>
        <w:r>
          <w:tab/>
        </w:r>
        <w:r>
          <w:fldChar w:fldCharType="begin"/>
        </w:r>
        <w:r>
          <w:instrText xml:space="preserve"> PAGEREF _Toc5206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7" w:history="1">
        <w:r>
          <w:rPr>
            <w:rFonts w:ascii="仿宋" w:eastAsia="仿宋" w:hAnsi="仿宋" w:cs="仿宋" w:hint="eastAsia"/>
            <w:lang w:val="en-US"/>
          </w:rPr>
          <w:t>(一)、科技创新战略规划</w:t>
        </w:r>
        <w:r>
          <w:tab/>
        </w:r>
        <w:r>
          <w:fldChar w:fldCharType="begin"/>
        </w:r>
        <w:r>
          <w:instrText xml:space="preserve"> PAGEREF _Toc29447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1" w:history="1">
        <w:r>
          <w:rPr>
            <w:rFonts w:ascii="仿宋" w:eastAsia="仿宋" w:hAnsi="仿宋" w:cs="仿宋" w:hint="eastAsia"/>
            <w:lang w:val="en-US"/>
          </w:rPr>
          <w:t>(二)、研发团队建设</w:t>
        </w:r>
        <w:r>
          <w:tab/>
        </w:r>
        <w:r>
          <w:fldChar w:fldCharType="begin"/>
        </w:r>
        <w:r>
          <w:instrText xml:space="preserve"> PAGEREF _Toc28571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82" w:history="1">
        <w:r>
          <w:rPr>
            <w:rFonts w:ascii="仿宋" w:eastAsia="仿宋" w:hAnsi="仿宋" w:cs="仿宋" w:hint="eastAsia"/>
            <w:lang w:val="en-US"/>
          </w:rPr>
          <w:t>(三)、知识产权保护机制</w:t>
        </w:r>
        <w:r>
          <w:tab/>
        </w:r>
        <w:r>
          <w:fldChar w:fldCharType="begin"/>
        </w:r>
        <w:r>
          <w:instrText xml:space="preserve"> PAGEREF _Toc13082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2" w:history="1">
        <w:r>
          <w:rPr>
            <w:rFonts w:ascii="仿宋" w:eastAsia="仿宋" w:hAnsi="仿宋" w:cs="仿宋" w:hint="eastAsia"/>
            <w:lang w:val="en-US"/>
          </w:rPr>
          <w:t>(四)、技术引进与应用</w:t>
        </w:r>
        <w:r>
          <w:tab/>
        </w:r>
        <w:r>
          <w:fldChar w:fldCharType="begin"/>
        </w:r>
        <w:r>
          <w:instrText xml:space="preserve"> PAGEREF _Toc29532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38" w:history="1">
        <w:r>
          <w:rPr>
            <w:rFonts w:ascii="仿宋" w:eastAsia="仿宋" w:hAnsi="仿宋" w:cs="仿宋" w:hint="eastAsia"/>
            <w:lang w:val="en-US"/>
          </w:rPr>
          <w:t>九、团队和合作伙伴</w:t>
        </w:r>
        <w:r>
          <w:tab/>
        </w:r>
        <w:r>
          <w:fldChar w:fldCharType="begin"/>
        </w:r>
        <w:r>
          <w:instrText xml:space="preserve"> PAGEREF _Toc12038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35" w:history="1">
        <w:r>
          <w:rPr>
            <w:rFonts w:ascii="仿宋" w:eastAsia="仿宋" w:hAnsi="仿宋" w:cs="仿宋" w:hint="eastAsia"/>
            <w:lang w:val="en-US"/>
          </w:rPr>
          <w:t>(一)、酸奶菌项目团队</w:t>
        </w:r>
        <w:r>
          <w:tab/>
        </w:r>
        <w:r>
          <w:fldChar w:fldCharType="begin"/>
        </w:r>
        <w:r>
          <w:instrText xml:space="preserve"> PAGEREF _Toc28835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4" w:history="1">
        <w:r>
          <w:rPr>
            <w:rFonts w:ascii="仿宋" w:eastAsia="仿宋" w:hAnsi="仿宋" w:cs="仿宋" w:hint="eastAsia"/>
            <w:lang w:val="en-US"/>
          </w:rPr>
          <w:t>(二)、合作伙伴和利益相关者</w:t>
        </w:r>
        <w:r>
          <w:tab/>
        </w:r>
        <w:r>
          <w:fldChar w:fldCharType="begin"/>
        </w:r>
        <w:r>
          <w:instrText xml:space="preserve"> PAGEREF _Toc20524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27" w:history="1">
        <w:r>
          <w:rPr>
            <w:rFonts w:ascii="仿宋" w:eastAsia="仿宋" w:hAnsi="仿宋" w:cs="仿宋" w:hint="eastAsia"/>
            <w:lang w:val="en-US"/>
          </w:rPr>
          <w:t>十、工艺技术分析</w:t>
        </w:r>
        <w:r>
          <w:tab/>
        </w:r>
        <w:r>
          <w:fldChar w:fldCharType="begin"/>
        </w:r>
        <w:r>
          <w:instrText xml:space="preserve"> PAGEREF _Toc32227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82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_Toc9082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20" w:history="1">
        <w:r>
          <w:rPr>
            <w:rFonts w:ascii="仿宋" w:eastAsia="仿宋" w:hAnsi="仿宋" w:cs="仿宋" w:hint="eastAsia"/>
            <w:lang w:val="en-US"/>
          </w:rPr>
          <w:t>(二)、酸奶菌项目技术工艺分析</w:t>
        </w:r>
        <w:r>
          <w:tab/>
        </w:r>
        <w:r>
          <w:fldChar w:fldCharType="begin"/>
        </w:r>
        <w:r>
          <w:instrText xml:space="preserve"> PAGEREF _Toc11120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3" w:history="1">
        <w:r>
          <w:rPr>
            <w:rFonts w:ascii="仿宋" w:eastAsia="仿宋" w:hAnsi="仿宋" w:cs="仿宋" w:hint="eastAsia"/>
            <w:lang w:val="en-US"/>
          </w:rPr>
          <w:t>(三)、酸奶菌项目技术流程</w:t>
        </w:r>
        <w:r>
          <w:tab/>
        </w:r>
        <w:r>
          <w:fldChar w:fldCharType="begin"/>
        </w:r>
        <w:r>
          <w:instrText xml:space="preserve"> PAGEREF _Toc23183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76" w:history="1">
        <w:r>
          <w:rPr>
            <w:rFonts w:ascii="仿宋" w:eastAsia="仿宋" w:hAnsi="仿宋" w:cs="仿宋" w:hint="eastAsia"/>
            <w:lang w:val="en-US"/>
          </w:rPr>
          <w:t>十一、四经营所依赖的核心资源</w:t>
        </w:r>
        <w:r>
          <w:tab/>
        </w:r>
        <w:r>
          <w:fldChar w:fldCharType="begin"/>
        </w:r>
        <w:r>
          <w:instrText xml:space="preserve"> PAGEREF _Toc9376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0" w:history="1">
        <w:r>
          <w:rPr>
            <w:rFonts w:ascii="仿宋" w:eastAsia="仿宋" w:hAnsi="仿宋" w:cs="仿宋" w:hint="eastAsia"/>
            <w:lang w:val="en-US"/>
          </w:rPr>
          <w:t>(一)、管理团队</w:t>
        </w:r>
        <w:r>
          <w:tab/>
        </w:r>
        <w:r>
          <w:fldChar w:fldCharType="begin"/>
        </w:r>
        <w:r>
          <w:instrText xml:space="preserve"> PAGEREF _Toc31440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7" w:history="1">
        <w:r>
          <w:rPr>
            <w:rFonts w:ascii="仿宋" w:eastAsia="仿宋" w:hAnsi="仿宋" w:cs="仿宋" w:hint="eastAsia"/>
            <w:lang w:val="en-US"/>
          </w:rPr>
          <w:t>(二)、主要固定资产</w:t>
        </w:r>
        <w:r>
          <w:tab/>
        </w:r>
        <w:r>
          <w:fldChar w:fldCharType="begin"/>
        </w:r>
        <w:r>
          <w:instrText xml:space="preserve"> PAGEREF _Toc27397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60" w:history="1">
        <w:r>
          <w:rPr>
            <w:rFonts w:ascii="仿宋" w:eastAsia="仿宋" w:hAnsi="仿宋" w:cs="仿宋" w:hint="eastAsia"/>
            <w:lang w:val="en-US"/>
          </w:rPr>
          <w:t>(三)、企业荣誉</w:t>
        </w:r>
        <w:r>
          <w:tab/>
        </w:r>
        <w:r>
          <w:fldChar w:fldCharType="begin"/>
        </w:r>
        <w:r>
          <w:instrText xml:space="preserve"> PAGEREF _Toc21060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" w:history="1">
        <w:r>
          <w:rPr>
            <w:rFonts w:ascii="仿宋" w:eastAsia="仿宋" w:hAnsi="仿宋" w:cs="仿宋" w:hint="eastAsia"/>
            <w:lang w:val="en-US"/>
          </w:rPr>
          <w:t>(四)、股份公司组织机构主要职能部门情况</w:t>
        </w:r>
        <w:r>
          <w:tab/>
        </w:r>
        <w:r>
          <w:fldChar w:fldCharType="begin"/>
        </w:r>
        <w:r>
          <w:instrText xml:space="preserve"> PAGEREF _Toc1120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2" w:history="1">
        <w:r>
          <w:rPr>
            <w:rFonts w:ascii="仿宋" w:eastAsia="仿宋" w:hAnsi="仿宋" w:cs="仿宋" w:hint="eastAsia"/>
            <w:lang w:val="en-US"/>
          </w:rPr>
          <w:t>(五)、公司经营理念</w:t>
        </w:r>
        <w:r>
          <w:tab/>
        </w:r>
        <w:r>
          <w:fldChar w:fldCharType="begin"/>
        </w:r>
        <w:r>
          <w:instrText xml:space="preserve"> PAGEREF _Toc18482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34" w:history="1">
        <w:r>
          <w:rPr>
            <w:rFonts w:ascii="仿宋" w:eastAsia="仿宋" w:hAnsi="仿宋" w:cs="仿宋" w:hint="eastAsia"/>
            <w:lang w:val="en-US"/>
          </w:rPr>
          <w:t>十二、劳动安全生产分析</w:t>
        </w:r>
        <w:r>
          <w:tab/>
        </w:r>
        <w:r>
          <w:fldChar w:fldCharType="begin"/>
        </w:r>
        <w:r>
          <w:instrText xml:space="preserve"> PAGEREF _Toc31034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56" w:history="1">
        <w:r>
          <w:rPr>
            <w:rFonts w:ascii="仿宋" w:eastAsia="仿宋" w:hAnsi="仿宋" w:cs="仿宋" w:hint="eastAsia"/>
            <w:lang w:val="en-US"/>
          </w:rPr>
          <w:t>(一)、编制依据</w:t>
        </w:r>
        <w:r>
          <w:tab/>
        </w:r>
        <w:r>
          <w:fldChar w:fldCharType="begin"/>
        </w:r>
        <w:r>
          <w:instrText xml:space="preserve"> PAGEREF _Toc4056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620" w:history="1">
        <w:r>
          <w:rPr>
            <w:rFonts w:ascii="仿宋" w:eastAsia="仿宋" w:hAnsi="仿宋" w:cs="仿宋" w:hint="eastAsia"/>
            <w:lang w:val="en-US"/>
          </w:rPr>
          <w:t>(二)、防范措施</w:t>
        </w:r>
        <w:r>
          <w:tab/>
        </w:r>
        <w:r>
          <w:fldChar w:fldCharType="begin"/>
        </w:r>
        <w:r>
          <w:instrText xml:space="preserve"> PAGEREF _Toc12620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0" w:history="1">
        <w:r>
          <w:rPr>
            <w:rFonts w:ascii="仿宋" w:eastAsia="仿宋" w:hAnsi="仿宋" w:cs="仿宋" w:hint="eastAsia"/>
            <w:lang w:val="en-US"/>
          </w:rPr>
          <w:t>(三)、预期效果评价</w:t>
        </w:r>
        <w:r>
          <w:tab/>
        </w:r>
        <w:r>
          <w:fldChar w:fldCharType="begin"/>
        </w:r>
        <w:r>
          <w:instrText xml:space="preserve"> PAGEREF _Toc13750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26" w:history="1">
        <w:r>
          <w:rPr>
            <w:rFonts w:ascii="仿宋" w:eastAsia="仿宋" w:hAnsi="仿宋" w:cs="仿宋" w:hint="eastAsia"/>
            <w:lang w:val="en-US"/>
          </w:rPr>
          <w:t>十三、酸奶菌项目节能概况</w:t>
        </w:r>
        <w:r>
          <w:tab/>
        </w:r>
        <w:r>
          <w:fldChar w:fldCharType="begin"/>
        </w:r>
        <w:r>
          <w:instrText xml:space="preserve"> PAGEREF _Toc25626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1" w:history="1">
        <w:r>
          <w:rPr>
            <w:rFonts w:ascii="仿宋" w:eastAsia="仿宋" w:hAnsi="仿宋" w:cs="仿宋" w:hint="eastAsia"/>
            <w:lang w:val="en-US"/>
          </w:rPr>
          <w:t>(一)、节能概述</w:t>
        </w:r>
        <w:r>
          <w:tab/>
        </w:r>
        <w:r>
          <w:fldChar w:fldCharType="begin"/>
        </w:r>
        <w:r>
          <w:instrText xml:space="preserve"> PAGEREF _Toc1081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3" w:history="1">
        <w:r>
          <w:rPr>
            <w:rFonts w:ascii="仿宋" w:eastAsia="仿宋" w:hAnsi="仿宋" w:cs="仿宋" w:hint="eastAsia"/>
            <w:lang w:val="en-US"/>
          </w:rPr>
          <w:t>(二)、酸奶菌项目所在地能源消费及能源供应条件</w:t>
        </w:r>
        <w:r>
          <w:tab/>
        </w:r>
        <w:r>
          <w:fldChar w:fldCharType="begin"/>
        </w:r>
        <w:r>
          <w:instrText xml:space="preserve"> PAGEREF _Toc18283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01" w:history="1">
        <w:r>
          <w:rPr>
            <w:rFonts w:ascii="仿宋" w:eastAsia="仿宋" w:hAnsi="仿宋" w:cs="仿宋" w:hint="eastAsia"/>
            <w:lang w:val="en-US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_Toc25301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7" w:history="1">
        <w:r>
          <w:rPr>
            <w:rFonts w:ascii="仿宋" w:eastAsia="仿宋" w:hAnsi="仿宋" w:cs="仿宋" w:hint="eastAsia"/>
            <w:lang w:val="en-US"/>
          </w:rPr>
          <w:t>(四)、酸奶菌项目预期节能综合评价</w:t>
        </w:r>
        <w:r>
          <w:tab/>
        </w:r>
        <w:r>
          <w:fldChar w:fldCharType="begin"/>
        </w:r>
        <w:r>
          <w:instrText xml:space="preserve"> PAGEREF _Toc12937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2" w:history="1">
        <w:r>
          <w:rPr>
            <w:rFonts w:ascii="仿宋" w:eastAsia="仿宋" w:hAnsi="仿宋" w:cs="仿宋" w:hint="eastAsia"/>
            <w:lang w:val="en-US"/>
          </w:rPr>
          <w:t>(五)、酸奶菌项目节能设计</w:t>
        </w:r>
        <w:r>
          <w:tab/>
        </w:r>
        <w:r>
          <w:fldChar w:fldCharType="begin"/>
        </w:r>
        <w:r>
          <w:instrText xml:space="preserve"> PAGEREF _Toc10952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4" w:history="1">
        <w:r>
          <w:rPr>
            <w:rFonts w:ascii="仿宋" w:eastAsia="仿宋" w:hAnsi="仿宋" w:cs="仿宋" w:hint="eastAsia"/>
            <w:lang w:val="en-US"/>
          </w:rPr>
          <w:t>(六)、节能措施</w:t>
        </w:r>
        <w:r>
          <w:tab/>
        </w:r>
        <w:r>
          <w:fldChar w:fldCharType="begin"/>
        </w:r>
        <w:r>
          <w:instrText xml:space="preserve"> PAGEREF _Toc25704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2" w:history="1">
        <w:r>
          <w:rPr>
            <w:rFonts w:ascii="仿宋" w:eastAsia="仿宋" w:hAnsi="仿宋" w:cs="仿宋" w:hint="eastAsia"/>
            <w:lang w:val="en-US"/>
          </w:rPr>
          <w:t>十四、建设期限和进度安排</w:t>
        </w:r>
        <w:r>
          <w:tab/>
        </w:r>
        <w:r>
          <w:fldChar w:fldCharType="begin"/>
        </w:r>
        <w:r>
          <w:instrText xml:space="preserve"> PAGEREF _Toc1822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8" w:history="1">
        <w:r>
          <w:rPr>
            <w:rFonts w:ascii="仿宋" w:eastAsia="仿宋" w:hAnsi="仿宋" w:cs="仿宋" w:hint="eastAsia"/>
            <w:lang w:val="en-US"/>
          </w:rPr>
          <w:t>(一)、酸奶菌项目实施预备阶段</w:t>
        </w:r>
        <w:r>
          <w:tab/>
        </w:r>
        <w:r>
          <w:fldChar w:fldCharType="begin"/>
        </w:r>
        <w:r>
          <w:instrText xml:space="preserve"> PAGEREF _Toc19498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7" w:history="1">
        <w:r>
          <w:rPr>
            <w:rFonts w:ascii="仿宋" w:eastAsia="仿宋" w:hAnsi="仿宋" w:cs="仿宋" w:hint="eastAsia"/>
            <w:lang w:val="en-US"/>
          </w:rPr>
          <w:t>(二)、酸奶菌项目实施进度安排</w:t>
        </w:r>
        <w:r>
          <w:tab/>
        </w:r>
        <w:r>
          <w:fldChar w:fldCharType="begin"/>
        </w:r>
        <w:r>
          <w:instrText xml:space="preserve"> PAGEREF _Toc25007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10" w:history="1">
        <w:r>
          <w:rPr>
            <w:rFonts w:ascii="仿宋" w:eastAsia="仿宋" w:hAnsi="仿宋" w:cs="仿宋" w:hint="eastAsia"/>
            <w:lang w:val="en-US"/>
          </w:rPr>
          <w:t>十五、人才管理与团队建设</w:t>
        </w:r>
        <w:r>
          <w:tab/>
        </w:r>
        <w:r>
          <w:fldChar w:fldCharType="begin"/>
        </w:r>
        <w:r>
          <w:instrText xml:space="preserve"> PAGEREF _Toc28310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3" w:history="1">
        <w:r>
          <w:rPr>
            <w:rFonts w:ascii="仿宋" w:eastAsia="仿宋" w:hAnsi="仿宋" w:cs="仿宋" w:hint="eastAsia"/>
            <w:lang w:val="en-US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_Toc11563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71" w:history="1">
        <w:r>
          <w:rPr>
            <w:rFonts w:ascii="仿宋" w:eastAsia="仿宋" w:hAnsi="仿宋" w:cs="仿宋" w:hint="eastAsia"/>
            <w:lang w:val="en-US"/>
          </w:rPr>
          <w:t>(二)、团队建设与培训</w:t>
        </w:r>
        <w:r>
          <w:tab/>
        </w:r>
        <w:r>
          <w:fldChar w:fldCharType="begin"/>
        </w:r>
        <w:r>
          <w:instrText xml:space="preserve"> PAGEREF _Toc6271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85" w:history="1">
        <w:r>
          <w:rPr>
            <w:rFonts w:ascii="仿宋" w:eastAsia="仿宋" w:hAnsi="仿宋" w:cs="仿宋" w:hint="eastAsia"/>
            <w:lang w:val="en-US"/>
          </w:rPr>
          <w:t>(三)、绩效考核与激励机制</w:t>
        </w:r>
        <w:r>
          <w:tab/>
        </w:r>
        <w:r>
          <w:fldChar w:fldCharType="begin"/>
        </w:r>
        <w:r>
          <w:instrText xml:space="preserve"> PAGEREF _Toc7285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61" w:history="1">
        <w:r>
          <w:rPr>
            <w:rFonts w:ascii="仿宋" w:eastAsia="仿宋" w:hAnsi="仿宋" w:cs="仿宋" w:hint="eastAsia"/>
            <w:lang w:val="en-US"/>
          </w:rPr>
          <w:t>十六、酸奶菌项目实施安排</w:t>
        </w:r>
        <w:r>
          <w:tab/>
        </w:r>
        <w:r>
          <w:fldChar w:fldCharType="begin"/>
        </w:r>
        <w:r>
          <w:instrText xml:space="preserve"> PAGEREF _Toc19761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13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_Toc6613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82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_Toc6482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24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_Toc9424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83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_Toc30183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0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_Toc13220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" w:history="1">
        <w:r>
          <w:rPr>
            <w:rFonts w:ascii="仿宋" w:eastAsia="仿宋" w:hAnsi="仿宋" w:cs="仿宋" w:hint="eastAsia"/>
            <w:lang w:val="en-US"/>
          </w:rPr>
          <w:t>(六)、酸奶菌项目实施保障</w:t>
        </w:r>
        <w:r>
          <w:tab/>
        </w:r>
        <w:r>
          <w:fldChar w:fldCharType="begin"/>
        </w:r>
        <w:r>
          <w:instrText xml:space="preserve"> PAGEREF _Toc1108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94" w:history="1">
        <w:r>
          <w:rPr>
            <w:rFonts w:ascii="仿宋" w:eastAsia="仿宋" w:hAnsi="仿宋" w:cs="仿宋" w:hint="eastAsia"/>
            <w:lang w:val="en-US"/>
          </w:rPr>
          <w:t>十七、SWOT分析</w:t>
        </w:r>
        <w:r>
          <w:tab/>
        </w:r>
        <w:r>
          <w:fldChar w:fldCharType="begin"/>
        </w:r>
        <w:r>
          <w:instrText xml:space="preserve"> PAGEREF _Toc23994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90" w:history="1">
        <w:r>
          <w:rPr>
            <w:rFonts w:ascii="仿宋" w:eastAsia="仿宋" w:hAnsi="仿宋" w:cs="仿宋" w:hint="eastAsia"/>
            <w:lang w:val="en-US"/>
          </w:rPr>
          <w:t>(一)、优势分析</w:t>
        </w:r>
        <w:r>
          <w:tab/>
        </w:r>
        <w:r>
          <w:fldChar w:fldCharType="begin"/>
        </w:r>
        <w:r>
          <w:instrText xml:space="preserve"> PAGEREF _Toc29590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93" w:history="1">
        <w:r>
          <w:rPr>
            <w:rFonts w:ascii="仿宋" w:eastAsia="仿宋" w:hAnsi="仿宋" w:cs="仿宋" w:hint="eastAsia"/>
            <w:lang w:val="en-US"/>
          </w:rPr>
          <w:t>(二)、劣势分析</w:t>
        </w:r>
        <w:r>
          <w:tab/>
        </w:r>
        <w:r>
          <w:fldChar w:fldCharType="begin"/>
        </w:r>
        <w:r>
          <w:instrText xml:space="preserve"> PAGEREF _Toc32393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7" w:history="1">
        <w:r>
          <w:rPr>
            <w:rFonts w:ascii="仿宋" w:eastAsia="仿宋" w:hAnsi="仿宋" w:cs="仿宋" w:hint="eastAsia"/>
            <w:lang w:val="en-US"/>
          </w:rPr>
          <w:t>(三)、机会分析</w:t>
        </w:r>
        <w:r>
          <w:tab/>
        </w:r>
        <w:r>
          <w:fldChar w:fldCharType="begin"/>
        </w:r>
        <w:r>
          <w:instrText xml:space="preserve"> PAGEREF _Toc8197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8" w:history="1">
        <w:r>
          <w:rPr>
            <w:rFonts w:ascii="仿宋" w:eastAsia="仿宋" w:hAnsi="仿宋" w:cs="仿宋" w:hint="eastAsia"/>
            <w:lang w:val="en-US"/>
          </w:rPr>
          <w:t>(四)、威胁分析</w:t>
        </w:r>
        <w:r>
          <w:tab/>
        </w:r>
        <w:r>
          <w:fldChar w:fldCharType="begin"/>
        </w:r>
        <w:r>
          <w:instrText xml:space="preserve"> PAGEREF _Toc15558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9032" w:history="1">
        <w:r>
          <w:rPr>
            <w:rFonts w:ascii="仿宋" w:eastAsia="仿宋" w:hAnsi="仿宋" w:cs="仿宋" w:hint="eastAsia"/>
            <w:lang w:val="en-US"/>
          </w:rPr>
          <w:t>十八、国际化战略</w:t>
        </w:r>
        <w:r>
          <w:tab/>
        </w:r>
        <w:r>
          <w:fldChar w:fldCharType="begin"/>
        </w:r>
        <w:r>
          <w:instrText xml:space="preserve"> PAGEREF _Toc19032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0" w:history="1">
        <w:r>
          <w:rPr>
            <w:rFonts w:ascii="仿宋" w:eastAsia="仿宋" w:hAnsi="仿宋" w:cs="仿宋" w:hint="eastAsia"/>
            <w:lang w:val="en-US"/>
          </w:rPr>
          <w:t>(一)、国际市场分析</w:t>
        </w:r>
        <w:r>
          <w:tab/>
        </w:r>
        <w:r>
          <w:fldChar w:fldCharType="begin"/>
        </w:r>
        <w:r>
          <w:instrText xml:space="preserve"> PAGEREF _Toc32720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79" w:history="1">
        <w:r>
          <w:rPr>
            <w:rFonts w:ascii="仿宋" w:eastAsia="仿宋" w:hAnsi="仿宋" w:cs="仿宋" w:hint="eastAsia"/>
            <w:lang w:val="en-US"/>
          </w:rPr>
          <w:t>(二)、出口与国际业务发展计划</w:t>
        </w:r>
        <w:r>
          <w:tab/>
        </w:r>
        <w:r>
          <w:fldChar w:fldCharType="begin"/>
        </w:r>
        <w:r>
          <w:instrText xml:space="preserve"> PAGEREF _Toc26579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85" w:history="1">
        <w:r>
          <w:rPr>
            <w:rFonts w:ascii="仿宋" w:eastAsia="仿宋" w:hAnsi="仿宋" w:cs="仿宋" w:hint="eastAsia"/>
            <w:lang w:val="en-US"/>
          </w:rPr>
          <w:t>(三)、跨国合作与风险管理</w:t>
        </w:r>
        <w:r>
          <w:tab/>
        </w:r>
        <w:r>
          <w:fldChar w:fldCharType="begin"/>
        </w:r>
        <w:r>
          <w:instrText xml:space="preserve"> PAGEREF _Toc28085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41" w:history="1">
        <w:r>
          <w:rPr>
            <w:rFonts w:ascii="仿宋" w:eastAsia="仿宋" w:hAnsi="仿宋" w:cs="仿宋" w:hint="eastAsia"/>
            <w:lang w:val="en-US"/>
          </w:rPr>
          <w:t>十九、成果转化与推广应用</w:t>
        </w:r>
        <w:r>
          <w:tab/>
        </w:r>
        <w:r>
          <w:fldChar w:fldCharType="begin"/>
        </w:r>
        <w:r>
          <w:instrText xml:space="preserve"> PAGEREF _Toc23741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60" w:history="1">
        <w:r>
          <w:rPr>
            <w:rFonts w:ascii="仿宋" w:eastAsia="仿宋" w:hAnsi="仿宋" w:cs="仿宋" w:hint="eastAsia"/>
            <w:lang w:val="en-US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_Toc7760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8" w:history="1">
        <w:r>
          <w:rPr>
            <w:rFonts w:ascii="仿宋" w:eastAsia="仿宋" w:hAnsi="仿宋" w:cs="仿宋" w:hint="eastAsia"/>
            <w:lang w:val="en-US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_Toc15238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72" w:history="1">
        <w:r>
          <w:rPr>
            <w:rFonts w:ascii="仿宋" w:eastAsia="仿宋" w:hAnsi="仿宋" w:cs="仿宋" w:hint="eastAsia"/>
            <w:lang w:val="en-US"/>
          </w:rPr>
          <w:t>二十、社会责任与可持续发展</w:t>
        </w:r>
        <w:r>
          <w:tab/>
        </w:r>
        <w:r>
          <w:fldChar w:fldCharType="begin"/>
        </w:r>
        <w:r>
          <w:instrText xml:space="preserve"> PAGEREF _Toc21572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1" w:history="1">
        <w:r>
          <w:rPr>
            <w:rFonts w:ascii="仿宋" w:eastAsia="仿宋" w:hAnsi="仿宋" w:cs="仿宋" w:hint="eastAsia"/>
            <w:lang w:val="en-US"/>
          </w:rPr>
          <w:t>(一)、社会责任理念</w:t>
        </w:r>
        <w:r>
          <w:tab/>
        </w:r>
        <w:r>
          <w:fldChar w:fldCharType="begin"/>
        </w:r>
        <w:r>
          <w:instrText xml:space="preserve"> PAGEREF _Toc13911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1" w:history="1">
        <w:r>
          <w:rPr>
            <w:rFonts w:ascii="仿宋" w:eastAsia="仿宋" w:hAnsi="仿宋" w:cs="仿宋" w:hint="eastAsia"/>
            <w:lang w:val="en-US"/>
          </w:rPr>
          <w:t>(二)、可持续发展策略</w:t>
        </w:r>
        <w:r>
          <w:tab/>
        </w:r>
        <w:r>
          <w:fldChar w:fldCharType="begin"/>
        </w:r>
        <w:r>
          <w:instrText xml:space="preserve"> PAGEREF _Toc21221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3" w:history="1">
        <w:r>
          <w:rPr>
            <w:rFonts w:ascii="仿宋" w:eastAsia="仿宋" w:hAnsi="仿宋" w:cs="仿宋" w:hint="eastAsia"/>
            <w:lang w:val="en-US"/>
          </w:rPr>
          <w:t>(三)、社会责任实施方案</w:t>
        </w:r>
        <w:r>
          <w:tab/>
        </w:r>
        <w:r>
          <w:fldChar w:fldCharType="begin"/>
        </w:r>
        <w:r>
          <w:instrText xml:space="preserve"> PAGEREF _Toc7643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49" w:history="1">
        <w:r>
          <w:rPr>
            <w:rFonts w:ascii="仿宋" w:eastAsia="仿宋" w:hAnsi="仿宋" w:cs="仿宋" w:hint="eastAsia"/>
            <w:lang w:val="en-US"/>
          </w:rPr>
          <w:t>(四)、社会影响评估</w:t>
        </w:r>
        <w:r>
          <w:tab/>
        </w:r>
        <w:r>
          <w:fldChar w:fldCharType="begin"/>
        </w:r>
        <w:r>
          <w:instrText xml:space="preserve"> PAGEREF _Toc24649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4" w:history="1">
        <w:r>
          <w:rPr>
            <w:rFonts w:ascii="仿宋" w:eastAsia="仿宋" w:hAnsi="仿宋" w:cs="仿宋" w:hint="eastAsia"/>
            <w:lang w:val="en-US"/>
          </w:rPr>
          <w:t>(五)、环保与绿色发展</w:t>
        </w:r>
        <w:r>
          <w:tab/>
        </w:r>
        <w:r>
          <w:fldChar w:fldCharType="begin"/>
        </w:r>
        <w:r>
          <w:instrText xml:space="preserve"> PAGEREF _Toc24444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48" w:history="1">
        <w:r>
          <w:rPr>
            <w:rFonts w:ascii="仿宋" w:eastAsia="仿宋" w:hAnsi="仿宋" w:cs="仿宋" w:hint="eastAsia"/>
            <w:lang w:val="en-US"/>
          </w:rPr>
          <w:t>(六)、社会责任履行</w:t>
        </w:r>
        <w:r>
          <w:tab/>
        </w:r>
        <w:r>
          <w:fldChar w:fldCharType="begin"/>
        </w:r>
        <w:r>
          <w:instrText xml:space="preserve"> PAGEREF _Toc15648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31" w:history="1">
        <w:r>
          <w:rPr>
            <w:rFonts w:ascii="仿宋" w:eastAsia="仿宋" w:hAnsi="仿宋" w:cs="仿宋" w:hint="eastAsia"/>
            <w:lang w:val="en-US"/>
          </w:rPr>
          <w:t>(七)、可持续供应链管理</w:t>
        </w:r>
        <w:r>
          <w:tab/>
        </w:r>
        <w:r>
          <w:fldChar w:fldCharType="begin"/>
        </w:r>
        <w:r>
          <w:instrText xml:space="preserve"> PAGEREF _Toc18031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2" w:history="1">
        <w:r>
          <w:rPr>
            <w:rFonts w:ascii="仿宋" w:eastAsia="仿宋" w:hAnsi="仿宋" w:cs="仿宋" w:hint="eastAsia"/>
            <w:lang w:val="en-US"/>
          </w:rPr>
          <w:t>(八)、员工可持续发展计划</w:t>
        </w:r>
        <w:r>
          <w:tab/>
        </w:r>
        <w:r>
          <w:fldChar w:fldCharType="begin"/>
        </w:r>
        <w:r>
          <w:instrText xml:space="preserve"> PAGEREF _Toc26622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https://d.book118.com/377022163114006046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酸奶菌行业商业计划书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酸奶菌行业商业计划书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酸奶菌行业商业计划书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酸奶菌行业商业计划书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酸奶菌行业商业计划书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7152A4"/>
    <w:rsid w:val="607152A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77022163114006046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2024-02-23T13:58:00Z</dcterms:created>
  <dcterms:modified xsi:type="dcterms:W3CDTF">2024-02-23T13:58:59Z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