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49"/>
      </w:pPr>
      <w:r>
        <w:t>一、力学部分</w:t>
      </w:r>
    </w:p>
    <w:p>
      <w:pPr>
        <w:spacing w:before="72"/>
        <w:ind w:left="2700" w:right="0" w:firstLine="0"/>
        <w:jc w:val="left"/>
        <w:rPr>
          <w:rFonts w:ascii="黑体" w:eastAsia="黑体" w:hint="eastAsia"/>
          <w:b/>
          <w:sz w:val="31"/>
        </w:rPr>
      </w:pPr>
      <w:r>
        <w:rPr>
          <w:rFonts w:ascii="黑体" w:eastAsia="黑体" w:hint="eastAsia"/>
          <w:b/>
          <w:sz w:val="31"/>
        </w:rPr>
        <w:t>（一）用天平、量筒测密度</w:t>
      </w:r>
    </w:p>
    <w:p>
      <w:pPr>
        <w:pStyle w:val="BodyText"/>
        <w:spacing w:before="70" w:line="283" w:lineRule="auto"/>
        <w:ind w:left="2700" w:right="2685"/>
      </w:pPr>
      <w:r>
        <w:rPr>
          <w:b/>
        </w:rPr>
        <w:t>[示例]</w:t>
      </w:r>
      <w:r>
        <w:rPr>
          <w:spacing w:val="-10"/>
        </w:rPr>
        <w:t>在一次用天平和量筒测盐水密度的实验中，老师让同学们设计测量方案，其中小星和</w:t>
      </w:r>
      <w:r>
        <w:t>小王分别设计出下列方案：</w:t>
      </w:r>
    </w:p>
    <w:p>
      <w:pPr>
        <w:pStyle w:val="BodyText"/>
        <w:spacing w:before="4" w:line="235" w:lineRule="auto"/>
        <w:ind w:left="2700"/>
      </w:pPr>
      <w:r>
        <w:t>方案</w:t>
      </w:r>
      <w:r>
        <w:rPr>
          <w:rFonts w:ascii="Arial" w:eastAsia="Arial"/>
        </w:rPr>
        <w:t>A</w:t>
      </w:r>
      <w:r>
        <w:t>：（</w:t>
      </w:r>
      <w:r>
        <w:rPr>
          <w:rFonts w:ascii="Arial" w:eastAsia="Arial"/>
        </w:rPr>
        <w:t>1</w:t>
      </w:r>
      <w:r>
        <w:t>）用调节好的天平测量出空烧杯的质量</w:t>
      </w:r>
      <w:r>
        <w:rPr>
          <w:rFonts w:ascii="Arial" w:eastAsia="Arial"/>
        </w:rPr>
        <w:t>m</w:t>
      </w:r>
      <w:r>
        <w:rPr>
          <w:rFonts w:ascii="Arial" w:eastAsia="Arial"/>
          <w:position w:val="-11"/>
          <w:sz w:val="21"/>
        </w:rPr>
        <w:t>1</w:t>
      </w:r>
      <w:r>
        <w:t>；</w:t>
      </w:r>
    </w:p>
    <w:p>
      <w:pPr>
        <w:pStyle w:val="ListParagraph"/>
        <w:numPr>
          <w:ilvl w:val="0"/>
          <w:numId w:val="52"/>
        </w:numPr>
        <w:tabs>
          <w:tab w:val="left" w:pos="3512"/>
          <w:tab w:val="left" w:pos="15004"/>
        </w:tabs>
        <w:spacing w:before="1" w:after="0" w:line="235" w:lineRule="auto"/>
        <w:ind w:left="3511" w:right="0" w:hanging="812"/>
        <w:jc w:val="left"/>
        <w:rPr>
          <w:sz w:val="31"/>
        </w:rPr>
      </w:pPr>
      <w:r>
        <w:rPr>
          <w:w w:val="102"/>
          <w:sz w:val="31"/>
        </w:rPr>
        <w:t>向烧杯中倒入一些牛奶</w:t>
      </w:r>
      <w:r>
        <w:rPr>
          <w:spacing w:val="-119"/>
          <w:w w:val="102"/>
          <w:sz w:val="31"/>
        </w:rPr>
        <w:t>，</w:t>
      </w:r>
      <w:r>
        <w:rPr>
          <w:w w:val="102"/>
          <w:sz w:val="31"/>
        </w:rPr>
        <w:t>测出它们的总质量</w:t>
      </w:r>
      <w:r>
        <w:rPr>
          <w:spacing w:val="-94"/>
          <w:sz w:val="31"/>
        </w:rPr>
        <w:t xml:space="preserve"> </w:t>
      </w:r>
      <w:r>
        <w:rPr>
          <w:rFonts w:ascii="Arial" w:eastAsia="Arial"/>
          <w:spacing w:val="3"/>
          <w:w w:val="102"/>
          <w:sz w:val="31"/>
        </w:rPr>
        <w:t>m</w:t>
      </w:r>
      <w:r>
        <w:rPr>
          <w:rFonts w:ascii="Arial" w:eastAsia="Arial"/>
          <w:spacing w:val="-5"/>
          <w:w w:val="99"/>
          <w:position w:val="-11"/>
          <w:sz w:val="21"/>
        </w:rPr>
        <w:t>2</w:t>
      </w:r>
      <w:r>
        <w:rPr>
          <w:spacing w:val="-101"/>
          <w:w w:val="102"/>
          <w:sz w:val="31"/>
        </w:rPr>
        <w:t>，</w:t>
      </w:r>
      <w:r>
        <w:rPr>
          <w:w w:val="102"/>
          <w:sz w:val="31"/>
        </w:rPr>
        <w:t>则这些牛奶质量</w:t>
      </w:r>
      <w:r>
        <w:rPr>
          <w:spacing w:val="-15"/>
          <w:w w:val="102"/>
          <w:sz w:val="31"/>
        </w:rPr>
        <w:t>为</w:t>
      </w:r>
      <w:r>
        <w:rPr>
          <w:rFonts w:ascii="Times New Roman" w:eastAsia="Times New Roman"/>
          <w:w w:val="102"/>
          <w:sz w:val="31"/>
          <w:u w:val="single"/>
        </w:rPr>
        <w:t xml:space="preserve"> </w:t>
      </w:r>
      <w:r>
        <w:rPr>
          <w:rFonts w:ascii="Times New Roman" w:eastAsia="Times New Roman"/>
          <w:sz w:val="31"/>
          <w:u w:val="single"/>
        </w:rPr>
        <w:tab/>
      </w:r>
      <w:r>
        <w:rPr>
          <w:w w:val="102"/>
          <w:sz w:val="31"/>
        </w:rPr>
        <w:t>；</w:t>
      </w:r>
    </w:p>
    <w:p>
      <w:pPr>
        <w:pStyle w:val="ListParagraph"/>
        <w:numPr>
          <w:ilvl w:val="0"/>
          <w:numId w:val="52"/>
        </w:numPr>
        <w:tabs>
          <w:tab w:val="left" w:pos="3512"/>
        </w:tabs>
        <w:spacing w:before="2" w:after="0" w:line="235" w:lineRule="auto"/>
        <w:ind w:left="3511" w:right="0" w:hanging="812"/>
        <w:jc w:val="left"/>
        <w:rPr>
          <w:sz w:val="31"/>
        </w:rPr>
      </w:pPr>
      <w:r>
        <w:rPr>
          <w:spacing w:val="1"/>
          <w:sz w:val="31"/>
        </w:rPr>
        <w:t>再将烧杯中的牛奶倒入量筒中，测出牛奶的体积</w:t>
      </w:r>
      <w:r>
        <w:rPr>
          <w:rFonts w:ascii="Arial" w:eastAsia="Arial"/>
          <w:sz w:val="31"/>
        </w:rPr>
        <w:t>V</w:t>
      </w:r>
      <w:r>
        <w:rPr>
          <w:rFonts w:ascii="Arial" w:eastAsia="Arial"/>
          <w:position w:val="-11"/>
          <w:sz w:val="21"/>
        </w:rPr>
        <w:t>1</w:t>
      </w:r>
      <w:r>
        <w:rPr>
          <w:sz w:val="31"/>
        </w:rPr>
        <w:t>；</w:t>
      </w:r>
    </w:p>
    <w:p>
      <w:pPr>
        <w:pStyle w:val="ListParagraph"/>
        <w:numPr>
          <w:ilvl w:val="0"/>
          <w:numId w:val="52"/>
        </w:numPr>
        <w:tabs>
          <w:tab w:val="left" w:pos="3512"/>
        </w:tabs>
        <w:spacing w:before="0" w:after="0" w:line="394" w:lineRule="exact"/>
        <w:ind w:left="3511" w:right="0" w:hanging="812"/>
        <w:jc w:val="left"/>
        <w:rPr>
          <w:sz w:val="31"/>
        </w:rPr>
      </w:pPr>
      <w:r>
        <w:rPr>
          <w:spacing w:val="7"/>
          <w:sz w:val="31"/>
        </w:rPr>
        <w:t>计算出牛奶的密度</w:t>
      </w:r>
      <w:r>
        <w:rPr>
          <w:rFonts w:ascii="Arial" w:eastAsia="Arial" w:hAnsi="Arial"/>
          <w:spacing w:val="-3"/>
          <w:sz w:val="31"/>
        </w:rPr>
        <w:t>ρ</w:t>
      </w:r>
      <w:r>
        <w:rPr>
          <w:spacing w:val="-3"/>
          <w:sz w:val="31"/>
        </w:rPr>
        <w:t>．</w:t>
      </w:r>
    </w:p>
    <w:p>
      <w:pPr>
        <w:pStyle w:val="BodyText"/>
        <w:spacing w:before="75" w:line="235" w:lineRule="auto"/>
        <w:ind w:left="2700"/>
      </w:pPr>
      <w:r>
        <w:t>方案</w:t>
      </w:r>
      <w:r>
        <w:rPr>
          <w:rFonts w:ascii="Arial" w:eastAsia="Arial"/>
        </w:rPr>
        <w:t>B</w:t>
      </w:r>
      <w:r>
        <w:t>：（</w:t>
      </w:r>
      <w:r>
        <w:rPr>
          <w:rFonts w:ascii="Arial" w:eastAsia="Arial"/>
        </w:rPr>
        <w:t>1</w:t>
      </w:r>
      <w:r>
        <w:t>）用调节好的天平测出空烧杯的总质量</w:t>
      </w:r>
      <w:r>
        <w:rPr>
          <w:rFonts w:ascii="Arial" w:eastAsia="Arial"/>
        </w:rPr>
        <w:t>m</w:t>
      </w:r>
      <w:r>
        <w:rPr>
          <w:rFonts w:ascii="Arial" w:eastAsia="Arial"/>
          <w:position w:val="-11"/>
          <w:sz w:val="21"/>
        </w:rPr>
        <w:t>1</w:t>
      </w:r>
      <w:r>
        <w:t>；</w:t>
      </w:r>
    </w:p>
    <w:p>
      <w:pPr>
        <w:pStyle w:val="ListParagraph"/>
        <w:numPr>
          <w:ilvl w:val="0"/>
          <w:numId w:val="51"/>
        </w:numPr>
        <w:tabs>
          <w:tab w:val="left" w:pos="3512"/>
        </w:tabs>
        <w:spacing w:before="0" w:after="0" w:line="394" w:lineRule="exact"/>
        <w:ind w:left="3511" w:right="0" w:hanging="812"/>
        <w:jc w:val="left"/>
        <w:rPr>
          <w:sz w:val="31"/>
        </w:rPr>
      </w:pPr>
      <w:r>
        <w:rPr>
          <w:spacing w:val="2"/>
          <w:sz w:val="31"/>
        </w:rPr>
        <w:t>将牛奶倒入量筒中，记录量筒中牛奶的体积</w:t>
      </w:r>
      <w:r>
        <w:rPr>
          <w:rFonts w:ascii="Arial" w:eastAsia="Arial"/>
          <w:sz w:val="31"/>
        </w:rPr>
        <w:t>V</w:t>
      </w:r>
      <w:r>
        <w:rPr>
          <w:sz w:val="31"/>
        </w:rPr>
        <w:t>；</w:t>
      </w:r>
    </w:p>
    <w:p>
      <w:pPr>
        <w:pStyle w:val="ListParagraph"/>
        <w:numPr>
          <w:ilvl w:val="0"/>
          <w:numId w:val="51"/>
        </w:numPr>
        <w:tabs>
          <w:tab w:val="left" w:pos="3512"/>
        </w:tabs>
        <w:spacing w:before="75" w:after="0" w:line="235" w:lineRule="auto"/>
        <w:ind w:left="3511" w:right="0" w:hanging="812"/>
        <w:jc w:val="left"/>
        <w:rPr>
          <w:sz w:val="31"/>
        </w:rPr>
      </w:pPr>
      <w:r>
        <w:rPr>
          <w:spacing w:val="2"/>
          <w:sz w:val="31"/>
        </w:rPr>
        <w:t>将量筒内的牛奶倒入烧杯测出它们的总质量</w:t>
      </w:r>
      <w:r>
        <w:rPr>
          <w:rFonts w:ascii="Arial" w:eastAsia="Arial"/>
          <w:sz w:val="31"/>
        </w:rPr>
        <w:t>m</w:t>
      </w:r>
      <w:r>
        <w:rPr>
          <w:rFonts w:ascii="Arial" w:eastAsia="Arial"/>
          <w:position w:val="-11"/>
          <w:sz w:val="21"/>
        </w:rPr>
        <w:t>2</w:t>
      </w:r>
      <w:r>
        <w:rPr>
          <w:sz w:val="31"/>
        </w:rPr>
        <w:t>；</w:t>
      </w:r>
    </w:p>
    <w:p>
      <w:pPr>
        <w:pStyle w:val="ListParagraph"/>
        <w:numPr>
          <w:ilvl w:val="0"/>
          <w:numId w:val="51"/>
        </w:numPr>
        <w:tabs>
          <w:tab w:val="left" w:pos="3512"/>
          <w:tab w:val="left" w:pos="7730"/>
        </w:tabs>
        <w:spacing w:before="2" w:after="0" w:line="235" w:lineRule="auto"/>
        <w:ind w:left="3511" w:right="0" w:hanging="812"/>
        <w:jc w:val="left"/>
        <w:rPr>
          <w:sz w:val="31"/>
        </w:rPr>
      </w:pPr>
      <w:r>
        <w:rPr>
          <w:sz w:val="31"/>
        </w:rPr>
        <w:t>计算出牛奶的密度</w:t>
      </w:r>
      <w:r>
        <w:rPr>
          <w:spacing w:val="-31"/>
          <w:sz w:val="31"/>
        </w:rPr>
        <w:t xml:space="preserve"> </w:t>
      </w:r>
      <w:r>
        <w:rPr>
          <w:rFonts w:ascii="Arial" w:eastAsia="Arial" w:hAnsi="Arial"/>
          <w:spacing w:val="-3"/>
          <w:sz w:val="31"/>
        </w:rPr>
        <w:t>ρ=</w:t>
      </w:r>
      <w:r>
        <w:rPr>
          <w:rFonts w:ascii="Arial" w:eastAsia="Arial" w:hAnsi="Arial"/>
          <w:spacing w:val="-3"/>
          <w:sz w:val="31"/>
          <w:u w:val="single"/>
        </w:rPr>
        <w:t xml:space="preserve"> </w:t>
        <w:tab/>
      </w:r>
      <w:r>
        <w:rPr>
          <w:sz w:val="31"/>
        </w:rPr>
        <w:t>．（</w:t>
      </w:r>
      <w:r>
        <w:rPr>
          <w:spacing w:val="72"/>
          <w:sz w:val="31"/>
        </w:rPr>
        <w:t>用</w:t>
      </w:r>
      <w:r>
        <w:rPr>
          <w:rFonts w:ascii="Arial" w:eastAsia="Arial" w:hAnsi="Arial"/>
          <w:sz w:val="31"/>
        </w:rPr>
        <w:t>m</w:t>
      </w:r>
      <w:r>
        <w:rPr>
          <w:rFonts w:ascii="Arial" w:eastAsia="Arial" w:hAnsi="Arial"/>
          <w:position w:val="-11"/>
          <w:sz w:val="21"/>
        </w:rPr>
        <w:t>1</w:t>
      </w:r>
      <w:r>
        <w:rPr>
          <w:spacing w:val="-4"/>
          <w:sz w:val="31"/>
        </w:rPr>
        <w:t>、</w:t>
      </w:r>
      <w:r>
        <w:rPr>
          <w:rFonts w:ascii="Arial" w:eastAsia="Arial" w:hAnsi="Arial"/>
          <w:sz w:val="31"/>
        </w:rPr>
        <w:t>m</w:t>
      </w:r>
      <w:r>
        <w:rPr>
          <w:rFonts w:ascii="Arial" w:eastAsia="Arial" w:hAnsi="Arial"/>
          <w:position w:val="-11"/>
          <w:sz w:val="21"/>
        </w:rPr>
        <w:t>2</w:t>
      </w:r>
      <w:r>
        <w:rPr>
          <w:sz w:val="31"/>
        </w:rPr>
        <w:t>、</w:t>
      </w:r>
      <w:r>
        <w:rPr>
          <w:rFonts w:ascii="Arial" w:eastAsia="Arial" w:hAnsi="Arial"/>
          <w:sz w:val="31"/>
        </w:rPr>
        <w:t>V</w:t>
      </w:r>
      <w:r>
        <w:rPr>
          <w:rFonts w:ascii="Arial" w:eastAsia="Arial" w:hAnsi="Arial"/>
          <w:spacing w:val="-9"/>
          <w:sz w:val="31"/>
        </w:rPr>
        <w:t xml:space="preserve"> </w:t>
      </w:r>
      <w:r>
        <w:rPr>
          <w:sz w:val="31"/>
        </w:rPr>
        <w:t>表示）</w:t>
      </w:r>
    </w:p>
    <w:p>
      <w:pPr>
        <w:pStyle w:val="BodyText"/>
        <w:tabs>
          <w:tab w:val="left" w:pos="10895"/>
          <w:tab w:val="left" w:pos="12069"/>
        </w:tabs>
        <w:spacing w:line="283" w:lineRule="auto"/>
        <w:ind w:left="2700" w:right="2529"/>
      </w:pPr>
      <w:r>
        <w:t>通过分析交流上述两种方案后</w:t>
      </w:r>
      <w:r>
        <w:rPr>
          <w:spacing w:val="-68"/>
        </w:rPr>
        <w:t>，</w:t>
      </w:r>
      <w:r>
        <w:t>你认为在方案</w:t>
      </w:r>
      <w:r>
        <w:rPr>
          <w:spacing w:val="-23"/>
        </w:rPr>
        <w:t xml:space="preserve"> </w:t>
      </w:r>
      <w:r>
        <w:rPr>
          <w:rFonts w:ascii="Arial" w:eastAsia="Arial" w:hAnsi="Arial"/>
        </w:rPr>
        <w:t>A</w:t>
      </w:r>
      <w:r>
        <w:rPr>
          <w:rFonts w:ascii="Arial" w:eastAsia="Arial" w:hAnsi="Arial"/>
          <w:spacing w:val="62"/>
        </w:rPr>
        <w:t xml:space="preserve"> </w:t>
      </w:r>
      <w:r>
        <w:t>中</w:t>
      </w:r>
      <w:r>
        <w:rPr>
          <w:spacing w:val="-51"/>
        </w:rPr>
        <w:t>，</w:t>
      </w:r>
      <w:r>
        <w:t>牛奶</w:t>
      </w:r>
      <w:r>
        <w:rPr>
          <w:spacing w:val="-4"/>
        </w:rPr>
        <w:t>的</w:t>
      </w:r>
      <w:r>
        <w:rPr>
          <w:spacing w:val="-4"/>
          <w:u w:val="single"/>
        </w:rPr>
        <w:t xml:space="preserve"> </w:t>
        <w:tab/>
      </w:r>
      <w:r>
        <w:rPr>
          <w:u w:val="single"/>
        </w:rPr>
        <w:t>（</w:t>
      </w:r>
      <w:r>
        <w:t>选</w:t>
      </w:r>
      <w:r>
        <w:rPr>
          <w:spacing w:val="-4"/>
        </w:rPr>
        <w:t>填</w:t>
      </w:r>
      <w:r>
        <w:rPr>
          <w:rFonts w:ascii="Arial" w:eastAsia="Arial" w:hAnsi="Arial"/>
          <w:spacing w:val="-5"/>
        </w:rPr>
        <w:t>“</w:t>
      </w:r>
      <w:r>
        <w:t>质量</w:t>
      </w:r>
      <w:r>
        <w:rPr>
          <w:rFonts w:ascii="Arial" w:eastAsia="Arial" w:hAnsi="Arial"/>
        </w:rPr>
        <w:t>”</w:t>
      </w:r>
      <w:r>
        <w:t>或</w:t>
      </w:r>
      <w:r>
        <w:rPr>
          <w:rFonts w:ascii="Arial" w:eastAsia="Arial" w:hAnsi="Arial"/>
          <w:spacing w:val="-5"/>
        </w:rPr>
        <w:t>“</w:t>
      </w:r>
      <w:r>
        <w:t>体积</w:t>
      </w:r>
      <w:r>
        <w:rPr>
          <w:rFonts w:ascii="Arial" w:eastAsia="Arial" w:hAnsi="Arial"/>
          <w:spacing w:val="-9"/>
        </w:rPr>
        <w:t>”</w:t>
      </w:r>
      <w:r>
        <w:rPr>
          <w:spacing w:val="-9"/>
        </w:rPr>
        <w:t xml:space="preserve">） </w:t>
      </w:r>
      <w:r>
        <w:t>测量误差较大，导致牛奶密度的测量值比真实值</w:t>
      </w:r>
      <w:r>
        <w:rPr>
          <w:spacing w:val="-35"/>
        </w:rPr>
        <w:t>偏</w:t>
      </w:r>
      <w:r>
        <w:rPr>
          <w:spacing w:val="-35"/>
          <w:u w:val="single"/>
        </w:rPr>
        <w:t xml:space="preserve"> </w:t>
        <w:tab/>
      </w:r>
      <w:r>
        <w:t>（选</w:t>
      </w:r>
      <w:r>
        <w:rPr>
          <w:spacing w:val="-4"/>
        </w:rPr>
        <w:t>填</w:t>
      </w:r>
      <w:r>
        <w:rPr>
          <w:rFonts w:ascii="Arial" w:eastAsia="Arial" w:hAnsi="Arial"/>
          <w:spacing w:val="-5"/>
        </w:rPr>
        <w:t>“</w:t>
      </w:r>
      <w:r>
        <w:t>大</w:t>
      </w:r>
      <w:r>
        <w:rPr>
          <w:rFonts w:ascii="Arial" w:eastAsia="Arial" w:hAnsi="Arial"/>
        </w:rPr>
        <w:t>”</w:t>
      </w:r>
      <w:r>
        <w:t>或</w:t>
      </w:r>
      <w:r>
        <w:rPr>
          <w:rFonts w:ascii="Arial" w:eastAsia="Arial" w:hAnsi="Arial"/>
        </w:rPr>
        <w:t>“</w:t>
      </w:r>
      <w:r>
        <w:t>小</w:t>
      </w:r>
      <w:r>
        <w:rPr>
          <w:rFonts w:ascii="Arial" w:eastAsia="Arial" w:hAnsi="Arial"/>
        </w:rPr>
        <w:t>”</w:t>
      </w:r>
      <w:r>
        <w:t>）．</w:t>
      </w:r>
    </w:p>
    <w:p>
      <w:pPr>
        <w:pStyle w:val="BodyText"/>
        <w:tabs>
          <w:tab w:val="left" w:pos="5537"/>
          <w:tab w:val="left" w:pos="6852"/>
        </w:tabs>
        <w:spacing w:line="283" w:lineRule="auto"/>
        <w:ind w:left="2700" w:right="2681"/>
      </w:pPr>
      <w:r>
        <w:t>在方</w:t>
      </w:r>
      <w:r>
        <w:rPr>
          <w:spacing w:val="75"/>
        </w:rPr>
        <w:t>案</w:t>
      </w:r>
      <w:r>
        <w:rPr>
          <w:rFonts w:ascii="Arial" w:eastAsia="Arial" w:hAnsi="Arial"/>
        </w:rPr>
        <w:t>B</w:t>
      </w:r>
      <w:r>
        <w:rPr>
          <w:rFonts w:ascii="Arial" w:eastAsia="Arial" w:hAnsi="Arial"/>
          <w:spacing w:val="48"/>
        </w:rPr>
        <w:t xml:space="preserve"> </w:t>
      </w:r>
      <w:r>
        <w:t>中，牛奶</w:t>
      </w:r>
      <w:r>
        <w:rPr>
          <w:spacing w:val="-8"/>
        </w:rPr>
        <w:t>的</w:t>
      </w:r>
      <w:r>
        <w:rPr>
          <w:spacing w:val="-8"/>
          <w:u w:val="single"/>
        </w:rPr>
        <w:t xml:space="preserve"> </w:t>
        <w:tab/>
      </w:r>
      <w:r>
        <w:t>（选</w:t>
      </w:r>
      <w:r>
        <w:rPr>
          <w:spacing w:val="-4"/>
        </w:rPr>
        <w:t>填</w:t>
      </w:r>
      <w:r>
        <w:rPr>
          <w:rFonts w:ascii="Arial" w:eastAsia="Arial" w:hAnsi="Arial"/>
          <w:spacing w:val="-5"/>
        </w:rPr>
        <w:t>“</w:t>
      </w:r>
      <w:r>
        <w:t>质量</w:t>
      </w:r>
      <w:r>
        <w:rPr>
          <w:rFonts w:ascii="Arial" w:eastAsia="Arial" w:hAnsi="Arial"/>
        </w:rPr>
        <w:t>”</w:t>
      </w:r>
      <w:r>
        <w:t>或</w:t>
      </w:r>
      <w:r>
        <w:rPr>
          <w:rFonts w:ascii="Arial" w:eastAsia="Arial" w:hAnsi="Arial"/>
          <w:spacing w:val="-5"/>
        </w:rPr>
        <w:t>“</w:t>
      </w:r>
      <w:r>
        <w:t>体积</w:t>
      </w:r>
      <w:r>
        <w:rPr>
          <w:rFonts w:ascii="Arial" w:eastAsia="Arial" w:hAnsi="Arial"/>
          <w:spacing w:val="-3"/>
        </w:rPr>
        <w:t>”</w:t>
      </w:r>
      <w:r>
        <w:rPr>
          <w:spacing w:val="-3"/>
        </w:rPr>
        <w:t>）</w:t>
      </w:r>
      <w:r>
        <w:t>测量误差较大，牛奶密度的测量值</w:t>
      </w:r>
      <w:r>
        <w:rPr>
          <w:spacing w:val="-15"/>
        </w:rPr>
        <w:t>与</w:t>
      </w:r>
      <w:r>
        <w:t>真实值相</w:t>
      </w:r>
      <w:r>
        <w:rPr>
          <w:spacing w:val="-8"/>
        </w:rPr>
        <w:t>比</w:t>
      </w:r>
      <w:r>
        <w:rPr>
          <w:spacing w:val="-8"/>
          <w:u w:val="single"/>
        </w:rPr>
        <w:t xml:space="preserve"> </w:t>
        <w:tab/>
      </w:r>
      <w:r>
        <w:t>（选</w:t>
      </w:r>
      <w:r>
        <w:rPr>
          <w:spacing w:val="-3"/>
        </w:rPr>
        <w:t>填</w:t>
      </w:r>
      <w:r>
        <w:rPr>
          <w:rFonts w:ascii="Arial" w:eastAsia="Arial" w:hAnsi="Arial"/>
        </w:rPr>
        <w:t>“</w:t>
      </w:r>
      <w:r>
        <w:t>大</w:t>
      </w:r>
      <w:r>
        <w:rPr>
          <w:rFonts w:ascii="Arial" w:eastAsia="Arial" w:hAnsi="Arial"/>
        </w:rPr>
        <w:t>”</w:t>
      </w:r>
      <w:r>
        <w:t>或</w:t>
      </w:r>
      <w:r>
        <w:rPr>
          <w:rFonts w:ascii="Arial" w:eastAsia="Arial" w:hAnsi="Arial"/>
          <w:spacing w:val="-5"/>
        </w:rPr>
        <w:t>“</w:t>
      </w:r>
      <w:r>
        <w:t>相等</w:t>
      </w:r>
      <w:r>
        <w:rPr>
          <w:rFonts w:ascii="Arial" w:eastAsia="Arial" w:hAnsi="Arial"/>
        </w:rPr>
        <w:t>”</w:t>
      </w:r>
      <w:r>
        <w:t>或</w:t>
      </w:r>
      <w:r>
        <w:rPr>
          <w:rFonts w:ascii="Arial" w:eastAsia="Arial" w:hAnsi="Arial"/>
          <w:spacing w:val="-5"/>
        </w:rPr>
        <w:t>“</w:t>
      </w:r>
      <w:r>
        <w:t>小</w:t>
      </w:r>
      <w:r>
        <w:rPr>
          <w:rFonts w:ascii="Arial" w:eastAsia="Arial" w:hAnsi="Arial"/>
        </w:rPr>
        <w:t>”</w:t>
      </w:r>
      <w:r>
        <w:t>）．</w:t>
      </w:r>
    </w:p>
    <w:p>
      <w:pPr>
        <w:pStyle w:val="Heading1"/>
        <w:spacing w:line="396" w:lineRule="exact"/>
      </w:pPr>
      <w:r>
        <w:t>（二）测滑动磨擦力</w:t>
      </w:r>
    </w:p>
    <w:p>
      <w:pPr>
        <w:pStyle w:val="BodyText"/>
        <w:spacing w:before="67"/>
        <w:ind w:left="2700"/>
      </w:pPr>
      <w:r>
        <w:drawing>
          <wp:anchor distT="0" distB="0" distL="0" distR="0" simplePos="0" relativeHeight="251658240" behindDoc="0" locked="0" layoutInCell="1" allowOverlap="1">
            <wp:simplePos x="0" y="0"/>
            <wp:positionH relativeFrom="page">
              <wp:posOffset>0</wp:posOffset>
            </wp:positionH>
            <wp:positionV relativeFrom="paragraph">
              <wp:posOffset>369824</wp:posOffset>
            </wp:positionV>
            <wp:extent cx="11340845" cy="1612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612900"/>
                    </a:xfrm>
                    <a:prstGeom prst="rect">
                      <a:avLst/>
                    </a:prstGeom>
                  </pic:spPr>
                </pic:pic>
              </a:graphicData>
            </a:graphic>
          </wp:anchor>
        </w:drawing>
      </w:r>
      <w:r>
        <w:rPr>
          <w:b/>
        </w:rPr>
        <w:t>[示例]</w:t>
      </w:r>
      <w:r>
        <w:t>小明在探究滑动摩擦力的大小与哪些因素有关的实验中，实验过程如图所示</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32"/>
        </w:rPr>
      </w:pPr>
    </w:p>
    <w:p>
      <w:pPr>
        <w:pStyle w:val="ListParagraph"/>
        <w:numPr>
          <w:ilvl w:val="0"/>
          <w:numId w:val="50"/>
        </w:numPr>
        <w:tabs>
          <w:tab w:val="left" w:pos="3512"/>
        </w:tabs>
        <w:spacing w:before="1" w:after="0" w:line="240" w:lineRule="auto"/>
        <w:ind w:left="3511" w:right="0" w:hanging="812"/>
        <w:jc w:val="left"/>
        <w:rPr>
          <w:sz w:val="31"/>
        </w:rPr>
      </w:pPr>
      <w:r>
        <w:rPr>
          <w:sz w:val="31"/>
        </w:rPr>
        <w:t>在实验中，用弹簧测力计拉着木块时，应沿水平方向拉动，且使它在固定的水平面上</w:t>
      </w:r>
    </w:p>
    <w:p>
      <w:pPr>
        <w:pStyle w:val="BodyText"/>
        <w:tabs>
          <w:tab w:val="left" w:pos="3978"/>
          <w:tab w:val="left" w:pos="6909"/>
        </w:tabs>
        <w:spacing w:before="70"/>
        <w:ind w:left="2700"/>
      </w:pPr>
      <w:r>
        <w:rPr>
          <w:rFonts w:ascii="Times New Roman" w:eastAsia="Times New Roman"/>
          <w:w w:val="102"/>
          <w:u w:val="single"/>
        </w:rPr>
        <w:t xml:space="preserve"> </w:t>
      </w:r>
      <w:r>
        <w:rPr>
          <w:rFonts w:ascii="Times New Roman" w:eastAsia="Times New Roman"/>
          <w:u w:val="single"/>
        </w:rPr>
        <w:tab/>
      </w:r>
      <w:r>
        <w:t>运动．根据</w:t>
      </w:r>
      <w:r>
        <w:rPr>
          <w:u w:val="single"/>
        </w:rPr>
        <w:t xml:space="preserve"> </w:t>
        <w:tab/>
      </w:r>
      <w:r>
        <w:t>条件可知，此时木块所受的滑动摩擦力与弹簧拉力的大小</w:t>
      </w:r>
    </w:p>
    <w:p>
      <w:pPr>
        <w:pStyle w:val="BodyText"/>
        <w:tabs>
          <w:tab w:val="left" w:pos="3805"/>
          <w:tab w:val="left" w:pos="8529"/>
        </w:tabs>
        <w:spacing w:before="71"/>
        <w:ind w:left="2700"/>
        <w:rPr>
          <w:rFonts w:ascii="Arial" w:eastAsia="Arial" w:hAnsi="Arial"/>
        </w:rPr>
      </w:pPr>
      <w:r>
        <w:rPr>
          <w:rFonts w:ascii="Times New Roman" w:eastAsia="Times New Roman" w:hAnsi="Times New Roman"/>
          <w:w w:val="102"/>
          <w:u w:val="single"/>
        </w:rPr>
        <w:t xml:space="preserve"> </w:t>
      </w:r>
      <w:r>
        <w:rPr>
          <w:rFonts w:ascii="Times New Roman" w:eastAsia="Times New Roman" w:hAnsi="Times New Roman"/>
          <w:u w:val="single"/>
        </w:rPr>
        <w:tab/>
      </w:r>
      <w:r>
        <w:t>．这种测摩擦力的方法</w:t>
      </w:r>
      <w:r>
        <w:rPr>
          <w:spacing w:val="-21"/>
        </w:rPr>
        <w:t>是</w:t>
      </w:r>
      <w:r>
        <w:rPr>
          <w:spacing w:val="-21"/>
          <w:u w:val="single"/>
        </w:rPr>
        <w:t xml:space="preserve"> </w:t>
        <w:tab/>
      </w:r>
      <w:r>
        <w:t>（填</w:t>
      </w:r>
      <w:r>
        <w:rPr>
          <w:rFonts w:ascii="Arial" w:eastAsia="Arial" w:hAnsi="Arial"/>
          <w:spacing w:val="-5"/>
        </w:rPr>
        <w:t>“</w:t>
      </w:r>
      <w:r>
        <w:t>直接</w:t>
      </w:r>
      <w:r>
        <w:rPr>
          <w:rFonts w:ascii="Arial" w:eastAsia="Arial" w:hAnsi="Arial"/>
          <w:spacing w:val="-5"/>
        </w:rPr>
        <w:t>”</w:t>
      </w:r>
      <w:r>
        <w:t>或</w:t>
      </w:r>
      <w:r>
        <w:rPr>
          <w:rFonts w:ascii="Arial" w:eastAsia="Arial" w:hAnsi="Arial"/>
        </w:rPr>
        <w:t>“</w:t>
      </w:r>
      <w:r>
        <w:t>间接</w:t>
      </w:r>
      <w:r>
        <w:rPr>
          <w:rFonts w:ascii="Arial" w:eastAsia="Arial" w:hAnsi="Arial"/>
          <w:spacing w:val="-3"/>
        </w:rPr>
        <w:t>”</w:t>
      </w:r>
      <w:r>
        <w:rPr>
          <w:spacing w:val="-3"/>
        </w:rPr>
        <w:t>）</w:t>
      </w:r>
      <w:r>
        <w:t>测量</w:t>
      </w:r>
      <w:r>
        <w:rPr>
          <w:spacing w:val="-4"/>
        </w:rPr>
        <w:t>法</w:t>
      </w:r>
      <w:r>
        <w:rPr>
          <w:rFonts w:ascii="Arial" w:eastAsia="Arial" w:hAnsi="Arial"/>
        </w:rPr>
        <w:t>.</w:t>
      </w:r>
    </w:p>
    <w:p>
      <w:pPr>
        <w:pStyle w:val="ListParagraph"/>
        <w:numPr>
          <w:ilvl w:val="0"/>
          <w:numId w:val="50"/>
        </w:numPr>
        <w:tabs>
          <w:tab w:val="left" w:pos="3512"/>
          <w:tab w:val="left" w:pos="11705"/>
          <w:tab w:val="left" w:pos="15251"/>
        </w:tabs>
        <w:spacing w:before="71" w:after="0" w:line="283" w:lineRule="auto"/>
        <w:ind w:left="2700" w:right="2606" w:firstLine="0"/>
        <w:jc w:val="left"/>
        <w:rPr>
          <w:sz w:val="31"/>
        </w:rPr>
      </w:pPr>
      <w:r>
        <w:rPr>
          <w:w w:val="102"/>
          <w:sz w:val="31"/>
        </w:rPr>
        <w:t>比较</w:t>
      </w:r>
      <w:r>
        <w:rPr>
          <w:spacing w:val="-22"/>
          <w:w w:val="102"/>
          <w:sz w:val="31"/>
        </w:rPr>
        <w:t>（</w:t>
      </w:r>
      <w:r>
        <w:rPr>
          <w:rFonts w:ascii="Arial" w:eastAsia="Arial"/>
          <w:w w:val="102"/>
          <w:sz w:val="31"/>
        </w:rPr>
        <w:t>a</w:t>
      </w:r>
      <w:r>
        <w:rPr>
          <w:spacing w:val="-162"/>
          <w:w w:val="102"/>
          <w:sz w:val="31"/>
        </w:rPr>
        <w:t>）</w:t>
      </w:r>
      <w:r>
        <w:rPr>
          <w:spacing w:val="-166"/>
          <w:w w:val="102"/>
          <w:sz w:val="31"/>
        </w:rPr>
        <w:t>、</w:t>
      </w:r>
      <w:r>
        <w:rPr>
          <w:spacing w:val="-4"/>
          <w:w w:val="102"/>
          <w:sz w:val="31"/>
        </w:rPr>
        <w:t>（</w:t>
      </w:r>
      <w:r>
        <w:rPr>
          <w:rFonts w:ascii="Arial" w:eastAsia="Arial"/>
          <w:w w:val="102"/>
          <w:sz w:val="31"/>
        </w:rPr>
        <w:t>b</w:t>
      </w:r>
      <w:r>
        <w:rPr>
          <w:w w:val="102"/>
          <w:sz w:val="31"/>
        </w:rPr>
        <w:t>）两图说明滑动摩擦力的大小</w:t>
      </w:r>
      <w:r>
        <w:rPr>
          <w:spacing w:val="-31"/>
          <w:w w:val="102"/>
          <w:sz w:val="31"/>
        </w:rPr>
        <w:t>与</w:t>
      </w:r>
      <w:r>
        <w:rPr>
          <w:rFonts w:ascii="Times New Roman" w:eastAsia="Times New Roman"/>
          <w:w w:val="102"/>
          <w:sz w:val="31"/>
          <w:u w:val="single"/>
        </w:rPr>
        <w:t xml:space="preserve"> </w:t>
      </w:r>
      <w:r>
        <w:rPr>
          <w:rFonts w:ascii="Times New Roman" w:eastAsia="Times New Roman"/>
          <w:sz w:val="31"/>
          <w:u w:val="single"/>
        </w:rPr>
        <w:tab/>
      </w:r>
      <w:r>
        <w:rPr>
          <w:w w:val="102"/>
          <w:sz w:val="31"/>
        </w:rPr>
        <w:t>有关；比</w:t>
      </w:r>
      <w:r>
        <w:rPr>
          <w:spacing w:val="-14"/>
          <w:w w:val="102"/>
          <w:sz w:val="31"/>
        </w:rPr>
        <w:t>较</w:t>
      </w:r>
      <w:r>
        <w:rPr>
          <w:rFonts w:ascii="Times New Roman" w:eastAsia="Times New Roman"/>
          <w:w w:val="102"/>
          <w:sz w:val="31"/>
          <w:u w:val="single"/>
        </w:rPr>
        <w:t xml:space="preserve"> </w:t>
      </w:r>
      <w:r>
        <w:rPr>
          <w:rFonts w:ascii="Times New Roman" w:eastAsia="Times New Roman"/>
          <w:sz w:val="31"/>
          <w:u w:val="single"/>
        </w:rPr>
        <w:tab/>
      </w:r>
      <w:r>
        <w:rPr>
          <w:w w:val="102"/>
          <w:sz w:val="31"/>
        </w:rPr>
        <w:t xml:space="preserve">           </w:t>
      </w:r>
      <w:r>
        <w:rPr>
          <w:sz w:val="31"/>
        </w:rPr>
        <w:t>两图说明滑动摩擦力的大小与接触面的粗糙程度有关．</w:t>
      </w:r>
    </w:p>
    <w:p>
      <w:pPr>
        <w:pStyle w:val="ListParagraph"/>
        <w:numPr>
          <w:ilvl w:val="0"/>
          <w:numId w:val="50"/>
        </w:numPr>
        <w:tabs>
          <w:tab w:val="left" w:pos="3512"/>
        </w:tabs>
        <w:spacing w:before="0" w:after="0" w:line="396" w:lineRule="exact"/>
        <w:ind w:left="3511" w:right="0" w:hanging="812"/>
        <w:jc w:val="left"/>
        <w:rPr>
          <w:sz w:val="31"/>
        </w:rPr>
      </w:pPr>
      <w:r>
        <w:rPr>
          <w:sz w:val="31"/>
        </w:rPr>
        <w:t>在上述实验中，对于摩擦力大小的测量你认为是否准确？请你作出评价．</w:t>
      </w:r>
    </w:p>
    <w:p>
      <w:pPr>
        <w:pStyle w:val="BodyText"/>
        <w:rPr>
          <w:sz w:val="34"/>
        </w:rPr>
      </w:pPr>
    </w:p>
    <w:p>
      <w:pPr>
        <w:pStyle w:val="BodyText"/>
        <w:spacing w:before="7"/>
        <w:rPr>
          <w:sz w:val="44"/>
        </w:rPr>
      </w:pPr>
    </w:p>
    <w:p>
      <w:pPr>
        <w:pStyle w:val="Heading1"/>
      </w:pPr>
      <w:r>
        <w:t>（三）探究浮力大小</w:t>
      </w:r>
    </w:p>
    <w:p>
      <w:pPr>
        <w:pStyle w:val="BodyText"/>
        <w:spacing w:before="71" w:line="283" w:lineRule="auto"/>
        <w:ind w:left="2700" w:right="2681"/>
      </w:pPr>
      <w:r>
        <w:drawing>
          <wp:anchor distT="0" distB="0" distL="0" distR="0" simplePos="0" relativeHeight="251659264" behindDoc="0" locked="0" layoutInCell="1" allowOverlap="1">
            <wp:simplePos x="0" y="0"/>
            <wp:positionH relativeFrom="page">
              <wp:posOffset>0</wp:posOffset>
            </wp:positionH>
            <wp:positionV relativeFrom="paragraph">
              <wp:posOffset>1497202</wp:posOffset>
            </wp:positionV>
            <wp:extent cx="11340845" cy="14605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460500"/>
                    </a:xfrm>
                    <a:prstGeom prst="rect">
                      <a:avLst/>
                    </a:prstGeom>
                  </pic:spPr>
                </pic:pic>
              </a:graphicData>
            </a:graphic>
          </wp:anchor>
        </w:drawing>
      </w:r>
      <w:r>
        <w:rPr>
          <w:b/>
          <w:spacing w:val="29"/>
        </w:rPr>
        <w:t xml:space="preserve">[示例] </w:t>
      </w:r>
      <w:r>
        <w:rPr>
          <w:spacing w:val="-2"/>
        </w:rPr>
        <w:t>小明用如图所示装置研究</w:t>
      </w:r>
      <w:r>
        <w:rPr>
          <w:rFonts w:ascii="Arial" w:eastAsia="Arial" w:hAnsi="Arial"/>
          <w:spacing w:val="-5"/>
        </w:rPr>
        <w:t>“</w:t>
      </w:r>
      <w:r>
        <w:rPr>
          <w:spacing w:val="-2"/>
        </w:rPr>
        <w:t>浮力大小跟物体排开液体体积关系</w:t>
      </w:r>
      <w:r>
        <w:rPr>
          <w:rFonts w:ascii="Arial" w:eastAsia="Arial" w:hAnsi="Arial"/>
          <w:spacing w:val="-5"/>
        </w:rPr>
        <w:t>”</w:t>
      </w:r>
      <w:r>
        <w:t>实验时，将一个挂在</w:t>
      </w:r>
      <w:r>
        <w:rPr>
          <w:w w:val="102"/>
        </w:rPr>
        <w:t>弹簧测力计下的金属圆柱体缓慢地浸入水中（水足够深</w:t>
      </w:r>
      <w:r>
        <w:rPr>
          <w:spacing w:val="-197"/>
          <w:w w:val="102"/>
        </w:rPr>
        <w:t>）</w:t>
      </w:r>
      <w:r>
        <w:rPr>
          <w:spacing w:val="-2"/>
          <w:w w:val="102"/>
        </w:rPr>
        <w:t>，在接触容器底之前，分别记下圆</w:t>
      </w:r>
      <w:r>
        <w:rPr>
          <w:spacing w:val="-2"/>
        </w:rPr>
        <w:t>柱体下面所处的深度</w:t>
      </w:r>
      <w:r>
        <w:rPr>
          <w:rFonts w:ascii="Arial" w:eastAsia="Arial" w:hAnsi="Arial"/>
        </w:rPr>
        <w:t>h</w:t>
      </w:r>
      <w:r>
        <w:rPr>
          <w:spacing w:val="-2"/>
        </w:rPr>
        <w:t>、弹簧测力计相应的示数</w:t>
      </w:r>
      <w:r>
        <w:rPr>
          <w:rFonts w:ascii="Arial" w:eastAsia="Arial" w:hAnsi="Arial"/>
        </w:rPr>
        <w:t>F</w:t>
      </w:r>
      <w:r>
        <w:t>，实验数据如下表：</w:t>
      </w:r>
    </w:p>
    <w:p>
      <w:pPr>
        <w:spacing w:after="0" w:line="283" w:lineRule="auto"/>
        <w:sectPr>
          <w:type w:val="continuous"/>
          <w:pgSz w:w="17860" w:h="25260"/>
          <w:pgMar w:top="1860" w:right="0" w:bottom="280" w:left="0" w:header="708" w:footer="70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1"/>
        </w:rPr>
      </w:pPr>
    </w:p>
    <w:p>
      <w:pPr>
        <w:pStyle w:val="BodyText"/>
        <w:tabs>
          <w:tab w:val="left" w:pos="6708"/>
          <w:tab w:val="left" w:pos="10866"/>
        </w:tabs>
        <w:spacing w:before="87"/>
        <w:ind w:left="2700"/>
      </w:pPr>
      <w:r>
        <w:pict>
          <v:group id="_x0000_s1025" style="width:893pt;height:179pt;margin-top:-180.14pt;margin-left:0;mso-position-horizontal-relative:page;position:absolute;z-index:251660288" coordorigin="0,-3603" coordsize="17860,3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3400;position:absolute;top:-3603" stroked="f">
              <v:imagedata r:id="rId6" o:title=""/>
            </v:shape>
            <v:shape id="_x0000_s1027" type="#_x0000_t75" style="width:1940;height:160;left:8940;position:absolute;top:-183" stroked="f">
              <v:imagedata r:id="rId7" o:title=""/>
            </v:shape>
            <v:shapetype id="_x0000_t202" coordsize="21600,21600" o:spt="202" path="m,l,21600r21600,l21600,xe">
              <v:stroke joinstyle="miter"/>
              <v:path gradientshapeok="t" o:connecttype="rect"/>
            </v:shapetype>
            <v:shape id="_x0000_s1028" type="#_x0000_t202" style="width:4063;height:367;left:4489;position:absolute;top:-475" filled="f" stroked="f">
              <v:textbox inset="0,0,0,0">
                <w:txbxContent>
                  <w:p>
                    <w:pPr>
                      <w:spacing w:before="0" w:line="367" w:lineRule="exact"/>
                      <w:ind w:left="0" w:right="0" w:firstLine="0"/>
                      <w:jc w:val="left"/>
                      <w:rPr>
                        <w:sz w:val="31"/>
                      </w:rPr>
                    </w:pPr>
                    <w:r>
                      <w:rPr>
                        <w:sz w:val="31"/>
                      </w:rPr>
                      <w:t>（</w:t>
                    </w:r>
                    <w:r>
                      <w:rPr>
                        <w:spacing w:val="-91"/>
                        <w:sz w:val="31"/>
                      </w:rPr>
                      <w:t xml:space="preserve"> </w:t>
                    </w:r>
                    <w:r>
                      <w:rPr>
                        <w:rFonts w:ascii="Century Gothic" w:eastAsia="Century Gothic"/>
                        <w:sz w:val="31"/>
                      </w:rPr>
                      <w:t xml:space="preserve">1 </w:t>
                    </w:r>
                    <w:r>
                      <w:rPr>
                        <w:sz w:val="31"/>
                      </w:rPr>
                      <w:t>）验数据可知，金属块重</w:t>
                    </w:r>
                  </w:p>
                </w:txbxContent>
              </v:textbox>
            </v:shape>
            <v:shape id="_x0000_s1029" type="#_x0000_t202" style="width:4081;height:367;left:10769;position:absolute;top:-475" filled="f" stroked="f">
              <v:textbox inset="0,0,0,0">
                <w:txbxContent>
                  <w:p>
                    <w:pPr>
                      <w:spacing w:before="0" w:line="367" w:lineRule="exact"/>
                      <w:ind w:left="0" w:right="0" w:firstLine="0"/>
                      <w:jc w:val="left"/>
                      <w:rPr>
                        <w:sz w:val="31"/>
                      </w:rPr>
                    </w:pPr>
                    <w:r>
                      <w:rPr>
                        <w:rFonts w:ascii="Century Gothic" w:eastAsia="Century Gothic"/>
                        <w:sz w:val="31"/>
                      </w:rPr>
                      <w:t>N</w:t>
                    </w:r>
                    <w:r>
                      <w:rPr>
                        <w:sz w:val="31"/>
                      </w:rPr>
                      <w:t>，完全浸没时受到的浮力是</w:t>
                    </w:r>
                  </w:p>
                </w:txbxContent>
              </v:textbox>
            </v:shape>
          </v:group>
        </w:pict>
      </w:r>
      <w:r>
        <w:drawing>
          <wp:anchor distT="0" distB="0" distL="0" distR="0" simplePos="0" relativeHeight="251663360" behindDoc="1" locked="0" layoutInCell="1" allowOverlap="1">
            <wp:simplePos x="0" y="0"/>
            <wp:positionH relativeFrom="page">
              <wp:posOffset>3289300</wp:posOffset>
            </wp:positionH>
            <wp:positionV relativeFrom="paragraph">
              <wp:posOffset>239532</wp:posOffset>
            </wp:positionV>
            <wp:extent cx="1041400" cy="1143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1041400" cy="1143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5829300</wp:posOffset>
            </wp:positionH>
            <wp:positionV relativeFrom="paragraph">
              <wp:posOffset>239532</wp:posOffset>
            </wp:positionV>
            <wp:extent cx="1041400" cy="1143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1041400" cy="114300"/>
                    </a:xfrm>
                    <a:prstGeom prst="rect">
                      <a:avLst/>
                    </a:prstGeom>
                  </pic:spPr>
                </pic:pic>
              </a:graphicData>
            </a:graphic>
          </wp:anchor>
        </w:drawing>
      </w:r>
      <w:r>
        <w:rPr>
          <w:rFonts w:ascii="Century Gothic" w:eastAsia="Century Gothic"/>
        </w:rPr>
        <w:t>N</w:t>
      </w:r>
      <w:r>
        <w:t>，物体的体积是</w:t>
        <w:tab/>
      </w:r>
      <w:r>
        <w:rPr>
          <w:rFonts w:ascii="Century Gothic" w:eastAsia="Century Gothic"/>
        </w:rPr>
        <w:t>m</w:t>
      </w:r>
      <w:r>
        <w:rPr>
          <w:rFonts w:ascii="Century Gothic" w:eastAsia="Century Gothic"/>
          <w:position w:val="1"/>
          <w:sz w:val="21"/>
        </w:rPr>
        <w:t>3</w:t>
      </w:r>
      <w:r>
        <w:t>，物体的密度是</w:t>
        <w:tab/>
      </w:r>
      <w:r>
        <w:rPr>
          <w:rFonts w:ascii="Century Gothic" w:eastAsia="Century Gothic"/>
        </w:rPr>
        <w:t>kg/m</w:t>
      </w:r>
      <w:r>
        <w:rPr>
          <w:rFonts w:ascii="Century Gothic" w:eastAsia="Century Gothic"/>
          <w:position w:val="1"/>
          <w:sz w:val="21"/>
        </w:rPr>
        <w:t>3</w:t>
      </w:r>
      <w:r>
        <w:t>．</w:t>
      </w:r>
    </w:p>
    <w:p>
      <w:pPr>
        <w:pStyle w:val="ListParagraph"/>
        <w:numPr>
          <w:ilvl w:val="0"/>
          <w:numId w:val="49"/>
        </w:numPr>
        <w:tabs>
          <w:tab w:val="left" w:pos="3512"/>
        </w:tabs>
        <w:spacing w:before="69" w:after="0" w:line="283" w:lineRule="auto"/>
        <w:ind w:left="2700" w:right="2624" w:firstLine="0"/>
        <w:jc w:val="left"/>
        <w:rPr>
          <w:sz w:val="31"/>
        </w:rPr>
      </w:pPr>
      <w:r>
        <w:drawing>
          <wp:anchor distT="0" distB="0" distL="0" distR="0" simplePos="0" relativeHeight="251665408" behindDoc="1" locked="0" layoutInCell="1" allowOverlap="1">
            <wp:simplePos x="0" y="0"/>
            <wp:positionH relativeFrom="page">
              <wp:posOffset>2349500</wp:posOffset>
            </wp:positionH>
            <wp:positionV relativeFrom="paragraph">
              <wp:posOffset>527822</wp:posOffset>
            </wp:positionV>
            <wp:extent cx="1041400" cy="1143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1041400" cy="114300"/>
                    </a:xfrm>
                    <a:prstGeom prst="rect">
                      <a:avLst/>
                    </a:prstGeom>
                  </pic:spPr>
                </pic:pic>
              </a:graphicData>
            </a:graphic>
          </wp:anchor>
        </w:drawing>
      </w:r>
      <w:r>
        <w:rPr>
          <w:spacing w:val="18"/>
          <w:sz w:val="31"/>
        </w:rPr>
        <w:t>表中第</w:t>
      </w:r>
      <w:r>
        <w:rPr>
          <w:rFonts w:ascii="Century Gothic" w:eastAsia="Century Gothic"/>
          <w:sz w:val="31"/>
        </w:rPr>
        <w:t>1</w:t>
      </w:r>
      <w:r>
        <w:rPr>
          <w:rFonts w:ascii="Century Gothic" w:eastAsia="Century Gothic"/>
          <w:spacing w:val="66"/>
          <w:sz w:val="31"/>
        </w:rPr>
        <w:t xml:space="preserve"> </w:t>
      </w:r>
      <w:r>
        <w:rPr>
          <w:spacing w:val="-3"/>
          <w:sz w:val="31"/>
        </w:rPr>
        <w:t xml:space="preserve">次到第 </w:t>
      </w:r>
      <w:r>
        <w:rPr>
          <w:rFonts w:ascii="Century Gothic" w:eastAsia="Century Gothic"/>
          <w:sz w:val="31"/>
        </w:rPr>
        <w:t>3</w:t>
      </w:r>
      <w:r>
        <w:rPr>
          <w:rFonts w:ascii="Century Gothic" w:eastAsia="Century Gothic"/>
          <w:spacing w:val="73"/>
          <w:sz w:val="31"/>
        </w:rPr>
        <w:t xml:space="preserve"> </w:t>
      </w:r>
      <w:r>
        <w:rPr>
          <w:spacing w:val="-1"/>
          <w:sz w:val="31"/>
        </w:rPr>
        <w:t>次实验数据，说明了浸在液体中的物体受到浮力大小与物体排开液</w:t>
      </w:r>
      <w:r>
        <w:rPr>
          <w:sz w:val="31"/>
        </w:rPr>
        <w:t>体体积</w:t>
      </w:r>
    </w:p>
    <w:p>
      <w:pPr>
        <w:pStyle w:val="BodyText"/>
        <w:spacing w:line="396" w:lineRule="exact"/>
        <w:ind w:left="2700"/>
      </w:pPr>
      <w:r>
        <w:t>（填</w:t>
      </w:r>
      <w:r>
        <w:rPr>
          <w:rFonts w:ascii="Arial" w:eastAsia="Arial" w:hAnsi="Arial"/>
        </w:rPr>
        <w:t>“</w:t>
      </w:r>
      <w:r>
        <w:t>有关</w:t>
      </w:r>
      <w:r>
        <w:rPr>
          <w:rFonts w:ascii="Arial" w:eastAsia="Arial" w:hAnsi="Arial"/>
        </w:rPr>
        <w:t>”</w:t>
      </w:r>
      <w:r>
        <w:t>或</w:t>
      </w:r>
      <w:r>
        <w:rPr>
          <w:rFonts w:ascii="Arial" w:eastAsia="Arial" w:hAnsi="Arial"/>
        </w:rPr>
        <w:t>“</w:t>
      </w:r>
      <w:r>
        <w:t>无关</w:t>
      </w:r>
      <w:r>
        <w:rPr>
          <w:rFonts w:ascii="Arial" w:eastAsia="Arial" w:hAnsi="Arial"/>
        </w:rPr>
        <w:t>”</w:t>
      </w:r>
      <w:r>
        <w:t>）．</w:t>
      </w:r>
    </w:p>
    <w:p>
      <w:pPr>
        <w:pStyle w:val="ListParagraph"/>
        <w:numPr>
          <w:ilvl w:val="0"/>
          <w:numId w:val="49"/>
        </w:numPr>
        <w:tabs>
          <w:tab w:val="left" w:pos="3512"/>
        </w:tabs>
        <w:spacing w:before="70" w:after="0" w:line="240" w:lineRule="auto"/>
        <w:ind w:left="3511" w:right="0" w:hanging="812"/>
        <w:jc w:val="left"/>
        <w:rPr>
          <w:sz w:val="31"/>
        </w:rPr>
      </w:pPr>
      <w:r>
        <w:rPr>
          <w:spacing w:val="10"/>
          <w:sz w:val="31"/>
        </w:rPr>
        <w:t>分析表中第</w:t>
      </w:r>
      <w:r>
        <w:rPr>
          <w:rFonts w:ascii="Century Gothic" w:eastAsia="Century Gothic"/>
          <w:sz w:val="31"/>
        </w:rPr>
        <w:t>4</w:t>
      </w:r>
      <w:r>
        <w:rPr>
          <w:rFonts w:ascii="Century Gothic" w:eastAsia="Century Gothic"/>
          <w:spacing w:val="-4"/>
          <w:sz w:val="31"/>
        </w:rPr>
        <w:t xml:space="preserve"> </w:t>
      </w:r>
      <w:r>
        <w:rPr>
          <w:spacing w:val="-18"/>
          <w:sz w:val="31"/>
        </w:rPr>
        <w:t xml:space="preserve">次和第 </w:t>
      </w:r>
      <w:r>
        <w:rPr>
          <w:rFonts w:ascii="Century Gothic" w:eastAsia="Century Gothic"/>
          <w:sz w:val="31"/>
        </w:rPr>
        <w:t>5</w:t>
      </w:r>
      <w:r>
        <w:rPr>
          <w:rFonts w:ascii="Century Gothic" w:eastAsia="Century Gothic"/>
          <w:spacing w:val="-4"/>
          <w:sz w:val="31"/>
        </w:rPr>
        <w:t xml:space="preserve"> </w:t>
      </w:r>
      <w:r>
        <w:rPr>
          <w:sz w:val="31"/>
        </w:rPr>
        <w:t>次实验数据，说明了浸没在液体中的物体受到浮力大小与深度</w:t>
      </w:r>
    </w:p>
    <w:p>
      <w:pPr>
        <w:pStyle w:val="BodyText"/>
        <w:spacing w:before="70"/>
        <w:ind w:left="2700"/>
      </w:pPr>
      <w:r>
        <w:t>（填</w:t>
      </w:r>
      <w:r>
        <w:rPr>
          <w:rFonts w:ascii="Arial" w:eastAsia="Arial" w:hAnsi="Arial"/>
        </w:rPr>
        <w:t>“</w:t>
      </w:r>
      <w:r>
        <w:t>有关</w:t>
      </w:r>
      <w:r>
        <w:rPr>
          <w:rFonts w:ascii="Arial" w:eastAsia="Arial" w:hAnsi="Arial"/>
        </w:rPr>
        <w:t>”</w:t>
      </w:r>
      <w:r>
        <w:t>或</w:t>
      </w:r>
      <w:r>
        <w:rPr>
          <w:rFonts w:ascii="Arial" w:eastAsia="Arial" w:hAnsi="Arial"/>
        </w:rPr>
        <w:t>“</w:t>
      </w:r>
      <w:r>
        <w:t>无关</w:t>
      </w:r>
      <w:r>
        <w:rPr>
          <w:rFonts w:ascii="Arial" w:eastAsia="Arial" w:hAnsi="Arial"/>
        </w:rPr>
        <w:t>”</w:t>
      </w:r>
      <w:r>
        <w:t>）．</w:t>
      </w:r>
    </w:p>
    <w:p>
      <w:pPr>
        <w:pStyle w:val="ListParagraph"/>
        <w:numPr>
          <w:ilvl w:val="0"/>
          <w:numId w:val="49"/>
        </w:numPr>
        <w:tabs>
          <w:tab w:val="left" w:pos="3512"/>
          <w:tab w:val="left" w:pos="10013"/>
        </w:tabs>
        <w:spacing w:before="69" w:after="0" w:line="240" w:lineRule="auto"/>
        <w:ind w:left="3511" w:right="0" w:hanging="812"/>
        <w:jc w:val="left"/>
        <w:rPr>
          <w:sz w:val="31"/>
        </w:rPr>
      </w:pPr>
      <w:r>
        <w:rPr>
          <w:sz w:val="31"/>
        </w:rPr>
        <w:t>图中能正确反</w:t>
      </w:r>
      <w:r>
        <w:rPr>
          <w:spacing w:val="62"/>
          <w:sz w:val="31"/>
        </w:rPr>
        <w:t>映</w:t>
      </w:r>
      <w:r>
        <w:rPr>
          <w:rFonts w:ascii="Century Gothic" w:eastAsia="Century Gothic"/>
          <w:w w:val="110"/>
          <w:sz w:val="31"/>
        </w:rPr>
        <w:t>F</w:t>
      </w:r>
      <w:r>
        <w:rPr>
          <w:rFonts w:ascii="Century Gothic" w:eastAsia="Century Gothic"/>
          <w:spacing w:val="7"/>
          <w:w w:val="110"/>
          <w:sz w:val="31"/>
        </w:rPr>
        <w:t xml:space="preserve"> </w:t>
      </w:r>
      <w:r>
        <w:rPr>
          <w:sz w:val="31"/>
        </w:rPr>
        <w:t>和</w:t>
      </w:r>
      <w:r>
        <w:rPr>
          <w:spacing w:val="-50"/>
          <w:sz w:val="31"/>
        </w:rPr>
        <w:t xml:space="preserve"> </w:t>
      </w:r>
      <w:r>
        <w:rPr>
          <w:rFonts w:ascii="Century Gothic" w:eastAsia="Century Gothic"/>
          <w:sz w:val="31"/>
        </w:rPr>
        <w:t>h</w:t>
      </w:r>
      <w:r>
        <w:rPr>
          <w:rFonts w:ascii="Century Gothic" w:eastAsia="Century Gothic"/>
          <w:spacing w:val="15"/>
          <w:sz w:val="31"/>
        </w:rPr>
        <w:t xml:space="preserve"> </w:t>
      </w:r>
      <w:r>
        <w:rPr>
          <w:sz w:val="31"/>
        </w:rPr>
        <w:t>关系的图象是</w:t>
      </w:r>
      <w:r>
        <w:rPr>
          <w:spacing w:val="32"/>
          <w:sz w:val="31"/>
        </w:rPr>
        <w:t xml:space="preserve"> </w:t>
      </w:r>
      <w:r>
        <w:rPr>
          <w:sz w:val="31"/>
        </w:rPr>
        <w:t>（</w:t>
        <w:tab/>
        <w:t>）</w:t>
      </w:r>
    </w:p>
    <w:p>
      <w:pPr>
        <w:pStyle w:val="BodyText"/>
        <w:spacing w:before="71"/>
        <w:ind w:left="2700"/>
      </w:pPr>
      <w:r>
        <w:drawing>
          <wp:anchor distT="0" distB="0" distL="0" distR="0" simplePos="0" relativeHeight="251661312" behindDoc="0" locked="0" layoutInCell="1" allowOverlap="1">
            <wp:simplePos x="0" y="0"/>
            <wp:positionH relativeFrom="page">
              <wp:posOffset>0</wp:posOffset>
            </wp:positionH>
            <wp:positionV relativeFrom="paragraph">
              <wp:posOffset>382524</wp:posOffset>
            </wp:positionV>
            <wp:extent cx="11340845" cy="16002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1" cstate="print"/>
                    <a:stretch>
                      <a:fillRect/>
                    </a:stretch>
                  </pic:blipFill>
                  <pic:spPr>
                    <a:xfrm>
                      <a:off x="0" y="0"/>
                      <a:ext cx="11340845" cy="1600200"/>
                    </a:xfrm>
                    <a:prstGeom prst="rect">
                      <a:avLst/>
                    </a:prstGeom>
                  </pic:spPr>
                </pic:pic>
              </a:graphicData>
            </a:graphic>
          </wp:anchor>
        </w:drawing>
      </w:r>
      <w:r>
        <w:rPr>
          <w:w w:val="102"/>
        </w:rPr>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32"/>
        </w:rPr>
      </w:pPr>
    </w:p>
    <w:p>
      <w:pPr>
        <w:pStyle w:val="Heading1"/>
      </w:pPr>
      <w:r>
        <w:t>（四）研究液体内部压强的规律</w:t>
      </w:r>
    </w:p>
    <w:p>
      <w:pPr>
        <w:pStyle w:val="BodyText"/>
        <w:spacing w:before="71" w:line="283" w:lineRule="auto"/>
        <w:ind w:left="3017" w:right="2607" w:hanging="159"/>
      </w:pPr>
      <w:r>
        <w:rPr>
          <w:rFonts w:ascii="Arial" w:eastAsia="Arial"/>
          <w:b/>
        </w:rPr>
        <w:t>[</w:t>
      </w:r>
      <w:r>
        <w:rPr>
          <w:b/>
        </w:rPr>
        <w:t>示例</w:t>
      </w:r>
      <w:r>
        <w:rPr>
          <w:rFonts w:ascii="Arial" w:eastAsia="Arial"/>
          <w:b/>
        </w:rPr>
        <w:t xml:space="preserve">] </w:t>
      </w:r>
      <w:r>
        <w:t>某小组三位同学通过实验探究液体内部的压强与哪些因素有关，他们的研究过程如下：</w:t>
      </w:r>
    </w:p>
    <w:p>
      <w:pPr>
        <w:pStyle w:val="BodyText"/>
        <w:spacing w:line="283" w:lineRule="auto"/>
        <w:ind w:left="3017" w:right="2630"/>
      </w:pPr>
      <w:r>
        <w:drawing>
          <wp:anchor distT="0" distB="0" distL="0" distR="0" simplePos="0" relativeHeight="251662336" behindDoc="0" locked="0" layoutInCell="1" allowOverlap="1">
            <wp:simplePos x="0" y="0"/>
            <wp:positionH relativeFrom="page">
              <wp:posOffset>0</wp:posOffset>
            </wp:positionH>
            <wp:positionV relativeFrom="paragraph">
              <wp:posOffset>909711</wp:posOffset>
            </wp:positionV>
            <wp:extent cx="11340845" cy="1651000"/>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12" cstate="print"/>
                    <a:stretch>
                      <a:fillRect/>
                    </a:stretch>
                  </pic:blipFill>
                  <pic:spPr>
                    <a:xfrm>
                      <a:off x="0" y="0"/>
                      <a:ext cx="11340845" cy="1651000"/>
                    </a:xfrm>
                    <a:prstGeom prst="rect">
                      <a:avLst/>
                    </a:prstGeom>
                  </pic:spPr>
                </pic:pic>
              </a:graphicData>
            </a:graphic>
          </wp:anchor>
        </w:drawing>
      </w:r>
      <w:r>
        <w:t>（</w:t>
      </w:r>
      <w:r>
        <w:rPr>
          <w:rFonts w:ascii="Century Gothic" w:eastAsia="Century Gothic"/>
        </w:rPr>
        <w:t>1</w:t>
      </w:r>
      <w:r>
        <w:t>）猜想：他们分别在粗细不同、两端开口的玻璃管的一端扎上橡皮薄膜，并在管内注入不同液体，观察到橡皮薄膜分别向下凸出，实验现象如图所示：</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pPr>
    </w:p>
    <w:p>
      <w:pPr>
        <w:pStyle w:val="BodyText"/>
        <w:tabs>
          <w:tab w:val="left" w:pos="12616"/>
        </w:tabs>
        <w:spacing w:line="283" w:lineRule="auto"/>
        <w:ind w:left="2700" w:right="2687"/>
      </w:pPr>
      <w:r>
        <w:drawing>
          <wp:anchor distT="0" distB="0" distL="0" distR="0" simplePos="0" relativeHeight="251666432" behindDoc="1" locked="0" layoutInCell="1" allowOverlap="1">
            <wp:simplePos x="0" y="0"/>
            <wp:positionH relativeFrom="page">
              <wp:posOffset>6781800</wp:posOffset>
            </wp:positionH>
            <wp:positionV relativeFrom="paragraph">
              <wp:posOffset>190891</wp:posOffset>
            </wp:positionV>
            <wp:extent cx="1244600" cy="38100"/>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13" cstate="print"/>
                    <a:stretch>
                      <a:fillRect/>
                    </a:stretch>
                  </pic:blipFill>
                  <pic:spPr>
                    <a:xfrm>
                      <a:off x="0" y="0"/>
                      <a:ext cx="1244600" cy="38100"/>
                    </a:xfrm>
                    <a:prstGeom prst="rect">
                      <a:avLst/>
                    </a:prstGeom>
                  </pic:spPr>
                </pic:pic>
              </a:graphicData>
            </a:graphic>
          </wp:anchor>
        </w:drawing>
      </w:r>
      <w:r>
        <w:t>小华根据图</w:t>
      </w:r>
      <w:r>
        <w:rPr>
          <w:spacing w:val="3"/>
        </w:rPr>
        <w:t>（</w:t>
      </w:r>
      <w:r>
        <w:rPr>
          <w:rFonts w:ascii="Century Gothic" w:eastAsia="Century Gothic" w:hAnsi="Century Gothic"/>
          <w:spacing w:val="3"/>
        </w:rPr>
        <w:t>a</w:t>
      </w:r>
      <w:r>
        <w:rPr>
          <w:spacing w:val="3"/>
        </w:rPr>
        <w:t>）</w:t>
      </w:r>
      <w:r>
        <w:t>和（</w:t>
      </w:r>
      <w:r>
        <w:rPr>
          <w:rFonts w:ascii="Century Gothic" w:eastAsia="Century Gothic" w:hAnsi="Century Gothic"/>
        </w:rPr>
        <w:t>b</w:t>
      </w:r>
      <w:r>
        <w:t>）猜想液体内部的压强可能与深度</w:t>
        <w:tab/>
        <w:t>（选</w:t>
      </w:r>
      <w:r>
        <w:rPr>
          <w:spacing w:val="8"/>
        </w:rPr>
        <w:t>填</w:t>
      </w:r>
      <w:r>
        <w:rPr>
          <w:rFonts w:ascii="Arial" w:eastAsia="Arial" w:hAnsi="Arial"/>
        </w:rPr>
        <w:t>“</w:t>
      </w:r>
      <w:r>
        <w:t>有</w:t>
      </w:r>
      <w:r>
        <w:rPr>
          <w:spacing w:val="3"/>
        </w:rPr>
        <w:t>关</w:t>
      </w:r>
      <w:r>
        <w:rPr>
          <w:rFonts w:ascii="Arial" w:eastAsia="Arial" w:hAnsi="Arial"/>
        </w:rPr>
        <w:t>”</w:t>
      </w:r>
      <w:r>
        <w:rPr>
          <w:spacing w:val="3"/>
        </w:rPr>
        <w:t>或</w:t>
      </w:r>
      <w:r>
        <w:rPr>
          <w:rFonts w:ascii="Arial" w:eastAsia="Arial" w:hAnsi="Arial"/>
        </w:rPr>
        <w:t>“</w:t>
      </w:r>
      <w:r>
        <w:rPr>
          <w:spacing w:val="-14"/>
        </w:rPr>
        <w:t>无</w:t>
      </w:r>
      <w:r>
        <w:rPr>
          <w:spacing w:val="-1"/>
          <w:w w:val="102"/>
        </w:rPr>
        <w:t>关</w:t>
      </w:r>
      <w:r>
        <w:rPr>
          <w:rFonts w:ascii="Arial" w:eastAsia="Arial" w:hAnsi="Arial"/>
          <w:spacing w:val="-2"/>
          <w:w w:val="102"/>
        </w:rPr>
        <w:t>”</w:t>
      </w:r>
      <w:r>
        <w:rPr>
          <w:spacing w:val="-159"/>
          <w:w w:val="102"/>
        </w:rPr>
        <w:t>）</w:t>
      </w:r>
      <w:r>
        <w:rPr>
          <w:w w:val="102"/>
        </w:rPr>
        <w:t>．</w:t>
      </w:r>
    </w:p>
    <w:p>
      <w:pPr>
        <w:pStyle w:val="BodyText"/>
        <w:tabs>
          <w:tab w:val="left" w:pos="5855"/>
        </w:tabs>
        <w:spacing w:line="397" w:lineRule="exact"/>
        <w:ind w:left="2700"/>
      </w:pPr>
      <w:r>
        <w:pict>
          <v:group id="_x0000_s1030" style="width:631.65pt;height:174pt;margin-top:15.07pt;margin-left:131pt;mso-position-horizontal-relative:page;position:absolute;z-index:-251649024" coordorigin="2620,301" coordsize="12633,3480">
            <v:shape id="_x0000_s1031" type="#_x0000_t75" style="width:1620;height:60;left:4260;position:absolute;top:301" stroked="f">
              <v:imagedata r:id="rId14" o:title=""/>
            </v:shape>
            <v:shape id="_x0000_s1032" type="#_x0000_t75" style="width:12620;height:3360;left:2620;position:absolute;top:421" stroked="f">
              <v:imagedata r:id="rId15" o:title=""/>
            </v:shape>
            <v:shape id="_x0000_s1033" type="#_x0000_t202" style="width:8258;height:367;left:2700;position:absolute;top:479" filled="f" stroked="f">
              <v:textbox inset="0,0,0,0">
                <w:txbxContent>
                  <w:p>
                    <w:pPr>
                      <w:spacing w:before="0" w:line="367" w:lineRule="exact"/>
                      <w:ind w:left="0" w:right="0" w:firstLine="0"/>
                      <w:jc w:val="left"/>
                      <w:rPr>
                        <w:sz w:val="31"/>
                      </w:rPr>
                    </w:pPr>
                    <w:r>
                      <w:rPr>
                        <w:sz w:val="31"/>
                      </w:rPr>
                      <w:t>小红根据图（</w:t>
                    </w:r>
                    <w:r>
                      <w:rPr>
                        <w:rFonts w:ascii="Century Gothic" w:eastAsia="Century Gothic"/>
                        <w:sz w:val="31"/>
                      </w:rPr>
                      <w:t>b</w:t>
                    </w:r>
                    <w:r>
                      <w:rPr>
                        <w:sz w:val="31"/>
                      </w:rPr>
                      <w:t>）和（</w:t>
                    </w:r>
                    <w:r>
                      <w:rPr>
                        <w:rFonts w:ascii="Century Gothic" w:eastAsia="Century Gothic"/>
                        <w:sz w:val="31"/>
                      </w:rPr>
                      <w:t>c</w:t>
                    </w:r>
                    <w:r>
                      <w:rPr>
                        <w:sz w:val="31"/>
                      </w:rPr>
                      <w:t>）猜想液体内部的压强可能与液体的</w:t>
                    </w:r>
                  </w:p>
                </w:txbxContent>
              </v:textbox>
            </v:shape>
            <v:shape id="_x0000_s1034" type="#_x0000_t202" style="width:971;height:317;left:12486;position:absolute;top:505" filled="f" stroked="f">
              <v:textbox inset="0,0,0,0">
                <w:txbxContent>
                  <w:p>
                    <w:pPr>
                      <w:spacing w:before="0" w:line="317" w:lineRule="exact"/>
                      <w:ind w:left="0" w:right="0" w:firstLine="0"/>
                      <w:jc w:val="left"/>
                      <w:rPr>
                        <w:sz w:val="31"/>
                      </w:rPr>
                    </w:pPr>
                    <w:r>
                      <w:rPr>
                        <w:sz w:val="31"/>
                      </w:rPr>
                      <w:t>有关．</w:t>
                    </w:r>
                  </w:p>
                </w:txbxContent>
              </v:textbox>
            </v:shape>
            <v:shape id="_x0000_s1035" type="#_x0000_t202" style="width:12552;height:367;left:2700;position:absolute;top:947" filled="f" stroked="f">
              <v:textbox inset="0,0,0,0">
                <w:txbxContent>
                  <w:p>
                    <w:pPr>
                      <w:spacing w:before="0" w:line="367" w:lineRule="exact"/>
                      <w:ind w:left="0" w:right="0" w:firstLine="0"/>
                      <w:jc w:val="left"/>
                      <w:rPr>
                        <w:sz w:val="31"/>
                      </w:rPr>
                    </w:pPr>
                    <w:r>
                      <w:rPr>
                        <w:sz w:val="31"/>
                      </w:rPr>
                      <w:t>（</w:t>
                    </w:r>
                    <w:r>
                      <w:rPr>
                        <w:rFonts w:ascii="Century Gothic" w:eastAsia="Century Gothic"/>
                        <w:sz w:val="31"/>
                      </w:rPr>
                      <w:t>2</w:t>
                    </w:r>
                    <w:r>
                      <w:rPr>
                        <w:sz w:val="31"/>
                      </w:rPr>
                      <w:t>）探究：他们继续实验，分别在扎有橡皮薄膜的玻璃管中注入不同液体，仔细观察并比</w:t>
                    </w:r>
                  </w:p>
                </w:txbxContent>
              </v:textbox>
            </v:shape>
            <v:shape id="_x0000_s1036" type="#_x0000_t202" style="width:12352;height:367;left:2700;position:absolute;top:1415" filled="f" stroked="f">
              <v:textbox inset="0,0,0,0">
                <w:txbxContent>
                  <w:p>
                    <w:pPr>
                      <w:spacing w:before="0" w:line="367" w:lineRule="exact"/>
                      <w:ind w:left="0" w:right="0" w:firstLine="0"/>
                      <w:jc w:val="left"/>
                      <w:rPr>
                        <w:rFonts w:ascii="Century Gothic" w:eastAsia="Century Gothic"/>
                        <w:sz w:val="31"/>
                      </w:rPr>
                    </w:pPr>
                    <w:r>
                      <w:rPr>
                        <w:sz w:val="31"/>
                      </w:rPr>
                      <w:t>较橡皮薄膜向下凸出的情况，并分别用</w:t>
                    </w:r>
                    <w:r>
                      <w:rPr>
                        <w:rFonts w:ascii="Century Gothic" w:eastAsia="Century Gothic"/>
                        <w:sz w:val="31"/>
                      </w:rPr>
                      <w:t xml:space="preserve">h </w:t>
                    </w:r>
                    <w:r>
                      <w:rPr>
                        <w:sz w:val="31"/>
                      </w:rPr>
                      <w:t>、</w:t>
                    </w:r>
                    <w:r>
                      <w:rPr>
                        <w:rFonts w:ascii="Century Gothic" w:eastAsia="Century Gothic"/>
                        <w:sz w:val="31"/>
                      </w:rPr>
                      <w:t xml:space="preserve">h </w:t>
                    </w:r>
                    <w:r>
                      <w:rPr>
                        <w:sz w:val="31"/>
                      </w:rPr>
                      <w:t>、</w:t>
                    </w:r>
                    <w:r>
                      <w:rPr>
                        <w:rFonts w:ascii="Century Gothic" w:eastAsia="Century Gothic"/>
                        <w:sz w:val="31"/>
                      </w:rPr>
                      <w:t xml:space="preserve">h </w:t>
                    </w:r>
                    <w:r>
                      <w:rPr>
                        <w:sz w:val="31"/>
                      </w:rPr>
                      <w:t>、</w:t>
                    </w:r>
                    <w:r>
                      <w:rPr>
                        <w:rFonts w:ascii="Century Gothic" w:eastAsia="Century Gothic"/>
                        <w:sz w:val="31"/>
                      </w:rPr>
                      <w:t xml:space="preserve">h </w:t>
                    </w:r>
                    <w:r>
                      <w:rPr>
                        <w:sz w:val="31"/>
                      </w:rPr>
                      <w:t>、</w:t>
                    </w:r>
                    <w:r>
                      <w:rPr>
                        <w:rFonts w:ascii="Century Gothic" w:eastAsia="Century Gothic"/>
                        <w:sz w:val="31"/>
                      </w:rPr>
                      <w:t xml:space="preserve">h </w:t>
                    </w:r>
                    <w:r>
                      <w:rPr>
                        <w:sz w:val="31"/>
                      </w:rPr>
                      <w:t xml:space="preserve">和 </w:t>
                    </w:r>
                    <w:r>
                      <w:rPr>
                        <w:rFonts w:ascii="Century Gothic" w:eastAsia="Century Gothic"/>
                        <w:sz w:val="31"/>
                      </w:rPr>
                      <w:t xml:space="preserve">h </w:t>
                    </w:r>
                    <w:r>
                      <w:rPr>
                        <w:sz w:val="31"/>
                      </w:rPr>
                      <w:t>表示凸出程度，且</w:t>
                    </w:r>
                    <w:r>
                      <w:rPr>
                        <w:rFonts w:ascii="Century Gothic" w:eastAsia="Century Gothic"/>
                        <w:sz w:val="31"/>
                      </w:rPr>
                      <w:t xml:space="preserve">h </w:t>
                    </w:r>
                    <w:r>
                      <w:rPr>
                        <w:sz w:val="31"/>
                      </w:rPr>
                      <w:t>＜</w:t>
                    </w:r>
                    <w:r>
                      <w:rPr>
                        <w:rFonts w:ascii="Century Gothic" w:eastAsia="Century Gothic"/>
                        <w:sz w:val="31"/>
                      </w:rPr>
                      <w:t>h</w:t>
                    </w:r>
                  </w:p>
                </w:txbxContent>
              </v:textbox>
            </v:shape>
            <v:shape id="_x0000_s1037" type="#_x0000_t202" style="width:2563;height:242;left:8317;position:absolute;top:1638" filled="f" stroked="f">
              <v:textbox inset="0,0,0,0">
                <w:txbxContent>
                  <w:p>
                    <w:pPr>
                      <w:tabs>
                        <w:tab w:val="left" w:pos="604"/>
                        <w:tab w:val="left" w:pos="1213"/>
                        <w:tab w:val="left" w:pos="1818"/>
                        <w:tab w:val="left" w:pos="2426"/>
                      </w:tabs>
                      <w:spacing w:before="0" w:line="242" w:lineRule="exact"/>
                      <w:ind w:left="0" w:right="0" w:firstLine="0"/>
                      <w:jc w:val="left"/>
                      <w:rPr>
                        <w:rFonts w:ascii="Century Gothic"/>
                        <w:sz w:val="21"/>
                      </w:rPr>
                    </w:pPr>
                    <w:r>
                      <w:rPr>
                        <w:rFonts w:ascii="Century Gothic"/>
                        <w:sz w:val="21"/>
                      </w:rPr>
                      <w:t>1</w:t>
                      <w:tab/>
                      <w:t>2</w:t>
                      <w:tab/>
                      <w:t>3</w:t>
                      <w:tab/>
                      <w:t>4</w:t>
                      <w:tab/>
                      <w:t>5</w:t>
                    </w:r>
                  </w:p>
                </w:txbxContent>
              </v:textbox>
            </v:shape>
            <v:shape id="_x0000_s1038" type="#_x0000_t202" style="width:137;height:242;left:11482;position:absolute;top:1638" filled="f" stroked="f">
              <v:textbox inset="0,0,0,0">
                <w:txbxContent>
                  <w:p>
                    <w:pPr>
                      <w:spacing w:before="0" w:line="242" w:lineRule="exact"/>
                      <w:ind w:left="0" w:right="0" w:firstLine="0"/>
                      <w:jc w:val="left"/>
                      <w:rPr>
                        <w:rFonts w:ascii="Century Gothic"/>
                        <w:sz w:val="21"/>
                      </w:rPr>
                    </w:pPr>
                    <w:r>
                      <w:rPr>
                        <w:rFonts w:ascii="Century Gothic"/>
                        <w:w w:val="99"/>
                        <w:sz w:val="21"/>
                      </w:rPr>
                      <w:t>6</w:t>
                    </w:r>
                  </w:p>
                </w:txbxContent>
              </v:textbox>
            </v:shape>
            <v:shape id="_x0000_s1039" type="#_x0000_t202" style="width:745;height:242;left:14424;position:absolute;top:1638" filled="f" stroked="f">
              <v:textbox inset="0,0,0,0">
                <w:txbxContent>
                  <w:p>
                    <w:pPr>
                      <w:tabs>
                        <w:tab w:val="left" w:pos="608"/>
                      </w:tabs>
                      <w:spacing w:before="0" w:line="242" w:lineRule="exact"/>
                      <w:ind w:left="0" w:right="0" w:firstLine="0"/>
                      <w:jc w:val="left"/>
                      <w:rPr>
                        <w:rFonts w:ascii="Century Gothic"/>
                        <w:sz w:val="21"/>
                      </w:rPr>
                    </w:pPr>
                    <w:r>
                      <w:rPr>
                        <w:rFonts w:ascii="Century Gothic"/>
                        <w:sz w:val="21"/>
                      </w:rPr>
                      <w:t>1</w:t>
                      <w:tab/>
                      <w:t>2</w:t>
                    </w:r>
                  </w:p>
                </w:txbxContent>
              </v:textbox>
            </v:shape>
            <v:shape id="_x0000_s1040" type="#_x0000_t202" style="width:945;height:465;left:2700;position:absolute;top:1883" filled="f" stroked="f">
              <v:textbox inset="0,0,0,0">
                <w:txbxContent>
                  <w:p>
                    <w:pPr>
                      <w:spacing w:before="0" w:line="165" w:lineRule="exact"/>
                      <w:ind w:left="0" w:right="0" w:firstLine="0"/>
                      <w:jc w:val="left"/>
                      <w:rPr>
                        <w:rFonts w:ascii="Century Gothic" w:eastAsia="Century Gothic"/>
                        <w:sz w:val="21"/>
                      </w:rPr>
                    </w:pPr>
                    <w:r>
                      <w:rPr>
                        <w:sz w:val="31"/>
                      </w:rPr>
                      <w:t>＜</w:t>
                    </w:r>
                    <w:r>
                      <w:rPr>
                        <w:rFonts w:ascii="Century Gothic" w:eastAsia="Century Gothic"/>
                        <w:sz w:val="31"/>
                      </w:rPr>
                      <w:t>h</w:t>
                    </w:r>
                    <w:r>
                      <w:rPr>
                        <w:rFonts w:ascii="Century Gothic" w:eastAsia="Century Gothic"/>
                        <w:position w:val="-11"/>
                        <w:sz w:val="21"/>
                      </w:rPr>
                      <w:t>3</w:t>
                    </w:r>
                  </w:p>
                  <w:p>
                    <w:pPr>
                      <w:spacing w:before="0" w:line="220" w:lineRule="exact"/>
                      <w:ind w:left="608" w:right="0" w:firstLine="0"/>
                      <w:jc w:val="left"/>
                      <w:rPr>
                        <w:sz w:val="31"/>
                      </w:rPr>
                    </w:pPr>
                    <w:r>
                      <w:rPr>
                        <w:w w:val="102"/>
                        <w:sz w:val="31"/>
                      </w:rPr>
                      <w:t>＜</w:t>
                    </w:r>
                  </w:p>
                </w:txbxContent>
              </v:textbox>
            </v:shape>
            <v:shape id="_x0000_s1041" type="#_x0000_t202" style="width:313;height:465;left:3625;position:absolute;top:1883" filled="f" stroked="f">
              <v:textbox inset="0,0,0,0">
                <w:txbxContent>
                  <w:p>
                    <w:pPr>
                      <w:spacing w:before="0" w:line="228" w:lineRule="auto"/>
                      <w:ind w:left="0" w:right="0" w:firstLine="0"/>
                      <w:jc w:val="left"/>
                      <w:rPr>
                        <w:rFonts w:ascii="Century Gothic"/>
                        <w:sz w:val="21"/>
                      </w:rPr>
                    </w:pPr>
                    <w:r>
                      <w:rPr>
                        <w:rFonts w:ascii="Century Gothic"/>
                        <w:sz w:val="31"/>
                      </w:rPr>
                      <w:t>h</w:t>
                    </w:r>
                    <w:r>
                      <w:rPr>
                        <w:rFonts w:ascii="Century Gothic"/>
                        <w:position w:val="-11"/>
                        <w:sz w:val="21"/>
                      </w:rPr>
                      <w:t>4</w:t>
                    </w:r>
                  </w:p>
                </w:txbxContent>
              </v:textbox>
            </v:shape>
            <v:shape id="_x0000_s1042" type="#_x0000_t202" style="width:337;height:317;left:3917;position:absolute;top:1909" filled="f" stroked="f">
              <v:textbox inset="0,0,0,0">
                <w:txbxContent>
                  <w:p>
                    <w:pPr>
                      <w:spacing w:before="0" w:line="317" w:lineRule="exact"/>
                      <w:ind w:left="0" w:right="0" w:firstLine="0"/>
                      <w:jc w:val="left"/>
                      <w:rPr>
                        <w:sz w:val="31"/>
                      </w:rPr>
                    </w:pPr>
                    <w:r>
                      <w:rPr>
                        <w:w w:val="102"/>
                        <w:sz w:val="31"/>
                      </w:rPr>
                      <w:t>＜</w:t>
                    </w:r>
                  </w:p>
                </w:txbxContent>
              </v:textbox>
            </v:shape>
            <v:shape id="_x0000_s1043" type="#_x0000_t202" style="width:313;height:465;left:4230;position:absolute;top:1883" filled="f" stroked="f">
              <v:textbox inset="0,0,0,0">
                <w:txbxContent>
                  <w:p>
                    <w:pPr>
                      <w:spacing w:before="0" w:line="228" w:lineRule="auto"/>
                      <w:ind w:left="0" w:right="0" w:firstLine="0"/>
                      <w:jc w:val="left"/>
                      <w:rPr>
                        <w:rFonts w:ascii="Century Gothic"/>
                        <w:sz w:val="21"/>
                      </w:rPr>
                    </w:pPr>
                    <w:r>
                      <w:rPr>
                        <w:rFonts w:ascii="Century Gothic"/>
                        <w:sz w:val="31"/>
                      </w:rPr>
                      <w:t>h</w:t>
                    </w:r>
                    <w:r>
                      <w:rPr>
                        <w:rFonts w:ascii="Century Gothic"/>
                        <w:position w:val="-11"/>
                        <w:sz w:val="21"/>
                      </w:rPr>
                      <w:t>5</w:t>
                    </w:r>
                  </w:p>
                </w:txbxContent>
              </v:textbox>
            </v:shape>
            <v:shape id="_x0000_s1044" type="#_x0000_t202" style="width:337;height:317;left:4522;position:absolute;top:1909" filled="f" stroked="f">
              <v:textbox inset="0,0,0,0">
                <w:txbxContent>
                  <w:p>
                    <w:pPr>
                      <w:spacing w:before="0" w:line="317" w:lineRule="exact"/>
                      <w:ind w:left="0" w:right="0" w:firstLine="0"/>
                      <w:jc w:val="left"/>
                      <w:rPr>
                        <w:sz w:val="31"/>
                      </w:rPr>
                    </w:pPr>
                    <w:r>
                      <w:rPr>
                        <w:w w:val="102"/>
                        <w:sz w:val="31"/>
                      </w:rPr>
                      <w:t>＜</w:t>
                    </w:r>
                  </w:p>
                </w:txbxContent>
              </v:textbox>
            </v:shape>
            <v:shape id="_x0000_s1045" type="#_x0000_t202" style="width:313;height:465;left:4839;position:absolute;top:1883" filled="f" stroked="f">
              <v:textbox inset="0,0,0,0">
                <w:txbxContent>
                  <w:p>
                    <w:pPr>
                      <w:spacing w:before="0" w:line="228" w:lineRule="auto"/>
                      <w:ind w:left="0" w:right="0" w:firstLine="0"/>
                      <w:jc w:val="left"/>
                      <w:rPr>
                        <w:rFonts w:ascii="Century Gothic"/>
                        <w:sz w:val="21"/>
                      </w:rPr>
                    </w:pPr>
                    <w:r>
                      <w:rPr>
                        <w:rFonts w:ascii="Century Gothic"/>
                        <w:sz w:val="31"/>
                      </w:rPr>
                      <w:t>h</w:t>
                    </w:r>
                    <w:r>
                      <w:rPr>
                        <w:rFonts w:ascii="Century Gothic"/>
                        <w:position w:val="-11"/>
                        <w:sz w:val="21"/>
                      </w:rPr>
                      <w:t>6</w:t>
                    </w:r>
                  </w:p>
                </w:txbxContent>
              </v:textbox>
            </v:shape>
            <v:shape id="_x0000_s1046" type="#_x0000_t202" style="width:7307;height:317;left:5130;position:absolute;top:1909" filled="f" stroked="f">
              <v:textbox inset="0,0,0,0">
                <w:txbxContent>
                  <w:p>
                    <w:pPr>
                      <w:spacing w:before="0" w:line="317" w:lineRule="exact"/>
                      <w:ind w:left="0" w:right="0" w:firstLine="0"/>
                      <w:jc w:val="left"/>
                      <w:rPr>
                        <w:sz w:val="31"/>
                      </w:rPr>
                    </w:pPr>
                    <w:r>
                      <w:rPr>
                        <w:sz w:val="31"/>
                      </w:rPr>
                      <w:t>．他们将有关的实验数据和实验现象记录在下表中．</w:t>
                    </w:r>
                  </w:p>
                </w:txbxContent>
              </v:textbox>
            </v:shape>
            <v:shape id="_x0000_s1047" type="#_x0000_t202" style="width:4319;height:367;left:2837;position:absolute;top:3233" filled="f" stroked="f">
              <v:textbox inset="0,0,0,0">
                <w:txbxContent>
                  <w:p>
                    <w:pPr>
                      <w:tabs>
                        <w:tab w:val="left" w:pos="942"/>
                      </w:tabs>
                      <w:spacing w:before="0" w:line="367" w:lineRule="exact"/>
                      <w:ind w:left="0" w:right="0" w:firstLine="0"/>
                      <w:jc w:val="left"/>
                      <w:rPr>
                        <w:sz w:val="31"/>
                      </w:rPr>
                    </w:pPr>
                    <w:r>
                      <w:rPr>
                        <w:w w:val="102"/>
                        <w:sz w:val="31"/>
                      </w:rPr>
                      <w:t>同学</w:t>
                    </w:r>
                    <w:r>
                      <w:rPr>
                        <w:sz w:val="31"/>
                      </w:rPr>
                      <w:tab/>
                    </w:r>
                    <w:r>
                      <w:rPr>
                        <w:w w:val="102"/>
                        <w:sz w:val="31"/>
                      </w:rPr>
                      <w:t>密度</w:t>
                    </w:r>
                    <w:r>
                      <w:rPr>
                        <w:spacing w:val="-76"/>
                        <w:sz w:val="31"/>
                      </w:rPr>
                      <w:t xml:space="preserve"> </w:t>
                    </w:r>
                    <w:r>
                      <w:rPr>
                        <w:rFonts w:ascii="Arial" w:eastAsia="Arial" w:hAnsi="Arial"/>
                        <w:spacing w:val="-102"/>
                        <w:w w:val="102"/>
                        <w:sz w:val="31"/>
                      </w:rPr>
                      <w:t>ρ</w:t>
                    </w:r>
                    <w:r>
                      <w:rPr>
                        <w:w w:val="102"/>
                        <w:sz w:val="31"/>
                      </w:rPr>
                      <w:t>（</w:t>
                    </w:r>
                    <w:r>
                      <w:rPr>
                        <w:rFonts w:ascii="Century Gothic" w:eastAsia="Century Gothic" w:hAnsi="Century Gothic"/>
                        <w:spacing w:val="-2"/>
                        <w:w w:val="98"/>
                        <w:sz w:val="31"/>
                      </w:rPr>
                      <w:t>×</w:t>
                    </w:r>
                    <w:r>
                      <w:rPr>
                        <w:rFonts w:ascii="Century Gothic" w:eastAsia="Century Gothic" w:hAnsi="Century Gothic"/>
                        <w:w w:val="102"/>
                        <w:sz w:val="31"/>
                      </w:rPr>
                      <w:t>10</w:t>
                    </w:r>
                    <w:r>
                      <w:rPr>
                        <w:rFonts w:ascii="Century Gothic" w:eastAsia="Century Gothic" w:hAnsi="Century Gothic"/>
                        <w:w w:val="99"/>
                        <w:position w:val="1"/>
                        <w:sz w:val="21"/>
                      </w:rPr>
                      <w:t>3</w:t>
                    </w:r>
                    <w:r>
                      <w:rPr>
                        <w:rFonts w:ascii="Century Gothic" w:eastAsia="Century Gothic" w:hAnsi="Century Gothic"/>
                        <w:spacing w:val="-9"/>
                        <w:position w:val="1"/>
                        <w:sz w:val="21"/>
                      </w:rPr>
                      <w:t xml:space="preserve"> </w:t>
                    </w:r>
                    <w:r>
                      <w:rPr>
                        <w:w w:val="102"/>
                        <w:sz w:val="31"/>
                      </w:rPr>
                      <w:t>千</w:t>
                    </w:r>
                    <w:r>
                      <w:rPr>
                        <w:spacing w:val="1"/>
                        <w:w w:val="102"/>
                        <w:sz w:val="31"/>
                      </w:rPr>
                      <w:t>克</w:t>
                    </w:r>
                    <w:r>
                      <w:rPr>
                        <w:rFonts w:ascii="Century Gothic" w:eastAsia="Century Gothic" w:hAnsi="Century Gothic"/>
                        <w:spacing w:val="-6"/>
                        <w:w w:val="65"/>
                        <w:sz w:val="31"/>
                      </w:rPr>
                      <w:t>/</w:t>
                    </w:r>
                    <w:r>
                      <w:rPr>
                        <w:w w:val="102"/>
                        <w:sz w:val="31"/>
                      </w:rPr>
                      <w:t>米</w:t>
                    </w:r>
                    <w:r>
                      <w:rPr>
                        <w:spacing w:val="-76"/>
                        <w:sz w:val="31"/>
                      </w:rPr>
                      <w:t xml:space="preserve"> </w:t>
                    </w:r>
                    <w:r>
                      <w:rPr>
                        <w:rFonts w:ascii="Century Gothic" w:eastAsia="Century Gothic" w:hAnsi="Century Gothic"/>
                        <w:spacing w:val="-1"/>
                        <w:w w:val="99"/>
                        <w:position w:val="1"/>
                        <w:sz w:val="21"/>
                      </w:rPr>
                      <w:t>3</w:t>
                    </w:r>
                    <w:r>
                      <w:rPr>
                        <w:w w:val="102"/>
                        <w:sz w:val="31"/>
                      </w:rPr>
                      <w:t>）</w:t>
                    </w:r>
                  </w:p>
                </w:txbxContent>
              </v:textbox>
            </v:shape>
            <v:shape id="_x0000_s1048" type="#_x0000_t202" style="width:1288;height:317;left:7583;position:absolute;top:3259" filled="f" stroked="f">
              <v:textbox inset="0,0,0,0">
                <w:txbxContent>
                  <w:p>
                    <w:pPr>
                      <w:spacing w:before="0" w:line="317" w:lineRule="exact"/>
                      <w:ind w:left="0" w:right="0" w:firstLine="0"/>
                      <w:jc w:val="left"/>
                      <w:rPr>
                        <w:sz w:val="31"/>
                      </w:rPr>
                    </w:pPr>
                    <w:r>
                      <w:rPr>
                        <w:sz w:val="31"/>
                      </w:rPr>
                      <w:t>实验序号</w:t>
                    </w:r>
                  </w:p>
                </w:txbxContent>
              </v:textbox>
            </v:shape>
            <v:shape id="_x0000_s1049" type="#_x0000_t202" style="width:4747;height:317;left:9520;position:absolute;top:3259" filled="f" stroked="f">
              <v:textbox inset="0,0,0,0">
                <w:txbxContent>
                  <w:p>
                    <w:pPr>
                      <w:tabs>
                        <w:tab w:val="left" w:pos="2192"/>
                      </w:tabs>
                      <w:spacing w:before="0" w:line="317" w:lineRule="exact"/>
                      <w:ind w:left="0" w:right="0" w:firstLine="0"/>
                      <w:jc w:val="left"/>
                      <w:rPr>
                        <w:sz w:val="31"/>
                      </w:rPr>
                    </w:pPr>
                    <w:r>
                      <w:rPr>
                        <w:sz w:val="31"/>
                      </w:rPr>
                      <w:t>深度（厘米）</w:t>
                      <w:tab/>
                      <w:t>橡皮薄膜凸出程度</w:t>
                    </w:r>
                  </w:p>
                </w:txbxContent>
              </v:textbox>
            </v:shape>
          </v:group>
        </w:pict>
      </w:r>
      <w:r>
        <w:t>小明根据图</w:t>
        <w:tab/>
        <w:t>猜想液体内部的压强与液体的质量无关．</w:t>
      </w:r>
    </w:p>
    <w:p>
      <w:pPr>
        <w:spacing w:after="0" w:line="397" w:lineRule="exact"/>
        <w:sectPr>
          <w:pgSz w:w="17860" w:h="25260"/>
          <w:pgMar w:top="1960" w:right="0" w:bottom="280" w:left="0" w:header="708" w:footer="708"/>
          <w:pgNumType w:start="2"/>
          <w:cols w:space="708"/>
        </w:sectPr>
      </w:pPr>
    </w:p>
    <w:p>
      <w:pPr>
        <w:pStyle w:val="BodyText"/>
        <w:ind w:left="2520"/>
        <w:rPr>
          <w:sz w:val="20"/>
        </w:rPr>
      </w:pPr>
      <w:r>
        <w:rPr>
          <w:sz w:val="20"/>
        </w:rPr>
        <w:pict>
          <v:group id="_x0000_i1050" style="width:598pt;height:306pt;mso-position-horizontal-relative:char;mso-position-vertical-relative:line" coordorigin="0,0" coordsize="11960,6120">
            <v:shape id="_x0000_s1051" type="#_x0000_t75" style="width:11960;height:6120;position:absolute" stroked="f">
              <v:imagedata r:id="rId16" o:title=""/>
            </v:shape>
            <v:shape id="_x0000_s1052" type="#_x0000_t202" style="width:197;height:317;left:5606;position:absolute;top:527" filled="f" stroked="f">
              <v:textbox inset="0,0,0,0">
                <w:txbxContent>
                  <w:p>
                    <w:pPr>
                      <w:spacing w:before="18" w:line="298" w:lineRule="exact"/>
                      <w:ind w:left="0" w:right="0" w:firstLine="0"/>
                      <w:jc w:val="left"/>
                      <w:rPr>
                        <w:rFonts w:ascii="Arial"/>
                        <w:sz w:val="31"/>
                      </w:rPr>
                    </w:pPr>
                    <w:r>
                      <w:rPr>
                        <w:rFonts w:ascii="Arial"/>
                        <w:w w:val="102"/>
                        <w:sz w:val="31"/>
                      </w:rPr>
                      <w:t>1</w:t>
                    </w:r>
                  </w:p>
                </w:txbxContent>
              </v:textbox>
            </v:shape>
            <v:shape id="_x0000_s1053" type="#_x0000_t202" style="width:197;height:317;left:7857;position:absolute;top:527" filled="f" stroked="f">
              <v:textbox inset="0,0,0,0">
                <w:txbxContent>
                  <w:p>
                    <w:pPr>
                      <w:spacing w:before="18" w:line="298" w:lineRule="exact"/>
                      <w:ind w:left="0" w:right="0" w:firstLine="0"/>
                      <w:jc w:val="left"/>
                      <w:rPr>
                        <w:rFonts w:ascii="Arial"/>
                        <w:sz w:val="31"/>
                      </w:rPr>
                    </w:pPr>
                    <w:r>
                      <w:rPr>
                        <w:rFonts w:ascii="Arial"/>
                        <w:w w:val="102"/>
                        <w:sz w:val="31"/>
                      </w:rPr>
                      <w:t>5</w:t>
                    </w:r>
                  </w:p>
                </w:txbxContent>
              </v:textbox>
            </v:shape>
            <v:shape id="_x0000_s1054" type="#_x0000_t202" style="width:197;height:317;left:10305;position:absolute;top:527" filled="f" stroked="f">
              <v:textbox inset="0,0,0,0">
                <w:txbxContent>
                  <w:p>
                    <w:pPr>
                      <w:spacing w:before="18" w:line="298" w:lineRule="exact"/>
                      <w:ind w:left="0" w:right="0" w:firstLine="0"/>
                      <w:jc w:val="left"/>
                      <w:rPr>
                        <w:rFonts w:ascii="Arial"/>
                        <w:sz w:val="31"/>
                      </w:rPr>
                    </w:pPr>
                    <w:r>
                      <w:rPr>
                        <w:rFonts w:ascii="Arial"/>
                        <w:w w:val="102"/>
                        <w:sz w:val="31"/>
                      </w:rPr>
                      <w:t>h</w:t>
                    </w:r>
                  </w:p>
                </w:txbxContent>
              </v:textbox>
            </v:shape>
            <v:shape id="_x0000_s1055" type="#_x0000_t202" style="width:137;height:209;left:10481;position:absolute;top:754" filled="f" stroked="f">
              <v:textbox inset="0,0,0,0">
                <w:txbxContent>
                  <w:p>
                    <w:pPr>
                      <w:spacing w:before="7" w:line="202" w:lineRule="exact"/>
                      <w:ind w:left="0" w:right="0" w:firstLine="0"/>
                      <w:jc w:val="left"/>
                      <w:rPr>
                        <w:rFonts w:ascii="Arial"/>
                        <w:sz w:val="21"/>
                      </w:rPr>
                    </w:pPr>
                    <w:r>
                      <w:rPr>
                        <w:rFonts w:ascii="Arial"/>
                        <w:w w:val="99"/>
                        <w:sz w:val="21"/>
                      </w:rPr>
                      <w:t>1</w:t>
                    </w:r>
                  </w:p>
                </w:txbxContent>
              </v:textbox>
            </v:shape>
            <v:shape id="_x0000_s1056" type="#_x0000_t202" style="width:654;height:317;left:317;position:absolute;top:1046" filled="f" stroked="f">
              <v:textbox inset="0,0,0,0">
                <w:txbxContent>
                  <w:p>
                    <w:pPr>
                      <w:spacing w:before="0" w:line="317" w:lineRule="exact"/>
                      <w:ind w:left="0" w:right="0" w:firstLine="0"/>
                      <w:jc w:val="left"/>
                      <w:rPr>
                        <w:sz w:val="31"/>
                      </w:rPr>
                    </w:pPr>
                    <w:r>
                      <w:rPr>
                        <w:sz w:val="31"/>
                      </w:rPr>
                      <w:t>小华</w:t>
                    </w:r>
                  </w:p>
                </w:txbxContent>
              </v:textbox>
            </v:shape>
            <v:shape id="_x0000_s1057" type="#_x0000_t202" style="width:461;height:317;left:2639;position:absolute;top:1031" filled="f" stroked="f">
              <v:textbox inset="0,0,0,0">
                <w:txbxContent>
                  <w:p>
                    <w:pPr>
                      <w:spacing w:before="18" w:line="298" w:lineRule="exact"/>
                      <w:ind w:left="0" w:right="0" w:firstLine="0"/>
                      <w:jc w:val="left"/>
                      <w:rPr>
                        <w:rFonts w:ascii="Arial"/>
                        <w:sz w:val="31"/>
                      </w:rPr>
                    </w:pPr>
                    <w:r>
                      <w:rPr>
                        <w:rFonts w:ascii="Arial"/>
                        <w:sz w:val="31"/>
                      </w:rPr>
                      <w:t>0.8</w:t>
                    </w:r>
                  </w:p>
                </w:txbxContent>
              </v:textbox>
            </v:shape>
            <v:shape id="_x0000_s1058" type="#_x0000_t202" style="width:197;height:317;left:5606;position:absolute;top:1539" filled="f" stroked="f">
              <v:textbox inset="0,0,0,0">
                <w:txbxContent>
                  <w:p>
                    <w:pPr>
                      <w:spacing w:before="18" w:line="298" w:lineRule="exact"/>
                      <w:ind w:left="0" w:right="0" w:firstLine="0"/>
                      <w:jc w:val="left"/>
                      <w:rPr>
                        <w:rFonts w:ascii="Arial"/>
                        <w:sz w:val="31"/>
                      </w:rPr>
                    </w:pPr>
                    <w:r>
                      <w:rPr>
                        <w:rFonts w:ascii="Arial"/>
                        <w:w w:val="102"/>
                        <w:sz w:val="31"/>
                      </w:rPr>
                      <w:t>2</w:t>
                    </w:r>
                  </w:p>
                </w:txbxContent>
              </v:textbox>
            </v:shape>
            <v:shape id="_x0000_s1059" type="#_x0000_t202" style="width:373;height:317;left:7770;position:absolute;top:1539" filled="f" stroked="f">
              <v:textbox inset="0,0,0,0">
                <w:txbxContent>
                  <w:p>
                    <w:pPr>
                      <w:spacing w:before="18" w:line="298" w:lineRule="exact"/>
                      <w:ind w:left="0" w:right="0" w:firstLine="0"/>
                      <w:jc w:val="left"/>
                      <w:rPr>
                        <w:rFonts w:ascii="Arial"/>
                        <w:sz w:val="31"/>
                      </w:rPr>
                    </w:pPr>
                    <w:r>
                      <w:rPr>
                        <w:rFonts w:ascii="Arial"/>
                        <w:sz w:val="31"/>
                      </w:rPr>
                      <w:t>10</w:t>
                    </w:r>
                  </w:p>
                </w:txbxContent>
              </v:textbox>
            </v:shape>
            <v:shape id="_x0000_s1060" type="#_x0000_t202" style="width:197;height:317;left:10305;position:absolute;top:1539" filled="f" stroked="f">
              <v:textbox inset="0,0,0,0">
                <w:txbxContent>
                  <w:p>
                    <w:pPr>
                      <w:spacing w:before="18" w:line="298" w:lineRule="exact"/>
                      <w:ind w:left="0" w:right="0" w:firstLine="0"/>
                      <w:jc w:val="left"/>
                      <w:rPr>
                        <w:rFonts w:ascii="Arial"/>
                        <w:sz w:val="31"/>
                      </w:rPr>
                    </w:pPr>
                    <w:r>
                      <w:rPr>
                        <w:rFonts w:ascii="Arial"/>
                        <w:w w:val="102"/>
                        <w:sz w:val="31"/>
                      </w:rPr>
                      <w:t>h</w:t>
                    </w:r>
                  </w:p>
                </w:txbxContent>
              </v:textbox>
            </v:shape>
            <v:shape id="_x0000_s1061" type="#_x0000_t202" style="width:137;height:209;left:10481;position:absolute;top:1766" filled="f" stroked="f">
              <v:textbox inset="0,0,0,0">
                <w:txbxContent>
                  <w:p>
                    <w:pPr>
                      <w:spacing w:before="7" w:line="202" w:lineRule="exact"/>
                      <w:ind w:left="0" w:right="0" w:firstLine="0"/>
                      <w:jc w:val="left"/>
                      <w:rPr>
                        <w:rFonts w:ascii="Arial"/>
                        <w:sz w:val="21"/>
                      </w:rPr>
                    </w:pPr>
                    <w:r>
                      <w:rPr>
                        <w:rFonts w:ascii="Arial"/>
                        <w:w w:val="99"/>
                        <w:sz w:val="21"/>
                      </w:rPr>
                      <w:t>2</w:t>
                    </w:r>
                  </w:p>
                </w:txbxContent>
              </v:textbox>
            </v:shape>
            <v:shape id="_x0000_s1062" type="#_x0000_t202" style="width:197;height:317;left:5606;position:absolute;top:2550" filled="f" stroked="f">
              <v:textbox inset="0,0,0,0">
                <w:txbxContent>
                  <w:p>
                    <w:pPr>
                      <w:spacing w:before="18" w:line="298" w:lineRule="exact"/>
                      <w:ind w:left="0" w:right="0" w:firstLine="0"/>
                      <w:jc w:val="left"/>
                      <w:rPr>
                        <w:rFonts w:ascii="Arial"/>
                        <w:sz w:val="31"/>
                      </w:rPr>
                    </w:pPr>
                    <w:r>
                      <w:rPr>
                        <w:rFonts w:ascii="Arial"/>
                        <w:w w:val="102"/>
                        <w:sz w:val="31"/>
                      </w:rPr>
                      <w:t>3</w:t>
                    </w:r>
                  </w:p>
                </w:txbxContent>
              </v:textbox>
            </v:shape>
            <v:shape id="_x0000_s1063" type="#_x0000_t202" style="width:373;height:317;left:7770;position:absolute;top:2550" filled="f" stroked="f">
              <v:textbox inset="0,0,0,0">
                <w:txbxContent>
                  <w:p>
                    <w:pPr>
                      <w:spacing w:before="18" w:line="298" w:lineRule="exact"/>
                      <w:ind w:left="0" w:right="0" w:firstLine="0"/>
                      <w:jc w:val="left"/>
                      <w:rPr>
                        <w:rFonts w:ascii="Arial"/>
                        <w:sz w:val="31"/>
                      </w:rPr>
                    </w:pPr>
                    <w:r>
                      <w:rPr>
                        <w:rFonts w:ascii="Arial"/>
                        <w:sz w:val="31"/>
                      </w:rPr>
                      <w:t>10</w:t>
                    </w:r>
                  </w:p>
                </w:txbxContent>
              </v:textbox>
            </v:shape>
            <v:shape id="_x0000_s1064" type="#_x0000_t202" style="width:197;height:317;left:10305;position:absolute;top:2550" filled="f" stroked="f">
              <v:textbox inset="0,0,0,0">
                <w:txbxContent>
                  <w:p>
                    <w:pPr>
                      <w:spacing w:before="18" w:line="298" w:lineRule="exact"/>
                      <w:ind w:left="0" w:right="0" w:firstLine="0"/>
                      <w:jc w:val="left"/>
                      <w:rPr>
                        <w:rFonts w:ascii="Arial"/>
                        <w:sz w:val="31"/>
                      </w:rPr>
                    </w:pPr>
                    <w:r>
                      <w:rPr>
                        <w:rFonts w:ascii="Arial"/>
                        <w:w w:val="102"/>
                        <w:sz w:val="31"/>
                      </w:rPr>
                      <w:t>h</w:t>
                    </w:r>
                  </w:p>
                </w:txbxContent>
              </v:textbox>
            </v:shape>
            <v:shape id="_x0000_s1065" type="#_x0000_t202" style="width:137;height:209;left:10481;position:absolute;top:2777" filled="f" stroked="f">
              <v:textbox inset="0,0,0,0">
                <w:txbxContent>
                  <w:p>
                    <w:pPr>
                      <w:spacing w:before="7" w:line="202" w:lineRule="exact"/>
                      <w:ind w:left="0" w:right="0" w:firstLine="0"/>
                      <w:jc w:val="left"/>
                      <w:rPr>
                        <w:rFonts w:ascii="Arial"/>
                        <w:sz w:val="21"/>
                      </w:rPr>
                    </w:pPr>
                    <w:r>
                      <w:rPr>
                        <w:rFonts w:ascii="Arial"/>
                        <w:w w:val="99"/>
                        <w:sz w:val="21"/>
                      </w:rPr>
                      <w:t>3</w:t>
                    </w:r>
                  </w:p>
                </w:txbxContent>
              </v:textbox>
            </v:shape>
            <v:shape id="_x0000_s1066" type="#_x0000_t202" style="width:654;height:317;left:317;position:absolute;top:3073" filled="f" stroked="f">
              <v:textbox inset="0,0,0,0">
                <w:txbxContent>
                  <w:p>
                    <w:pPr>
                      <w:spacing w:before="0" w:line="317" w:lineRule="exact"/>
                      <w:ind w:left="0" w:right="0" w:firstLine="0"/>
                      <w:jc w:val="left"/>
                      <w:rPr>
                        <w:sz w:val="31"/>
                      </w:rPr>
                    </w:pPr>
                    <w:r>
                      <w:rPr>
                        <w:sz w:val="31"/>
                      </w:rPr>
                      <w:t>小明</w:t>
                    </w:r>
                  </w:p>
                </w:txbxContent>
              </v:textbox>
            </v:shape>
            <v:shape id="_x0000_s1067" type="#_x0000_t202" style="width:461;height:317;left:2639;position:absolute;top:3058" filled="f" stroked="f">
              <v:textbox inset="0,0,0,0">
                <w:txbxContent>
                  <w:p>
                    <w:pPr>
                      <w:spacing w:before="18" w:line="298" w:lineRule="exact"/>
                      <w:ind w:left="0" w:right="0" w:firstLine="0"/>
                      <w:jc w:val="left"/>
                      <w:rPr>
                        <w:rFonts w:ascii="Arial"/>
                        <w:sz w:val="31"/>
                      </w:rPr>
                    </w:pPr>
                    <w:r>
                      <w:rPr>
                        <w:rFonts w:ascii="Arial"/>
                        <w:sz w:val="31"/>
                      </w:rPr>
                      <w:t>1.0</w:t>
                    </w:r>
                  </w:p>
                </w:txbxContent>
              </v:textbox>
            </v:shape>
            <v:shape id="_x0000_s1068" type="#_x0000_t202" style="width:197;height:317;left:5606;position:absolute;top:3562" filled="f" stroked="f">
              <v:textbox inset="0,0,0,0">
                <w:txbxContent>
                  <w:p>
                    <w:pPr>
                      <w:spacing w:before="18" w:line="298" w:lineRule="exact"/>
                      <w:ind w:left="0" w:right="0" w:firstLine="0"/>
                      <w:jc w:val="left"/>
                      <w:rPr>
                        <w:rFonts w:ascii="Arial"/>
                        <w:sz w:val="31"/>
                      </w:rPr>
                    </w:pPr>
                    <w:r>
                      <w:rPr>
                        <w:rFonts w:ascii="Arial"/>
                        <w:w w:val="102"/>
                        <w:sz w:val="31"/>
                      </w:rPr>
                      <w:t>4</w:t>
                    </w:r>
                  </w:p>
                </w:txbxContent>
              </v:textbox>
            </v:shape>
            <v:shape id="_x0000_s1069" type="#_x0000_t202" style="width:373;height:317;left:7770;position:absolute;top:3562" filled="f" stroked="f">
              <v:textbox inset="0,0,0,0">
                <w:txbxContent>
                  <w:p>
                    <w:pPr>
                      <w:spacing w:before="18" w:line="298" w:lineRule="exact"/>
                      <w:ind w:left="0" w:right="0" w:firstLine="0"/>
                      <w:jc w:val="left"/>
                      <w:rPr>
                        <w:rFonts w:ascii="Arial"/>
                        <w:sz w:val="31"/>
                      </w:rPr>
                    </w:pPr>
                    <w:r>
                      <w:rPr>
                        <w:rFonts w:ascii="Arial"/>
                        <w:sz w:val="31"/>
                      </w:rPr>
                      <w:t>20</w:t>
                    </w:r>
                  </w:p>
                </w:txbxContent>
              </v:textbox>
            </v:shape>
            <v:shape id="_x0000_s1070" type="#_x0000_t202" style="width:197;height:317;left:10305;position:absolute;top:3562" filled="f" stroked="f">
              <v:textbox inset="0,0,0,0">
                <w:txbxContent>
                  <w:p>
                    <w:pPr>
                      <w:spacing w:before="18" w:line="298" w:lineRule="exact"/>
                      <w:ind w:left="0" w:right="0" w:firstLine="0"/>
                      <w:jc w:val="left"/>
                      <w:rPr>
                        <w:rFonts w:ascii="Arial"/>
                        <w:sz w:val="31"/>
                      </w:rPr>
                    </w:pPr>
                    <w:r>
                      <w:rPr>
                        <w:rFonts w:ascii="Arial"/>
                        <w:w w:val="102"/>
                        <w:sz w:val="31"/>
                      </w:rPr>
                      <w:t>h</w:t>
                    </w:r>
                  </w:p>
                </w:txbxContent>
              </v:textbox>
            </v:shape>
            <v:shape id="_x0000_s1071" type="#_x0000_t202" style="width:137;height:209;left:10481;position:absolute;top:3789" filled="f" stroked="f">
              <v:textbox inset="0,0,0,0">
                <w:txbxContent>
                  <w:p>
                    <w:pPr>
                      <w:spacing w:before="7" w:line="202" w:lineRule="exact"/>
                      <w:ind w:left="0" w:right="0" w:firstLine="0"/>
                      <w:jc w:val="left"/>
                      <w:rPr>
                        <w:rFonts w:ascii="Arial"/>
                        <w:sz w:val="21"/>
                      </w:rPr>
                    </w:pPr>
                    <w:r>
                      <w:rPr>
                        <w:rFonts w:ascii="Arial"/>
                        <w:w w:val="99"/>
                        <w:sz w:val="21"/>
                      </w:rPr>
                      <w:t>4</w:t>
                    </w:r>
                  </w:p>
                </w:txbxContent>
              </v:textbox>
            </v:shape>
            <v:shape id="_x0000_s1072" type="#_x0000_t202" style="width:197;height:317;left:5606;position:absolute;top:4577" filled="f" stroked="f">
              <v:textbox inset="0,0,0,0">
                <w:txbxContent>
                  <w:p>
                    <w:pPr>
                      <w:spacing w:before="18" w:line="298" w:lineRule="exact"/>
                      <w:ind w:left="0" w:right="0" w:firstLine="0"/>
                      <w:jc w:val="left"/>
                      <w:rPr>
                        <w:rFonts w:ascii="Arial"/>
                        <w:sz w:val="31"/>
                      </w:rPr>
                    </w:pPr>
                    <w:r>
                      <w:rPr>
                        <w:rFonts w:ascii="Arial"/>
                        <w:w w:val="102"/>
                        <w:sz w:val="31"/>
                      </w:rPr>
                      <w:t>5</w:t>
                    </w:r>
                  </w:p>
                </w:txbxContent>
              </v:textbox>
            </v:shape>
            <v:shape id="_x0000_s1073" type="#_x0000_t202" style="width:373;height:317;left:7770;position:absolute;top:4577" filled="f" stroked="f">
              <v:textbox inset="0,0,0,0">
                <w:txbxContent>
                  <w:p>
                    <w:pPr>
                      <w:spacing w:before="18" w:line="298" w:lineRule="exact"/>
                      <w:ind w:left="0" w:right="0" w:firstLine="0"/>
                      <w:jc w:val="left"/>
                      <w:rPr>
                        <w:rFonts w:ascii="Arial"/>
                        <w:sz w:val="31"/>
                      </w:rPr>
                    </w:pPr>
                    <w:r>
                      <w:rPr>
                        <w:rFonts w:ascii="Arial"/>
                        <w:sz w:val="31"/>
                      </w:rPr>
                      <w:t>18</w:t>
                    </w:r>
                  </w:p>
                </w:txbxContent>
              </v:textbox>
            </v:shape>
            <v:shape id="_x0000_s1074" type="#_x0000_t202" style="width:197;height:317;left:10305;position:absolute;top:4577" filled="f" stroked="f">
              <v:textbox inset="0,0,0,0">
                <w:txbxContent>
                  <w:p>
                    <w:pPr>
                      <w:spacing w:before="18" w:line="298" w:lineRule="exact"/>
                      <w:ind w:left="0" w:right="0" w:firstLine="0"/>
                      <w:jc w:val="left"/>
                      <w:rPr>
                        <w:rFonts w:ascii="Arial"/>
                        <w:sz w:val="31"/>
                      </w:rPr>
                    </w:pPr>
                    <w:r>
                      <w:rPr>
                        <w:rFonts w:ascii="Arial"/>
                        <w:w w:val="102"/>
                        <w:sz w:val="31"/>
                      </w:rPr>
                      <w:t>h</w:t>
                    </w:r>
                  </w:p>
                </w:txbxContent>
              </v:textbox>
            </v:shape>
            <v:shape id="_x0000_s1075" type="#_x0000_t202" style="width:137;height:209;left:10481;position:absolute;top:4804" filled="f" stroked="f">
              <v:textbox inset="0,0,0,0">
                <w:txbxContent>
                  <w:p>
                    <w:pPr>
                      <w:spacing w:before="7" w:line="202" w:lineRule="exact"/>
                      <w:ind w:left="0" w:right="0" w:firstLine="0"/>
                      <w:jc w:val="left"/>
                      <w:rPr>
                        <w:rFonts w:ascii="Arial"/>
                        <w:sz w:val="21"/>
                      </w:rPr>
                    </w:pPr>
                    <w:r>
                      <w:rPr>
                        <w:rFonts w:ascii="Arial"/>
                        <w:w w:val="99"/>
                        <w:sz w:val="21"/>
                      </w:rPr>
                      <w:t>5</w:t>
                    </w:r>
                  </w:p>
                </w:txbxContent>
              </v:textbox>
            </v:shape>
            <v:shape id="_x0000_s1076" type="#_x0000_t202" style="width:654;height:317;left:317;position:absolute;top:5096" filled="f" stroked="f">
              <v:textbox inset="0,0,0,0">
                <w:txbxContent>
                  <w:p>
                    <w:pPr>
                      <w:spacing w:before="0" w:line="317" w:lineRule="exact"/>
                      <w:ind w:left="0" w:right="0" w:firstLine="0"/>
                      <w:jc w:val="left"/>
                      <w:rPr>
                        <w:sz w:val="31"/>
                      </w:rPr>
                    </w:pPr>
                    <w:r>
                      <w:rPr>
                        <w:sz w:val="31"/>
                      </w:rPr>
                      <w:t>小红</w:t>
                    </w:r>
                  </w:p>
                </w:txbxContent>
              </v:textbox>
            </v:shape>
            <v:shape id="_x0000_s1077" type="#_x0000_t202" style="width:461;height:317;left:2639;position:absolute;top:5081" filled="f" stroked="f">
              <v:textbox inset="0,0,0,0">
                <w:txbxContent>
                  <w:p>
                    <w:pPr>
                      <w:spacing w:before="18" w:line="298" w:lineRule="exact"/>
                      <w:ind w:left="0" w:right="0" w:firstLine="0"/>
                      <w:jc w:val="left"/>
                      <w:rPr>
                        <w:rFonts w:ascii="Arial"/>
                        <w:sz w:val="31"/>
                      </w:rPr>
                    </w:pPr>
                    <w:r>
                      <w:rPr>
                        <w:rFonts w:ascii="Arial"/>
                        <w:sz w:val="31"/>
                      </w:rPr>
                      <w:t>1.2</w:t>
                    </w:r>
                  </w:p>
                </w:txbxContent>
              </v:textbox>
            </v:shape>
            <v:shape id="_x0000_s1078" type="#_x0000_t202" style="width:197;height:317;left:5606;position:absolute;top:5589" filled="f" stroked="f">
              <v:textbox inset="0,0,0,0">
                <w:txbxContent>
                  <w:p>
                    <w:pPr>
                      <w:spacing w:before="18" w:line="298" w:lineRule="exact"/>
                      <w:ind w:left="0" w:right="0" w:firstLine="0"/>
                      <w:jc w:val="left"/>
                      <w:rPr>
                        <w:rFonts w:ascii="Arial"/>
                        <w:sz w:val="31"/>
                      </w:rPr>
                    </w:pPr>
                    <w:r>
                      <w:rPr>
                        <w:rFonts w:ascii="Arial"/>
                        <w:w w:val="102"/>
                        <w:sz w:val="31"/>
                      </w:rPr>
                      <w:t>6</w:t>
                    </w:r>
                  </w:p>
                </w:txbxContent>
              </v:textbox>
            </v:shape>
            <v:shape id="_x0000_s1079" type="#_x0000_t202" style="width:373;height:317;left:7770;position:absolute;top:5589" filled="f" stroked="f">
              <v:textbox inset="0,0,0,0">
                <w:txbxContent>
                  <w:p>
                    <w:pPr>
                      <w:spacing w:before="18" w:line="298" w:lineRule="exact"/>
                      <w:ind w:left="0" w:right="0" w:firstLine="0"/>
                      <w:jc w:val="left"/>
                      <w:rPr>
                        <w:rFonts w:ascii="Arial"/>
                        <w:sz w:val="31"/>
                      </w:rPr>
                    </w:pPr>
                    <w:r>
                      <w:rPr>
                        <w:rFonts w:ascii="Arial"/>
                        <w:sz w:val="31"/>
                      </w:rPr>
                      <w:t>20</w:t>
                    </w:r>
                  </w:p>
                </w:txbxContent>
              </v:textbox>
            </v:shape>
            <v:shape id="_x0000_s1080" type="#_x0000_t202" style="width:197;height:317;left:10305;position:absolute;top:5589" filled="f" stroked="f">
              <v:textbox inset="0,0,0,0">
                <w:txbxContent>
                  <w:p>
                    <w:pPr>
                      <w:spacing w:before="18" w:line="298" w:lineRule="exact"/>
                      <w:ind w:left="0" w:right="0" w:firstLine="0"/>
                      <w:jc w:val="left"/>
                      <w:rPr>
                        <w:rFonts w:ascii="Arial"/>
                        <w:sz w:val="31"/>
                      </w:rPr>
                    </w:pPr>
                    <w:r>
                      <w:rPr>
                        <w:rFonts w:ascii="Arial"/>
                        <w:w w:val="102"/>
                        <w:sz w:val="31"/>
                      </w:rPr>
                      <w:t>h</w:t>
                    </w:r>
                  </w:p>
                </w:txbxContent>
              </v:textbox>
            </v:shape>
            <v:shape id="_x0000_s1081" type="#_x0000_t202" style="width:137;height:209;left:10481;position:absolute;top:5817" filled="f" stroked="f">
              <v:textbox inset="0,0,0,0">
                <w:txbxContent>
                  <w:p>
                    <w:pPr>
                      <w:spacing w:before="7" w:line="202" w:lineRule="exact"/>
                      <w:ind w:left="0" w:right="0" w:firstLine="0"/>
                      <w:jc w:val="left"/>
                      <w:rPr>
                        <w:rFonts w:ascii="Arial"/>
                        <w:sz w:val="21"/>
                      </w:rPr>
                    </w:pPr>
                    <w:r>
                      <w:rPr>
                        <w:rFonts w:ascii="Arial"/>
                        <w:w w:val="99"/>
                        <w:sz w:val="21"/>
                      </w:rPr>
                      <w:t>6</w:t>
                    </w:r>
                  </w:p>
                </w:txbxContent>
              </v:textbox>
            </v:shape>
            <w10:wrap type="none"/>
          </v:group>
        </w:pict>
      </w:r>
    </w:p>
    <w:p>
      <w:pPr>
        <w:pStyle w:val="BodyText"/>
        <w:tabs>
          <w:tab w:val="left" w:pos="3240"/>
        </w:tabs>
        <w:spacing w:before="59"/>
        <w:ind w:left="2700"/>
      </w:pPr>
      <w:r>
        <w:drawing>
          <wp:anchor distT="0" distB="0" distL="0" distR="0" simplePos="0" relativeHeight="251670528" behindDoc="1" locked="0" layoutInCell="1" allowOverlap="1">
            <wp:simplePos x="0" y="0"/>
            <wp:positionH relativeFrom="page">
              <wp:posOffset>8191500</wp:posOffset>
            </wp:positionH>
            <wp:positionV relativeFrom="paragraph">
              <wp:posOffset>226695</wp:posOffset>
            </wp:positionV>
            <wp:extent cx="1511300" cy="101600"/>
            <wp:effectExtent l="0" t="0" r="0" b="0"/>
            <wp:wrapNone/>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17" cstate="print"/>
                    <a:stretch>
                      <a:fillRect/>
                    </a:stretch>
                  </pic:blipFill>
                  <pic:spPr>
                    <a:xfrm>
                      <a:off x="0" y="0"/>
                      <a:ext cx="1511300" cy="101600"/>
                    </a:xfrm>
                    <a:prstGeom prst="rect">
                      <a:avLst/>
                    </a:prstGeom>
                  </pic:spPr>
                </pic:pic>
              </a:graphicData>
            </a:graphic>
          </wp:anchor>
        </w:drawing>
      </w:r>
      <w:r>
        <w:rPr>
          <w:position w:val="-3"/>
          <w:sz w:val="27"/>
        </w:rPr>
        <w:t>①</w:t>
        <w:tab/>
      </w:r>
      <w:r>
        <w:t>各位同学分析了本人的实验数据和现象后得出：当液体的密度相同时，</w:t>
      </w:r>
    </w:p>
    <w:p>
      <w:pPr>
        <w:pStyle w:val="BodyText"/>
        <w:tabs>
          <w:tab w:val="left" w:pos="8371"/>
        </w:tabs>
        <w:spacing w:before="42"/>
        <w:ind w:left="4435"/>
      </w:pPr>
      <w:r>
        <w:drawing>
          <wp:anchor distT="0" distB="0" distL="0" distR="0" simplePos="0" relativeHeight="251671552" behindDoc="1" locked="0" layoutInCell="1" allowOverlap="1">
            <wp:simplePos x="0" y="0"/>
            <wp:positionH relativeFrom="page">
              <wp:posOffset>1651000</wp:posOffset>
            </wp:positionH>
            <wp:positionV relativeFrom="paragraph">
              <wp:posOffset>220345</wp:posOffset>
            </wp:positionV>
            <wp:extent cx="1231900" cy="101600"/>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18" cstate="print"/>
                    <a:stretch>
                      <a:fillRect/>
                    </a:stretch>
                  </pic:blipFill>
                  <pic:spPr>
                    <a:xfrm>
                      <a:off x="0" y="0"/>
                      <a:ext cx="1231900" cy="1016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3949700</wp:posOffset>
            </wp:positionH>
            <wp:positionV relativeFrom="paragraph">
              <wp:posOffset>220345</wp:posOffset>
            </wp:positionV>
            <wp:extent cx="1435100" cy="101600"/>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19" cstate="print"/>
                    <a:stretch>
                      <a:fillRect/>
                    </a:stretch>
                  </pic:blipFill>
                  <pic:spPr>
                    <a:xfrm>
                      <a:off x="0" y="0"/>
                      <a:ext cx="1435100" cy="101600"/>
                    </a:xfrm>
                    <a:prstGeom prst="rect">
                      <a:avLst/>
                    </a:prstGeom>
                  </pic:spPr>
                </pic:pic>
              </a:graphicData>
            </a:graphic>
          </wp:anchor>
        </w:drawing>
      </w:r>
      <w:r>
        <w:t>．由此可验证</w:t>
        <w:tab/>
        <w:t>的猜想是正确的．</w:t>
      </w:r>
    </w:p>
    <w:p>
      <w:pPr>
        <w:pStyle w:val="BodyText"/>
        <w:spacing w:before="71"/>
        <w:ind w:left="2700"/>
      </w:pPr>
      <w:r>
        <w:pict>
          <v:group id="_x0000_s1082" style="width:639pt;height:28.75pt;margin-top:18.65pt;margin-left:127pt;mso-position-horizontal-relative:page;position:absolute;z-index:-251642880" coordorigin="2540,373" coordsize="12780,575">
            <v:shape id="_x0000_s1083" type="#_x0000_t75" style="width:1740;height:160;left:13540;position:absolute;top:373" stroked="f">
              <v:imagedata r:id="rId20" o:title=""/>
            </v:shape>
            <v:shape id="_x0000_s1084" type="#_x0000_t75" style="width:12780;height:560;left:2540;position:absolute;top:388" stroked="f">
              <v:imagedata r:id="rId21" o:title=""/>
            </v:shape>
            <v:shape id="_x0000_s1085" type="#_x0000_t202" style="width:2555;height:317;left:4594;position:absolute;top:576" filled="f" stroked="f">
              <v:textbox inset="0,0,0,0">
                <w:txbxContent>
                  <w:p>
                    <w:pPr>
                      <w:spacing w:before="0" w:line="317" w:lineRule="exact"/>
                      <w:ind w:left="0" w:right="0" w:firstLine="0"/>
                      <w:jc w:val="left"/>
                      <w:rPr>
                        <w:sz w:val="31"/>
                      </w:rPr>
                    </w:pPr>
                    <w:r>
                      <w:rPr>
                        <w:sz w:val="31"/>
                      </w:rPr>
                      <w:t>．由此他们验证了</w:t>
                    </w:r>
                  </w:p>
                </w:txbxContent>
              </v:textbox>
            </v:shape>
            <v:shape id="_x0000_s1086" type="#_x0000_t202" style="width:2555;height:317;left:9163;position:absolute;top:576" filled="f" stroked="f">
              <v:textbox inset="0,0,0,0">
                <w:txbxContent>
                  <w:p>
                    <w:pPr>
                      <w:spacing w:before="0" w:line="317" w:lineRule="exact"/>
                      <w:ind w:left="0" w:right="0" w:firstLine="0"/>
                      <w:jc w:val="left"/>
                      <w:rPr>
                        <w:sz w:val="31"/>
                      </w:rPr>
                    </w:pPr>
                    <w:r>
                      <w:rPr>
                        <w:sz w:val="31"/>
                      </w:rPr>
                      <w:t>的猜想是正确的．</w:t>
                    </w:r>
                  </w:p>
                </w:txbxContent>
              </v:textbox>
            </v:shape>
          </v:group>
        </w:pict>
      </w:r>
      <w:r>
        <w:t>②三位同学互动交流、分析比较实验序号</w:t>
      </w:r>
      <w:r>
        <w:rPr>
          <w:rFonts w:ascii="Arial" w:eastAsia="Arial" w:hAnsi="Arial"/>
        </w:rPr>
        <w:t xml:space="preserve">2 </w:t>
      </w:r>
      <w:r>
        <w:t xml:space="preserve">与 </w:t>
      </w:r>
      <w:r>
        <w:rPr>
          <w:rFonts w:ascii="Arial" w:eastAsia="Arial" w:hAnsi="Arial"/>
        </w:rPr>
        <w:t>3</w:t>
      </w:r>
      <w:r>
        <w:t>、</w:t>
      </w:r>
      <w:r>
        <w:rPr>
          <w:rFonts w:ascii="Arial" w:eastAsia="Arial" w:hAnsi="Arial"/>
        </w:rPr>
        <w:t xml:space="preserve">4 </w:t>
      </w:r>
      <w:r>
        <w:t xml:space="preserve">与 </w:t>
      </w:r>
      <w:r>
        <w:rPr>
          <w:rFonts w:ascii="Arial" w:eastAsia="Arial" w:hAnsi="Arial"/>
        </w:rPr>
        <w:t xml:space="preserve">6 </w:t>
      </w:r>
      <w:r>
        <w:t>的数据和现象后得出：</w:t>
      </w:r>
    </w:p>
    <w:p>
      <w:pPr>
        <w:pStyle w:val="BodyText"/>
        <w:rPr>
          <w:sz w:val="20"/>
        </w:rPr>
      </w:pPr>
    </w:p>
    <w:p>
      <w:pPr>
        <w:pStyle w:val="BodyText"/>
        <w:spacing w:before="2"/>
        <w:rPr>
          <w:sz w:val="17"/>
        </w:rPr>
      </w:pPr>
    </w:p>
    <w:p>
      <w:pPr>
        <w:pStyle w:val="Heading1"/>
        <w:spacing w:before="63"/>
      </w:pPr>
      <w:r>
        <w:t>（五）测量大气压</w:t>
      </w:r>
    </w:p>
    <w:p>
      <w:pPr>
        <w:spacing w:before="71"/>
        <w:ind w:left="2859" w:right="0" w:firstLine="0"/>
        <w:jc w:val="both"/>
        <w:rPr>
          <w:sz w:val="31"/>
        </w:rPr>
      </w:pPr>
      <w:r>
        <w:rPr>
          <w:b/>
          <w:spacing w:val="16"/>
          <w:sz w:val="31"/>
        </w:rPr>
        <w:t xml:space="preserve">[示例] </w:t>
      </w:r>
      <w:r>
        <w:rPr>
          <w:sz w:val="31"/>
        </w:rPr>
        <w:t>为测量大气压强的数值</w:t>
      </w:r>
    </w:p>
    <w:p>
      <w:pPr>
        <w:pStyle w:val="ListParagraph"/>
        <w:numPr>
          <w:ilvl w:val="0"/>
          <w:numId w:val="48"/>
        </w:numPr>
        <w:tabs>
          <w:tab w:val="left" w:pos="3512"/>
        </w:tabs>
        <w:spacing w:before="70" w:after="0" w:line="283" w:lineRule="auto"/>
        <w:ind w:left="2700" w:right="2581" w:firstLine="0"/>
        <w:jc w:val="both"/>
        <w:rPr>
          <w:sz w:val="31"/>
        </w:rPr>
      </w:pPr>
      <w:r>
        <w:rPr>
          <w:sz w:val="31"/>
        </w:rPr>
        <w:t>王欣同学进行了如下实验，将塑料挂钩吸盘按压在光滑水平玻璃下面，挤出塑料吸盘</w:t>
      </w:r>
      <w:r>
        <w:rPr>
          <w:spacing w:val="-7"/>
          <w:sz w:val="31"/>
        </w:rPr>
        <w:t xml:space="preserve">内的空气，测出吸盘压在玻璃上的面积为 </w:t>
      </w:r>
      <w:r>
        <w:rPr>
          <w:rFonts w:ascii="Arial" w:eastAsia="Arial"/>
          <w:spacing w:val="-31"/>
          <w:sz w:val="31"/>
        </w:rPr>
        <w:t>S</w:t>
      </w:r>
      <w:r>
        <w:rPr>
          <w:spacing w:val="-6"/>
          <w:sz w:val="31"/>
        </w:rPr>
        <w:t>；将装适量细沙的小桶轻轻挂在吸盘下面的塑料</w:t>
      </w:r>
      <w:r>
        <w:rPr>
          <w:spacing w:val="-13"/>
          <w:sz w:val="31"/>
        </w:rPr>
        <w:t>挂钩上，用小勺轻轻向桶内加细沙，直到塑料吸盘刚好脱落玻璃板，测出此时塑料挂钩、小</w:t>
      </w:r>
      <w:r>
        <w:rPr>
          <w:spacing w:val="8"/>
          <w:sz w:val="31"/>
        </w:rPr>
        <w:t>桶和沙的总重力为</w:t>
      </w:r>
      <w:r>
        <w:rPr>
          <w:rFonts w:ascii="Arial" w:eastAsia="Arial"/>
          <w:sz w:val="31"/>
        </w:rPr>
        <w:t>G</w:t>
      </w:r>
      <w:r>
        <w:rPr>
          <w:sz w:val="31"/>
        </w:rPr>
        <w:t>．</w:t>
      </w:r>
    </w:p>
    <w:p>
      <w:pPr>
        <w:pStyle w:val="BodyText"/>
        <w:spacing w:line="394" w:lineRule="exact"/>
        <w:ind w:left="2700"/>
        <w:jc w:val="both"/>
      </w:pPr>
      <w:r>
        <w:drawing>
          <wp:anchor distT="0" distB="0" distL="0" distR="0" simplePos="0" relativeHeight="251674624" behindDoc="1" locked="0" layoutInCell="1" allowOverlap="1">
            <wp:simplePos x="0" y="0"/>
            <wp:positionH relativeFrom="page">
              <wp:posOffset>6248400</wp:posOffset>
            </wp:positionH>
            <wp:positionV relativeFrom="paragraph">
              <wp:posOffset>187499</wp:posOffset>
            </wp:positionV>
            <wp:extent cx="1143000" cy="101600"/>
            <wp:effectExtent l="0" t="0" r="0" b="0"/>
            <wp:wrapNone/>
            <wp:docPr id="2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9.png"/>
                    <pic:cNvPicPr/>
                  </pic:nvPicPr>
                  <pic:blipFill>
                    <a:blip xmlns:r="http://schemas.openxmlformats.org/officeDocument/2006/relationships" r:embed="rId22" cstate="print"/>
                    <a:stretch>
                      <a:fillRect/>
                    </a:stretch>
                  </pic:blipFill>
                  <pic:spPr>
                    <a:xfrm>
                      <a:off x="0" y="0"/>
                      <a:ext cx="1143000" cy="1016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9448800</wp:posOffset>
            </wp:positionH>
            <wp:positionV relativeFrom="paragraph">
              <wp:posOffset>187499</wp:posOffset>
            </wp:positionV>
            <wp:extent cx="254000" cy="101600"/>
            <wp:effectExtent l="0" t="0" r="0" b="0"/>
            <wp:wrapNone/>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0.png"/>
                    <pic:cNvPicPr/>
                  </pic:nvPicPr>
                  <pic:blipFill>
                    <a:blip xmlns:r="http://schemas.openxmlformats.org/officeDocument/2006/relationships" r:embed="rId23" cstate="print"/>
                    <a:stretch>
                      <a:fillRect/>
                    </a:stretch>
                  </pic:blipFill>
                  <pic:spPr>
                    <a:xfrm>
                      <a:off x="0" y="0"/>
                      <a:ext cx="254000" cy="101600"/>
                    </a:xfrm>
                    <a:prstGeom prst="rect">
                      <a:avLst/>
                    </a:prstGeom>
                  </pic:spPr>
                </pic:pic>
              </a:graphicData>
            </a:graphic>
          </wp:anchor>
        </w:drawing>
      </w:r>
      <w:r>
        <w:t>①即将脱离玻璃板时，空气对塑料吸盘的压力大小是 ，所测大气压强的数值是</w:t>
      </w:r>
    </w:p>
    <w:p>
      <w:pPr>
        <w:pStyle w:val="BodyText"/>
        <w:tabs>
          <w:tab w:val="left" w:pos="3240"/>
          <w:tab w:val="left" w:pos="8285"/>
        </w:tabs>
        <w:spacing w:before="9" w:line="297" w:lineRule="auto"/>
        <w:ind w:left="3240" w:right="2578" w:hanging="540"/>
        <w:rPr>
          <w:rFonts w:ascii="Arial" w:eastAsia="Arial" w:hAnsi="Arial"/>
        </w:rPr>
      </w:pPr>
      <w:r>
        <w:drawing>
          <wp:anchor distT="0" distB="0" distL="0" distR="0" simplePos="0" relativeHeight="251676672" behindDoc="1" locked="0" layoutInCell="1" allowOverlap="1">
            <wp:simplePos x="0" y="0"/>
            <wp:positionH relativeFrom="page">
              <wp:posOffset>2692400</wp:posOffset>
            </wp:positionH>
            <wp:positionV relativeFrom="paragraph">
              <wp:posOffset>534288</wp:posOffset>
            </wp:positionV>
            <wp:extent cx="2692400" cy="101600"/>
            <wp:effectExtent l="0" t="0" r="0" b="0"/>
            <wp:wrapNone/>
            <wp:docPr id="2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1.png"/>
                    <pic:cNvPicPr/>
                  </pic:nvPicPr>
                  <pic:blipFill>
                    <a:blip xmlns:r="http://schemas.openxmlformats.org/officeDocument/2006/relationships" r:embed="rId24" cstate="print"/>
                    <a:stretch>
                      <a:fillRect/>
                    </a:stretch>
                  </pic:blipFill>
                  <pic:spPr>
                    <a:xfrm>
                      <a:off x="0" y="0"/>
                      <a:ext cx="2692400" cy="101600"/>
                    </a:xfrm>
                    <a:prstGeom prst="rect">
                      <a:avLst/>
                    </a:prstGeom>
                  </pic:spPr>
                </pic:pic>
              </a:graphicData>
            </a:graphic>
          </wp:anchor>
        </w:drawing>
      </w:r>
      <w:r>
        <w:rPr>
          <w:rFonts w:ascii="幼圆" w:eastAsia="幼圆" w:hAnsi="幼圆" w:hint="eastAsia"/>
          <w:position w:val="-4"/>
          <w:sz w:val="27"/>
        </w:rPr>
        <w:t>②</w:t>
        <w:tab/>
      </w:r>
      <w:r>
        <w:t>方法所测大气压强数值往往比实际值小一些，你认为产生这一误差的原因可能是（一</w:t>
      </w:r>
      <w:r>
        <w:rPr>
          <w:spacing w:val="-17"/>
        </w:rPr>
        <w:t>条</w:t>
      </w:r>
      <w:r>
        <w:rPr>
          <w:w w:val="102"/>
        </w:rPr>
        <w:t>即可</w:t>
      </w:r>
      <w:r>
        <w:rPr>
          <w:spacing w:val="-162"/>
          <w:w w:val="102"/>
        </w:rPr>
        <w:t>）</w:t>
      </w:r>
      <w:r>
        <w:rPr>
          <w:w w:val="102"/>
        </w:rPr>
        <w:t>：</w:t>
      </w:r>
      <w:r>
        <w:tab/>
      </w:r>
      <w:r>
        <w:rPr>
          <w:rFonts w:ascii="Arial" w:eastAsia="Arial" w:hAnsi="Arial"/>
          <w:w w:val="91"/>
        </w:rPr>
        <w:t>.</w:t>
      </w:r>
    </w:p>
    <w:p>
      <w:pPr>
        <w:pStyle w:val="ListParagraph"/>
        <w:numPr>
          <w:ilvl w:val="0"/>
          <w:numId w:val="48"/>
        </w:numPr>
        <w:tabs>
          <w:tab w:val="left" w:pos="3512"/>
        </w:tabs>
        <w:spacing w:before="0" w:after="0" w:line="372" w:lineRule="exact"/>
        <w:ind w:left="3511" w:right="0" w:hanging="812"/>
        <w:jc w:val="left"/>
        <w:rPr>
          <w:sz w:val="31"/>
        </w:rPr>
      </w:pPr>
      <w:r>
        <w:rPr>
          <w:sz w:val="31"/>
        </w:rPr>
        <w:t>某科学实验小组利用注射器、弹簧测力计、刻度尺等器材测量大气压强的值，实验步</w:t>
      </w:r>
    </w:p>
    <w:p>
      <w:pPr>
        <w:pStyle w:val="BodyText"/>
        <w:spacing w:before="71"/>
        <w:ind w:left="2700"/>
      </w:pPr>
      <w:r>
        <w:drawing>
          <wp:anchor distT="0" distB="0" distL="0" distR="0" simplePos="0" relativeHeight="251668480" behindDoc="0" locked="0" layoutInCell="1" allowOverlap="1">
            <wp:simplePos x="0" y="0"/>
            <wp:positionH relativeFrom="page">
              <wp:posOffset>0</wp:posOffset>
            </wp:positionH>
            <wp:positionV relativeFrom="paragraph">
              <wp:posOffset>350139</wp:posOffset>
            </wp:positionV>
            <wp:extent cx="11340845" cy="1066800"/>
            <wp:effectExtent l="0" t="0" r="0" b="0"/>
            <wp:wrapNone/>
            <wp:docPr id="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2.png"/>
                    <pic:cNvPicPr/>
                  </pic:nvPicPr>
                  <pic:blipFill>
                    <a:blip xmlns:r="http://schemas.openxmlformats.org/officeDocument/2006/relationships" r:embed="rId25" cstate="print"/>
                    <a:stretch>
                      <a:fillRect/>
                    </a:stretch>
                  </pic:blipFill>
                  <pic:spPr>
                    <a:xfrm>
                      <a:off x="0" y="0"/>
                      <a:ext cx="11340845" cy="1066800"/>
                    </a:xfrm>
                    <a:prstGeom prst="rect">
                      <a:avLst/>
                    </a:prstGeom>
                  </pic:spPr>
                </pic:pic>
              </a:graphicData>
            </a:graphic>
          </wp:anchor>
        </w:drawing>
      </w:r>
      <w:r>
        <w:t>骤如下：</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23"/>
        </w:rPr>
      </w:pPr>
    </w:p>
    <w:p>
      <w:pPr>
        <w:pStyle w:val="BodyText"/>
        <w:ind w:left="2700"/>
      </w:pPr>
      <w:r>
        <w:drawing>
          <wp:anchor distT="0" distB="0" distL="0" distR="0" simplePos="0" relativeHeight="251677696" behindDoc="1" locked="0" layoutInCell="1" allowOverlap="1">
            <wp:simplePos x="0" y="0"/>
            <wp:positionH relativeFrom="page">
              <wp:posOffset>9448800</wp:posOffset>
            </wp:positionH>
            <wp:positionV relativeFrom="paragraph">
              <wp:posOffset>190753</wp:posOffset>
            </wp:positionV>
            <wp:extent cx="254000" cy="101600"/>
            <wp:effectExtent l="0" t="0" r="0" b="0"/>
            <wp:wrapNone/>
            <wp:docPr id="3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0.png"/>
                    <pic:cNvPicPr/>
                  </pic:nvPicPr>
                  <pic:blipFill>
                    <a:blip xmlns:r="http://schemas.openxmlformats.org/officeDocument/2006/relationships" r:embed="rId23" cstate="print"/>
                    <a:stretch>
                      <a:fillRect/>
                    </a:stretch>
                  </pic:blipFill>
                  <pic:spPr>
                    <a:xfrm>
                      <a:off x="0" y="0"/>
                      <a:ext cx="254000" cy="101600"/>
                    </a:xfrm>
                    <a:prstGeom prst="rect">
                      <a:avLst/>
                    </a:prstGeom>
                  </pic:spPr>
                </pic:pic>
              </a:graphicData>
            </a:graphic>
          </wp:anchor>
        </w:drawing>
      </w:r>
      <w:r>
        <w:t>①注射器的活塞推至注射器筒的底端，然后用橡皮帽堵住注射器的小孔，这样做的目的是</w:t>
      </w:r>
    </w:p>
    <w:p>
      <w:pPr>
        <w:pStyle w:val="BodyText"/>
        <w:spacing w:before="71" w:line="283" w:lineRule="auto"/>
        <w:ind w:left="2700" w:right="2470"/>
      </w:pPr>
      <w:r>
        <w:t xml:space="preserve">②图 </w:t>
      </w:r>
      <w:r>
        <w:rPr>
          <w:rFonts w:ascii="Arial" w:eastAsia="Arial" w:hAnsi="Arial"/>
        </w:rPr>
        <w:t xml:space="preserve">1 </w:t>
      </w:r>
      <w:r>
        <w:t>所示，用细尼龙绳拴住注射器活塞的颈部，使绳的另一端与弹簧测力计的挂钩相连， 然后水平向右慢慢拉动注射器筒，当注射器中的活塞刚被拉动时，记下弹簧测力计的示数为</w:t>
      </w:r>
      <w:r>
        <w:rPr>
          <w:rFonts w:ascii="Arial" w:eastAsia="Arial" w:hAnsi="Arial"/>
        </w:rPr>
        <w:t>29.9N</w:t>
      </w:r>
      <w:r>
        <w:t>．</w:t>
      </w:r>
    </w:p>
    <w:p>
      <w:pPr>
        <w:pStyle w:val="BodyText"/>
        <w:tabs>
          <w:tab w:val="left" w:pos="3240"/>
          <w:tab w:val="left" w:pos="12223"/>
        </w:tabs>
        <w:spacing w:line="266" w:lineRule="auto"/>
        <w:ind w:left="3240" w:right="2681" w:hanging="540"/>
      </w:pPr>
      <w:r>
        <w:drawing>
          <wp:anchor distT="0" distB="0" distL="0" distR="0" simplePos="0" relativeHeight="251678720" behindDoc="1" locked="0" layoutInCell="1" allowOverlap="1">
            <wp:simplePos x="0" y="0"/>
            <wp:positionH relativeFrom="page">
              <wp:posOffset>6489700</wp:posOffset>
            </wp:positionH>
            <wp:positionV relativeFrom="paragraph">
              <wp:posOffset>195326</wp:posOffset>
            </wp:positionV>
            <wp:extent cx="1346200" cy="101600"/>
            <wp:effectExtent l="0" t="0" r="0" b="0"/>
            <wp:wrapNone/>
            <wp:docPr id="3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3.png"/>
                    <pic:cNvPicPr/>
                  </pic:nvPicPr>
                  <pic:blipFill>
                    <a:blip xmlns:r="http://schemas.openxmlformats.org/officeDocument/2006/relationships" r:embed="rId26" cstate="print"/>
                    <a:stretch>
                      <a:fillRect/>
                    </a:stretch>
                  </pic:blipFill>
                  <pic:spPr>
                    <a:xfrm>
                      <a:off x="0" y="0"/>
                      <a:ext cx="1346200" cy="101600"/>
                    </a:xfrm>
                    <a:prstGeom prst="rect">
                      <a:avLst/>
                    </a:prstGeom>
                  </pic:spPr>
                </pic:pic>
              </a:graphicData>
            </a:graphic>
          </wp:anchor>
        </w:drawing>
      </w:r>
      <w:r>
        <w:rPr>
          <w:position w:val="-3"/>
          <w:sz w:val="27"/>
        </w:rPr>
        <w:t>③</w:t>
        <w:tab/>
      </w:r>
      <w:r>
        <w:t>图</w:t>
      </w:r>
      <w:r>
        <w:rPr>
          <w:spacing w:val="33"/>
        </w:rPr>
        <w:t xml:space="preserve"> </w:t>
      </w:r>
      <w:r>
        <w:rPr>
          <w:rFonts w:ascii="Arial" w:eastAsia="Arial" w:hAnsi="Arial"/>
        </w:rPr>
        <w:t xml:space="preserve">2 </w:t>
      </w:r>
      <w:r>
        <w:rPr>
          <w:rFonts w:ascii="Arial" w:eastAsia="Arial" w:hAnsi="Arial"/>
          <w:spacing w:val="23"/>
        </w:rPr>
        <w:t xml:space="preserve"> </w:t>
      </w:r>
      <w:r>
        <w:t>所示，用刻度尺测出注射器全部刻度的长度为</w:t>
        <w:tab/>
      </w:r>
      <w:r>
        <w:rPr>
          <w:rFonts w:ascii="Arial" w:eastAsia="Arial" w:hAnsi="Arial"/>
        </w:rPr>
        <w:t>cm</w:t>
      </w:r>
      <w:r>
        <w:t>，计算出活塞的</w:t>
      </w:r>
      <w:r>
        <w:rPr>
          <w:spacing w:val="-17"/>
        </w:rPr>
        <w:t>横</w:t>
      </w:r>
      <w:r>
        <w:t>截面积．</w:t>
      </w:r>
    </w:p>
    <w:p>
      <w:pPr>
        <w:pStyle w:val="BodyText"/>
        <w:tabs>
          <w:tab w:val="left" w:pos="3240"/>
          <w:tab w:val="left" w:pos="8752"/>
        </w:tabs>
        <w:spacing w:before="24"/>
        <w:ind w:left="2700"/>
        <w:rPr>
          <w:rFonts w:ascii="Arial" w:eastAsia="Arial" w:hAnsi="Arial"/>
        </w:rPr>
      </w:pPr>
      <w:r>
        <w:drawing>
          <wp:anchor distT="0" distB="0" distL="0" distR="0" simplePos="0" relativeHeight="251679744" behindDoc="1" locked="0" layoutInCell="1" allowOverlap="1">
            <wp:simplePos x="0" y="0"/>
            <wp:positionH relativeFrom="page">
              <wp:posOffset>4191000</wp:posOffset>
            </wp:positionH>
            <wp:positionV relativeFrom="paragraph">
              <wp:posOffset>200405</wp:posOffset>
            </wp:positionV>
            <wp:extent cx="1333500" cy="114300"/>
            <wp:effectExtent l="0" t="0" r="0" b="0"/>
            <wp:wrapNone/>
            <wp:docPr id="3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4.png"/>
                    <pic:cNvPicPr/>
                  </pic:nvPicPr>
                  <pic:blipFill>
                    <a:blip xmlns:r="http://schemas.openxmlformats.org/officeDocument/2006/relationships" r:embed="rId27" cstate="print"/>
                    <a:stretch>
                      <a:fillRect/>
                    </a:stretch>
                  </pic:blipFill>
                  <pic:spPr>
                    <a:xfrm>
                      <a:off x="0" y="0"/>
                      <a:ext cx="1333500" cy="114300"/>
                    </a:xfrm>
                    <a:prstGeom prst="rect">
                      <a:avLst/>
                    </a:prstGeom>
                  </pic:spPr>
                </pic:pic>
              </a:graphicData>
            </a:graphic>
          </wp:anchor>
        </w:drawing>
      </w:r>
      <w:r>
        <w:rPr>
          <w:position w:val="-3"/>
          <w:sz w:val="27"/>
        </w:rPr>
        <w:t>④</w:t>
        <w:tab/>
      </w:r>
      <w:r>
        <w:t>算得到大气压强的数值为</w:t>
        <w:tab/>
      </w:r>
      <w:r>
        <w:rPr>
          <w:rFonts w:ascii="Arial" w:eastAsia="Arial" w:hAnsi="Arial"/>
        </w:rPr>
        <w:t>Pa.</w:t>
      </w:r>
    </w:p>
    <w:p>
      <w:pPr>
        <w:pStyle w:val="BodyText"/>
        <w:tabs>
          <w:tab w:val="left" w:pos="3240"/>
        </w:tabs>
        <w:spacing w:before="42"/>
        <w:ind w:left="2700"/>
      </w:pPr>
      <w:r>
        <w:rPr>
          <w:position w:val="-3"/>
          <w:sz w:val="27"/>
        </w:rPr>
        <w:t>⑤</w:t>
        <w:tab/>
      </w:r>
      <w:r>
        <w:t>学们发现实验误差较大，请分析，该实验过程中导致误差的因素有（请写出两条）</w:t>
      </w:r>
    </w:p>
    <w:p>
      <w:pPr>
        <w:pStyle w:val="BodyText"/>
        <w:tabs>
          <w:tab w:val="left" w:pos="8756"/>
        </w:tabs>
        <w:spacing w:before="42"/>
        <w:ind w:left="5605"/>
      </w:pPr>
      <w:r>
        <w:drawing>
          <wp:anchor distT="0" distB="0" distL="0" distR="0" simplePos="0" relativeHeight="251680768" behindDoc="1" locked="0" layoutInCell="1" allowOverlap="1">
            <wp:simplePos x="0" y="0"/>
            <wp:positionH relativeFrom="page">
              <wp:posOffset>1993900</wp:posOffset>
            </wp:positionH>
            <wp:positionV relativeFrom="paragraph">
              <wp:posOffset>217551</wp:posOffset>
            </wp:positionV>
            <wp:extent cx="1638300" cy="101600"/>
            <wp:effectExtent l="0" t="0" r="0" b="0"/>
            <wp:wrapNone/>
            <wp:docPr id="3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5.png"/>
                    <pic:cNvPicPr/>
                  </pic:nvPicPr>
                  <pic:blipFill>
                    <a:blip xmlns:r="http://schemas.openxmlformats.org/officeDocument/2006/relationships" r:embed="rId28" cstate="print"/>
                    <a:stretch>
                      <a:fillRect/>
                    </a:stretch>
                  </pic:blipFill>
                  <pic:spPr>
                    <a:xfrm>
                      <a:off x="0" y="0"/>
                      <a:ext cx="1638300" cy="1016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3695700</wp:posOffset>
            </wp:positionH>
            <wp:positionV relativeFrom="paragraph">
              <wp:posOffset>217551</wp:posOffset>
            </wp:positionV>
            <wp:extent cx="1930400" cy="101600"/>
            <wp:effectExtent l="0" t="0" r="0" b="0"/>
            <wp:wrapNone/>
            <wp:docPr id="3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6.png"/>
                    <pic:cNvPicPr/>
                  </pic:nvPicPr>
                  <pic:blipFill>
                    <a:blip xmlns:r="http://schemas.openxmlformats.org/officeDocument/2006/relationships" r:embed="rId29" cstate="print"/>
                    <a:stretch>
                      <a:fillRect/>
                    </a:stretch>
                  </pic:blipFill>
                  <pic:spPr>
                    <a:xfrm>
                      <a:off x="0" y="0"/>
                      <a:ext cx="1930400" cy="101600"/>
                    </a:xfrm>
                    <a:prstGeom prst="rect">
                      <a:avLst/>
                    </a:prstGeom>
                  </pic:spPr>
                </pic:pic>
              </a:graphicData>
            </a:graphic>
          </wp:anchor>
        </w:drawing>
      </w:r>
      <w:r>
        <w:t>、</w:t>
        <w:tab/>
        <w:t>．</w:t>
      </w:r>
    </w:p>
    <w:p>
      <w:pPr>
        <w:pStyle w:val="Heading1"/>
        <w:spacing w:before="71"/>
      </w:pPr>
      <w:r>
        <w:pict>
          <v:group id="_x0000_s1087" style="width:893pt;height:134.1pt;margin-top:28.84pt;margin-left:0;mso-position-horizontal-relative:page;position:absolute;z-index:251669504" coordorigin="0,577" coordsize="17860,2682">
            <v:shape id="_x0000_s1088" type="#_x0000_t75" style="width:17860;height:2580;position:absolute;top:678" stroked="f">
              <v:imagedata r:id="rId30" o:title=""/>
            </v:shape>
            <v:shape id="_x0000_s1089" type="#_x0000_t202" style="width:17860;height:2682;position:absolute;top:576" filled="f" stroked="f">
              <v:textbox inset="0,0,0,0">
                <w:txbxContent>
                  <w:p>
                    <w:pPr>
                      <w:spacing w:before="0" w:line="359" w:lineRule="exact"/>
                      <w:ind w:left="2700" w:right="0" w:firstLine="0"/>
                      <w:jc w:val="left"/>
                      <w:rPr>
                        <w:sz w:val="31"/>
                      </w:rPr>
                    </w:pPr>
                    <w:r>
                      <w:rPr>
                        <w:b/>
                        <w:sz w:val="31"/>
                      </w:rPr>
                      <w:t>[示例]</w:t>
                    </w:r>
                    <w:r>
                      <w:rPr>
                        <w:sz w:val="31"/>
                      </w:rPr>
                      <w:t>小强在探究“杠杆的平衡条</w:t>
                    </w:r>
                  </w:p>
                  <w:p>
                    <w:pPr>
                      <w:spacing w:before="71"/>
                      <w:ind w:left="2700" w:right="0" w:firstLine="0"/>
                      <w:jc w:val="left"/>
                      <w:rPr>
                        <w:sz w:val="31"/>
                      </w:rPr>
                    </w:pPr>
                    <w:r>
                      <w:rPr>
                        <w:sz w:val="31"/>
                      </w:rPr>
                      <w:t>件”时，经历了如下的实验步骤：</w:t>
                    </w:r>
                  </w:p>
                </w:txbxContent>
              </v:textbox>
            </v:shape>
          </v:group>
        </w:pict>
      </w:r>
      <w:r>
        <w:t>（六）探究杠杆的平衡条件</w:t>
      </w:r>
    </w:p>
    <w:p>
      <w:pPr>
        <w:spacing w:after="0"/>
        <w:sectPr>
          <w:pgSz w:w="17860" w:h="25260"/>
          <w:pgMar w:top="1820" w:right="0" w:bottom="280" w:left="0" w:header="708" w:footer="708"/>
          <w:pgNumType w:start="3"/>
          <w:cols w:space="708"/>
        </w:sectPr>
      </w:pPr>
    </w:p>
    <w:p>
      <w:pPr>
        <w:pStyle w:val="BodyText"/>
        <w:tabs>
          <w:tab w:val="left" w:pos="9790"/>
        </w:tabs>
        <w:spacing w:before="49"/>
        <w:ind w:left="3330"/>
      </w:pPr>
      <w:r>
        <w:t>A、调节杠杆两端的螺母，使杠杆</w:t>
      </w:r>
      <w:r>
        <w:rPr>
          <w:spacing w:val="-25"/>
        </w:rPr>
        <w:t>在</w:t>
      </w:r>
      <w:r>
        <w:rPr>
          <w:spacing w:val="-25"/>
          <w:u w:val="single"/>
        </w:rPr>
        <w:t xml:space="preserve"> </w:t>
        <w:tab/>
      </w:r>
      <w:r>
        <w:t>位置平衡；</w:t>
      </w:r>
    </w:p>
    <w:p>
      <w:pPr>
        <w:pStyle w:val="BodyText"/>
        <w:spacing w:before="72" w:line="283" w:lineRule="auto"/>
        <w:ind w:left="3330" w:right="5568"/>
      </w:pPr>
      <w:r>
        <w:t>B</w:t>
      </w:r>
      <w:r>
        <w:rPr>
          <w:spacing w:val="-1"/>
        </w:rPr>
        <w:t xml:space="preserve">、在杠杆的两边挂上钩码，并移动悬挂位置，使杠杆重新平衡； </w:t>
      </w:r>
      <w:r>
        <w:t>C、改变动力或动力臂的大小，并重新调节，再次使杠杆平衡；</w:t>
      </w:r>
    </w:p>
    <w:p>
      <w:pPr>
        <w:pStyle w:val="BodyText"/>
        <w:spacing w:line="396" w:lineRule="exact"/>
        <w:ind w:left="3330"/>
      </w:pPr>
      <w:r>
        <w:t>D、如此多次测量，得到多组数据。</w:t>
      </w:r>
    </w:p>
    <w:p>
      <w:pPr>
        <w:pStyle w:val="ListParagraph"/>
        <w:numPr>
          <w:ilvl w:val="1"/>
          <w:numId w:val="48"/>
        </w:numPr>
        <w:tabs>
          <w:tab w:val="left" w:pos="3966"/>
          <w:tab w:val="left" w:pos="11835"/>
        </w:tabs>
        <w:spacing w:before="70" w:after="0" w:line="240" w:lineRule="auto"/>
        <w:ind w:left="3965" w:right="0" w:hanging="794"/>
        <w:jc w:val="left"/>
        <w:rPr>
          <w:sz w:val="31"/>
        </w:rPr>
      </w:pPr>
      <w:r>
        <w:rPr>
          <w:sz w:val="31"/>
        </w:rPr>
        <w:t>小强进行步</w:t>
      </w:r>
      <w:r>
        <w:rPr>
          <w:spacing w:val="65"/>
          <w:sz w:val="31"/>
        </w:rPr>
        <w:t>骤</w:t>
      </w:r>
      <w:r>
        <w:rPr>
          <w:sz w:val="31"/>
        </w:rPr>
        <w:t>A</w:t>
      </w:r>
      <w:r>
        <w:rPr>
          <w:spacing w:val="15"/>
          <w:sz w:val="31"/>
        </w:rPr>
        <w:t xml:space="preserve"> </w:t>
      </w:r>
      <w:r>
        <w:rPr>
          <w:sz w:val="31"/>
        </w:rPr>
        <w:t>的调节的目的</w:t>
      </w:r>
      <w:r>
        <w:rPr>
          <w:spacing w:val="-15"/>
          <w:sz w:val="31"/>
        </w:rPr>
        <w:t>是</w:t>
      </w:r>
      <w:r>
        <w:rPr>
          <w:spacing w:val="-15"/>
          <w:sz w:val="31"/>
          <w:u w:val="single"/>
        </w:rPr>
        <w:t xml:space="preserve"> </w:t>
        <w:tab/>
      </w:r>
      <w:r>
        <w:rPr>
          <w:sz w:val="31"/>
        </w:rPr>
        <w:t>；</w:t>
      </w:r>
    </w:p>
    <w:p>
      <w:pPr>
        <w:pStyle w:val="ListParagraph"/>
        <w:numPr>
          <w:ilvl w:val="1"/>
          <w:numId w:val="48"/>
        </w:numPr>
        <w:tabs>
          <w:tab w:val="left" w:pos="3966"/>
        </w:tabs>
        <w:spacing w:before="71" w:after="0" w:line="240" w:lineRule="auto"/>
        <w:ind w:left="3965" w:right="0" w:hanging="794"/>
        <w:jc w:val="left"/>
        <w:rPr>
          <w:sz w:val="31"/>
        </w:rPr>
      </w:pPr>
      <w:r>
        <w:rPr>
          <w:spacing w:val="-19"/>
          <w:sz w:val="31"/>
        </w:rPr>
        <w:t xml:space="preserve">在步骤 </w:t>
      </w:r>
      <w:r>
        <w:rPr>
          <w:sz w:val="31"/>
        </w:rPr>
        <w:t>C</w:t>
      </w:r>
      <w:r>
        <w:rPr>
          <w:spacing w:val="-17"/>
          <w:sz w:val="31"/>
        </w:rPr>
        <w:t xml:space="preserve"> 中，当小强改变动力的大小后，为使杠杆重新平衡，接下来的操作步骤是</w:t>
      </w:r>
    </w:p>
    <w:p>
      <w:pPr>
        <w:pStyle w:val="BodyText"/>
        <w:tabs>
          <w:tab w:val="left" w:pos="12623"/>
          <w:tab w:val="left" w:pos="13884"/>
        </w:tabs>
        <w:spacing w:before="71"/>
        <w:ind w:left="3960"/>
      </w:pPr>
      <w:r>
        <w:t>（多选）</w:t>
        <w:tab/>
        <w:t>（</w:t>
        <w:tab/>
        <w:t>）</w:t>
      </w:r>
    </w:p>
    <w:p>
      <w:pPr>
        <w:pStyle w:val="BodyText"/>
        <w:tabs>
          <w:tab w:val="left" w:pos="7582"/>
        </w:tabs>
        <w:spacing w:before="71" w:line="283" w:lineRule="auto"/>
        <w:ind w:left="3960" w:right="7898"/>
      </w:pPr>
      <w:r>
        <w:t>A．改变动力臂大小</w:t>
        <w:tab/>
      </w:r>
      <w:r>
        <w:rPr>
          <w:spacing w:val="-6"/>
        </w:rPr>
        <w:t>B．</w:t>
      </w:r>
      <w:r>
        <w:t>改变阻力大</w:t>
      </w:r>
      <w:r>
        <w:rPr>
          <w:spacing w:val="-17"/>
        </w:rPr>
        <w:t>小</w:t>
      </w:r>
      <w:r>
        <w:t>C．改变阻力臂大小</w:t>
        <w:tab/>
        <w:t>D．调节平衡螺</w:t>
      </w:r>
      <w:r>
        <w:rPr>
          <w:spacing w:val="-17"/>
        </w:rPr>
        <w:t>母</w:t>
      </w:r>
    </w:p>
    <w:p>
      <w:pPr>
        <w:pStyle w:val="ListParagraph"/>
        <w:numPr>
          <w:ilvl w:val="1"/>
          <w:numId w:val="48"/>
        </w:numPr>
        <w:tabs>
          <w:tab w:val="left" w:pos="3966"/>
        </w:tabs>
        <w:spacing w:before="0" w:after="0" w:line="396" w:lineRule="exact"/>
        <w:ind w:left="3965" w:right="0" w:hanging="794"/>
        <w:jc w:val="left"/>
        <w:rPr>
          <w:sz w:val="31"/>
        </w:rPr>
      </w:pPr>
      <w:r>
        <w:drawing>
          <wp:anchor distT="0" distB="0" distL="0" distR="0" simplePos="0" relativeHeight="251682816" behindDoc="1" locked="0" layoutInCell="1" allowOverlap="1">
            <wp:simplePos x="0" y="0"/>
            <wp:positionH relativeFrom="page">
              <wp:posOffset>2044700</wp:posOffset>
            </wp:positionH>
            <wp:positionV relativeFrom="paragraph">
              <wp:posOffset>251308</wp:posOffset>
            </wp:positionV>
            <wp:extent cx="6985147" cy="1722881"/>
            <wp:effectExtent l="0" t="0" r="0" b="0"/>
            <wp:wrapNone/>
            <wp:docPr id="4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8.png"/>
                    <pic:cNvPicPr/>
                  </pic:nvPicPr>
                  <pic:blipFill>
                    <a:blip xmlns:r="http://schemas.openxmlformats.org/officeDocument/2006/relationships" r:embed="rId31" cstate="print"/>
                    <a:stretch>
                      <a:fillRect/>
                    </a:stretch>
                  </pic:blipFill>
                  <pic:spPr>
                    <a:xfrm>
                      <a:off x="0" y="0"/>
                      <a:ext cx="6985147" cy="1722881"/>
                    </a:xfrm>
                    <a:prstGeom prst="rect">
                      <a:avLst/>
                    </a:prstGeom>
                  </pic:spPr>
                </pic:pic>
              </a:graphicData>
            </a:graphic>
          </wp:anchor>
        </w:drawing>
      </w:r>
      <w:r>
        <w:rPr>
          <w:sz w:val="31"/>
        </w:rPr>
        <w:t>实验获得的数据如下表：</w:t>
      </w:r>
    </w:p>
    <w:p>
      <w:pPr>
        <w:pStyle w:val="BodyText"/>
        <w:rPr>
          <w:sz w:val="11"/>
        </w:rPr>
      </w:pPr>
    </w:p>
    <w:tbl>
      <w:tblPr>
        <w:tblStyle w:val="TableNormal0"/>
        <w:tblW w:w="0" w:type="auto"/>
        <w:jc w:val="left"/>
        <w:tblInd w:w="3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02"/>
        <w:gridCol w:w="1948"/>
        <w:gridCol w:w="2509"/>
        <w:gridCol w:w="2048"/>
        <w:gridCol w:w="2102"/>
      </w:tblGrid>
      <w:tr>
        <w:tblPrEx>
          <w:tblW w:w="0" w:type="auto"/>
          <w:jc w:val="left"/>
          <w:tblInd w:w="3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9"/>
          <w:jc w:val="left"/>
        </w:trPr>
        <w:tc>
          <w:tcPr>
            <w:tcW w:w="1702" w:type="dxa"/>
          </w:tcPr>
          <w:p>
            <w:pPr>
              <w:pStyle w:val="TableParagraph"/>
              <w:spacing w:line="359" w:lineRule="exact"/>
              <w:ind w:left="45" w:right="377"/>
              <w:rPr>
                <w:sz w:val="31"/>
              </w:rPr>
            </w:pPr>
            <w:r>
              <w:rPr>
                <w:sz w:val="31"/>
              </w:rPr>
              <w:t>实验次数</w:t>
            </w:r>
          </w:p>
        </w:tc>
        <w:tc>
          <w:tcPr>
            <w:tcW w:w="1948" w:type="dxa"/>
          </w:tcPr>
          <w:p>
            <w:pPr>
              <w:pStyle w:val="TableParagraph"/>
              <w:spacing w:line="359" w:lineRule="exact"/>
              <w:ind w:left="377" w:right="445"/>
              <w:rPr>
                <w:sz w:val="31"/>
              </w:rPr>
            </w:pPr>
            <w:r>
              <w:rPr>
                <w:sz w:val="31"/>
              </w:rPr>
              <w:t>动力／N</w:t>
            </w:r>
          </w:p>
        </w:tc>
        <w:tc>
          <w:tcPr>
            <w:tcW w:w="2509" w:type="dxa"/>
          </w:tcPr>
          <w:p>
            <w:pPr>
              <w:pStyle w:val="TableParagraph"/>
              <w:spacing w:line="359" w:lineRule="exact"/>
              <w:ind w:left="454" w:right="464"/>
              <w:rPr>
                <w:sz w:val="31"/>
              </w:rPr>
            </w:pPr>
            <w:r>
              <w:rPr>
                <w:sz w:val="31"/>
              </w:rPr>
              <w:t>动力臂／cm</w:t>
            </w:r>
          </w:p>
        </w:tc>
        <w:tc>
          <w:tcPr>
            <w:tcW w:w="2048" w:type="dxa"/>
          </w:tcPr>
          <w:p>
            <w:pPr>
              <w:pStyle w:val="TableParagraph"/>
              <w:spacing w:line="359" w:lineRule="exact"/>
              <w:ind w:left="463" w:right="460"/>
              <w:rPr>
                <w:sz w:val="31"/>
              </w:rPr>
            </w:pPr>
            <w:r>
              <w:rPr>
                <w:sz w:val="31"/>
              </w:rPr>
              <w:t>阻力／N</w:t>
            </w:r>
          </w:p>
        </w:tc>
        <w:tc>
          <w:tcPr>
            <w:tcW w:w="2102" w:type="dxa"/>
          </w:tcPr>
          <w:p>
            <w:pPr>
              <w:pStyle w:val="TableParagraph"/>
              <w:spacing w:line="359" w:lineRule="exact"/>
              <w:ind w:left="469" w:right="43"/>
              <w:rPr>
                <w:sz w:val="31"/>
              </w:rPr>
            </w:pPr>
            <w:r>
              <w:rPr>
                <w:sz w:val="31"/>
              </w:rPr>
              <w:t>阻力臂／cm</w:t>
            </w:r>
          </w:p>
        </w:tc>
      </w:tr>
      <w:tr>
        <w:tblPrEx>
          <w:tblW w:w="0" w:type="auto"/>
          <w:jc w:val="left"/>
          <w:tblInd w:w="3450" w:type="dxa"/>
          <w:tblLayout w:type="fixed"/>
          <w:tblCellMar>
            <w:top w:w="0" w:type="dxa"/>
            <w:left w:w="0" w:type="dxa"/>
            <w:bottom w:w="0" w:type="dxa"/>
            <w:right w:w="0" w:type="dxa"/>
          </w:tblCellMar>
          <w:tblLook w:val="01E0"/>
        </w:tblPrEx>
        <w:trPr>
          <w:trHeight w:val="531"/>
          <w:jc w:val="left"/>
        </w:trPr>
        <w:tc>
          <w:tcPr>
            <w:tcW w:w="1702" w:type="dxa"/>
          </w:tcPr>
          <w:p>
            <w:pPr>
              <w:pStyle w:val="TableParagraph"/>
              <w:spacing w:before="65"/>
              <w:ind w:right="341"/>
              <w:rPr>
                <w:sz w:val="31"/>
              </w:rPr>
            </w:pPr>
            <w:r>
              <w:rPr>
                <w:w w:val="102"/>
                <w:sz w:val="31"/>
              </w:rPr>
              <w:t>1</w:t>
            </w:r>
          </w:p>
        </w:tc>
        <w:tc>
          <w:tcPr>
            <w:tcW w:w="1948" w:type="dxa"/>
          </w:tcPr>
          <w:p>
            <w:pPr>
              <w:pStyle w:val="TableParagraph"/>
              <w:spacing w:before="65"/>
              <w:ind w:right="121"/>
              <w:rPr>
                <w:sz w:val="31"/>
              </w:rPr>
            </w:pPr>
            <w:r>
              <w:rPr>
                <w:w w:val="102"/>
                <w:sz w:val="31"/>
              </w:rPr>
              <w:t>4</w:t>
            </w:r>
          </w:p>
        </w:tc>
        <w:tc>
          <w:tcPr>
            <w:tcW w:w="2509" w:type="dxa"/>
          </w:tcPr>
          <w:p>
            <w:pPr>
              <w:pStyle w:val="TableParagraph"/>
              <w:spacing w:before="65"/>
              <w:ind w:right="14"/>
              <w:rPr>
                <w:sz w:val="31"/>
              </w:rPr>
            </w:pPr>
            <w:r>
              <w:rPr>
                <w:w w:val="102"/>
                <w:sz w:val="31"/>
              </w:rPr>
              <w:t>5</w:t>
            </w:r>
          </w:p>
        </w:tc>
        <w:tc>
          <w:tcPr>
            <w:tcW w:w="2048" w:type="dxa"/>
          </w:tcPr>
          <w:p>
            <w:pPr>
              <w:pStyle w:val="TableParagraph"/>
              <w:spacing w:before="65"/>
              <w:rPr>
                <w:sz w:val="31"/>
              </w:rPr>
            </w:pPr>
            <w:r>
              <w:rPr>
                <w:w w:val="102"/>
                <w:sz w:val="31"/>
              </w:rPr>
              <w:t>2</w:t>
            </w:r>
          </w:p>
        </w:tc>
        <w:tc>
          <w:tcPr>
            <w:tcW w:w="2102" w:type="dxa"/>
          </w:tcPr>
          <w:p>
            <w:pPr>
              <w:pStyle w:val="TableParagraph"/>
              <w:spacing w:before="65"/>
              <w:ind w:left="469" w:right="11"/>
              <w:rPr>
                <w:sz w:val="31"/>
              </w:rPr>
            </w:pPr>
            <w:r>
              <w:rPr>
                <w:sz w:val="31"/>
              </w:rPr>
              <w:t>10</w:t>
            </w:r>
          </w:p>
        </w:tc>
      </w:tr>
      <w:tr>
        <w:tblPrEx>
          <w:tblW w:w="0" w:type="auto"/>
          <w:jc w:val="left"/>
          <w:tblInd w:w="3450" w:type="dxa"/>
          <w:tblLayout w:type="fixed"/>
          <w:tblCellMar>
            <w:top w:w="0" w:type="dxa"/>
            <w:left w:w="0" w:type="dxa"/>
            <w:bottom w:w="0" w:type="dxa"/>
            <w:right w:w="0" w:type="dxa"/>
          </w:tblCellMar>
          <w:tblLook w:val="01E0"/>
        </w:tblPrEx>
        <w:trPr>
          <w:trHeight w:val="542"/>
          <w:jc w:val="left"/>
        </w:trPr>
        <w:tc>
          <w:tcPr>
            <w:tcW w:w="1702" w:type="dxa"/>
          </w:tcPr>
          <w:p>
            <w:pPr>
              <w:pStyle w:val="TableParagraph"/>
              <w:spacing w:before="74"/>
              <w:ind w:right="341"/>
              <w:rPr>
                <w:sz w:val="31"/>
              </w:rPr>
            </w:pPr>
            <w:r>
              <w:rPr>
                <w:w w:val="102"/>
                <w:sz w:val="31"/>
              </w:rPr>
              <w:t>2</w:t>
            </w:r>
          </w:p>
        </w:tc>
        <w:tc>
          <w:tcPr>
            <w:tcW w:w="1948" w:type="dxa"/>
          </w:tcPr>
          <w:p>
            <w:pPr>
              <w:pStyle w:val="TableParagraph"/>
              <w:spacing w:before="74"/>
              <w:ind w:left="322" w:right="445"/>
              <w:rPr>
                <w:sz w:val="31"/>
              </w:rPr>
            </w:pPr>
            <w:r>
              <w:rPr>
                <w:sz w:val="31"/>
              </w:rPr>
              <w:t>1.5</w:t>
            </w:r>
          </w:p>
        </w:tc>
        <w:tc>
          <w:tcPr>
            <w:tcW w:w="2509" w:type="dxa"/>
          </w:tcPr>
          <w:p>
            <w:pPr>
              <w:pStyle w:val="TableParagraph"/>
              <w:spacing w:before="74"/>
              <w:ind w:left="450" w:right="464"/>
              <w:rPr>
                <w:sz w:val="31"/>
              </w:rPr>
            </w:pPr>
            <w:r>
              <w:rPr>
                <w:sz w:val="31"/>
              </w:rPr>
              <w:t>10</w:t>
            </w:r>
          </w:p>
        </w:tc>
        <w:tc>
          <w:tcPr>
            <w:tcW w:w="2048" w:type="dxa"/>
          </w:tcPr>
          <w:p>
            <w:pPr>
              <w:pStyle w:val="TableParagraph"/>
              <w:spacing w:before="74"/>
              <w:rPr>
                <w:sz w:val="31"/>
              </w:rPr>
            </w:pPr>
            <w:r>
              <w:rPr>
                <w:w w:val="102"/>
                <w:sz w:val="31"/>
              </w:rPr>
              <w:t>3</w:t>
            </w:r>
          </w:p>
        </w:tc>
        <w:tc>
          <w:tcPr>
            <w:tcW w:w="2102" w:type="dxa"/>
          </w:tcPr>
          <w:p>
            <w:pPr>
              <w:pStyle w:val="TableParagraph"/>
              <w:spacing w:before="74"/>
              <w:ind w:left="414"/>
              <w:rPr>
                <w:sz w:val="31"/>
              </w:rPr>
            </w:pPr>
            <w:r>
              <w:rPr>
                <w:w w:val="102"/>
                <w:sz w:val="31"/>
              </w:rPr>
              <w:t>5</w:t>
            </w:r>
          </w:p>
        </w:tc>
      </w:tr>
      <w:tr>
        <w:tblPrEx>
          <w:tblW w:w="0" w:type="auto"/>
          <w:jc w:val="left"/>
          <w:tblInd w:w="3450" w:type="dxa"/>
          <w:tblLayout w:type="fixed"/>
          <w:tblCellMar>
            <w:top w:w="0" w:type="dxa"/>
            <w:left w:w="0" w:type="dxa"/>
            <w:bottom w:w="0" w:type="dxa"/>
            <w:right w:w="0" w:type="dxa"/>
          </w:tblCellMar>
          <w:tblLook w:val="01E0"/>
        </w:tblPrEx>
        <w:trPr>
          <w:trHeight w:val="541"/>
          <w:jc w:val="left"/>
        </w:trPr>
        <w:tc>
          <w:tcPr>
            <w:tcW w:w="1702" w:type="dxa"/>
          </w:tcPr>
          <w:p>
            <w:pPr>
              <w:pStyle w:val="TableParagraph"/>
              <w:spacing w:before="75"/>
              <w:ind w:right="341"/>
              <w:rPr>
                <w:sz w:val="31"/>
              </w:rPr>
            </w:pPr>
            <w:r>
              <w:rPr>
                <w:w w:val="102"/>
                <w:sz w:val="31"/>
              </w:rPr>
              <w:t>3</w:t>
            </w:r>
          </w:p>
        </w:tc>
        <w:tc>
          <w:tcPr>
            <w:tcW w:w="1948" w:type="dxa"/>
          </w:tcPr>
          <w:p>
            <w:pPr>
              <w:pStyle w:val="TableParagraph"/>
              <w:spacing w:before="75"/>
              <w:ind w:right="121"/>
              <w:rPr>
                <w:sz w:val="31"/>
              </w:rPr>
            </w:pPr>
            <w:r>
              <w:rPr>
                <w:w w:val="102"/>
                <w:sz w:val="31"/>
              </w:rPr>
              <w:t>2</w:t>
            </w:r>
          </w:p>
        </w:tc>
        <w:tc>
          <w:tcPr>
            <w:tcW w:w="2509" w:type="dxa"/>
          </w:tcPr>
          <w:p>
            <w:pPr>
              <w:pStyle w:val="TableParagraph"/>
              <w:spacing w:before="75"/>
              <w:ind w:left="450" w:right="464"/>
              <w:rPr>
                <w:sz w:val="31"/>
              </w:rPr>
            </w:pPr>
            <w:r>
              <w:rPr>
                <w:sz w:val="31"/>
              </w:rPr>
              <w:t>15</w:t>
            </w:r>
          </w:p>
        </w:tc>
        <w:tc>
          <w:tcPr>
            <w:tcW w:w="2048" w:type="dxa"/>
          </w:tcPr>
          <w:p>
            <w:pPr>
              <w:pStyle w:val="TableParagraph"/>
              <w:spacing w:before="75"/>
              <w:rPr>
                <w:sz w:val="31"/>
              </w:rPr>
            </w:pPr>
            <w:r>
              <w:rPr>
                <w:w w:val="102"/>
                <w:sz w:val="31"/>
              </w:rPr>
              <w:t>3</w:t>
            </w:r>
          </w:p>
        </w:tc>
        <w:tc>
          <w:tcPr>
            <w:tcW w:w="2102" w:type="dxa"/>
          </w:tcPr>
          <w:p>
            <w:pPr>
              <w:pStyle w:val="TableParagraph"/>
              <w:spacing w:before="75"/>
              <w:ind w:left="457" w:right="43"/>
              <w:rPr>
                <w:sz w:val="31"/>
              </w:rPr>
            </w:pPr>
            <w:r>
              <w:rPr>
                <w:sz w:val="31"/>
              </w:rPr>
              <w:t>10</w:t>
            </w:r>
          </w:p>
        </w:tc>
      </w:tr>
      <w:tr>
        <w:tblPrEx>
          <w:tblW w:w="0" w:type="auto"/>
          <w:jc w:val="left"/>
          <w:tblInd w:w="3450" w:type="dxa"/>
          <w:tblLayout w:type="fixed"/>
          <w:tblCellMar>
            <w:top w:w="0" w:type="dxa"/>
            <w:left w:w="0" w:type="dxa"/>
            <w:bottom w:w="0" w:type="dxa"/>
            <w:right w:w="0" w:type="dxa"/>
          </w:tblCellMar>
          <w:tblLook w:val="01E0"/>
        </w:tblPrEx>
        <w:trPr>
          <w:trHeight w:val="428"/>
          <w:jc w:val="left"/>
        </w:trPr>
        <w:tc>
          <w:tcPr>
            <w:tcW w:w="1702" w:type="dxa"/>
          </w:tcPr>
          <w:p>
            <w:pPr>
              <w:pStyle w:val="TableParagraph"/>
              <w:spacing w:before="74" w:line="335" w:lineRule="exact"/>
              <w:ind w:right="341"/>
              <w:rPr>
                <w:sz w:val="31"/>
              </w:rPr>
            </w:pPr>
            <w:r>
              <w:rPr>
                <w:w w:val="102"/>
                <w:sz w:val="31"/>
              </w:rPr>
              <w:t>4</w:t>
            </w:r>
          </w:p>
        </w:tc>
        <w:tc>
          <w:tcPr>
            <w:tcW w:w="1948" w:type="dxa"/>
          </w:tcPr>
          <w:p>
            <w:pPr>
              <w:pStyle w:val="TableParagraph"/>
              <w:spacing w:before="74" w:line="335" w:lineRule="exact"/>
              <w:ind w:right="121"/>
              <w:rPr>
                <w:sz w:val="31"/>
              </w:rPr>
            </w:pPr>
            <w:r>
              <w:rPr>
                <w:w w:val="102"/>
                <w:sz w:val="31"/>
              </w:rPr>
              <w:t>L</w:t>
            </w:r>
          </w:p>
        </w:tc>
        <w:tc>
          <w:tcPr>
            <w:tcW w:w="2509" w:type="dxa"/>
          </w:tcPr>
          <w:p>
            <w:pPr>
              <w:pStyle w:val="TableParagraph"/>
              <w:spacing w:before="74" w:line="335" w:lineRule="exact"/>
              <w:ind w:left="450" w:right="464"/>
              <w:rPr>
                <w:sz w:val="31"/>
              </w:rPr>
            </w:pPr>
            <w:r>
              <w:rPr>
                <w:sz w:val="31"/>
              </w:rPr>
              <w:t>20</w:t>
            </w:r>
          </w:p>
        </w:tc>
        <w:tc>
          <w:tcPr>
            <w:tcW w:w="2048" w:type="dxa"/>
          </w:tcPr>
          <w:p>
            <w:pPr>
              <w:pStyle w:val="TableParagraph"/>
              <w:spacing w:before="74" w:line="335" w:lineRule="exact"/>
              <w:rPr>
                <w:sz w:val="31"/>
              </w:rPr>
            </w:pPr>
            <w:r>
              <w:rPr>
                <w:w w:val="102"/>
                <w:sz w:val="31"/>
              </w:rPr>
              <w:t>1</w:t>
            </w:r>
          </w:p>
        </w:tc>
        <w:tc>
          <w:tcPr>
            <w:tcW w:w="2102" w:type="dxa"/>
          </w:tcPr>
          <w:p>
            <w:pPr>
              <w:pStyle w:val="TableParagraph"/>
              <w:spacing w:before="74" w:line="335" w:lineRule="exact"/>
              <w:ind w:left="457" w:right="43"/>
              <w:rPr>
                <w:sz w:val="31"/>
              </w:rPr>
            </w:pPr>
            <w:r>
              <w:rPr>
                <w:sz w:val="31"/>
              </w:rPr>
              <w:t>20</w:t>
            </w:r>
          </w:p>
        </w:tc>
      </w:tr>
    </w:tbl>
    <w:p>
      <w:pPr>
        <w:pStyle w:val="BodyText"/>
        <w:spacing w:before="164" w:line="346" w:lineRule="exact"/>
        <w:ind w:left="3960"/>
      </w:pPr>
      <w:r>
        <w:t>分析上表，用F 、F 、L 和 L 分别表示动力、阻力、动力臂和阻力臂，杠杆平衡条</w:t>
      </w:r>
    </w:p>
    <w:p>
      <w:pPr>
        <w:tabs>
          <w:tab w:val="left" w:pos="539"/>
          <w:tab w:val="left" w:pos="1083"/>
          <w:tab w:val="left" w:pos="1756"/>
        </w:tabs>
        <w:spacing w:before="0" w:line="138" w:lineRule="exact"/>
        <w:ind w:left="0" w:right="3861" w:firstLine="0"/>
        <w:jc w:val="center"/>
        <w:rPr>
          <w:sz w:val="16"/>
        </w:rPr>
      </w:pPr>
      <w:r>
        <w:rPr>
          <w:w w:val="105"/>
          <w:sz w:val="16"/>
        </w:rPr>
        <w:t>1</w:t>
        <w:tab/>
        <w:t>2</w:t>
        <w:tab/>
        <w:t>1</w:t>
        <w:tab/>
        <w:t>2</w:t>
      </w:r>
    </w:p>
    <w:p>
      <w:pPr>
        <w:pStyle w:val="BodyText"/>
        <w:tabs>
          <w:tab w:val="left" w:pos="10575"/>
        </w:tabs>
        <w:spacing w:line="382" w:lineRule="exact"/>
        <w:ind w:left="3330"/>
      </w:pPr>
      <w:r>
        <w:t>件可表示为</w:t>
      </w:r>
      <w:r>
        <w:rPr>
          <w:spacing w:val="-8"/>
        </w:rPr>
        <w:t>：</w:t>
      </w:r>
      <w:r>
        <w:rPr>
          <w:spacing w:val="-8"/>
          <w:u w:val="single"/>
        </w:rPr>
        <w:t xml:space="preserve"> </w:t>
        <w:tab/>
      </w:r>
      <w:r>
        <w:t>。</w:t>
      </w:r>
    </w:p>
    <w:p>
      <w:pPr>
        <w:pStyle w:val="ListParagraph"/>
        <w:numPr>
          <w:ilvl w:val="1"/>
          <w:numId w:val="48"/>
        </w:numPr>
        <w:tabs>
          <w:tab w:val="left" w:pos="3966"/>
          <w:tab w:val="left" w:pos="14798"/>
        </w:tabs>
        <w:spacing w:before="70" w:after="0" w:line="283" w:lineRule="auto"/>
        <w:ind w:left="3960" w:right="2677" w:hanging="789"/>
        <w:jc w:val="left"/>
        <w:rPr>
          <w:rFonts w:ascii="Times New Roman" w:eastAsia="Times New Roman"/>
          <w:sz w:val="31"/>
        </w:rPr>
      </w:pPr>
      <w:r>
        <w:rPr>
          <w:sz w:val="31"/>
        </w:rPr>
        <w:t>当小强进一步做如图所示的实验时，发现不再满足</w:t>
      </w:r>
      <w:r>
        <w:rPr>
          <w:spacing w:val="-11"/>
          <w:sz w:val="31"/>
        </w:rPr>
        <w:t>（</w:t>
      </w:r>
      <w:r>
        <w:rPr>
          <w:rFonts w:ascii="Arial" w:eastAsia="Arial"/>
          <w:spacing w:val="-11"/>
          <w:sz w:val="31"/>
        </w:rPr>
        <w:t>3</w:t>
      </w:r>
      <w:r>
        <w:rPr>
          <w:spacing w:val="-11"/>
          <w:sz w:val="31"/>
        </w:rPr>
        <w:t>）</w:t>
      </w:r>
      <w:r>
        <w:rPr>
          <w:sz w:val="31"/>
        </w:rPr>
        <w:t>中得到的规律，请你对</w:t>
      </w:r>
      <w:r>
        <w:rPr>
          <w:spacing w:val="-15"/>
          <w:sz w:val="31"/>
        </w:rPr>
        <w:t>此</w:t>
      </w:r>
      <w:r>
        <w:rPr>
          <w:sz w:val="31"/>
        </w:rPr>
        <w:t>作出评析</w:t>
      </w:r>
      <w:r>
        <w:rPr>
          <w:spacing w:val="-8"/>
          <w:sz w:val="31"/>
        </w:rPr>
        <w:t>：</w:t>
      </w:r>
      <w:r>
        <w:rPr>
          <w:rFonts w:ascii="Times New Roman" w:eastAsia="Times New Roman"/>
          <w:sz w:val="31"/>
          <w:u w:val="single"/>
        </w:rPr>
        <w:t xml:space="preserve"> </w:t>
        <w:tab/>
      </w:r>
    </w:p>
    <w:p>
      <w:pPr>
        <w:pStyle w:val="BodyText"/>
        <w:spacing w:line="396" w:lineRule="exact"/>
        <w:ind w:left="14514"/>
      </w:pPr>
      <w:r>
        <w:pict>
          <v:line id="_x0000_s1090" style="mso-position-horizontal-relative:page;position:absolute;z-index:-251631616" from="198.05pt,17pt" to="728.65pt,17pt" stroked="t" strokecolor="black" strokeweight="0.79pt">
            <v:stroke dashstyle="solid"/>
          </v:line>
        </w:pict>
      </w:r>
      <w:r>
        <w:rPr>
          <w:w w:val="102"/>
        </w:rPr>
        <w:t>。</w:t>
      </w:r>
    </w:p>
    <w:p>
      <w:pPr>
        <w:pStyle w:val="Heading1"/>
        <w:spacing w:before="71"/>
      </w:pPr>
      <w:r>
        <w:pict>
          <v:group id="_x0000_s1091" style="width:893pt;height:494pt;margin-top:24.3pt;margin-left:0;mso-position-horizontal-relative:page;position:absolute;z-index:-251632640" coordorigin="0,486" coordsize="17860,9880">
            <v:shape id="_x0000_s1092" type="#_x0000_t75" style="width:12880;height:5800;left:2520;position:absolute;top:486" stroked="f">
              <v:imagedata r:id="rId32" o:title=""/>
            </v:shape>
            <v:shape id="_x0000_s1093" type="#_x0000_t75" style="width:12780;height:3660;left:2540;position:absolute;top:6246" stroked="f">
              <v:imagedata r:id="rId33" o:title=""/>
            </v:shape>
            <v:shape id="_x0000_s1094" type="#_x0000_t75" style="width:17860;height:3480;position:absolute;top:6226" stroked="f">
              <v:imagedata r:id="rId34" o:title=""/>
            </v:shape>
            <v:shape id="_x0000_s1095" type="#_x0000_t75" style="width:12600;height:480;left:2640;position:absolute;top:9886" stroked="f">
              <v:imagedata r:id="rId35" o:title=""/>
            </v:shape>
          </v:group>
        </w:pict>
      </w:r>
      <w:r>
        <w:t>（七）测滑轮组的机械效率</w:t>
      </w:r>
    </w:p>
    <w:p>
      <w:pPr>
        <w:pStyle w:val="BodyText"/>
        <w:spacing w:before="71" w:line="283" w:lineRule="auto"/>
        <w:ind w:left="2700" w:right="2738" w:firstLine="158"/>
      </w:pPr>
      <w:r>
        <w:rPr>
          <w:rFonts w:ascii="Arial" w:eastAsia="Arial"/>
          <w:b/>
        </w:rPr>
        <w:t>[</w:t>
      </w:r>
      <w:r>
        <w:rPr>
          <w:b/>
          <w:spacing w:val="3"/>
        </w:rPr>
        <w:t>示例</w:t>
      </w:r>
      <w:r>
        <w:rPr>
          <w:rFonts w:ascii="Arial" w:eastAsia="Arial"/>
          <w:b/>
        </w:rPr>
        <w:t>]</w:t>
      </w:r>
      <w:r>
        <w:rPr>
          <w:spacing w:val="-1"/>
        </w:rPr>
        <w:t>图甲是小红同学测定滑轮组机械效率的实验图，进行了三次实验，数据如下表，请</w:t>
      </w:r>
      <w:r>
        <w:t>你分析表中信息回答问题：</w:t>
      </w:r>
    </w:p>
    <w:p>
      <w:pPr>
        <w:pStyle w:val="BodyText"/>
        <w:rPr>
          <w:sz w:val="20"/>
        </w:rPr>
      </w:pPr>
    </w:p>
    <w:p>
      <w:pPr>
        <w:pStyle w:val="BodyText"/>
        <w:spacing w:before="4"/>
        <w:rPr>
          <w:sz w:val="12"/>
        </w:rPr>
      </w:pPr>
    </w:p>
    <w:tbl>
      <w:tblPr>
        <w:tblStyle w:val="TableNormal0"/>
        <w:tblW w:w="0" w:type="auto"/>
        <w:jc w:val="left"/>
        <w:tblInd w:w="32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46"/>
        <w:gridCol w:w="2289"/>
        <w:gridCol w:w="2785"/>
        <w:gridCol w:w="2497"/>
        <w:gridCol w:w="2435"/>
      </w:tblGrid>
      <w:tr>
        <w:tblPrEx>
          <w:tblW w:w="0" w:type="auto"/>
          <w:jc w:val="left"/>
          <w:tblInd w:w="32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62"/>
          <w:jc w:val="left"/>
        </w:trPr>
        <w:tc>
          <w:tcPr>
            <w:tcW w:w="1946" w:type="dxa"/>
          </w:tcPr>
          <w:p>
            <w:pPr>
              <w:pStyle w:val="TableParagraph"/>
              <w:spacing w:before="4"/>
              <w:jc w:val="left"/>
              <w:rPr>
                <w:sz w:val="26"/>
              </w:rPr>
            </w:pPr>
          </w:p>
          <w:p>
            <w:pPr>
              <w:pStyle w:val="TableParagraph"/>
              <w:ind w:left="45" w:right="621"/>
              <w:rPr>
                <w:sz w:val="31"/>
              </w:rPr>
            </w:pPr>
            <w:r>
              <w:rPr>
                <w:sz w:val="31"/>
              </w:rPr>
              <w:t>实验次数</w:t>
            </w:r>
          </w:p>
        </w:tc>
        <w:tc>
          <w:tcPr>
            <w:tcW w:w="2289" w:type="dxa"/>
          </w:tcPr>
          <w:p>
            <w:pPr>
              <w:pStyle w:val="TableParagraph"/>
              <w:spacing w:before="4"/>
              <w:jc w:val="left"/>
              <w:rPr>
                <w:sz w:val="26"/>
              </w:rPr>
            </w:pPr>
          </w:p>
          <w:p>
            <w:pPr>
              <w:pStyle w:val="TableParagraph"/>
              <w:ind w:left="583" w:right="339"/>
              <w:rPr>
                <w:rFonts w:ascii="Arial" w:eastAsia="Arial"/>
                <w:sz w:val="31"/>
              </w:rPr>
            </w:pPr>
            <w:r>
              <w:rPr>
                <w:sz w:val="31"/>
              </w:rPr>
              <w:t xml:space="preserve">物重 </w:t>
            </w:r>
            <w:r>
              <w:rPr>
                <w:rFonts w:ascii="Arial" w:eastAsia="Arial"/>
                <w:sz w:val="31"/>
              </w:rPr>
              <w:t>G/N</w:t>
            </w:r>
          </w:p>
        </w:tc>
        <w:tc>
          <w:tcPr>
            <w:tcW w:w="2785" w:type="dxa"/>
          </w:tcPr>
          <w:p>
            <w:pPr>
              <w:pStyle w:val="TableParagraph"/>
              <w:spacing w:line="396" w:lineRule="exact"/>
              <w:ind w:left="423" w:right="202"/>
              <w:rPr>
                <w:rFonts w:ascii="Arial" w:eastAsia="Arial"/>
                <w:sz w:val="31"/>
              </w:rPr>
            </w:pPr>
            <w:r>
              <w:rPr>
                <w:sz w:val="31"/>
              </w:rPr>
              <w:t>物体上升高度</w:t>
            </w:r>
            <w:r>
              <w:rPr>
                <w:rFonts w:ascii="Arial" w:eastAsia="Arial"/>
                <w:sz w:val="31"/>
              </w:rPr>
              <w:t>h/</w:t>
            </w:r>
          </w:p>
          <w:p>
            <w:pPr>
              <w:pStyle w:val="TableParagraph"/>
              <w:jc w:val="left"/>
              <w:rPr>
                <w:sz w:val="25"/>
              </w:rPr>
            </w:pPr>
          </w:p>
          <w:p>
            <w:pPr>
              <w:pStyle w:val="TableParagraph"/>
              <w:ind w:left="414" w:right="202"/>
              <w:rPr>
                <w:rFonts w:ascii="Arial"/>
                <w:sz w:val="31"/>
              </w:rPr>
            </w:pPr>
            <w:r>
              <w:rPr>
                <w:rFonts w:ascii="Arial"/>
                <w:sz w:val="31"/>
              </w:rPr>
              <w:t>cm</w:t>
            </w:r>
          </w:p>
        </w:tc>
        <w:tc>
          <w:tcPr>
            <w:tcW w:w="2497" w:type="dxa"/>
          </w:tcPr>
          <w:p>
            <w:pPr>
              <w:pStyle w:val="TableParagraph"/>
              <w:spacing w:before="4"/>
              <w:jc w:val="left"/>
              <w:rPr>
                <w:sz w:val="26"/>
              </w:rPr>
            </w:pPr>
          </w:p>
          <w:p>
            <w:pPr>
              <w:pStyle w:val="TableParagraph"/>
              <w:ind w:left="202" w:right="204"/>
              <w:rPr>
                <w:rFonts w:ascii="Arial" w:eastAsia="Arial"/>
                <w:sz w:val="31"/>
              </w:rPr>
            </w:pPr>
            <w:r>
              <w:rPr>
                <w:sz w:val="31"/>
              </w:rPr>
              <w:t>测力计示数</w:t>
            </w:r>
            <w:r>
              <w:rPr>
                <w:rFonts w:ascii="Arial" w:eastAsia="Arial"/>
                <w:sz w:val="31"/>
              </w:rPr>
              <w:t>F/N</w:t>
            </w:r>
          </w:p>
        </w:tc>
        <w:tc>
          <w:tcPr>
            <w:tcW w:w="2435" w:type="dxa"/>
          </w:tcPr>
          <w:p>
            <w:pPr>
              <w:pStyle w:val="TableParagraph"/>
              <w:spacing w:line="396" w:lineRule="exact"/>
              <w:ind w:left="171" w:right="53"/>
              <w:rPr>
                <w:sz w:val="31"/>
              </w:rPr>
            </w:pPr>
            <w:r>
              <w:rPr>
                <w:sz w:val="31"/>
              </w:rPr>
              <w:t>测力计移动距离</w:t>
            </w:r>
          </w:p>
          <w:p>
            <w:pPr>
              <w:pStyle w:val="TableParagraph"/>
              <w:jc w:val="left"/>
              <w:rPr>
                <w:sz w:val="25"/>
              </w:rPr>
            </w:pPr>
          </w:p>
          <w:p>
            <w:pPr>
              <w:pStyle w:val="TableParagraph"/>
              <w:ind w:left="165" w:right="53"/>
              <w:rPr>
                <w:rFonts w:ascii="Arial"/>
                <w:sz w:val="31"/>
              </w:rPr>
            </w:pPr>
            <w:r>
              <w:rPr>
                <w:rFonts w:ascii="Arial"/>
                <w:sz w:val="31"/>
              </w:rPr>
              <w:t>s/cm</w:t>
            </w:r>
          </w:p>
        </w:tc>
      </w:tr>
      <w:tr>
        <w:tblPrEx>
          <w:tblW w:w="0" w:type="auto"/>
          <w:jc w:val="left"/>
          <w:tblInd w:w="3226" w:type="dxa"/>
          <w:tblLayout w:type="fixed"/>
          <w:tblCellMar>
            <w:top w:w="0" w:type="dxa"/>
            <w:left w:w="0" w:type="dxa"/>
            <w:bottom w:w="0" w:type="dxa"/>
            <w:right w:w="0" w:type="dxa"/>
          </w:tblCellMar>
          <w:tblLook w:val="01E0"/>
        </w:tblPrEx>
        <w:trPr>
          <w:trHeight w:val="1011"/>
          <w:jc w:val="left"/>
        </w:trPr>
        <w:tc>
          <w:tcPr>
            <w:tcW w:w="1946" w:type="dxa"/>
          </w:tcPr>
          <w:p>
            <w:pPr>
              <w:pStyle w:val="TableParagraph"/>
              <w:spacing w:before="7"/>
              <w:jc w:val="left"/>
              <w:rPr>
                <w:sz w:val="28"/>
              </w:rPr>
            </w:pPr>
          </w:p>
          <w:p>
            <w:pPr>
              <w:pStyle w:val="TableParagraph"/>
              <w:ind w:right="587"/>
              <w:rPr>
                <w:rFonts w:ascii="Arial"/>
                <w:sz w:val="31"/>
              </w:rPr>
            </w:pPr>
            <w:r>
              <w:rPr>
                <w:rFonts w:ascii="Arial"/>
                <w:w w:val="102"/>
                <w:sz w:val="31"/>
              </w:rPr>
              <w:t>1</w:t>
            </w:r>
          </w:p>
        </w:tc>
        <w:tc>
          <w:tcPr>
            <w:tcW w:w="2289" w:type="dxa"/>
          </w:tcPr>
          <w:p>
            <w:pPr>
              <w:pStyle w:val="TableParagraph"/>
              <w:spacing w:before="7"/>
              <w:jc w:val="left"/>
              <w:rPr>
                <w:sz w:val="28"/>
              </w:rPr>
            </w:pPr>
          </w:p>
          <w:p>
            <w:pPr>
              <w:pStyle w:val="TableParagraph"/>
              <w:ind w:left="231"/>
              <w:rPr>
                <w:rFonts w:ascii="Arial"/>
                <w:sz w:val="31"/>
              </w:rPr>
            </w:pPr>
            <w:r>
              <w:rPr>
                <w:rFonts w:ascii="Arial"/>
                <w:w w:val="102"/>
                <w:sz w:val="31"/>
              </w:rPr>
              <w:t>6</w:t>
            </w:r>
          </w:p>
        </w:tc>
        <w:tc>
          <w:tcPr>
            <w:tcW w:w="2785" w:type="dxa"/>
          </w:tcPr>
          <w:p>
            <w:pPr>
              <w:pStyle w:val="TableParagraph"/>
              <w:spacing w:before="7"/>
              <w:jc w:val="left"/>
              <w:rPr>
                <w:sz w:val="28"/>
              </w:rPr>
            </w:pPr>
          </w:p>
          <w:p>
            <w:pPr>
              <w:pStyle w:val="TableParagraph"/>
              <w:ind w:right="1196"/>
              <w:jc w:val="right"/>
              <w:rPr>
                <w:rFonts w:ascii="Arial"/>
                <w:sz w:val="31"/>
              </w:rPr>
            </w:pPr>
            <w:r>
              <w:rPr>
                <w:rFonts w:ascii="Arial"/>
                <w:w w:val="102"/>
                <w:sz w:val="31"/>
              </w:rPr>
              <w:t>3</w:t>
            </w:r>
          </w:p>
        </w:tc>
        <w:tc>
          <w:tcPr>
            <w:tcW w:w="2497" w:type="dxa"/>
          </w:tcPr>
          <w:p>
            <w:pPr>
              <w:pStyle w:val="TableParagraph"/>
              <w:spacing w:before="7"/>
              <w:jc w:val="left"/>
              <w:rPr>
                <w:sz w:val="28"/>
              </w:rPr>
            </w:pPr>
          </w:p>
          <w:p>
            <w:pPr>
              <w:pStyle w:val="TableParagraph"/>
              <w:ind w:left="197" w:right="204"/>
              <w:rPr>
                <w:rFonts w:ascii="Arial"/>
                <w:sz w:val="31"/>
              </w:rPr>
            </w:pPr>
            <w:r>
              <w:rPr>
                <w:rFonts w:ascii="Arial"/>
                <w:sz w:val="31"/>
              </w:rPr>
              <w:t>2.5</w:t>
            </w:r>
          </w:p>
        </w:tc>
        <w:tc>
          <w:tcPr>
            <w:tcW w:w="2435" w:type="dxa"/>
          </w:tcPr>
          <w:p>
            <w:pPr>
              <w:pStyle w:val="TableParagraph"/>
              <w:spacing w:before="7"/>
              <w:jc w:val="left"/>
              <w:rPr>
                <w:sz w:val="28"/>
              </w:rPr>
            </w:pPr>
          </w:p>
          <w:p>
            <w:pPr>
              <w:pStyle w:val="TableParagraph"/>
              <w:ind w:left="109"/>
              <w:rPr>
                <w:rFonts w:ascii="Arial"/>
                <w:sz w:val="31"/>
              </w:rPr>
            </w:pPr>
            <w:r>
              <w:rPr>
                <w:rFonts w:ascii="Arial"/>
                <w:w w:val="102"/>
                <w:sz w:val="31"/>
              </w:rPr>
              <w:t>9</w:t>
            </w:r>
          </w:p>
        </w:tc>
      </w:tr>
      <w:tr>
        <w:tblPrEx>
          <w:tblW w:w="0" w:type="auto"/>
          <w:jc w:val="left"/>
          <w:tblInd w:w="3226" w:type="dxa"/>
          <w:tblLayout w:type="fixed"/>
          <w:tblCellMar>
            <w:top w:w="0" w:type="dxa"/>
            <w:left w:w="0" w:type="dxa"/>
            <w:bottom w:w="0" w:type="dxa"/>
            <w:right w:w="0" w:type="dxa"/>
          </w:tblCellMar>
          <w:tblLook w:val="01E0"/>
        </w:tblPrEx>
        <w:trPr>
          <w:trHeight w:val="1011"/>
          <w:jc w:val="left"/>
        </w:trPr>
        <w:tc>
          <w:tcPr>
            <w:tcW w:w="1946" w:type="dxa"/>
          </w:tcPr>
          <w:p>
            <w:pPr>
              <w:pStyle w:val="TableParagraph"/>
              <w:spacing w:before="7"/>
              <w:jc w:val="left"/>
              <w:rPr>
                <w:sz w:val="28"/>
              </w:rPr>
            </w:pPr>
          </w:p>
          <w:p>
            <w:pPr>
              <w:pStyle w:val="TableParagraph"/>
              <w:ind w:right="587"/>
              <w:rPr>
                <w:rFonts w:ascii="Arial"/>
                <w:sz w:val="31"/>
              </w:rPr>
            </w:pPr>
            <w:r>
              <w:rPr>
                <w:rFonts w:ascii="Arial"/>
                <w:w w:val="102"/>
                <w:sz w:val="31"/>
              </w:rPr>
              <w:t>2</w:t>
            </w:r>
          </w:p>
        </w:tc>
        <w:tc>
          <w:tcPr>
            <w:tcW w:w="2289" w:type="dxa"/>
          </w:tcPr>
          <w:p>
            <w:pPr>
              <w:pStyle w:val="TableParagraph"/>
              <w:spacing w:before="7"/>
              <w:jc w:val="left"/>
              <w:rPr>
                <w:sz w:val="28"/>
              </w:rPr>
            </w:pPr>
          </w:p>
          <w:p>
            <w:pPr>
              <w:pStyle w:val="TableParagraph"/>
              <w:ind w:left="231"/>
              <w:rPr>
                <w:rFonts w:ascii="Arial"/>
                <w:sz w:val="31"/>
              </w:rPr>
            </w:pPr>
            <w:r>
              <w:rPr>
                <w:rFonts w:ascii="Arial"/>
                <w:w w:val="102"/>
                <w:sz w:val="31"/>
              </w:rPr>
              <w:t>6</w:t>
            </w:r>
          </w:p>
        </w:tc>
        <w:tc>
          <w:tcPr>
            <w:tcW w:w="2785" w:type="dxa"/>
          </w:tcPr>
          <w:p>
            <w:pPr>
              <w:pStyle w:val="TableParagraph"/>
              <w:spacing w:before="7"/>
              <w:jc w:val="left"/>
              <w:rPr>
                <w:sz w:val="28"/>
              </w:rPr>
            </w:pPr>
          </w:p>
          <w:p>
            <w:pPr>
              <w:pStyle w:val="TableParagraph"/>
              <w:ind w:right="1196"/>
              <w:jc w:val="right"/>
              <w:rPr>
                <w:rFonts w:ascii="Arial"/>
                <w:sz w:val="31"/>
              </w:rPr>
            </w:pPr>
            <w:r>
              <w:rPr>
                <w:rFonts w:ascii="Arial"/>
                <w:w w:val="102"/>
                <w:sz w:val="31"/>
              </w:rPr>
              <w:t>5</w:t>
            </w:r>
          </w:p>
        </w:tc>
        <w:tc>
          <w:tcPr>
            <w:tcW w:w="2497" w:type="dxa"/>
          </w:tcPr>
          <w:p>
            <w:pPr>
              <w:pStyle w:val="TableParagraph"/>
              <w:spacing w:before="7"/>
              <w:jc w:val="left"/>
              <w:rPr>
                <w:sz w:val="28"/>
              </w:rPr>
            </w:pPr>
          </w:p>
          <w:p>
            <w:pPr>
              <w:pStyle w:val="TableParagraph"/>
              <w:ind w:left="197" w:right="204"/>
              <w:rPr>
                <w:rFonts w:ascii="Arial"/>
                <w:sz w:val="31"/>
              </w:rPr>
            </w:pPr>
            <w:r>
              <w:rPr>
                <w:rFonts w:ascii="Arial"/>
                <w:sz w:val="31"/>
              </w:rPr>
              <w:t>2.5</w:t>
            </w:r>
          </w:p>
        </w:tc>
        <w:tc>
          <w:tcPr>
            <w:tcW w:w="2435" w:type="dxa"/>
          </w:tcPr>
          <w:p>
            <w:pPr>
              <w:pStyle w:val="TableParagraph"/>
              <w:spacing w:before="7"/>
              <w:jc w:val="left"/>
              <w:rPr>
                <w:sz w:val="28"/>
              </w:rPr>
            </w:pPr>
          </w:p>
          <w:p>
            <w:pPr>
              <w:pStyle w:val="TableParagraph"/>
              <w:ind w:left="165" w:right="53"/>
              <w:rPr>
                <w:rFonts w:ascii="Arial"/>
                <w:sz w:val="31"/>
              </w:rPr>
            </w:pPr>
            <w:r>
              <w:rPr>
                <w:rFonts w:ascii="Arial"/>
                <w:sz w:val="31"/>
              </w:rPr>
              <w:t>17</w:t>
            </w:r>
          </w:p>
        </w:tc>
      </w:tr>
      <w:tr>
        <w:tblPrEx>
          <w:tblW w:w="0" w:type="auto"/>
          <w:jc w:val="left"/>
          <w:tblInd w:w="3226" w:type="dxa"/>
          <w:tblLayout w:type="fixed"/>
          <w:tblCellMar>
            <w:top w:w="0" w:type="dxa"/>
            <w:left w:w="0" w:type="dxa"/>
            <w:bottom w:w="0" w:type="dxa"/>
            <w:right w:w="0" w:type="dxa"/>
          </w:tblCellMar>
          <w:tblLook w:val="01E0"/>
        </w:tblPrEx>
        <w:trPr>
          <w:trHeight w:val="664"/>
          <w:jc w:val="left"/>
        </w:trPr>
        <w:tc>
          <w:tcPr>
            <w:tcW w:w="1946" w:type="dxa"/>
          </w:tcPr>
          <w:p>
            <w:pPr>
              <w:pStyle w:val="TableParagraph"/>
              <w:spacing w:before="7"/>
              <w:jc w:val="left"/>
              <w:rPr>
                <w:sz w:val="28"/>
              </w:rPr>
            </w:pPr>
          </w:p>
          <w:p>
            <w:pPr>
              <w:pStyle w:val="TableParagraph"/>
              <w:spacing w:line="278" w:lineRule="exact"/>
              <w:ind w:right="587"/>
              <w:rPr>
                <w:rFonts w:ascii="Arial"/>
                <w:sz w:val="31"/>
              </w:rPr>
            </w:pPr>
            <w:r>
              <w:rPr>
                <w:rFonts w:ascii="Arial"/>
                <w:w w:val="102"/>
                <w:sz w:val="31"/>
              </w:rPr>
              <w:t>3</w:t>
            </w:r>
          </w:p>
        </w:tc>
        <w:tc>
          <w:tcPr>
            <w:tcW w:w="2289" w:type="dxa"/>
          </w:tcPr>
          <w:p>
            <w:pPr>
              <w:pStyle w:val="TableParagraph"/>
              <w:spacing w:before="7"/>
              <w:jc w:val="left"/>
              <w:rPr>
                <w:sz w:val="28"/>
              </w:rPr>
            </w:pPr>
          </w:p>
          <w:p>
            <w:pPr>
              <w:pStyle w:val="TableParagraph"/>
              <w:spacing w:line="278" w:lineRule="exact"/>
              <w:ind w:left="231"/>
              <w:rPr>
                <w:rFonts w:ascii="Arial"/>
                <w:sz w:val="31"/>
              </w:rPr>
            </w:pPr>
            <w:r>
              <w:rPr>
                <w:rFonts w:ascii="Arial"/>
                <w:w w:val="102"/>
                <w:sz w:val="31"/>
              </w:rPr>
              <w:t>6</w:t>
            </w:r>
          </w:p>
        </w:tc>
        <w:tc>
          <w:tcPr>
            <w:tcW w:w="2785" w:type="dxa"/>
          </w:tcPr>
          <w:p>
            <w:pPr>
              <w:pStyle w:val="TableParagraph"/>
              <w:spacing w:before="7"/>
              <w:jc w:val="left"/>
              <w:rPr>
                <w:sz w:val="28"/>
              </w:rPr>
            </w:pPr>
          </w:p>
          <w:p>
            <w:pPr>
              <w:pStyle w:val="TableParagraph"/>
              <w:spacing w:line="278" w:lineRule="exact"/>
              <w:ind w:right="1196"/>
              <w:jc w:val="right"/>
              <w:rPr>
                <w:rFonts w:ascii="Arial"/>
                <w:sz w:val="31"/>
              </w:rPr>
            </w:pPr>
            <w:r>
              <w:rPr>
                <w:rFonts w:ascii="Arial"/>
                <w:w w:val="102"/>
                <w:sz w:val="31"/>
              </w:rPr>
              <w:t>8</w:t>
            </w:r>
          </w:p>
        </w:tc>
        <w:tc>
          <w:tcPr>
            <w:tcW w:w="2497" w:type="dxa"/>
          </w:tcPr>
          <w:p>
            <w:pPr>
              <w:pStyle w:val="TableParagraph"/>
              <w:spacing w:before="7"/>
              <w:jc w:val="left"/>
              <w:rPr>
                <w:sz w:val="28"/>
              </w:rPr>
            </w:pPr>
          </w:p>
          <w:p>
            <w:pPr>
              <w:pStyle w:val="TableParagraph"/>
              <w:spacing w:line="278" w:lineRule="exact"/>
              <w:ind w:left="197" w:right="204"/>
              <w:rPr>
                <w:rFonts w:ascii="Arial"/>
                <w:sz w:val="31"/>
              </w:rPr>
            </w:pPr>
            <w:r>
              <w:rPr>
                <w:rFonts w:ascii="Arial"/>
                <w:sz w:val="31"/>
              </w:rPr>
              <w:t>2.5</w:t>
            </w:r>
          </w:p>
        </w:tc>
        <w:tc>
          <w:tcPr>
            <w:tcW w:w="2435" w:type="dxa"/>
          </w:tcPr>
          <w:p>
            <w:pPr>
              <w:pStyle w:val="TableParagraph"/>
              <w:spacing w:before="7"/>
              <w:jc w:val="left"/>
              <w:rPr>
                <w:sz w:val="28"/>
              </w:rPr>
            </w:pPr>
          </w:p>
          <w:p>
            <w:pPr>
              <w:pStyle w:val="TableParagraph"/>
              <w:spacing w:line="278" w:lineRule="exact"/>
              <w:ind w:left="165" w:right="53"/>
              <w:rPr>
                <w:rFonts w:ascii="Arial"/>
                <w:sz w:val="31"/>
              </w:rPr>
            </w:pPr>
            <w:r>
              <w:rPr>
                <w:rFonts w:ascii="Arial"/>
                <w:sz w:val="31"/>
              </w:rPr>
              <w:t>24</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ListParagraph"/>
        <w:numPr>
          <w:ilvl w:val="0"/>
          <w:numId w:val="47"/>
        </w:numPr>
        <w:tabs>
          <w:tab w:val="left" w:pos="3512"/>
          <w:tab w:val="left" w:pos="11001"/>
        </w:tabs>
        <w:spacing w:before="99" w:after="0" w:line="240" w:lineRule="auto"/>
        <w:ind w:left="3511" w:right="0" w:hanging="812"/>
        <w:jc w:val="left"/>
        <w:rPr>
          <w:rFonts w:ascii="Times New Roman" w:eastAsia="Times New Roman"/>
          <w:sz w:val="31"/>
        </w:rPr>
      </w:pPr>
      <w:r>
        <w:rPr>
          <w:sz w:val="31"/>
        </w:rPr>
        <w:t>表中的记录，错误的一个数据是</w:t>
      </w:r>
      <w:r>
        <w:rPr>
          <w:spacing w:val="-25"/>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ListParagraph"/>
        <w:numPr>
          <w:ilvl w:val="0"/>
          <w:numId w:val="47"/>
        </w:numPr>
        <w:tabs>
          <w:tab w:val="left" w:pos="3512"/>
          <w:tab w:val="left" w:pos="11314"/>
        </w:tabs>
        <w:spacing w:before="147" w:after="0" w:line="240" w:lineRule="auto"/>
        <w:ind w:left="3511" w:right="0" w:hanging="812"/>
        <w:jc w:val="left"/>
        <w:rPr>
          <w:rFonts w:ascii="Times New Roman" w:eastAsia="Times New Roman"/>
          <w:sz w:val="31"/>
        </w:rPr>
      </w:pPr>
      <w:r>
        <w:rPr>
          <w:sz w:val="31"/>
        </w:rPr>
        <w:t>第一次实验中滑轮组的机械效率是</w:t>
      </w:r>
      <w:r>
        <w:rPr>
          <w:spacing w:val="-28"/>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ListParagraph"/>
        <w:numPr>
          <w:ilvl w:val="0"/>
          <w:numId w:val="47"/>
        </w:numPr>
        <w:tabs>
          <w:tab w:val="left" w:pos="3512"/>
        </w:tabs>
        <w:spacing w:before="70" w:after="0" w:line="240" w:lineRule="auto"/>
        <w:ind w:left="3511" w:right="0" w:hanging="812"/>
        <w:jc w:val="left"/>
        <w:rPr>
          <w:sz w:val="31"/>
        </w:rPr>
      </w:pPr>
      <w:r>
        <w:rPr>
          <w:sz w:val="31"/>
        </w:rPr>
        <w:t>从表中分析得出滑轮组机械效率与什么无关？</w:t>
      </w:r>
    </w:p>
    <w:p>
      <w:pPr>
        <w:spacing w:after="0" w:line="240" w:lineRule="auto"/>
        <w:jc w:val="left"/>
        <w:rPr>
          <w:sz w:val="31"/>
        </w:rPr>
        <w:sectPr>
          <w:pgSz w:w="17860" w:h="25260"/>
          <w:pgMar w:top="1860" w:right="0" w:bottom="280" w:left="0" w:header="708" w:footer="708"/>
          <w:pgNumType w:start="4"/>
          <w:cols w:space="708"/>
        </w:sectPr>
      </w:pPr>
    </w:p>
    <w:p>
      <w:pPr>
        <w:pStyle w:val="ListParagraph"/>
        <w:numPr>
          <w:ilvl w:val="0"/>
          <w:numId w:val="47"/>
        </w:numPr>
        <w:tabs>
          <w:tab w:val="left" w:pos="3512"/>
        </w:tabs>
        <w:spacing w:before="78" w:after="0" w:line="240" w:lineRule="auto"/>
        <w:ind w:left="3511" w:right="0" w:hanging="812"/>
        <w:jc w:val="left"/>
        <w:rPr>
          <w:sz w:val="31"/>
        </w:rPr>
      </w:pPr>
      <w:r>
        <w:rPr>
          <w:sz w:val="31"/>
        </w:rPr>
        <w:t>图乙是小林同学的实验图，他多使用一个滑轮的目的为了什么？</w:t>
      </w:r>
    </w:p>
    <w:p>
      <w:pPr>
        <w:pStyle w:val="BodyText"/>
        <w:rPr>
          <w:sz w:val="42"/>
        </w:rPr>
      </w:pPr>
    </w:p>
    <w:p>
      <w:pPr>
        <w:pStyle w:val="ListParagraph"/>
        <w:numPr>
          <w:ilvl w:val="0"/>
          <w:numId w:val="47"/>
        </w:numPr>
        <w:tabs>
          <w:tab w:val="left" w:pos="3512"/>
        </w:tabs>
        <w:spacing w:before="0" w:after="0" w:line="283" w:lineRule="auto"/>
        <w:ind w:left="2700" w:right="2625" w:firstLine="0"/>
        <w:jc w:val="left"/>
        <w:rPr>
          <w:sz w:val="31"/>
        </w:rPr>
      </w:pPr>
      <w:r>
        <w:rPr>
          <w:spacing w:val="-1"/>
          <w:sz w:val="31"/>
        </w:rPr>
        <w:t>若两位同学使用各自的滑轮组提升相同的重物时，在不考虑绳重和摩擦的情况下，两</w:t>
      </w:r>
      <w:r>
        <w:rPr>
          <w:sz w:val="31"/>
        </w:rPr>
        <w:t>滑轮组机械效率的大小有什么关系？</w:t>
      </w:r>
    </w:p>
    <w:p>
      <w:pPr>
        <w:pStyle w:val="BodyText"/>
        <w:rPr>
          <w:sz w:val="32"/>
        </w:rPr>
      </w:pPr>
    </w:p>
    <w:p>
      <w:pPr>
        <w:pStyle w:val="BodyText"/>
        <w:rPr>
          <w:sz w:val="41"/>
        </w:rPr>
      </w:pPr>
    </w:p>
    <w:p>
      <w:pPr>
        <w:pStyle w:val="Heading1"/>
      </w:pPr>
      <w:r>
        <w:pict>
          <v:group id="_x0000_s1096" style="width:893pt;height:748pt;margin-top:20.82pt;margin-left:0;mso-position-horizontal-relative:page;position:absolute;z-index:-251630592" coordorigin="0,416" coordsize="17860,14960">
            <v:shape id="_x0000_s1097" type="#_x0000_t75" style="width:12780;height:9340;left:2540;position:absolute;top:416" stroked="f">
              <v:imagedata r:id="rId36" o:title=""/>
            </v:shape>
            <v:shape id="_x0000_s1098" type="#_x0000_t75" style="width:17860;height:3720;position:absolute;top:6016" stroked="f">
              <v:imagedata r:id="rId37" o:title=""/>
            </v:shape>
            <v:shape id="_x0000_s1099" type="#_x0000_t75" style="width:12600;height:5600;left:2640;position:absolute;top:9776" stroked="f">
              <v:imagedata r:id="rId38" o:title=""/>
            </v:shape>
            <v:line id="_x0000_s1100" style="position:absolute" from="2701,4555" to="4602,4555" stroked="t" strokecolor="black" strokeweight="0.79pt">
              <v:stroke dashstyle="solid"/>
            </v:line>
          </v:group>
        </w:pict>
      </w:r>
      <w:r>
        <w:t>（八）探究动能的大小与哪些因素有关</w:t>
      </w:r>
    </w:p>
    <w:p>
      <w:pPr>
        <w:pStyle w:val="BodyText"/>
        <w:spacing w:before="71" w:line="283" w:lineRule="auto"/>
        <w:ind w:left="2700" w:right="2688" w:firstLine="158"/>
      </w:pPr>
      <w:r>
        <w:rPr>
          <w:b/>
          <w:spacing w:val="15"/>
        </w:rPr>
        <w:t xml:space="preserve">[示例] </w:t>
      </w:r>
      <w:r>
        <w:rPr>
          <w:spacing w:val="-9"/>
        </w:rPr>
        <w:t>小红猜想动能的大小可能与物体质量和运动速度有关，于是设计了如图甲、乙所示</w:t>
      </w:r>
      <w:r>
        <w:t>的实验，探究动能的大小与哪些因素有关．</w:t>
      </w:r>
    </w:p>
    <w:p>
      <w:pPr>
        <w:pStyle w:val="ListParagraph"/>
        <w:numPr>
          <w:ilvl w:val="0"/>
          <w:numId w:val="46"/>
        </w:numPr>
        <w:tabs>
          <w:tab w:val="left" w:pos="3512"/>
        </w:tabs>
        <w:spacing w:before="0" w:after="0" w:line="283" w:lineRule="auto"/>
        <w:ind w:left="2700" w:right="2689" w:firstLine="0"/>
        <w:jc w:val="left"/>
        <w:rPr>
          <w:sz w:val="31"/>
        </w:rPr>
      </w:pPr>
      <w:r>
        <w:rPr>
          <w:spacing w:val="2"/>
          <w:sz w:val="31"/>
        </w:rPr>
        <w:t>让质量相同的两个小球沿同一光滑斜面分别从</w:t>
      </w:r>
      <w:r>
        <w:rPr>
          <w:rFonts w:ascii="Arial" w:eastAsia="Arial"/>
          <w:sz w:val="31"/>
        </w:rPr>
        <w:t>A</w:t>
      </w:r>
      <w:r>
        <w:rPr>
          <w:rFonts w:ascii="Arial" w:eastAsia="Arial"/>
          <w:spacing w:val="10"/>
          <w:sz w:val="31"/>
        </w:rPr>
        <w:t xml:space="preserve"> </w:t>
      </w:r>
      <w:r>
        <w:rPr>
          <w:spacing w:val="36"/>
          <w:sz w:val="31"/>
        </w:rPr>
        <w:t>处和</w:t>
      </w:r>
      <w:r>
        <w:rPr>
          <w:rFonts w:ascii="Arial" w:eastAsia="Arial"/>
          <w:sz w:val="31"/>
        </w:rPr>
        <w:t>B</w:t>
      </w:r>
      <w:r>
        <w:rPr>
          <w:rFonts w:ascii="Arial" w:eastAsia="Arial"/>
          <w:spacing w:val="6"/>
          <w:sz w:val="31"/>
        </w:rPr>
        <w:t xml:space="preserve">  </w:t>
      </w:r>
      <w:r>
        <w:rPr>
          <w:spacing w:val="-8"/>
          <w:sz w:val="31"/>
        </w:rPr>
        <w:t xml:space="preserve">处开始向下运动，然后与放 </w:t>
      </w:r>
      <w:r>
        <w:rPr>
          <w:spacing w:val="-4"/>
          <w:sz w:val="31"/>
        </w:rPr>
        <w:t>在水平面上的纸盒相碰，纸盒在水平面上移动一段距离后静止，如图甲所示．</w:t>
      </w:r>
    </w:p>
    <w:p>
      <w:pPr>
        <w:pStyle w:val="ListParagraph"/>
        <w:numPr>
          <w:ilvl w:val="0"/>
          <w:numId w:val="46"/>
        </w:numPr>
        <w:tabs>
          <w:tab w:val="left" w:pos="3508"/>
        </w:tabs>
        <w:spacing w:before="0" w:after="0" w:line="283" w:lineRule="auto"/>
        <w:ind w:left="2700" w:right="2638" w:firstLine="0"/>
        <w:jc w:val="left"/>
        <w:rPr>
          <w:sz w:val="31"/>
        </w:rPr>
      </w:pPr>
      <w:r>
        <w:rPr>
          <w:sz w:val="31"/>
        </w:rPr>
        <w:t>让不同质量的两个小球沿同一光滑斜面分别从</w:t>
      </w:r>
      <w:r>
        <w:rPr>
          <w:rFonts w:ascii="Arial" w:eastAsia="Arial"/>
          <w:sz w:val="31"/>
        </w:rPr>
        <w:t>B</w:t>
      </w:r>
      <w:r>
        <w:rPr>
          <w:rFonts w:ascii="Arial" w:eastAsia="Arial"/>
          <w:spacing w:val="26"/>
          <w:sz w:val="31"/>
        </w:rPr>
        <w:t xml:space="preserve"> </w:t>
      </w:r>
      <w:r>
        <w:rPr>
          <w:spacing w:val="-1"/>
          <w:sz w:val="31"/>
        </w:rPr>
        <w:t>处开始向下运动，然后与放在水平面</w:t>
      </w:r>
      <w:r>
        <w:rPr>
          <w:sz w:val="31"/>
        </w:rPr>
        <w:t>上的纸盒相碰，纸盒在水平面上移动一段距离后静止，如图乙所示．</w:t>
      </w:r>
    </w:p>
    <w:p>
      <w:pPr>
        <w:pStyle w:val="BodyText"/>
        <w:spacing w:line="396" w:lineRule="exact"/>
        <w:ind w:left="2700"/>
      </w:pPr>
      <w:r>
        <w:t>上述甲、乙两组实验中：</w:t>
      </w:r>
    </w:p>
    <w:p>
      <w:pPr>
        <w:pStyle w:val="BodyText"/>
        <w:spacing w:before="69"/>
        <w:ind w:left="2700"/>
      </w:pPr>
      <w:r>
        <w:t>①乙图中让不同质量的两个小球从同一高度滚下的目的是两球到达水平面时，具有相同的</w:t>
      </w:r>
    </w:p>
    <w:p>
      <w:pPr>
        <w:pStyle w:val="BodyText"/>
        <w:rPr>
          <w:sz w:val="20"/>
        </w:rPr>
      </w:pPr>
    </w:p>
    <w:p>
      <w:pPr>
        <w:pStyle w:val="BodyText"/>
        <w:spacing w:before="5"/>
        <w:rPr>
          <w:sz w:val="16"/>
        </w:rPr>
      </w:pPr>
    </w:p>
    <w:p>
      <w:pPr>
        <w:pStyle w:val="BodyText"/>
        <w:tabs>
          <w:tab w:val="left" w:pos="8357"/>
          <w:tab w:val="left" w:pos="10332"/>
        </w:tabs>
        <w:spacing w:before="72"/>
        <w:ind w:left="2700"/>
      </w:pPr>
      <w:r>
        <w:t>②</w:t>
      </w:r>
      <w:r>
        <w:rPr>
          <w:spacing w:val="-20"/>
        </w:rPr>
        <w:t xml:space="preserve"> </w:t>
      </w:r>
      <w:r>
        <w:t>选</w:t>
      </w:r>
      <w:r>
        <w:rPr>
          <w:spacing w:val="-20"/>
        </w:rPr>
        <w:t xml:space="preserve"> </w:t>
      </w:r>
      <w:r>
        <w:t>用</w:t>
      </w:r>
      <w:r>
        <w:rPr>
          <w:spacing w:val="-16"/>
        </w:rPr>
        <w:t xml:space="preserve"> </w:t>
      </w:r>
      <w:r>
        <w:t>图</w:t>
      </w:r>
      <w:r>
        <w:rPr>
          <w:spacing w:val="-20"/>
        </w:rPr>
        <w:t xml:space="preserve"> </w:t>
      </w:r>
      <w:r>
        <w:t>甲</w:t>
      </w:r>
      <w:r>
        <w:rPr>
          <w:spacing w:val="-19"/>
        </w:rPr>
        <w:t xml:space="preserve"> </w:t>
      </w:r>
      <w:r>
        <w:t>探</w:t>
      </w:r>
      <w:r>
        <w:rPr>
          <w:spacing w:val="-20"/>
        </w:rPr>
        <w:t xml:space="preserve"> </w:t>
      </w:r>
      <w:r>
        <w:t>究</w:t>
      </w:r>
      <w:r>
        <w:rPr>
          <w:spacing w:val="-19"/>
        </w:rPr>
        <w:t xml:space="preserve"> </w:t>
      </w:r>
      <w:r>
        <w:t>的</w:t>
      </w:r>
      <w:r>
        <w:rPr>
          <w:spacing w:val="-20"/>
        </w:rPr>
        <w:t xml:space="preserve"> </w:t>
      </w:r>
      <w:r>
        <w:t>是</w:t>
      </w:r>
      <w:r>
        <w:rPr>
          <w:spacing w:val="-19"/>
        </w:rPr>
        <w:t xml:space="preserve"> </w:t>
      </w:r>
      <w:r>
        <w:t>动</w:t>
      </w:r>
      <w:r>
        <w:rPr>
          <w:spacing w:val="-20"/>
        </w:rPr>
        <w:t xml:space="preserve"> </w:t>
      </w:r>
      <w:r>
        <w:t>能</w:t>
      </w:r>
      <w:r>
        <w:rPr>
          <w:spacing w:val="-16"/>
        </w:rPr>
        <w:t xml:space="preserve"> </w:t>
      </w:r>
      <w:r>
        <w:t>与</w:t>
        <w:tab/>
      </w:r>
      <w:r>
        <w:rPr>
          <w:u w:val="single"/>
        </w:rPr>
        <w:t xml:space="preserve"> </w:t>
        <w:tab/>
      </w:r>
      <w:r>
        <w:t>的</w:t>
      </w:r>
      <w:r>
        <w:rPr>
          <w:spacing w:val="-19"/>
        </w:rPr>
        <w:t xml:space="preserve"> </w:t>
      </w:r>
      <w:r>
        <w:t>关</w:t>
      </w:r>
      <w:r>
        <w:rPr>
          <w:spacing w:val="-15"/>
        </w:rPr>
        <w:t xml:space="preserve"> </w:t>
      </w:r>
      <w:r>
        <w:t>系</w:t>
      </w:r>
      <w:r>
        <w:rPr>
          <w:spacing w:val="-19"/>
        </w:rPr>
        <w:t xml:space="preserve"> </w:t>
      </w:r>
      <w:r>
        <w:t>，</w:t>
      </w:r>
      <w:r>
        <w:rPr>
          <w:spacing w:val="-18"/>
        </w:rPr>
        <w:t xml:space="preserve"> </w:t>
      </w:r>
      <w:r>
        <w:t>得</w:t>
      </w:r>
      <w:r>
        <w:rPr>
          <w:spacing w:val="-19"/>
        </w:rPr>
        <w:t xml:space="preserve"> </w:t>
      </w:r>
      <w:r>
        <w:t>出</w:t>
      </w:r>
      <w:r>
        <w:rPr>
          <w:spacing w:val="-19"/>
        </w:rPr>
        <w:t xml:space="preserve"> </w:t>
      </w:r>
      <w:r>
        <w:t>的</w:t>
      </w:r>
      <w:r>
        <w:rPr>
          <w:spacing w:val="-18"/>
        </w:rPr>
        <w:t xml:space="preserve"> </w:t>
      </w:r>
      <w:r>
        <w:t>结</w:t>
      </w:r>
      <w:r>
        <w:rPr>
          <w:spacing w:val="-19"/>
        </w:rPr>
        <w:t xml:space="preserve"> </w:t>
      </w:r>
      <w:r>
        <w:t>论</w:t>
      </w:r>
      <w:r>
        <w:rPr>
          <w:spacing w:val="-18"/>
        </w:rPr>
        <w:t xml:space="preserve"> </w:t>
      </w:r>
      <w:r>
        <w:t>是</w:t>
      </w:r>
      <w:r>
        <w:rPr>
          <w:spacing w:val="-16"/>
        </w:rPr>
        <w:t xml:space="preserve"> </w:t>
      </w:r>
      <w:r>
        <w:t>：</w:t>
      </w:r>
    </w:p>
    <w:p>
      <w:pPr>
        <w:pStyle w:val="BodyText"/>
        <w:tabs>
          <w:tab w:val="left" w:pos="6481"/>
        </w:tabs>
        <w:spacing w:before="71"/>
        <w:ind w:left="2700"/>
      </w:pPr>
      <w:r>
        <w:rPr>
          <w:rFonts w:ascii="Times New Roman" w:eastAsia="Times New Roman"/>
          <w:w w:val="102"/>
          <w:u w:val="single"/>
        </w:rPr>
        <w:t xml:space="preserve"> </w:t>
      </w:r>
      <w:r>
        <w:rPr>
          <w:rFonts w:ascii="Times New Roman" w:eastAsia="Times New Roman"/>
          <w:u w:val="single"/>
        </w:rPr>
        <w:tab/>
      </w:r>
      <w:r>
        <w:t>．</w:t>
      </w:r>
    </w:p>
    <w:p>
      <w:pPr>
        <w:pStyle w:val="BodyText"/>
        <w:tabs>
          <w:tab w:val="left" w:pos="8533"/>
        </w:tabs>
        <w:spacing w:before="71"/>
        <w:ind w:left="2700"/>
      </w:pPr>
      <w:r>
        <w:t>③选用图乙探究的是动能与</w:t>
      </w:r>
      <w:r>
        <w:rPr>
          <w:u w:val="single"/>
        </w:rPr>
        <w:t xml:space="preserve"> </w:t>
        <w:tab/>
      </w:r>
      <w:r>
        <w:t>的关系．</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0"/>
        <w:rPr>
          <w:sz w:val="25"/>
        </w:rPr>
      </w:pPr>
    </w:p>
    <w:p>
      <w:pPr>
        <w:pStyle w:val="BodyText"/>
        <w:ind w:left="2700"/>
      </w:pPr>
      <w:r>
        <w:t>在做完探究</w:t>
      </w:r>
      <w:r>
        <w:rPr>
          <w:rFonts w:ascii="Arial" w:eastAsia="Arial" w:hAnsi="Arial"/>
        </w:rPr>
        <w:t>“</w:t>
      </w:r>
      <w:r>
        <w:t>动能的大小与什么因素有关</w:t>
      </w:r>
      <w:r>
        <w:rPr>
          <w:rFonts w:ascii="Arial" w:eastAsia="Arial" w:hAnsi="Arial"/>
        </w:rPr>
        <w:t>”</w:t>
      </w:r>
      <w:r>
        <w:t>的实验后，小华提出了这样一个问题：</w:t>
      </w:r>
    </w:p>
    <w:p>
      <w:pPr>
        <w:pStyle w:val="BodyText"/>
        <w:spacing w:before="71" w:line="283" w:lineRule="auto"/>
        <w:ind w:left="2700" w:right="2690"/>
        <w:jc w:val="both"/>
      </w:pPr>
      <w:r>
        <w:rPr>
          <w:rFonts w:ascii="Arial" w:eastAsia="Arial" w:hAnsi="Arial"/>
        </w:rPr>
        <w:t>“</w:t>
      </w:r>
      <w:r>
        <w:t>如果改变斜面的长度，仍使小球从同一高度滚下，小球的动能变不变呢？</w:t>
      </w:r>
      <w:r>
        <w:rPr>
          <w:rFonts w:ascii="Arial" w:eastAsia="Arial" w:hAnsi="Arial"/>
        </w:rPr>
        <w:t>”“</w:t>
      </w:r>
      <w:r>
        <w:t>当然不变了，</w:t>
      </w:r>
      <w:r>
        <w:rPr>
          <w:rFonts w:ascii="Arial" w:eastAsia="Arial" w:hAnsi="Arial"/>
        </w:rPr>
        <w:t xml:space="preserve">” </w:t>
      </w:r>
      <w:r>
        <w:t>同桌小明立刻回答说，</w:t>
      </w:r>
      <w:r>
        <w:rPr>
          <w:rFonts w:ascii="Arial" w:eastAsia="Arial" w:hAnsi="Arial"/>
        </w:rPr>
        <w:t>“</w:t>
      </w:r>
      <w:r>
        <w:t>因为高度并没有变．</w:t>
      </w:r>
      <w:r>
        <w:rPr>
          <w:rFonts w:ascii="Arial" w:eastAsia="Arial" w:hAnsi="Arial"/>
        </w:rPr>
        <w:t>”“</w:t>
      </w:r>
      <w:r>
        <w:t>可毕竟斜面的坡度变了呀</w:t>
      </w:r>
      <w:r>
        <w:rPr>
          <w:rFonts w:ascii="Arial" w:eastAsia="Arial" w:hAnsi="Arial"/>
        </w:rPr>
        <w:t>!</w:t>
      </w:r>
      <w:r>
        <w:t>斜面的坡度对动能有没有影响呢？</w:t>
      </w:r>
      <w:r>
        <w:rPr>
          <w:rFonts w:ascii="Arial" w:eastAsia="Arial" w:hAnsi="Arial"/>
        </w:rPr>
        <w:t>”</w:t>
      </w:r>
      <w:r>
        <w:t>小红说．</w:t>
      </w:r>
    </w:p>
    <w:p>
      <w:pPr>
        <w:pStyle w:val="BodyText"/>
        <w:spacing w:line="283" w:lineRule="auto"/>
        <w:ind w:left="2700" w:right="2611"/>
        <w:jc w:val="both"/>
      </w:pPr>
      <w:r>
        <w:rPr>
          <w:rFonts w:ascii="Arial" w:eastAsia="Arial" w:hAnsi="Arial"/>
        </w:rPr>
        <w:t>“</w:t>
      </w:r>
      <w:r>
        <w:rPr>
          <w:spacing w:val="-1"/>
        </w:rPr>
        <w:t>做一做实验不就知道了吗？</w:t>
      </w:r>
      <w:r>
        <w:rPr>
          <w:rFonts w:ascii="Arial" w:eastAsia="Arial" w:hAnsi="Arial"/>
          <w:spacing w:val="-10"/>
        </w:rPr>
        <w:t>”</w:t>
      </w:r>
      <w:r>
        <w:rPr>
          <w:spacing w:val="-1"/>
        </w:rPr>
        <w:t>于是他们准备利用身边的实验器材，通过实验进行探究．他们</w:t>
      </w:r>
      <w:r>
        <w:rPr>
          <w:spacing w:val="-9"/>
        </w:rPr>
        <w:t>还为这个探究活动设计了一个探究报告，以下就是这个探究报告的框架．在报告中有的地方 没有填写，请你帮助他们尽可能地完善．</w:t>
      </w:r>
    </w:p>
    <w:p>
      <w:pPr>
        <w:pStyle w:val="BodyText"/>
        <w:spacing w:line="283" w:lineRule="auto"/>
        <w:ind w:left="2700" w:right="2674"/>
      </w:pPr>
      <w:r>
        <w:rPr>
          <w:spacing w:val="-14"/>
        </w:rPr>
        <w:t>探究课题：同一钢球在不同坡度的斜面上从相同高度的位置滚下，到达斜面底端的动能是否</w:t>
      </w:r>
      <w:r>
        <w:t>相同？</w:t>
      </w:r>
    </w:p>
    <w:p>
      <w:pPr>
        <w:pStyle w:val="BodyText"/>
        <w:spacing w:line="283" w:lineRule="auto"/>
        <w:ind w:left="2700" w:right="2670"/>
      </w:pPr>
      <w:r>
        <w:rPr>
          <w:spacing w:val="-15"/>
        </w:rPr>
        <w:t>猜想：尽管斜面的坡度不同，只要钢球从相同高度的位置开始滚下，到达斜面底端的动能是</w:t>
      </w:r>
      <w:r>
        <w:t>相同的．</w:t>
      </w:r>
    </w:p>
    <w:p>
      <w:pPr>
        <w:pStyle w:val="ListParagraph"/>
        <w:numPr>
          <w:ilvl w:val="0"/>
          <w:numId w:val="46"/>
        </w:numPr>
        <w:tabs>
          <w:tab w:val="left" w:pos="3512"/>
        </w:tabs>
        <w:spacing w:before="0" w:after="0" w:line="396" w:lineRule="exact"/>
        <w:ind w:left="3511" w:right="0" w:hanging="812"/>
        <w:jc w:val="left"/>
        <w:rPr>
          <w:sz w:val="31"/>
        </w:rPr>
      </w:pPr>
      <w:r>
        <w:rPr>
          <w:sz w:val="31"/>
        </w:rPr>
        <w:t>实验器材和实验装置如图所示．</w:t>
      </w:r>
    </w:p>
    <w:p>
      <w:pPr>
        <w:spacing w:after="0" w:line="396" w:lineRule="exact"/>
        <w:jc w:val="left"/>
        <w:rPr>
          <w:sz w:val="31"/>
        </w:rPr>
        <w:sectPr>
          <w:pgSz w:w="17860" w:h="25260"/>
          <w:pgMar w:top="2300" w:right="0" w:bottom="280" w:left="0" w:header="708" w:footer="708"/>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p>
      <w:pPr>
        <w:pStyle w:val="Heading1"/>
        <w:spacing w:before="63"/>
        <w:ind w:left="0" w:right="439"/>
        <w:jc w:val="center"/>
        <w:rPr>
          <w:rFonts w:ascii="宋体" w:eastAsia="宋体" w:hint="eastAsia"/>
        </w:rPr>
      </w:pPr>
      <w:r>
        <w:pict>
          <v:group id="_x0000_s1101" style="width:893pt;height:352pt;margin-top:-399.08pt;margin-left:0;mso-position-horizontal-relative:page;position:absolute;z-index:251686912" coordorigin="0,-7982" coordsize="17860,7040">
            <v:shape id="_x0000_s1102" type="#_x0000_t75" style="width:12780;height:2360;left:2540;position:absolute;top:-7982" stroked="f">
              <v:imagedata r:id="rId39" o:title=""/>
            </v:shape>
            <v:shape id="_x0000_s1103" type="#_x0000_t75" style="width:17860;height:2160;position:absolute;top:-7882" stroked="f">
              <v:imagedata r:id="rId40" o:title=""/>
            </v:shape>
            <v:shape id="_x0000_s1104" type="#_x0000_t75" style="width:12780;height:4700;left:2540;position:absolute;top:-5642" stroked="f">
              <v:imagedata r:id="rId41" o:title=""/>
            </v:shape>
            <v:line id="_x0000_s1105" style="position:absolute" from="2701,-999" to="6502,-999" stroked="t" strokecolor="black" strokeweight="0.79pt">
              <v:stroke dashstyle="solid"/>
            </v:line>
            <v:shape id="_x0000_s1106" type="#_x0000_t202" style="width:10334;height:822;left:2700;position:absolute;top:-5554" filled="f" stroked="f">
              <v:textbox inset="0,0,0,0">
                <w:txbxContent>
                  <w:p>
                    <w:pPr>
                      <w:numPr>
                        <w:ilvl w:val="0"/>
                        <w:numId w:val="44"/>
                      </w:numPr>
                      <w:tabs>
                        <w:tab w:val="left" w:pos="811"/>
                        <w:tab w:val="left" w:pos="9743"/>
                      </w:tabs>
                      <w:spacing w:before="0" w:line="396" w:lineRule="exact"/>
                      <w:ind w:left="810" w:right="0" w:hanging="811"/>
                      <w:jc w:val="left"/>
                      <w:rPr>
                        <w:sz w:val="31"/>
                      </w:rPr>
                    </w:pPr>
                    <w:r>
                      <w:rPr>
                        <w:sz w:val="31"/>
                      </w:rPr>
                      <w:t>实验步</w:t>
                    </w:r>
                    <w:r>
                      <w:rPr>
                        <w:spacing w:val="-11"/>
                        <w:sz w:val="31"/>
                      </w:rPr>
                      <w:t>骤</w:t>
                    </w:r>
                    <w:r>
                      <w:rPr>
                        <w:spacing w:val="-11"/>
                        <w:sz w:val="31"/>
                        <w:u w:val="single"/>
                      </w:rPr>
                      <w:t xml:space="preserve"> </w:t>
                      <w:tab/>
                    </w:r>
                    <w:r>
                      <w:rPr>
                        <w:sz w:val="31"/>
                      </w:rPr>
                      <w:t>．</w:t>
                    </w:r>
                  </w:p>
                  <w:p>
                    <w:pPr>
                      <w:numPr>
                        <w:ilvl w:val="0"/>
                        <w:numId w:val="44"/>
                      </w:numPr>
                      <w:tabs>
                        <w:tab w:val="left" w:pos="811"/>
                      </w:tabs>
                      <w:spacing w:before="71" w:line="355" w:lineRule="exact"/>
                      <w:ind w:left="810" w:right="0" w:hanging="811"/>
                      <w:jc w:val="left"/>
                      <w:rPr>
                        <w:sz w:val="31"/>
                      </w:rPr>
                    </w:pPr>
                    <w:r>
                      <w:rPr>
                        <w:sz w:val="31"/>
                      </w:rPr>
                      <w:t>实验记录：（请在下面设计记录实验数据的表格，不必填写数据）．</w:t>
                    </w:r>
                  </w:p>
                </w:txbxContent>
              </v:textbox>
            </v:shape>
            <v:shape id="_x0000_s1107" type="#_x0000_t202" style="width:10017;height:354;left:2700;position:absolute;top:-1809" filled="f" stroked="f">
              <v:textbox inset="0,0,0,0">
                <w:txbxContent>
                  <w:p>
                    <w:pPr>
                      <w:spacing w:before="0" w:line="354" w:lineRule="exact"/>
                      <w:ind w:left="0" w:right="0" w:firstLine="0"/>
                      <w:jc w:val="left"/>
                      <w:rPr>
                        <w:sz w:val="31"/>
                      </w:rPr>
                    </w:pPr>
                    <w:r>
                      <w:rPr>
                        <w:sz w:val="31"/>
                      </w:rPr>
                      <w:t>（</w:t>
                    </w:r>
                    <w:r>
                      <w:rPr>
                        <w:rFonts w:ascii="Arial" w:eastAsia="Arial"/>
                        <w:sz w:val="31"/>
                      </w:rPr>
                      <w:t>6</w:t>
                    </w:r>
                    <w:r>
                      <w:rPr>
                        <w:sz w:val="31"/>
                      </w:rPr>
                      <w:t>）预测：如果实验结论与猜想一致，则在实验中应该看到的现象是：</w:t>
                    </w:r>
                  </w:p>
                </w:txbxContent>
              </v:textbox>
            </v:shape>
          </v:group>
        </w:pict>
      </w:r>
      <w:r>
        <w:rPr>
          <w:rFonts w:ascii="宋体" w:eastAsia="宋体" w:hint="eastAsia"/>
        </w:rPr>
        <w:t>练习</w:t>
      </w:r>
    </w:p>
    <w:p>
      <w:pPr>
        <w:pStyle w:val="BodyText"/>
        <w:rPr>
          <w:b/>
          <w:sz w:val="42"/>
        </w:rPr>
      </w:pPr>
    </w:p>
    <w:p>
      <w:pPr>
        <w:pStyle w:val="ListParagraph"/>
        <w:numPr>
          <w:ilvl w:val="0"/>
          <w:numId w:val="45"/>
        </w:numPr>
        <w:tabs>
          <w:tab w:val="left" w:pos="3177"/>
        </w:tabs>
        <w:spacing w:before="0" w:after="0" w:line="283" w:lineRule="auto"/>
        <w:ind w:left="3330" w:right="2512" w:hanging="630"/>
        <w:jc w:val="left"/>
        <w:rPr>
          <w:rFonts w:ascii="Times New Roman" w:eastAsia="Times New Roman"/>
          <w:sz w:val="29"/>
        </w:rPr>
      </w:pPr>
      <w:r>
        <w:rPr>
          <w:spacing w:val="-5"/>
          <w:sz w:val="31"/>
        </w:rPr>
        <w:t xml:space="preserve">物体不受力会怎样运动？这个问题不能仅靠理论分析来推测，应尽可能通过实验来回答  </w:t>
      </w:r>
      <w:r>
        <w:rPr>
          <w:spacing w:val="-4"/>
          <w:sz w:val="31"/>
        </w:rPr>
        <w:t>。为此，设计实验如下：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1"/>
        </w:rPr>
      </w:pPr>
    </w:p>
    <w:p>
      <w:pPr>
        <w:pStyle w:val="BodyText"/>
        <w:spacing w:before="63"/>
        <w:ind w:left="3647"/>
      </w:pPr>
      <w:r>
        <w:pict>
          <v:group id="_x0000_s1108" style="width:893pt;height:105pt;margin-top:-95.31pt;margin-left:0;mso-position-horizontal-relative:page;position:absolute;z-index:-251627520" coordorigin="0,-1906" coordsize="17860,2100">
            <v:shape id="_x0000_s1109" type="#_x0000_t75" style="width:17860;height:2100;position:absolute;top:-1907" stroked="f">
              <v:imagedata r:id="rId42" o:title=""/>
            </v:shape>
            <v:shape id="_x0000_s1110" type="#_x0000_t202" style="width:17860;height:2100;position:absolute;top:-1907" filled="f" stroked="f">
              <v:textbox inset="0,0,0,0">
                <w:txbxContent>
                  <w:p>
                    <w:pPr>
                      <w:spacing w:before="96" w:line="283" w:lineRule="auto"/>
                      <w:ind w:left="3330" w:right="10725" w:firstLine="0"/>
                      <w:jc w:val="both"/>
                      <w:rPr>
                        <w:sz w:val="31"/>
                      </w:rPr>
                    </w:pPr>
                    <w:r>
                      <w:rPr>
                        <w:sz w:val="31"/>
                      </w:rPr>
                      <w:t>①在水平的桌面上架设一个斜面，在斜面的某一合适高度作记号A；</w:t>
                    </w:r>
                  </w:p>
                  <w:p>
                    <w:pPr>
                      <w:spacing w:before="0" w:line="396" w:lineRule="exact"/>
                      <w:ind w:left="3330" w:right="0" w:firstLine="0"/>
                      <w:jc w:val="left"/>
                      <w:rPr>
                        <w:sz w:val="31"/>
                      </w:rPr>
                    </w:pPr>
                    <w:r>
                      <w:rPr>
                        <w:sz w:val="31"/>
                      </w:rPr>
                      <w:t>②在桌面上铺上毛巾，让小</w:t>
                    </w:r>
                  </w:p>
                </w:txbxContent>
              </v:textbox>
            </v:shape>
          </v:group>
        </w:pict>
      </w:r>
      <w:r>
        <w:t>车从 A 点由静止开始滑</w:t>
      </w:r>
    </w:p>
    <w:p>
      <w:pPr>
        <w:pStyle w:val="BodyText"/>
        <w:spacing w:before="71"/>
        <w:ind w:left="3647"/>
      </w:pPr>
      <w:r>
        <w:t>下，用刻度尺测量小车在毛巾上滑行的距离并记录在下面的表格中；</w:t>
      </w:r>
    </w:p>
    <w:p>
      <w:pPr>
        <w:pStyle w:val="BodyText"/>
        <w:spacing w:before="71"/>
        <w:ind w:left="3330"/>
      </w:pPr>
      <w:r>
        <w:t>③把毛巾换成棉布，重复②中的其余步骤；</w:t>
      </w:r>
    </w:p>
    <w:p>
      <w:pPr>
        <w:pStyle w:val="BodyText"/>
        <w:spacing w:before="70"/>
        <w:ind w:left="3330"/>
      </w:pPr>
      <w:r>
        <w:drawing>
          <wp:anchor distT="0" distB="0" distL="0" distR="0" simplePos="0" relativeHeight="251687936" behindDoc="1" locked="0" layoutInCell="1" allowOverlap="1">
            <wp:simplePos x="0" y="0"/>
            <wp:positionH relativeFrom="page">
              <wp:posOffset>2120900</wp:posOffset>
            </wp:positionH>
            <wp:positionV relativeFrom="paragraph">
              <wp:posOffset>582168</wp:posOffset>
            </wp:positionV>
            <wp:extent cx="7081551" cy="975455"/>
            <wp:effectExtent l="0" t="0" r="0" b="0"/>
            <wp:wrapNone/>
            <wp:docPr id="4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40.png"/>
                    <pic:cNvPicPr/>
                  </pic:nvPicPr>
                  <pic:blipFill>
                    <a:blip xmlns:r="http://schemas.openxmlformats.org/officeDocument/2006/relationships" r:embed="rId43" cstate="print"/>
                    <a:stretch>
                      <a:fillRect/>
                    </a:stretch>
                  </pic:blipFill>
                  <pic:spPr>
                    <a:xfrm>
                      <a:off x="0" y="0"/>
                      <a:ext cx="7081551" cy="975455"/>
                    </a:xfrm>
                    <a:prstGeom prst="rect">
                      <a:avLst/>
                    </a:prstGeom>
                  </pic:spPr>
                </pic:pic>
              </a:graphicData>
            </a:graphic>
          </wp:anchor>
        </w:drawing>
      </w:r>
      <w:r>
        <w:t>④最后去掉毛巾，再重复②中的其余步骤；</w:t>
      </w:r>
    </w:p>
    <w:p>
      <w:pPr>
        <w:pStyle w:val="BodyText"/>
        <w:spacing w:before="6"/>
        <w:rPr>
          <w:sz w:val="8"/>
        </w:rPr>
      </w:pPr>
    </w:p>
    <w:tbl>
      <w:tblPr>
        <w:tblStyle w:val="TableNormal1"/>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21"/>
        <w:gridCol w:w="1876"/>
        <w:gridCol w:w="2258"/>
        <w:gridCol w:w="1377"/>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5"/>
          <w:jc w:val="left"/>
        </w:trPr>
        <w:tc>
          <w:tcPr>
            <w:tcW w:w="5521" w:type="dxa"/>
          </w:tcPr>
          <w:p>
            <w:pPr>
              <w:pStyle w:val="TableParagraph"/>
              <w:tabs>
                <w:tab w:val="left" w:pos="539"/>
              </w:tabs>
              <w:spacing w:line="388" w:lineRule="exact"/>
              <w:ind w:right="1394"/>
              <w:rPr>
                <w:sz w:val="31"/>
              </w:rPr>
            </w:pPr>
            <w:r>
              <w:rPr>
                <w:position w:val="-3"/>
                <w:sz w:val="27"/>
              </w:rPr>
              <w:t>⑥</w:t>
              <w:tab/>
            </w:r>
            <w:r>
              <w:rPr>
                <w:sz w:val="31"/>
              </w:rPr>
              <w:t>实验所得数据进行分析。</w:t>
            </w:r>
          </w:p>
          <w:p>
            <w:pPr>
              <w:pStyle w:val="TableParagraph"/>
              <w:spacing w:before="71"/>
              <w:ind w:left="1898" w:right="1394"/>
              <w:rPr>
                <w:sz w:val="31"/>
              </w:rPr>
            </w:pPr>
            <w:r>
              <w:rPr>
                <w:sz w:val="31"/>
              </w:rPr>
              <w:t>接触面</w:t>
            </w:r>
          </w:p>
        </w:tc>
        <w:tc>
          <w:tcPr>
            <w:tcW w:w="1876" w:type="dxa"/>
          </w:tcPr>
          <w:p>
            <w:pPr>
              <w:pStyle w:val="TableParagraph"/>
              <w:spacing w:before="10"/>
              <w:jc w:val="left"/>
              <w:rPr>
                <w:sz w:val="35"/>
              </w:rPr>
            </w:pPr>
          </w:p>
          <w:p>
            <w:pPr>
              <w:pStyle w:val="TableParagraph"/>
              <w:ind w:left="302" w:right="602"/>
              <w:rPr>
                <w:sz w:val="31"/>
              </w:rPr>
            </w:pPr>
            <w:r>
              <w:rPr>
                <w:sz w:val="31"/>
              </w:rPr>
              <w:t>毛巾</w:t>
            </w:r>
          </w:p>
        </w:tc>
        <w:tc>
          <w:tcPr>
            <w:tcW w:w="2258" w:type="dxa"/>
          </w:tcPr>
          <w:p>
            <w:pPr>
              <w:pStyle w:val="TableParagraph"/>
              <w:spacing w:before="10"/>
              <w:jc w:val="left"/>
              <w:rPr>
                <w:sz w:val="35"/>
              </w:rPr>
            </w:pPr>
          </w:p>
          <w:p>
            <w:pPr>
              <w:pStyle w:val="TableParagraph"/>
              <w:ind w:left="605" w:right="682"/>
              <w:rPr>
                <w:sz w:val="31"/>
              </w:rPr>
            </w:pPr>
            <w:r>
              <w:rPr>
                <w:sz w:val="31"/>
              </w:rPr>
              <w:t>棉布</w:t>
            </w:r>
          </w:p>
        </w:tc>
        <w:tc>
          <w:tcPr>
            <w:tcW w:w="1377" w:type="dxa"/>
          </w:tcPr>
          <w:p>
            <w:pPr>
              <w:pStyle w:val="TableParagraph"/>
              <w:spacing w:before="10"/>
              <w:jc w:val="left"/>
              <w:rPr>
                <w:sz w:val="35"/>
              </w:rPr>
            </w:pPr>
          </w:p>
          <w:p>
            <w:pPr>
              <w:pStyle w:val="TableParagraph"/>
              <w:ind w:left="679" w:right="38"/>
              <w:rPr>
                <w:sz w:val="31"/>
              </w:rPr>
            </w:pPr>
            <w:r>
              <w:rPr>
                <w:sz w:val="31"/>
              </w:rPr>
              <w:t>木板</w:t>
            </w:r>
          </w:p>
        </w:tc>
      </w:tr>
      <w:tr>
        <w:tblPrEx>
          <w:tblW w:w="0" w:type="auto"/>
          <w:jc w:val="left"/>
          <w:tblInd w:w="2658" w:type="dxa"/>
          <w:tblLayout w:type="fixed"/>
          <w:tblCellMar>
            <w:top w:w="0" w:type="dxa"/>
            <w:left w:w="0" w:type="dxa"/>
            <w:bottom w:w="0" w:type="dxa"/>
            <w:right w:w="0" w:type="dxa"/>
          </w:tblCellMar>
          <w:tblLook w:val="01E0"/>
        </w:tblPrEx>
        <w:trPr>
          <w:trHeight w:val="494"/>
          <w:jc w:val="left"/>
        </w:trPr>
        <w:tc>
          <w:tcPr>
            <w:tcW w:w="5521" w:type="dxa"/>
          </w:tcPr>
          <w:p>
            <w:pPr>
              <w:pStyle w:val="TableParagraph"/>
              <w:spacing w:before="54"/>
              <w:ind w:left="1435"/>
              <w:jc w:val="left"/>
              <w:rPr>
                <w:sz w:val="31"/>
              </w:rPr>
            </w:pPr>
            <w:r>
              <w:rPr>
                <w:sz w:val="31"/>
              </w:rPr>
              <w:t>小车受到的摩擦力大小</w:t>
            </w:r>
          </w:p>
        </w:tc>
        <w:tc>
          <w:tcPr>
            <w:tcW w:w="1876" w:type="dxa"/>
          </w:tcPr>
          <w:p>
            <w:pPr>
              <w:pStyle w:val="TableParagraph"/>
              <w:spacing w:before="54"/>
              <w:ind w:right="308"/>
              <w:rPr>
                <w:sz w:val="31"/>
              </w:rPr>
            </w:pPr>
            <w:r>
              <w:rPr>
                <w:w w:val="102"/>
                <w:sz w:val="31"/>
              </w:rPr>
              <w:t>大</w:t>
            </w:r>
          </w:p>
        </w:tc>
        <w:tc>
          <w:tcPr>
            <w:tcW w:w="2258" w:type="dxa"/>
          </w:tcPr>
          <w:p>
            <w:pPr>
              <w:pStyle w:val="TableParagraph"/>
              <w:spacing w:before="54"/>
              <w:ind w:left="605" w:right="682"/>
              <w:rPr>
                <w:sz w:val="31"/>
              </w:rPr>
            </w:pPr>
            <w:r>
              <w:rPr>
                <w:sz w:val="31"/>
              </w:rPr>
              <w:t>较大</w:t>
            </w:r>
          </w:p>
        </w:tc>
        <w:tc>
          <w:tcPr>
            <w:tcW w:w="1377" w:type="dxa"/>
          </w:tcPr>
          <w:p>
            <w:pPr>
              <w:pStyle w:val="TableParagraph"/>
              <w:spacing w:before="54"/>
              <w:ind w:left="634"/>
              <w:rPr>
                <w:sz w:val="31"/>
              </w:rPr>
            </w:pPr>
            <w:r>
              <w:rPr>
                <w:w w:val="102"/>
                <w:sz w:val="31"/>
              </w:rPr>
              <w:t>小</w:t>
            </w:r>
          </w:p>
        </w:tc>
      </w:tr>
      <w:tr>
        <w:tblPrEx>
          <w:tblW w:w="0" w:type="auto"/>
          <w:jc w:val="left"/>
          <w:tblInd w:w="2658" w:type="dxa"/>
          <w:tblLayout w:type="fixed"/>
          <w:tblCellMar>
            <w:top w:w="0" w:type="dxa"/>
            <w:left w:w="0" w:type="dxa"/>
            <w:bottom w:w="0" w:type="dxa"/>
            <w:right w:w="0" w:type="dxa"/>
          </w:tblCellMar>
          <w:tblLook w:val="01E0"/>
        </w:tblPrEx>
        <w:trPr>
          <w:trHeight w:val="411"/>
          <w:jc w:val="left"/>
        </w:trPr>
        <w:tc>
          <w:tcPr>
            <w:tcW w:w="5521" w:type="dxa"/>
          </w:tcPr>
          <w:p>
            <w:pPr>
              <w:pStyle w:val="TableParagraph"/>
              <w:spacing w:before="56" w:line="335" w:lineRule="exact"/>
              <w:ind w:left="967"/>
              <w:jc w:val="left"/>
              <w:rPr>
                <w:sz w:val="31"/>
              </w:rPr>
            </w:pPr>
            <w:r>
              <w:rPr>
                <w:sz w:val="31"/>
              </w:rPr>
              <w:t xml:space="preserve">小车运动的距离 </w:t>
            </w:r>
            <w:r>
              <w:rPr>
                <w:rFonts w:ascii="Times New Roman" w:eastAsia="Times New Roman"/>
                <w:sz w:val="31"/>
              </w:rPr>
              <w:t>S</w:t>
            </w:r>
            <w:r>
              <w:rPr>
                <w:sz w:val="31"/>
              </w:rPr>
              <w:t>（单位：</w:t>
            </w:r>
            <w:r>
              <w:rPr>
                <w:rFonts w:ascii="Times New Roman" w:eastAsia="Times New Roman"/>
                <w:sz w:val="31"/>
              </w:rPr>
              <w:t>cm</w:t>
            </w:r>
            <w:r>
              <w:rPr>
                <w:sz w:val="31"/>
              </w:rPr>
              <w:t>）</w:t>
            </w:r>
          </w:p>
        </w:tc>
        <w:tc>
          <w:tcPr>
            <w:tcW w:w="1876" w:type="dxa"/>
          </w:tcPr>
          <w:p>
            <w:pPr>
              <w:pStyle w:val="TableParagraph"/>
              <w:spacing w:before="56" w:line="335" w:lineRule="exact"/>
              <w:ind w:left="302" w:right="603"/>
              <w:rPr>
                <w:rFonts w:ascii="Times New Roman" w:eastAsia="Times New Roman"/>
                <w:sz w:val="31"/>
              </w:rPr>
            </w:pPr>
            <w:r>
              <w:rPr>
                <w:rFonts w:ascii="Times New Roman" w:eastAsia="Times New Roman"/>
                <w:sz w:val="31"/>
              </w:rPr>
              <w:t>18</w:t>
            </w:r>
            <w:r>
              <w:rPr>
                <w:sz w:val="31"/>
              </w:rPr>
              <w:t>．</w:t>
            </w:r>
            <w:r>
              <w:rPr>
                <w:rFonts w:ascii="Times New Roman" w:eastAsia="Times New Roman"/>
                <w:sz w:val="31"/>
              </w:rPr>
              <w:t>30</w:t>
            </w:r>
          </w:p>
        </w:tc>
        <w:tc>
          <w:tcPr>
            <w:tcW w:w="2258" w:type="dxa"/>
          </w:tcPr>
          <w:p>
            <w:pPr>
              <w:pStyle w:val="TableParagraph"/>
              <w:spacing w:before="56" w:line="335" w:lineRule="exact"/>
              <w:ind w:left="605" w:right="682"/>
              <w:rPr>
                <w:rFonts w:ascii="Times New Roman" w:eastAsia="Times New Roman"/>
                <w:sz w:val="31"/>
              </w:rPr>
            </w:pPr>
            <w:r>
              <w:rPr>
                <w:rFonts w:ascii="Times New Roman" w:eastAsia="Times New Roman"/>
                <w:sz w:val="31"/>
              </w:rPr>
              <w:t>26</w:t>
            </w:r>
            <w:r>
              <w:rPr>
                <w:sz w:val="31"/>
              </w:rPr>
              <w:t>．</w:t>
            </w:r>
            <w:r>
              <w:rPr>
                <w:rFonts w:ascii="Times New Roman" w:eastAsia="Times New Roman"/>
                <w:sz w:val="31"/>
              </w:rPr>
              <w:t>83</w:t>
            </w:r>
          </w:p>
        </w:tc>
        <w:tc>
          <w:tcPr>
            <w:tcW w:w="1377" w:type="dxa"/>
          </w:tcPr>
          <w:p>
            <w:pPr>
              <w:pStyle w:val="TableParagraph"/>
              <w:jc w:val="left"/>
              <w:rPr>
                <w:rFonts w:ascii="Times New Roman"/>
                <w:sz w:val="30"/>
              </w:rPr>
            </w:pPr>
          </w:p>
        </w:tc>
      </w:tr>
    </w:tbl>
    <w:p>
      <w:pPr>
        <w:pStyle w:val="ListParagraph"/>
        <w:numPr>
          <w:ilvl w:val="1"/>
          <w:numId w:val="45"/>
        </w:numPr>
        <w:tabs>
          <w:tab w:val="left" w:pos="4124"/>
        </w:tabs>
        <w:spacing w:before="142" w:after="0" w:line="283" w:lineRule="auto"/>
        <w:ind w:left="4119" w:right="2648" w:hanging="789"/>
        <w:jc w:val="left"/>
        <w:rPr>
          <w:sz w:val="31"/>
        </w:rPr>
      </w:pPr>
      <w:r>
        <w:rPr>
          <w:spacing w:val="-1"/>
          <w:sz w:val="31"/>
        </w:rPr>
        <w:t>第三次实验中，小车在水平木板上滑行时的停止位置如图所示，读出小车在木板</w:t>
      </w:r>
      <w:r>
        <w:rPr>
          <w:sz w:val="31"/>
        </w:rPr>
        <w:t>上滑行的距离并填在表中相应空格处。</w:t>
      </w:r>
    </w:p>
    <w:p>
      <w:pPr>
        <w:pStyle w:val="ListParagraph"/>
        <w:numPr>
          <w:ilvl w:val="1"/>
          <w:numId w:val="45"/>
        </w:numPr>
        <w:tabs>
          <w:tab w:val="left" w:pos="4124"/>
          <w:tab w:val="left" w:pos="12011"/>
          <w:tab w:val="left" w:pos="14273"/>
        </w:tabs>
        <w:spacing w:before="0" w:after="0" w:line="283" w:lineRule="auto"/>
        <w:ind w:left="4119" w:right="2677" w:hanging="789"/>
        <w:jc w:val="left"/>
        <w:rPr>
          <w:sz w:val="31"/>
        </w:rPr>
      </w:pPr>
      <w:r>
        <w:rPr>
          <w:sz w:val="31"/>
        </w:rPr>
        <w:t>本实验设计是通过观察小</w:t>
      </w:r>
      <w:r>
        <w:rPr>
          <w:spacing w:val="-21"/>
          <w:sz w:val="31"/>
        </w:rPr>
        <w:t>车</w:t>
      </w:r>
      <w:r>
        <w:rPr>
          <w:spacing w:val="-21"/>
          <w:sz w:val="31"/>
          <w:u w:val="single"/>
        </w:rPr>
        <w:t xml:space="preserve"> </w:t>
        <w:tab/>
      </w:r>
      <w:r>
        <w:rPr>
          <w:sz w:val="31"/>
        </w:rPr>
        <w:t>来推断小车的运动趋</w:t>
      </w:r>
      <w:r>
        <w:rPr>
          <w:spacing w:val="-17"/>
          <w:sz w:val="31"/>
        </w:rPr>
        <w:t>势</w:t>
      </w:r>
      <w:r>
        <w:rPr>
          <w:sz w:val="31"/>
        </w:rPr>
        <w:t>的；让小车每次都</w:t>
      </w:r>
      <w:r>
        <w:rPr>
          <w:spacing w:val="65"/>
          <w:sz w:val="31"/>
        </w:rPr>
        <w:t>从</w:t>
      </w:r>
      <w:r>
        <w:rPr>
          <w:rFonts w:ascii="Times New Roman" w:eastAsia="Times New Roman"/>
          <w:sz w:val="31"/>
        </w:rPr>
        <w:t xml:space="preserve">A </w:t>
      </w:r>
      <w:r>
        <w:rPr>
          <w:rFonts w:ascii="Times New Roman" w:eastAsia="Times New Roman"/>
          <w:spacing w:val="35"/>
          <w:sz w:val="31"/>
        </w:rPr>
        <w:t xml:space="preserve"> </w:t>
      </w:r>
      <w:r>
        <w:rPr>
          <w:sz w:val="31"/>
        </w:rPr>
        <w:t>点下滑，目的</w:t>
      </w:r>
      <w:r>
        <w:rPr>
          <w:spacing w:val="-11"/>
          <w:sz w:val="31"/>
        </w:rPr>
        <w:t>是</w:t>
      </w:r>
      <w:r>
        <w:rPr>
          <w:spacing w:val="-11"/>
          <w:sz w:val="31"/>
          <w:u w:val="single"/>
        </w:rPr>
        <w:t xml:space="preserve"> </w:t>
        <w:tab/>
        <w:tab/>
      </w:r>
      <w:r>
        <w:rPr>
          <w:sz w:val="31"/>
        </w:rPr>
        <w:t>。</w:t>
      </w:r>
    </w:p>
    <w:p>
      <w:pPr>
        <w:pStyle w:val="ListParagraph"/>
        <w:numPr>
          <w:ilvl w:val="1"/>
          <w:numId w:val="45"/>
        </w:numPr>
        <w:tabs>
          <w:tab w:val="left" w:pos="4214"/>
          <w:tab w:val="left" w:pos="7431"/>
          <w:tab w:val="left" w:pos="13506"/>
        </w:tabs>
        <w:spacing w:before="0" w:after="0" w:line="283" w:lineRule="auto"/>
        <w:ind w:left="4119" w:right="2768" w:hanging="699"/>
        <w:jc w:val="left"/>
        <w:rPr>
          <w:sz w:val="31"/>
        </w:rPr>
      </w:pPr>
      <w:r>
        <w:rPr>
          <w:sz w:val="31"/>
        </w:rPr>
        <w:t>分析表中内容可知：平面越光滑，小车受到的摩擦力</w:t>
      </w:r>
      <w:r>
        <w:rPr>
          <w:spacing w:val="-42"/>
          <w:sz w:val="31"/>
        </w:rPr>
        <w:t>越</w:t>
      </w:r>
      <w:r>
        <w:rPr>
          <w:spacing w:val="-42"/>
          <w:sz w:val="31"/>
          <w:u w:val="single"/>
        </w:rPr>
        <w:t xml:space="preserve"> </w:t>
        <w:tab/>
      </w:r>
      <w:r>
        <w:rPr>
          <w:sz w:val="31"/>
        </w:rPr>
        <w:t>，小车前</w:t>
      </w:r>
      <w:r>
        <w:rPr>
          <w:spacing w:val="-19"/>
          <w:sz w:val="31"/>
        </w:rPr>
        <w:t>进</w:t>
      </w:r>
      <w:r>
        <w:rPr>
          <w:sz w:val="31"/>
        </w:rPr>
        <w:t>的距离就</w:t>
      </w:r>
      <w:r>
        <w:rPr>
          <w:spacing w:val="-7"/>
          <w:sz w:val="31"/>
        </w:rPr>
        <w:t>越</w:t>
      </w:r>
      <w:r>
        <w:rPr>
          <w:spacing w:val="-7"/>
          <w:sz w:val="31"/>
          <w:u w:val="single"/>
        </w:rPr>
        <w:t xml:space="preserve"> </w:t>
        <w:tab/>
      </w:r>
      <w:r>
        <w:rPr>
          <w:spacing w:val="-162"/>
          <w:sz w:val="31"/>
        </w:rPr>
        <w:t>。</w:t>
      </w:r>
      <w:r>
        <w:rPr>
          <w:sz w:val="31"/>
        </w:rPr>
        <w:t>（结论）</w:t>
      </w:r>
    </w:p>
    <w:p>
      <w:pPr>
        <w:pStyle w:val="ListParagraph"/>
        <w:numPr>
          <w:ilvl w:val="1"/>
          <w:numId w:val="45"/>
        </w:numPr>
        <w:tabs>
          <w:tab w:val="left" w:pos="4214"/>
          <w:tab w:val="left" w:pos="6798"/>
          <w:tab w:val="left" w:pos="8652"/>
          <w:tab w:val="left" w:pos="13669"/>
        </w:tabs>
        <w:spacing w:before="0" w:after="0" w:line="283" w:lineRule="auto"/>
        <w:ind w:left="4119" w:right="2558" w:hanging="699"/>
        <w:jc w:val="left"/>
        <w:rPr>
          <w:rFonts w:ascii="Times New Roman" w:eastAsia="Times New Roman"/>
          <w:sz w:val="31"/>
        </w:rPr>
      </w:pPr>
      <w:r>
        <w:rPr>
          <w:sz w:val="31"/>
        </w:rPr>
        <w:t>根据实验结果推理可得：若接触面完全光滑，即水平方向不受外力作用，轨道</w:t>
      </w:r>
      <w:r>
        <w:rPr>
          <w:spacing w:val="-19"/>
          <w:sz w:val="31"/>
        </w:rPr>
        <w:t>足</w:t>
      </w:r>
      <w:r>
        <w:rPr>
          <w:sz w:val="31"/>
        </w:rPr>
        <w:t>够长</w:t>
      </w:r>
      <w:r>
        <w:rPr>
          <w:spacing w:val="-40"/>
          <w:sz w:val="31"/>
        </w:rPr>
        <w:t>，</w:t>
      </w:r>
      <w:r>
        <w:rPr>
          <w:sz w:val="31"/>
        </w:rPr>
        <w:t>小车将一直</w:t>
      </w:r>
      <w:r>
        <w:rPr>
          <w:spacing w:val="-10"/>
          <w:sz w:val="31"/>
        </w:rPr>
        <w:t>做</w:t>
      </w:r>
      <w:r>
        <w:rPr>
          <w:spacing w:val="-10"/>
          <w:sz w:val="31"/>
          <w:u w:val="single"/>
        </w:rPr>
        <w:t xml:space="preserve"> </w:t>
        <w:tab/>
      </w:r>
      <w:r>
        <w:rPr>
          <w:sz w:val="31"/>
        </w:rPr>
        <w:t>运动。可见</w:t>
      </w:r>
      <w:r>
        <w:rPr>
          <w:spacing w:val="-83"/>
          <w:sz w:val="31"/>
        </w:rPr>
        <w:t>，</w:t>
      </w:r>
      <w:r>
        <w:rPr>
          <w:sz w:val="31"/>
        </w:rPr>
        <w:t>力不是使物体运动的原因，力是改变物</w:t>
      </w:r>
      <w:r>
        <w:rPr>
          <w:spacing w:val="-4"/>
          <w:sz w:val="31"/>
        </w:rPr>
        <w:t>体</w:t>
      </w:r>
      <w:r>
        <w:rPr>
          <w:spacing w:val="-4"/>
          <w:sz w:val="31"/>
          <w:u w:val="single"/>
        </w:rPr>
        <w:t xml:space="preserve"> </w:t>
        <w:tab/>
      </w:r>
      <w:r>
        <w:rPr>
          <w:sz w:val="31"/>
        </w:rPr>
        <w:t>的原因</w:t>
      </w:r>
      <w:r>
        <w:rPr>
          <w:spacing w:val="-166"/>
          <w:sz w:val="31"/>
        </w:rPr>
        <w:t>。</w:t>
      </w:r>
      <w:r>
        <w:rPr>
          <w:sz w:val="31"/>
        </w:rPr>
        <w:t>（推论）想一想，在八年级物理学习中，你在研究什么问题时也用过了以上的推理法？举一例</w:t>
      </w:r>
      <w:r>
        <w:rPr>
          <w:spacing w:val="-28"/>
          <w:sz w:val="31"/>
        </w:rPr>
        <w:t>：</w:t>
      </w:r>
      <w:r>
        <w:rPr>
          <w:rFonts w:ascii="Times New Roman" w:eastAsia="Times New Roman"/>
          <w:sz w:val="31"/>
          <w:u w:val="single"/>
        </w:rPr>
        <w:t xml:space="preserve"> </w:t>
        <w:tab/>
      </w:r>
    </w:p>
    <w:p>
      <w:pPr>
        <w:pStyle w:val="ListParagraph"/>
        <w:numPr>
          <w:ilvl w:val="0"/>
          <w:numId w:val="45"/>
        </w:numPr>
        <w:tabs>
          <w:tab w:val="left" w:pos="3177"/>
        </w:tabs>
        <w:spacing w:before="0" w:after="0" w:line="394" w:lineRule="exact"/>
        <w:ind w:left="3177" w:right="0" w:hanging="477"/>
        <w:jc w:val="left"/>
        <w:rPr>
          <w:rFonts w:ascii="Times New Roman" w:eastAsia="Times New Roman"/>
          <w:sz w:val="29"/>
        </w:rPr>
      </w:pPr>
      <w:r>
        <w:rPr>
          <w:sz w:val="31"/>
        </w:rPr>
        <w:t>理想实验是研究物理规律的一种重要的思想方法，它以大量可靠的事实为基础，以真实</w:t>
      </w:r>
    </w:p>
    <w:p>
      <w:pPr>
        <w:spacing w:after="0" w:line="394" w:lineRule="exact"/>
        <w:jc w:val="left"/>
        <w:rPr>
          <w:rFonts w:ascii="Times New Roman" w:eastAsia="Times New Roman"/>
          <w:sz w:val="29"/>
        </w:rPr>
        <w:sectPr>
          <w:pgSz w:w="17860" w:h="25260"/>
          <w:pgMar w:top="1820" w:right="0" w:bottom="280" w:left="0" w:header="708" w:footer="708"/>
          <w:pgNumType w:start="6"/>
          <w:cols w:space="708"/>
        </w:sectPr>
      </w:pPr>
    </w:p>
    <w:p>
      <w:pPr>
        <w:pStyle w:val="BodyText"/>
        <w:spacing w:before="49" w:line="283" w:lineRule="auto"/>
        <w:ind w:left="3330" w:right="2503"/>
      </w:pPr>
      <w:r>
        <w:rPr>
          <w:spacing w:val="-21"/>
        </w:rPr>
        <w:t>的实验为原型，通过合理的推理得出物理规律。理想实验能深刻地揭示物理规律的本质。</w:t>
      </w:r>
      <w:r>
        <w:t>如图所示，是伽利略著名的斜面理想实验，实验设想的步骤有：</w:t>
      </w:r>
    </w:p>
    <w:p>
      <w:pPr>
        <w:pStyle w:val="BodyText"/>
        <w:spacing w:before="6"/>
        <w:rPr>
          <w:sz w:val="36"/>
        </w:rPr>
      </w:pPr>
    </w:p>
    <w:p>
      <w:pPr>
        <w:pStyle w:val="BodyText"/>
        <w:ind w:left="3330"/>
      </w:pPr>
      <w:r>
        <w:pict>
          <v:group id="_x0000_s1111" style="width:893pt;height:109.45pt;margin-top:25.29pt;margin-left:0;mso-position-horizontal-relative:page;position:absolute;z-index:251689984" coordorigin="0,506" coordsize="17860,2189">
            <v:shape id="_x0000_s1112" type="#_x0000_t75" style="width:17860;height:1920;position:absolute;top:608" stroked="f">
              <v:imagedata r:id="rId44" o:title=""/>
            </v:shape>
            <v:shape id="_x0000_s1113" type="#_x0000_t202" style="width:17860;height:2189;position:absolute;top:505" filled="f" stroked="f">
              <v:textbox inset="0,0,0,0">
                <w:txbxContent>
                  <w:p>
                    <w:pPr>
                      <w:spacing w:before="0" w:line="359" w:lineRule="exact"/>
                      <w:ind w:left="3330" w:right="0" w:firstLine="0"/>
                      <w:jc w:val="left"/>
                      <w:rPr>
                        <w:sz w:val="31"/>
                      </w:rPr>
                    </w:pPr>
                    <w:r>
                      <w:rPr>
                        <w:sz w:val="31"/>
                      </w:rPr>
                      <w:t>② 两个对接的斜面，让静止的小球沿一个斜面滚下，</w:t>
                    </w:r>
                  </w:p>
                  <w:p>
                    <w:pPr>
                      <w:spacing w:before="71"/>
                      <w:ind w:left="3802" w:right="0" w:firstLine="0"/>
                      <w:jc w:val="left"/>
                      <w:rPr>
                        <w:sz w:val="31"/>
                      </w:rPr>
                    </w:pPr>
                    <w:r>
                      <w:rPr>
                        <w:sz w:val="31"/>
                      </w:rPr>
                      <w:t>小球将滚上另一个斜面。</w:t>
                    </w:r>
                  </w:p>
                  <w:p>
                    <w:pPr>
                      <w:spacing w:before="70" w:line="283" w:lineRule="auto"/>
                      <w:ind w:left="3802" w:right="7082" w:hanging="472"/>
                      <w:jc w:val="left"/>
                      <w:rPr>
                        <w:sz w:val="31"/>
                      </w:rPr>
                    </w:pPr>
                    <w:r>
                      <w:rPr>
                        <w:sz w:val="31"/>
                      </w:rPr>
                      <w:t>③ 继续减小第二个斜面的倾角，最后使它成水平面， 小球将沿水平面作持续的匀速运动。</w:t>
                    </w:r>
                  </w:p>
                  <w:p>
                    <w:pPr>
                      <w:spacing w:before="0" w:line="353" w:lineRule="exact"/>
                      <w:ind w:left="3330" w:right="0" w:firstLine="0"/>
                      <w:jc w:val="left"/>
                      <w:rPr>
                        <w:sz w:val="31"/>
                      </w:rPr>
                    </w:pPr>
                    <w:r>
                      <w:rPr>
                        <w:sz w:val="31"/>
                      </w:rPr>
                      <w:t>④ 如果没有摩擦，小球将上升到原来释放时的高度。</w:t>
                    </w:r>
                  </w:p>
                </w:txbxContent>
              </v:textbox>
            </v:shape>
          </v:group>
        </w:pict>
      </w:r>
      <w:r>
        <w:t>①  减小第二个斜面的倾角，小球在该斜面上仍然要达到原来的高度。</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2"/>
        </w:rPr>
      </w:pPr>
    </w:p>
    <w:p>
      <w:pPr>
        <w:pStyle w:val="ListParagraph"/>
        <w:numPr>
          <w:ilvl w:val="0"/>
          <w:numId w:val="43"/>
        </w:numPr>
        <w:tabs>
          <w:tab w:val="left" w:pos="4124"/>
          <w:tab w:val="left" w:pos="11208"/>
        </w:tabs>
        <w:spacing w:before="71" w:after="0" w:line="240" w:lineRule="auto"/>
        <w:ind w:left="4123" w:right="0" w:hanging="794"/>
        <w:jc w:val="left"/>
        <w:rPr>
          <w:sz w:val="31"/>
        </w:rPr>
      </w:pPr>
      <w:r>
        <w:drawing>
          <wp:anchor distT="0" distB="0" distL="0" distR="0" simplePos="0" relativeHeight="251692032" behindDoc="1" locked="0" layoutInCell="1" allowOverlap="1">
            <wp:simplePos x="0" y="0"/>
            <wp:positionH relativeFrom="page">
              <wp:posOffset>5549900</wp:posOffset>
            </wp:positionH>
            <wp:positionV relativeFrom="paragraph">
              <wp:posOffset>235839</wp:posOffset>
            </wp:positionV>
            <wp:extent cx="1638300" cy="101600"/>
            <wp:effectExtent l="0" t="0" r="0" b="0"/>
            <wp:wrapNone/>
            <wp:docPr id="4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5.png"/>
                    <pic:cNvPicPr/>
                  </pic:nvPicPr>
                  <pic:blipFill>
                    <a:blip xmlns:r="http://schemas.openxmlformats.org/officeDocument/2006/relationships" r:embed="rId28" cstate="print"/>
                    <a:stretch>
                      <a:fillRect/>
                    </a:stretch>
                  </pic:blipFill>
                  <pic:spPr>
                    <a:xfrm>
                      <a:off x="0" y="0"/>
                      <a:ext cx="1638300" cy="101600"/>
                    </a:xfrm>
                    <a:prstGeom prst="rect">
                      <a:avLst/>
                    </a:prstGeom>
                  </pic:spPr>
                </pic:pic>
              </a:graphicData>
            </a:graphic>
          </wp:anchor>
        </w:drawing>
      </w:r>
      <w:r>
        <w:rPr>
          <w:sz w:val="31"/>
        </w:rPr>
        <w:t>请将上述步骤按照正确的顺序排列</w:t>
        <w:tab/>
        <w:t>（只要填写序号</w:t>
      </w:r>
      <w:r>
        <w:rPr>
          <w:spacing w:val="-173"/>
          <w:sz w:val="31"/>
        </w:rPr>
        <w:t>）</w:t>
      </w:r>
      <w:r>
        <w:rPr>
          <w:sz w:val="31"/>
        </w:rPr>
        <w:t>。</w:t>
      </w:r>
    </w:p>
    <w:p>
      <w:pPr>
        <w:pStyle w:val="ListParagraph"/>
        <w:numPr>
          <w:ilvl w:val="0"/>
          <w:numId w:val="43"/>
        </w:numPr>
        <w:tabs>
          <w:tab w:val="left" w:pos="4124"/>
          <w:tab w:val="left" w:pos="10002"/>
          <w:tab w:val="left" w:pos="12785"/>
          <w:tab w:val="left" w:pos="14046"/>
        </w:tabs>
        <w:spacing w:before="71" w:after="0" w:line="283" w:lineRule="auto"/>
        <w:ind w:left="4119" w:right="2648" w:hanging="789"/>
        <w:jc w:val="left"/>
        <w:rPr>
          <w:sz w:val="31"/>
        </w:rPr>
      </w:pPr>
      <w:r>
        <w:rPr>
          <w:sz w:val="31"/>
        </w:rPr>
        <w:t>在上述设想步骤中，有的属于可靠事实，有的则是理想化的推论。下面关于这</w:t>
      </w:r>
      <w:r>
        <w:rPr>
          <w:spacing w:val="-19"/>
          <w:sz w:val="31"/>
        </w:rPr>
        <w:t>些</w:t>
      </w:r>
      <w:r>
        <w:rPr>
          <w:sz w:val="31"/>
        </w:rPr>
        <w:t>事实和推论的分类正确的是</w:t>
        <w:tab/>
        <w:tab/>
        <w:t>（</w:t>
        <w:tab/>
        <w:t xml:space="preserve">） </w:t>
      </w:r>
      <w:r>
        <w:rPr>
          <w:rFonts w:ascii="Times New Roman" w:eastAsia="Times New Roman" w:hAnsi="Times New Roman"/>
          <w:sz w:val="31"/>
        </w:rPr>
        <w:t>A</w:t>
      </w:r>
      <w:r>
        <w:rPr>
          <w:sz w:val="31"/>
        </w:rPr>
        <w:t>．①</w:t>
      </w:r>
      <w:r>
        <w:rPr>
          <w:spacing w:val="17"/>
          <w:sz w:val="31"/>
        </w:rPr>
        <w:t xml:space="preserve"> </w:t>
      </w:r>
      <w:r>
        <w:rPr>
          <w:sz w:val="31"/>
        </w:rPr>
        <w:t>是事实，②</w:t>
      </w:r>
      <w:r>
        <w:rPr>
          <w:spacing w:val="19"/>
          <w:sz w:val="31"/>
        </w:rPr>
        <w:t xml:space="preserve"> </w:t>
      </w:r>
      <w:r>
        <w:rPr>
          <w:sz w:val="31"/>
        </w:rPr>
        <w:t>③</w:t>
      </w:r>
      <w:r>
        <w:rPr>
          <w:spacing w:val="21"/>
          <w:sz w:val="31"/>
        </w:rPr>
        <w:t xml:space="preserve"> </w:t>
      </w:r>
      <w:r>
        <w:rPr>
          <w:sz w:val="31"/>
        </w:rPr>
        <w:t>④</w:t>
      </w:r>
      <w:r>
        <w:rPr>
          <w:spacing w:val="21"/>
          <w:sz w:val="31"/>
        </w:rPr>
        <w:t xml:space="preserve"> </w:t>
      </w:r>
      <w:r>
        <w:rPr>
          <w:sz w:val="31"/>
        </w:rPr>
        <w:t>是推论</w:t>
        <w:tab/>
      </w:r>
      <w:r>
        <w:rPr>
          <w:rFonts w:ascii="Times New Roman" w:eastAsia="Times New Roman" w:hAnsi="Times New Roman"/>
          <w:sz w:val="31"/>
        </w:rPr>
        <w:t>B</w:t>
      </w:r>
      <w:r>
        <w:rPr>
          <w:sz w:val="31"/>
        </w:rPr>
        <w:t>．②</w:t>
      </w:r>
      <w:r>
        <w:rPr>
          <w:spacing w:val="11"/>
          <w:sz w:val="31"/>
        </w:rPr>
        <w:t xml:space="preserve"> </w:t>
      </w:r>
      <w:r>
        <w:rPr>
          <w:sz w:val="31"/>
        </w:rPr>
        <w:t>是事实，①</w:t>
      </w:r>
      <w:r>
        <w:rPr>
          <w:spacing w:val="2"/>
          <w:sz w:val="31"/>
        </w:rPr>
        <w:t xml:space="preserve"> </w:t>
      </w:r>
      <w:r>
        <w:rPr>
          <w:sz w:val="31"/>
        </w:rPr>
        <w:t>③</w:t>
      </w:r>
      <w:r>
        <w:rPr>
          <w:spacing w:val="15"/>
          <w:sz w:val="31"/>
        </w:rPr>
        <w:t xml:space="preserve"> </w:t>
      </w:r>
      <w:r>
        <w:rPr>
          <w:sz w:val="31"/>
        </w:rPr>
        <w:t>④</w:t>
      </w:r>
      <w:r>
        <w:rPr>
          <w:spacing w:val="10"/>
          <w:sz w:val="31"/>
        </w:rPr>
        <w:t xml:space="preserve"> </w:t>
      </w:r>
      <w:r>
        <w:rPr>
          <w:sz w:val="31"/>
        </w:rPr>
        <w:t>是推论</w:t>
      </w:r>
      <w:r>
        <w:rPr>
          <w:rFonts w:ascii="Times New Roman" w:eastAsia="Times New Roman" w:hAnsi="Times New Roman"/>
          <w:sz w:val="31"/>
        </w:rPr>
        <w:t>C</w:t>
      </w:r>
      <w:r>
        <w:rPr>
          <w:sz w:val="31"/>
        </w:rPr>
        <w:t>．③</w:t>
      </w:r>
      <w:r>
        <w:rPr>
          <w:spacing w:val="20"/>
          <w:sz w:val="31"/>
        </w:rPr>
        <w:t xml:space="preserve"> </w:t>
      </w:r>
      <w:r>
        <w:rPr>
          <w:sz w:val="31"/>
        </w:rPr>
        <w:t>是事实，①</w:t>
      </w:r>
      <w:r>
        <w:rPr>
          <w:spacing w:val="15"/>
          <w:sz w:val="31"/>
        </w:rPr>
        <w:t xml:space="preserve"> </w:t>
      </w:r>
      <w:r>
        <w:rPr>
          <w:sz w:val="31"/>
        </w:rPr>
        <w:t>②</w:t>
      </w:r>
      <w:r>
        <w:rPr>
          <w:spacing w:val="22"/>
          <w:sz w:val="31"/>
        </w:rPr>
        <w:t xml:space="preserve"> </w:t>
      </w:r>
      <w:r>
        <w:rPr>
          <w:sz w:val="31"/>
        </w:rPr>
        <w:t>④</w:t>
      </w:r>
      <w:r>
        <w:rPr>
          <w:spacing w:val="20"/>
          <w:sz w:val="31"/>
        </w:rPr>
        <w:t xml:space="preserve"> </w:t>
      </w:r>
      <w:r>
        <w:rPr>
          <w:sz w:val="31"/>
        </w:rPr>
        <w:t>是推论</w:t>
        <w:tab/>
      </w:r>
      <w:r>
        <w:rPr>
          <w:rFonts w:ascii="Times New Roman" w:eastAsia="Times New Roman" w:hAnsi="Times New Roman"/>
          <w:sz w:val="31"/>
        </w:rPr>
        <w:t>D</w:t>
      </w:r>
      <w:r>
        <w:rPr>
          <w:sz w:val="31"/>
        </w:rPr>
        <w:t>．④</w:t>
      </w:r>
      <w:r>
        <w:rPr>
          <w:spacing w:val="11"/>
          <w:sz w:val="31"/>
        </w:rPr>
        <w:t xml:space="preserve"> </w:t>
      </w:r>
      <w:r>
        <w:rPr>
          <w:sz w:val="31"/>
        </w:rPr>
        <w:t>是事实，①</w:t>
      </w:r>
      <w:r>
        <w:rPr>
          <w:spacing w:val="3"/>
          <w:sz w:val="31"/>
        </w:rPr>
        <w:t xml:space="preserve"> </w:t>
      </w:r>
      <w:r>
        <w:rPr>
          <w:sz w:val="31"/>
        </w:rPr>
        <w:t>②</w:t>
      </w:r>
      <w:r>
        <w:rPr>
          <w:spacing w:val="15"/>
          <w:sz w:val="31"/>
        </w:rPr>
        <w:t xml:space="preserve"> </w:t>
      </w:r>
      <w:r>
        <w:rPr>
          <w:sz w:val="31"/>
        </w:rPr>
        <w:t>③</w:t>
      </w:r>
      <w:r>
        <w:rPr>
          <w:spacing w:val="10"/>
          <w:sz w:val="31"/>
        </w:rPr>
        <w:t xml:space="preserve"> </w:t>
      </w:r>
      <w:r>
        <w:rPr>
          <w:sz w:val="31"/>
        </w:rPr>
        <w:t>是推论</w:t>
      </w:r>
    </w:p>
    <w:p>
      <w:pPr>
        <w:pStyle w:val="ListParagraph"/>
        <w:numPr>
          <w:ilvl w:val="0"/>
          <w:numId w:val="43"/>
        </w:numPr>
        <w:tabs>
          <w:tab w:val="left" w:pos="4300"/>
        </w:tabs>
        <w:spacing w:before="0" w:after="0" w:line="395" w:lineRule="exact"/>
        <w:ind w:left="4300" w:right="0" w:hanging="811"/>
        <w:jc w:val="left"/>
        <w:rPr>
          <w:sz w:val="31"/>
        </w:rPr>
      </w:pPr>
      <w:r>
        <w:drawing>
          <wp:anchor distT="0" distB="0" distL="0" distR="0" simplePos="0" relativeHeight="251693056" behindDoc="1" locked="0" layoutInCell="1" allowOverlap="1">
            <wp:simplePos x="0" y="0"/>
            <wp:positionH relativeFrom="page">
              <wp:posOffset>7061200</wp:posOffset>
            </wp:positionH>
            <wp:positionV relativeFrom="paragraph">
              <wp:posOffset>189023</wp:posOffset>
            </wp:positionV>
            <wp:extent cx="1638300" cy="101600"/>
            <wp:effectExtent l="0" t="0" r="0" b="0"/>
            <wp:wrapNone/>
            <wp:docPr id="4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42.png"/>
                    <pic:cNvPicPr/>
                  </pic:nvPicPr>
                  <pic:blipFill>
                    <a:blip xmlns:r="http://schemas.openxmlformats.org/officeDocument/2006/relationships" r:embed="rId45" cstate="print"/>
                    <a:stretch>
                      <a:fillRect/>
                    </a:stretch>
                  </pic:blipFill>
                  <pic:spPr>
                    <a:xfrm>
                      <a:off x="0" y="0"/>
                      <a:ext cx="1638300" cy="101600"/>
                    </a:xfrm>
                    <a:prstGeom prst="rect">
                      <a:avLst/>
                    </a:prstGeom>
                  </pic:spPr>
                </pic:pic>
              </a:graphicData>
            </a:graphic>
          </wp:anchor>
        </w:drawing>
      </w:r>
      <w:r>
        <w:rPr>
          <w:sz w:val="31"/>
        </w:rPr>
        <w:t>请你另外列举一个课本上的例子说明理想化实验：</w:t>
      </w:r>
    </w:p>
    <w:p>
      <w:pPr>
        <w:pStyle w:val="ListParagraph"/>
        <w:numPr>
          <w:ilvl w:val="0"/>
          <w:numId w:val="45"/>
        </w:numPr>
        <w:tabs>
          <w:tab w:val="left" w:pos="3177"/>
        </w:tabs>
        <w:spacing w:before="71" w:after="0" w:line="283" w:lineRule="auto"/>
        <w:ind w:left="3330" w:right="2643" w:hanging="630"/>
        <w:jc w:val="both"/>
        <w:rPr>
          <w:rFonts w:ascii="Times New Roman" w:eastAsia="Times New Roman"/>
          <w:sz w:val="29"/>
        </w:rPr>
      </w:pPr>
      <w:r>
        <w:rPr>
          <w:spacing w:val="-1"/>
          <w:sz w:val="31"/>
        </w:rPr>
        <w:t>如图所示，超凡同学为了探究物体在水中不同深度所受浮力的变化情况，将一长方体挂</w:t>
      </w:r>
      <w:r>
        <w:rPr>
          <w:spacing w:val="-15"/>
          <w:sz w:val="31"/>
        </w:rPr>
        <w:t xml:space="preserve">在弹簧测力计下，在长方体接触容器底之前，分别记下长方体下表面到水面距离 </w:t>
      </w:r>
      <w:r>
        <w:rPr>
          <w:rFonts w:ascii="Times New Roman" w:eastAsia="Times New Roman"/>
          <w:sz w:val="31"/>
        </w:rPr>
        <w:t>h</w:t>
      </w:r>
      <w:r>
        <w:rPr>
          <w:rFonts w:ascii="Times New Roman" w:eastAsia="Times New Roman"/>
          <w:spacing w:val="26"/>
          <w:sz w:val="31"/>
        </w:rPr>
        <w:t xml:space="preserve"> </w:t>
      </w:r>
      <w:r>
        <w:rPr>
          <w:sz w:val="31"/>
        </w:rPr>
        <w:t>和弹</w:t>
      </w:r>
      <w:r>
        <w:rPr>
          <w:spacing w:val="7"/>
          <w:sz w:val="31"/>
        </w:rPr>
        <w:t>簧测力计相应的示数</w:t>
      </w:r>
      <w:r>
        <w:rPr>
          <w:rFonts w:ascii="Times New Roman" w:eastAsia="Times New Roman"/>
          <w:spacing w:val="-4"/>
          <w:sz w:val="31"/>
        </w:rPr>
        <w:t>F</w:t>
      </w:r>
      <w:r>
        <w:rPr>
          <w:spacing w:val="-2"/>
          <w:sz w:val="31"/>
        </w:rPr>
        <w:t>，实验数据如下表</w:t>
      </w:r>
    </w:p>
    <w:p>
      <w:pPr>
        <w:pStyle w:val="BodyText"/>
        <w:rPr>
          <w:sz w:val="20"/>
        </w:rPr>
      </w:pPr>
    </w:p>
    <w:p>
      <w:pPr>
        <w:pStyle w:val="BodyText"/>
        <w:rPr>
          <w:sz w:val="20"/>
        </w:rPr>
      </w:pPr>
    </w:p>
    <w:p>
      <w:pPr>
        <w:pStyle w:val="BodyText"/>
        <w:rPr>
          <w:sz w:val="20"/>
        </w:rPr>
      </w:pPr>
    </w:p>
    <w:p>
      <w:pPr>
        <w:pStyle w:val="BodyText"/>
        <w:spacing w:before="4"/>
        <w:rPr>
          <w:sz w:val="21"/>
        </w:rPr>
      </w:pPr>
    </w:p>
    <w:tbl>
      <w:tblPr>
        <w:tblStyle w:val="TableNormal2"/>
        <w:tblW w:w="0" w:type="auto"/>
        <w:jc w:val="left"/>
        <w:tblInd w:w="4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63"/>
        <w:gridCol w:w="1053"/>
        <w:gridCol w:w="1009"/>
        <w:gridCol w:w="1009"/>
        <w:gridCol w:w="1009"/>
        <w:gridCol w:w="1009"/>
        <w:gridCol w:w="1009"/>
        <w:gridCol w:w="753"/>
      </w:tblGrid>
      <w:tr>
        <w:tblPrEx>
          <w:tblW w:w="0" w:type="auto"/>
          <w:jc w:val="left"/>
          <w:tblInd w:w="4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8"/>
          <w:jc w:val="left"/>
        </w:trPr>
        <w:tc>
          <w:tcPr>
            <w:tcW w:w="1263" w:type="dxa"/>
          </w:tcPr>
          <w:p>
            <w:pPr>
              <w:pStyle w:val="TableParagraph"/>
              <w:spacing w:line="368" w:lineRule="exact"/>
              <w:ind w:right="384"/>
              <w:jc w:val="right"/>
              <w:rPr>
                <w:sz w:val="31"/>
              </w:rPr>
            </w:pPr>
            <w:r>
              <w:rPr>
                <w:sz w:val="31"/>
              </w:rPr>
              <w:t>序 号</w:t>
            </w:r>
          </w:p>
        </w:tc>
        <w:tc>
          <w:tcPr>
            <w:tcW w:w="1053" w:type="dxa"/>
          </w:tcPr>
          <w:p>
            <w:pPr>
              <w:pStyle w:val="TableParagraph"/>
              <w:spacing w:line="348" w:lineRule="exact"/>
              <w:ind w:left="43"/>
              <w:rPr>
                <w:rFonts w:ascii="Times New Roman"/>
                <w:sz w:val="31"/>
              </w:rPr>
            </w:pPr>
            <w:r>
              <w:rPr>
                <w:rFonts w:ascii="Times New Roman"/>
                <w:w w:val="102"/>
                <w:sz w:val="31"/>
              </w:rPr>
              <w:t>1</w:t>
            </w:r>
          </w:p>
        </w:tc>
        <w:tc>
          <w:tcPr>
            <w:tcW w:w="1009" w:type="dxa"/>
          </w:tcPr>
          <w:p>
            <w:pPr>
              <w:pStyle w:val="TableParagraph"/>
              <w:spacing w:line="348" w:lineRule="exact"/>
              <w:rPr>
                <w:rFonts w:ascii="Times New Roman"/>
                <w:sz w:val="31"/>
              </w:rPr>
            </w:pPr>
            <w:r>
              <w:rPr>
                <w:rFonts w:ascii="Times New Roman"/>
                <w:w w:val="102"/>
                <w:sz w:val="31"/>
              </w:rPr>
              <w:t>2</w:t>
            </w:r>
          </w:p>
        </w:tc>
        <w:tc>
          <w:tcPr>
            <w:tcW w:w="1009" w:type="dxa"/>
          </w:tcPr>
          <w:p>
            <w:pPr>
              <w:pStyle w:val="TableParagraph"/>
              <w:spacing w:line="348" w:lineRule="exact"/>
              <w:ind w:right="2"/>
              <w:rPr>
                <w:rFonts w:ascii="Times New Roman"/>
                <w:sz w:val="31"/>
              </w:rPr>
            </w:pPr>
            <w:r>
              <w:rPr>
                <w:rFonts w:ascii="Times New Roman"/>
                <w:w w:val="102"/>
                <w:sz w:val="31"/>
              </w:rPr>
              <w:t>3</w:t>
            </w:r>
          </w:p>
        </w:tc>
        <w:tc>
          <w:tcPr>
            <w:tcW w:w="1009" w:type="dxa"/>
          </w:tcPr>
          <w:p>
            <w:pPr>
              <w:pStyle w:val="TableParagraph"/>
              <w:spacing w:line="348" w:lineRule="exact"/>
              <w:ind w:right="4"/>
              <w:rPr>
                <w:rFonts w:ascii="Times New Roman"/>
                <w:sz w:val="31"/>
              </w:rPr>
            </w:pPr>
            <w:r>
              <w:rPr>
                <w:rFonts w:ascii="Times New Roman"/>
                <w:w w:val="102"/>
                <w:sz w:val="31"/>
              </w:rPr>
              <w:t>4</w:t>
            </w:r>
          </w:p>
        </w:tc>
        <w:tc>
          <w:tcPr>
            <w:tcW w:w="1009" w:type="dxa"/>
          </w:tcPr>
          <w:p>
            <w:pPr>
              <w:pStyle w:val="TableParagraph"/>
              <w:spacing w:line="348" w:lineRule="exact"/>
              <w:ind w:right="5"/>
              <w:rPr>
                <w:rFonts w:ascii="Times New Roman"/>
                <w:sz w:val="31"/>
              </w:rPr>
            </w:pPr>
            <w:r>
              <w:rPr>
                <w:rFonts w:ascii="Times New Roman"/>
                <w:w w:val="102"/>
                <w:sz w:val="31"/>
              </w:rPr>
              <w:t>5</w:t>
            </w:r>
          </w:p>
        </w:tc>
        <w:tc>
          <w:tcPr>
            <w:tcW w:w="1009" w:type="dxa"/>
          </w:tcPr>
          <w:p>
            <w:pPr>
              <w:pStyle w:val="TableParagraph"/>
              <w:spacing w:line="348" w:lineRule="exact"/>
              <w:ind w:right="7"/>
              <w:rPr>
                <w:rFonts w:ascii="Times New Roman"/>
                <w:sz w:val="31"/>
              </w:rPr>
            </w:pPr>
            <w:r>
              <w:rPr>
                <w:rFonts w:ascii="Times New Roman"/>
                <w:w w:val="102"/>
                <w:sz w:val="31"/>
              </w:rPr>
              <w:t>6</w:t>
            </w:r>
          </w:p>
        </w:tc>
        <w:tc>
          <w:tcPr>
            <w:tcW w:w="753" w:type="dxa"/>
          </w:tcPr>
          <w:p>
            <w:pPr>
              <w:pStyle w:val="TableParagraph"/>
              <w:spacing w:line="348" w:lineRule="exact"/>
              <w:ind w:right="172"/>
              <w:jc w:val="right"/>
              <w:rPr>
                <w:rFonts w:ascii="Times New Roman"/>
                <w:sz w:val="31"/>
              </w:rPr>
            </w:pPr>
            <w:r>
              <w:rPr>
                <w:rFonts w:ascii="Times New Roman"/>
                <w:w w:val="102"/>
                <w:sz w:val="31"/>
              </w:rPr>
              <w:t>7</w:t>
            </w:r>
          </w:p>
        </w:tc>
      </w:tr>
      <w:tr>
        <w:tblPrEx>
          <w:tblW w:w="0" w:type="auto"/>
          <w:jc w:val="left"/>
          <w:tblInd w:w="4926" w:type="dxa"/>
          <w:tblLayout w:type="fixed"/>
          <w:tblCellMar>
            <w:top w:w="0" w:type="dxa"/>
            <w:left w:w="0" w:type="dxa"/>
            <w:bottom w:w="0" w:type="dxa"/>
            <w:right w:w="0" w:type="dxa"/>
          </w:tblCellMar>
          <w:tblLook w:val="01E0"/>
        </w:tblPrEx>
        <w:trPr>
          <w:trHeight w:val="520"/>
          <w:jc w:val="left"/>
        </w:trPr>
        <w:tc>
          <w:tcPr>
            <w:tcW w:w="1263" w:type="dxa"/>
          </w:tcPr>
          <w:p>
            <w:pPr>
              <w:pStyle w:val="TableParagraph"/>
              <w:spacing w:before="83"/>
              <w:ind w:right="348"/>
              <w:jc w:val="right"/>
              <w:rPr>
                <w:rFonts w:ascii="Times New Roman" w:eastAsia="Times New Roman"/>
                <w:sz w:val="31"/>
              </w:rPr>
            </w:pPr>
            <w:r>
              <w:rPr>
                <w:rFonts w:ascii="Times New Roman" w:eastAsia="Times New Roman"/>
                <w:sz w:val="31"/>
              </w:rPr>
              <w:t>h</w:t>
            </w:r>
            <w:r>
              <w:rPr>
                <w:sz w:val="31"/>
              </w:rPr>
              <w:t>／</w:t>
            </w:r>
            <w:r>
              <w:rPr>
                <w:rFonts w:ascii="Times New Roman" w:eastAsia="Times New Roman"/>
                <w:sz w:val="31"/>
              </w:rPr>
              <w:t>cm</w:t>
            </w:r>
          </w:p>
        </w:tc>
        <w:tc>
          <w:tcPr>
            <w:tcW w:w="1053" w:type="dxa"/>
          </w:tcPr>
          <w:p>
            <w:pPr>
              <w:pStyle w:val="TableParagraph"/>
              <w:spacing w:before="104"/>
              <w:ind w:left="43"/>
              <w:rPr>
                <w:rFonts w:ascii="Times New Roman"/>
                <w:sz w:val="31"/>
              </w:rPr>
            </w:pPr>
            <w:r>
              <w:rPr>
                <w:rFonts w:ascii="Times New Roman"/>
                <w:w w:val="102"/>
                <w:sz w:val="31"/>
              </w:rPr>
              <w:t>0</w:t>
            </w:r>
          </w:p>
        </w:tc>
        <w:tc>
          <w:tcPr>
            <w:tcW w:w="1009" w:type="dxa"/>
          </w:tcPr>
          <w:p>
            <w:pPr>
              <w:pStyle w:val="TableParagraph"/>
              <w:spacing w:before="104"/>
              <w:rPr>
                <w:rFonts w:ascii="Times New Roman"/>
                <w:sz w:val="31"/>
              </w:rPr>
            </w:pPr>
            <w:r>
              <w:rPr>
                <w:rFonts w:ascii="Times New Roman"/>
                <w:w w:val="102"/>
                <w:sz w:val="31"/>
              </w:rPr>
              <w:t>2</w:t>
            </w:r>
          </w:p>
        </w:tc>
        <w:tc>
          <w:tcPr>
            <w:tcW w:w="1009" w:type="dxa"/>
          </w:tcPr>
          <w:p>
            <w:pPr>
              <w:pStyle w:val="TableParagraph"/>
              <w:spacing w:before="104"/>
              <w:ind w:right="2"/>
              <w:rPr>
                <w:rFonts w:ascii="Times New Roman"/>
                <w:sz w:val="31"/>
              </w:rPr>
            </w:pPr>
            <w:r>
              <w:rPr>
                <w:rFonts w:ascii="Times New Roman"/>
                <w:w w:val="102"/>
                <w:sz w:val="31"/>
              </w:rPr>
              <w:t>4</w:t>
            </w:r>
          </w:p>
        </w:tc>
        <w:tc>
          <w:tcPr>
            <w:tcW w:w="1009" w:type="dxa"/>
          </w:tcPr>
          <w:p>
            <w:pPr>
              <w:pStyle w:val="TableParagraph"/>
              <w:spacing w:before="104"/>
              <w:ind w:right="4"/>
              <w:rPr>
                <w:rFonts w:ascii="Times New Roman"/>
                <w:sz w:val="31"/>
              </w:rPr>
            </w:pPr>
            <w:r>
              <w:rPr>
                <w:rFonts w:ascii="Times New Roman"/>
                <w:w w:val="102"/>
                <w:sz w:val="31"/>
              </w:rPr>
              <w:t>6</w:t>
            </w:r>
          </w:p>
        </w:tc>
        <w:tc>
          <w:tcPr>
            <w:tcW w:w="1009" w:type="dxa"/>
          </w:tcPr>
          <w:p>
            <w:pPr>
              <w:pStyle w:val="TableParagraph"/>
              <w:spacing w:before="104"/>
              <w:ind w:right="5"/>
              <w:rPr>
                <w:rFonts w:ascii="Times New Roman"/>
                <w:sz w:val="31"/>
              </w:rPr>
            </w:pPr>
            <w:r>
              <w:rPr>
                <w:rFonts w:ascii="Times New Roman"/>
                <w:w w:val="102"/>
                <w:sz w:val="31"/>
              </w:rPr>
              <w:t>8</w:t>
            </w:r>
          </w:p>
        </w:tc>
        <w:tc>
          <w:tcPr>
            <w:tcW w:w="1009" w:type="dxa"/>
          </w:tcPr>
          <w:p>
            <w:pPr>
              <w:pStyle w:val="TableParagraph"/>
              <w:spacing w:before="104"/>
              <w:ind w:left="283" w:right="290"/>
              <w:rPr>
                <w:rFonts w:ascii="Times New Roman"/>
                <w:sz w:val="31"/>
              </w:rPr>
            </w:pPr>
            <w:r>
              <w:rPr>
                <w:rFonts w:ascii="Times New Roman"/>
                <w:sz w:val="31"/>
              </w:rPr>
              <w:t>10</w:t>
            </w:r>
          </w:p>
        </w:tc>
        <w:tc>
          <w:tcPr>
            <w:tcW w:w="753" w:type="dxa"/>
          </w:tcPr>
          <w:p>
            <w:pPr>
              <w:pStyle w:val="TableParagraph"/>
              <w:spacing w:before="104"/>
              <w:ind w:right="93"/>
              <w:jc w:val="right"/>
              <w:rPr>
                <w:rFonts w:ascii="Times New Roman"/>
                <w:sz w:val="31"/>
              </w:rPr>
            </w:pPr>
            <w:r>
              <w:rPr>
                <w:rFonts w:ascii="Times New Roman"/>
                <w:sz w:val="31"/>
              </w:rPr>
              <w:t>12</w:t>
            </w:r>
          </w:p>
        </w:tc>
      </w:tr>
      <w:tr>
        <w:tblPrEx>
          <w:tblW w:w="0" w:type="auto"/>
          <w:jc w:val="left"/>
          <w:tblInd w:w="4926" w:type="dxa"/>
          <w:tblLayout w:type="fixed"/>
          <w:tblCellMar>
            <w:top w:w="0" w:type="dxa"/>
            <w:left w:w="0" w:type="dxa"/>
            <w:bottom w:w="0" w:type="dxa"/>
            <w:right w:w="0" w:type="dxa"/>
          </w:tblCellMar>
          <w:tblLook w:val="01E0"/>
        </w:tblPrEx>
        <w:trPr>
          <w:trHeight w:val="407"/>
          <w:jc w:val="left"/>
        </w:trPr>
        <w:tc>
          <w:tcPr>
            <w:tcW w:w="1263" w:type="dxa"/>
          </w:tcPr>
          <w:p>
            <w:pPr>
              <w:pStyle w:val="TableParagraph"/>
              <w:spacing w:before="53" w:line="335" w:lineRule="exact"/>
              <w:ind w:right="424"/>
              <w:jc w:val="right"/>
              <w:rPr>
                <w:rFonts w:ascii="Times New Roman" w:eastAsia="Times New Roman"/>
                <w:sz w:val="31"/>
              </w:rPr>
            </w:pPr>
            <w:r>
              <w:rPr>
                <w:rFonts w:ascii="Times New Roman" w:eastAsia="Times New Roman"/>
                <w:sz w:val="31"/>
              </w:rPr>
              <w:t>F</w:t>
            </w:r>
            <w:r>
              <w:rPr>
                <w:sz w:val="31"/>
              </w:rPr>
              <w:t>／</w:t>
            </w:r>
            <w:r>
              <w:rPr>
                <w:rFonts w:ascii="Times New Roman" w:eastAsia="Times New Roman"/>
                <w:sz w:val="31"/>
              </w:rPr>
              <w:t>N</w:t>
            </w:r>
          </w:p>
        </w:tc>
        <w:tc>
          <w:tcPr>
            <w:tcW w:w="1053" w:type="dxa"/>
          </w:tcPr>
          <w:p>
            <w:pPr>
              <w:pStyle w:val="TableParagraph"/>
              <w:spacing w:before="73" w:line="314" w:lineRule="exact"/>
              <w:ind w:left="334" w:right="291"/>
              <w:rPr>
                <w:rFonts w:ascii="Times New Roman"/>
                <w:sz w:val="31"/>
              </w:rPr>
            </w:pPr>
            <w:r>
              <w:rPr>
                <w:rFonts w:ascii="Times New Roman"/>
                <w:sz w:val="31"/>
              </w:rPr>
              <w:t>6.5</w:t>
            </w:r>
          </w:p>
        </w:tc>
        <w:tc>
          <w:tcPr>
            <w:tcW w:w="1009" w:type="dxa"/>
          </w:tcPr>
          <w:p>
            <w:pPr>
              <w:pStyle w:val="TableParagraph"/>
              <w:spacing w:before="73" w:line="314" w:lineRule="exact"/>
              <w:ind w:left="286" w:right="286"/>
              <w:rPr>
                <w:rFonts w:ascii="Times New Roman"/>
                <w:sz w:val="31"/>
              </w:rPr>
            </w:pPr>
            <w:r>
              <w:rPr>
                <w:rFonts w:ascii="Times New Roman"/>
                <w:sz w:val="31"/>
              </w:rPr>
              <w:t>6.0</w:t>
            </w:r>
          </w:p>
        </w:tc>
        <w:tc>
          <w:tcPr>
            <w:tcW w:w="1009" w:type="dxa"/>
          </w:tcPr>
          <w:p>
            <w:pPr>
              <w:pStyle w:val="TableParagraph"/>
              <w:spacing w:before="73" w:line="314" w:lineRule="exact"/>
              <w:ind w:left="286" w:right="288"/>
              <w:rPr>
                <w:rFonts w:ascii="Times New Roman"/>
                <w:sz w:val="31"/>
              </w:rPr>
            </w:pPr>
            <w:r>
              <w:rPr>
                <w:rFonts w:ascii="Times New Roman"/>
                <w:sz w:val="31"/>
              </w:rPr>
              <w:t>5.5</w:t>
            </w:r>
          </w:p>
        </w:tc>
        <w:tc>
          <w:tcPr>
            <w:tcW w:w="1009" w:type="dxa"/>
          </w:tcPr>
          <w:p>
            <w:pPr>
              <w:pStyle w:val="TableParagraph"/>
              <w:spacing w:before="73" w:line="314" w:lineRule="exact"/>
              <w:ind w:left="286" w:right="290"/>
              <w:rPr>
                <w:rFonts w:ascii="Times New Roman"/>
                <w:sz w:val="31"/>
              </w:rPr>
            </w:pPr>
            <w:r>
              <w:rPr>
                <w:rFonts w:ascii="Times New Roman"/>
                <w:sz w:val="31"/>
              </w:rPr>
              <w:t>5.0</w:t>
            </w:r>
          </w:p>
        </w:tc>
        <w:tc>
          <w:tcPr>
            <w:tcW w:w="1009" w:type="dxa"/>
          </w:tcPr>
          <w:p>
            <w:pPr>
              <w:pStyle w:val="TableParagraph"/>
              <w:spacing w:before="73" w:line="314" w:lineRule="exact"/>
              <w:ind w:left="285" w:right="290"/>
              <w:rPr>
                <w:rFonts w:ascii="Times New Roman"/>
                <w:sz w:val="31"/>
              </w:rPr>
            </w:pPr>
            <w:r>
              <w:rPr>
                <w:rFonts w:ascii="Times New Roman"/>
                <w:sz w:val="31"/>
              </w:rPr>
              <w:t>4.5</w:t>
            </w:r>
          </w:p>
        </w:tc>
        <w:tc>
          <w:tcPr>
            <w:tcW w:w="1009" w:type="dxa"/>
          </w:tcPr>
          <w:p>
            <w:pPr>
              <w:pStyle w:val="TableParagraph"/>
              <w:spacing w:before="73" w:line="314" w:lineRule="exact"/>
              <w:ind w:left="282" w:right="290"/>
              <w:rPr>
                <w:rFonts w:ascii="Times New Roman"/>
                <w:sz w:val="31"/>
              </w:rPr>
            </w:pPr>
            <w:r>
              <w:rPr>
                <w:rFonts w:ascii="Times New Roman"/>
                <w:sz w:val="31"/>
              </w:rPr>
              <w:t>4.5</w:t>
            </w:r>
          </w:p>
        </w:tc>
        <w:tc>
          <w:tcPr>
            <w:tcW w:w="753" w:type="dxa"/>
          </w:tcPr>
          <w:p>
            <w:pPr>
              <w:pStyle w:val="TableParagraph"/>
              <w:spacing w:before="73" w:line="314" w:lineRule="exact"/>
              <w:ind w:right="55"/>
              <w:jc w:val="right"/>
              <w:rPr>
                <w:rFonts w:ascii="Times New Roman"/>
                <w:sz w:val="31"/>
              </w:rPr>
            </w:pPr>
            <w:r>
              <w:rPr>
                <w:rFonts w:ascii="Times New Roman"/>
                <w:sz w:val="31"/>
              </w:rPr>
              <w:t>4.5</w:t>
            </w:r>
          </w:p>
        </w:tc>
      </w:tr>
    </w:tbl>
    <w:p>
      <w:pPr>
        <w:pStyle w:val="ListParagraph"/>
        <w:numPr>
          <w:ilvl w:val="0"/>
          <w:numId w:val="42"/>
        </w:numPr>
        <w:tabs>
          <w:tab w:val="left" w:pos="4124"/>
          <w:tab w:val="left" w:pos="9796"/>
        </w:tabs>
        <w:spacing w:before="135" w:after="0" w:line="240" w:lineRule="auto"/>
        <w:ind w:left="4123" w:right="0" w:hanging="794"/>
        <w:jc w:val="left"/>
        <w:rPr>
          <w:sz w:val="31"/>
        </w:rPr>
      </w:pPr>
      <w:r>
        <w:drawing>
          <wp:anchor distT="0" distB="0" distL="0" distR="0" simplePos="0" relativeHeight="251694080" behindDoc="1" locked="0" layoutInCell="1" allowOverlap="1">
            <wp:simplePos x="0" y="0"/>
            <wp:positionH relativeFrom="page">
              <wp:posOffset>2832100</wp:posOffset>
            </wp:positionH>
            <wp:positionV relativeFrom="paragraph">
              <wp:posOffset>-992758</wp:posOffset>
            </wp:positionV>
            <wp:extent cx="5662707" cy="1038796"/>
            <wp:effectExtent l="0" t="0" r="0" b="0"/>
            <wp:wrapNone/>
            <wp:docPr id="4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43.png"/>
                    <pic:cNvPicPr/>
                  </pic:nvPicPr>
                  <pic:blipFill>
                    <a:blip xmlns:r="http://schemas.openxmlformats.org/officeDocument/2006/relationships" r:embed="rId46" cstate="print"/>
                    <a:stretch>
                      <a:fillRect/>
                    </a:stretch>
                  </pic:blipFill>
                  <pic:spPr>
                    <a:xfrm>
                      <a:off x="0" y="0"/>
                      <a:ext cx="5662707" cy="1038796"/>
                    </a:xfrm>
                    <a:prstGeom prst="rect">
                      <a:avLst/>
                    </a:prstGeom>
                  </pic:spPr>
                </pic:pic>
              </a:graphicData>
            </a:graphic>
          </wp:anchor>
        </w:drawing>
      </w:r>
      <w:r>
        <w:rPr>
          <w:sz w:val="31"/>
        </w:rPr>
        <w:t>分析表中数据，可以得出物体</w:t>
      </w:r>
      <w:r>
        <w:rPr>
          <w:spacing w:val="-28"/>
          <w:sz w:val="31"/>
        </w:rPr>
        <w:t>重</w:t>
      </w:r>
      <w:r>
        <w:rPr>
          <w:spacing w:val="-28"/>
          <w:sz w:val="31"/>
          <w:u w:val="single"/>
        </w:rPr>
        <w:t xml:space="preserve"> </w:t>
        <w:tab/>
      </w:r>
      <w:r>
        <w:rPr>
          <w:rFonts w:ascii="Times New Roman" w:eastAsia="Times New Roman"/>
          <w:spacing w:val="-5"/>
          <w:sz w:val="31"/>
        </w:rPr>
        <w:t>N</w:t>
      </w:r>
      <w:r>
        <w:rPr>
          <w:spacing w:val="-5"/>
          <w:sz w:val="31"/>
        </w:rPr>
        <w:t>，</w:t>
      </w:r>
      <w:r>
        <w:rPr>
          <w:sz w:val="31"/>
        </w:rPr>
        <w:t>第</w:t>
      </w:r>
      <w:r>
        <w:rPr>
          <w:spacing w:val="-25"/>
          <w:sz w:val="31"/>
        </w:rPr>
        <w:t xml:space="preserve"> </w:t>
      </w:r>
      <w:r>
        <w:rPr>
          <w:rFonts w:ascii="Times New Roman" w:eastAsia="Times New Roman"/>
          <w:sz w:val="31"/>
        </w:rPr>
        <w:t>4</w:t>
      </w:r>
      <w:r>
        <w:rPr>
          <w:rFonts w:ascii="Times New Roman" w:eastAsia="Times New Roman"/>
          <w:spacing w:val="57"/>
          <w:sz w:val="31"/>
        </w:rPr>
        <w:t xml:space="preserve"> </w:t>
      </w:r>
      <w:r>
        <w:rPr>
          <w:sz w:val="31"/>
        </w:rPr>
        <w:t>次实验时，物体受到的浮力为</w:t>
      </w:r>
    </w:p>
    <w:p>
      <w:pPr>
        <w:pStyle w:val="BodyText"/>
        <w:tabs>
          <w:tab w:val="left" w:pos="5386"/>
        </w:tabs>
        <w:spacing w:before="71"/>
        <w:ind w:left="4119"/>
      </w:pPr>
      <w:r>
        <w:rPr>
          <w:rFonts w:ascii="Times New Roman" w:eastAsia="Times New Roman"/>
          <w:w w:val="102"/>
          <w:u w:val="single"/>
        </w:rPr>
        <w:t xml:space="preserve"> </w:t>
      </w:r>
      <w:r>
        <w:rPr>
          <w:rFonts w:ascii="Times New Roman" w:eastAsia="Times New Roman"/>
          <w:u w:val="single"/>
        </w:rPr>
        <w:tab/>
      </w:r>
      <w:r>
        <w:rPr>
          <w:rFonts w:ascii="Times New Roman" w:eastAsia="Times New Roman"/>
          <w:spacing w:val="-6"/>
        </w:rPr>
        <w:t>N</w:t>
      </w:r>
      <w:r>
        <w:t>。</w:t>
      </w:r>
    </w:p>
    <w:p>
      <w:pPr>
        <w:pStyle w:val="ListParagraph"/>
        <w:numPr>
          <w:ilvl w:val="0"/>
          <w:numId w:val="42"/>
        </w:numPr>
        <w:tabs>
          <w:tab w:val="left" w:pos="4120"/>
          <w:tab w:val="left" w:pos="14514"/>
        </w:tabs>
        <w:spacing w:before="71" w:after="0" w:line="240" w:lineRule="auto"/>
        <w:ind w:left="4120" w:right="0" w:hanging="793"/>
        <w:jc w:val="left"/>
        <w:rPr>
          <w:sz w:val="31"/>
        </w:rPr>
      </w:pPr>
      <w:r>
        <w:rPr>
          <w:sz w:val="31"/>
        </w:rPr>
        <w:t>分析第</w:t>
      </w:r>
      <w:r>
        <w:rPr>
          <w:spacing w:val="-60"/>
          <w:sz w:val="31"/>
        </w:rPr>
        <w:t xml:space="preserve"> </w:t>
      </w:r>
      <w:r>
        <w:rPr>
          <w:rFonts w:ascii="Times New Roman" w:eastAsia="Times New Roman"/>
          <w:sz w:val="31"/>
        </w:rPr>
        <w:t>1</w:t>
      </w:r>
      <w:r>
        <w:rPr>
          <w:rFonts w:ascii="Times New Roman" w:eastAsia="Times New Roman"/>
          <w:spacing w:val="22"/>
          <w:sz w:val="31"/>
        </w:rPr>
        <w:t xml:space="preserve"> </w:t>
      </w:r>
      <w:r>
        <w:rPr>
          <w:sz w:val="31"/>
        </w:rPr>
        <w:t>次到第</w:t>
      </w:r>
      <w:r>
        <w:rPr>
          <w:spacing w:val="-55"/>
          <w:sz w:val="31"/>
        </w:rPr>
        <w:t xml:space="preserve"> </w:t>
      </w:r>
      <w:r>
        <w:rPr>
          <w:rFonts w:ascii="Times New Roman" w:eastAsia="Times New Roman"/>
          <w:sz w:val="31"/>
        </w:rPr>
        <w:t>5</w:t>
      </w:r>
      <w:r>
        <w:rPr>
          <w:rFonts w:ascii="Times New Roman" w:eastAsia="Times New Roman"/>
          <w:spacing w:val="22"/>
          <w:sz w:val="31"/>
        </w:rPr>
        <w:t xml:space="preserve"> </w:t>
      </w:r>
      <w:r>
        <w:rPr>
          <w:sz w:val="31"/>
        </w:rPr>
        <w:t>次实验数据，说明物体浸没于液体之</w:t>
      </w:r>
      <w:r>
        <w:rPr>
          <w:spacing w:val="-29"/>
          <w:sz w:val="31"/>
        </w:rPr>
        <w:t>前</w:t>
      </w:r>
      <w:r>
        <w:rPr>
          <w:spacing w:val="-29"/>
          <w:sz w:val="31"/>
          <w:u w:val="single"/>
        </w:rPr>
        <w:t xml:space="preserve"> </w:t>
        <w:tab/>
      </w:r>
      <w:r>
        <w:rPr>
          <w:sz w:val="31"/>
        </w:rPr>
        <w:t>。</w:t>
      </w:r>
    </w:p>
    <w:p>
      <w:pPr>
        <w:pStyle w:val="ListParagraph"/>
        <w:numPr>
          <w:ilvl w:val="0"/>
          <w:numId w:val="42"/>
        </w:numPr>
        <w:tabs>
          <w:tab w:val="left" w:pos="4120"/>
          <w:tab w:val="left" w:pos="13250"/>
        </w:tabs>
        <w:spacing w:before="71" w:after="0" w:line="240" w:lineRule="auto"/>
        <w:ind w:left="4120" w:right="0" w:hanging="793"/>
        <w:jc w:val="left"/>
        <w:rPr>
          <w:sz w:val="31"/>
        </w:rPr>
      </w:pPr>
      <w:r>
        <w:pict>
          <v:group id="_x0000_s1114" style="width:893pt;height:149.1pt;margin-top:28.33pt;margin-left:0;mso-position-horizontal-relative:page;position:absolute;z-index:251691008" coordorigin="0,567" coordsize="17860,2982">
            <v:shape id="_x0000_s1115" type="#_x0000_t75" style="width:17860;height:2680;position:absolute;top:868" stroked="f">
              <v:imagedata r:id="rId47" o:title=""/>
            </v:shape>
            <v:shape id="_x0000_s1116" type="#_x0000_t75" style="width:17860;height:2360;position:absolute;top:868" stroked="f">
              <v:imagedata r:id="rId48" o:title=""/>
            </v:shape>
            <v:shape id="_x0000_s1117" type="#_x0000_t202" style="width:17860;height:2982;position:absolute;top:566" filled="f" stroked="f">
              <v:textbox inset="0,0,0,0">
                <w:txbxContent>
                  <w:p>
                    <w:pPr>
                      <w:tabs>
                        <w:tab w:val="left" w:pos="11846"/>
                      </w:tabs>
                      <w:spacing w:before="0" w:line="218" w:lineRule="auto"/>
                      <w:ind w:left="478" w:right="0" w:firstLine="0"/>
                      <w:jc w:val="center"/>
                      <w:rPr>
                        <w:sz w:val="31"/>
                      </w:rPr>
                    </w:pPr>
                    <w:r>
                      <w:rPr>
                        <w:sz w:val="31"/>
                      </w:rPr>
                      <w:t>（</w:t>
                    </w:r>
                    <w:r>
                      <w:rPr>
                        <w:rFonts w:ascii="Times New Roman" w:eastAsia="Times New Roman"/>
                        <w:sz w:val="31"/>
                      </w:rPr>
                      <w:t>4</w:t>
                    </w:r>
                    <w:r>
                      <w:rPr>
                        <w:sz w:val="31"/>
                      </w:rPr>
                      <w:t>）下图中能正确反映浮</w:t>
                    </w:r>
                    <w:r>
                      <w:rPr>
                        <w:spacing w:val="58"/>
                        <w:sz w:val="31"/>
                      </w:rPr>
                      <w:t>力</w:t>
                    </w:r>
                    <w:r>
                      <w:rPr>
                        <w:rFonts w:ascii="Times New Roman" w:eastAsia="Times New Roman"/>
                        <w:sz w:val="31"/>
                      </w:rPr>
                      <w:t>F</w:t>
                    </w:r>
                    <w:r>
                      <w:rPr>
                        <w:rFonts w:ascii="Times New Roman" w:eastAsia="Times New Roman"/>
                        <w:spacing w:val="25"/>
                        <w:sz w:val="31"/>
                      </w:rPr>
                      <w:t xml:space="preserve"> </w:t>
                    </w:r>
                    <w:r>
                      <w:rPr>
                        <w:spacing w:val="-125"/>
                        <w:position w:val="-13"/>
                        <w:sz w:val="29"/>
                      </w:rPr>
                      <w:t>浮</w:t>
                    </w:r>
                    <w:r>
                      <w:rPr>
                        <w:sz w:val="31"/>
                      </w:rPr>
                      <w:t>和物体下表面到水面距离</w:t>
                    </w:r>
                    <w:r>
                      <w:rPr>
                        <w:spacing w:val="-62"/>
                        <w:sz w:val="31"/>
                      </w:rPr>
                      <w:t xml:space="preserve"> </w:t>
                    </w:r>
                    <w:r>
                      <w:rPr>
                        <w:rFonts w:ascii="Times New Roman" w:eastAsia="Times New Roman"/>
                        <w:sz w:val="31"/>
                      </w:rPr>
                      <w:t>h</w:t>
                    </w:r>
                    <w:r>
                      <w:rPr>
                        <w:rFonts w:ascii="Times New Roman" w:eastAsia="Times New Roman"/>
                        <w:spacing w:val="31"/>
                        <w:sz w:val="31"/>
                      </w:rPr>
                      <w:t xml:space="preserve"> </w:t>
                    </w:r>
                    <w:r>
                      <w:rPr>
                        <w:sz w:val="31"/>
                      </w:rPr>
                      <w:t>关系的图象</w:t>
                    </w:r>
                    <w:r>
                      <w:rPr>
                        <w:spacing w:val="-10"/>
                        <w:sz w:val="31"/>
                      </w:rPr>
                      <w:t>为</w:t>
                    </w:r>
                    <w:r>
                      <w:rPr>
                        <w:spacing w:val="-10"/>
                        <w:sz w:val="31"/>
                        <w:u w:val="single"/>
                      </w:rPr>
                      <w:t xml:space="preserve"> </w:t>
                      <w:tab/>
                    </w:r>
                    <w:r>
                      <w:rPr>
                        <w:sz w:val="31"/>
                      </w:rPr>
                      <w:t>。</w:t>
                    </w:r>
                  </w:p>
                </w:txbxContent>
              </v:textbox>
            </v:shape>
          </v:group>
        </w:pict>
      </w:r>
      <w:r>
        <w:rPr>
          <w:sz w:val="31"/>
        </w:rPr>
        <w:t>分析第</w:t>
      </w:r>
      <w:r>
        <w:rPr>
          <w:spacing w:val="-69"/>
          <w:sz w:val="31"/>
        </w:rPr>
        <w:t xml:space="preserve"> </w:t>
      </w:r>
      <w:r>
        <w:rPr>
          <w:rFonts w:ascii="Times New Roman" w:eastAsia="Times New Roman"/>
          <w:sz w:val="31"/>
        </w:rPr>
        <w:t>5</w:t>
      </w:r>
      <w:r>
        <w:rPr>
          <w:rFonts w:ascii="Times New Roman" w:eastAsia="Times New Roman"/>
          <w:spacing w:val="13"/>
          <w:sz w:val="31"/>
        </w:rPr>
        <w:t xml:space="preserve"> </w:t>
      </w:r>
      <w:r>
        <w:rPr>
          <w:sz w:val="31"/>
        </w:rPr>
        <w:t>次到第</w:t>
      </w:r>
      <w:r>
        <w:rPr>
          <w:spacing w:val="-64"/>
          <w:sz w:val="31"/>
        </w:rPr>
        <w:t xml:space="preserve"> </w:t>
      </w:r>
      <w:r>
        <w:rPr>
          <w:rFonts w:ascii="Times New Roman" w:eastAsia="Times New Roman"/>
          <w:sz w:val="31"/>
        </w:rPr>
        <w:t>7</w:t>
      </w:r>
      <w:r>
        <w:rPr>
          <w:rFonts w:ascii="Times New Roman" w:eastAsia="Times New Roman"/>
          <w:spacing w:val="13"/>
          <w:sz w:val="31"/>
        </w:rPr>
        <w:t xml:space="preserve"> </w:t>
      </w:r>
      <w:r>
        <w:rPr>
          <w:sz w:val="31"/>
        </w:rPr>
        <w:t>次实验数据，说</w:t>
      </w:r>
      <w:r>
        <w:rPr>
          <w:spacing w:val="-15"/>
          <w:sz w:val="31"/>
        </w:rPr>
        <w:t>明</w:t>
      </w:r>
      <w:r>
        <w:rPr>
          <w:spacing w:val="-15"/>
          <w:sz w:val="31"/>
          <w:u w:val="single"/>
        </w:rPr>
        <w:t xml:space="preserve"> </w:t>
        <w:tab/>
      </w:r>
      <w:r>
        <w:rPr>
          <w:sz w:val="3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5"/>
        </w:rPr>
      </w:pPr>
    </w:p>
    <w:p>
      <w:pPr>
        <w:pStyle w:val="ListParagraph"/>
        <w:numPr>
          <w:ilvl w:val="0"/>
          <w:numId w:val="45"/>
        </w:numPr>
        <w:tabs>
          <w:tab w:val="left" w:pos="3177"/>
        </w:tabs>
        <w:spacing w:before="70" w:after="0" w:line="240" w:lineRule="auto"/>
        <w:ind w:left="3177" w:right="0" w:hanging="477"/>
        <w:jc w:val="left"/>
        <w:rPr>
          <w:rFonts w:ascii="Times New Roman" w:eastAsia="Times New Roman"/>
          <w:sz w:val="29"/>
        </w:rPr>
      </w:pPr>
      <w:r>
        <w:pict>
          <v:group id="_x0000_s1118" style="width:893pt;height:168.15pt;margin-top:18.18pt;margin-left:0;mso-position-horizontal-relative:page;position:absolute;z-index:-251621376" coordorigin="0,364" coordsize="17860,3363">
            <v:shape id="_x0000_s1119" type="#_x0000_t75" style="width:17860;height:3280;position:absolute;top:363" stroked="f">
              <v:imagedata r:id="rId49" o:title=""/>
            </v:shape>
            <v:shape id="_x0000_s1120" type="#_x0000_t202" style="width:17860;height:3363;position:absolute;top:363" filled="f" stroked="f">
              <v:textbox inset="0,0,0,0">
                <w:txbxContent>
                  <w:p>
                    <w:pPr>
                      <w:spacing w:before="175"/>
                      <w:ind w:left="3330" w:right="0" w:firstLine="0"/>
                      <w:jc w:val="left"/>
                      <w:rPr>
                        <w:sz w:val="31"/>
                      </w:rPr>
                    </w:pPr>
                    <w:r>
                      <w:rPr>
                        <w:sz w:val="31"/>
                      </w:rPr>
                      <w:t>丽同学想测量小军同学搬运器材过程中对箱子做功的功率。</w:t>
                    </w:r>
                  </w:p>
                  <w:p>
                    <w:pPr>
                      <w:numPr>
                        <w:ilvl w:val="0"/>
                        <w:numId w:val="41"/>
                      </w:numPr>
                      <w:tabs>
                        <w:tab w:val="left" w:pos="3829"/>
                        <w:tab w:val="left" w:pos="10375"/>
                      </w:tabs>
                      <w:spacing w:before="69"/>
                      <w:ind w:left="3828" w:right="0" w:hanging="812"/>
                      <w:jc w:val="left"/>
                      <w:rPr>
                        <w:rFonts w:ascii="Times New Roman" w:eastAsia="Times New Roman"/>
                        <w:sz w:val="31"/>
                      </w:rPr>
                    </w:pPr>
                    <w:r>
                      <w:rPr>
                        <w:sz w:val="31"/>
                      </w:rPr>
                      <w:t>测量所需要的器材有</w:t>
                    </w:r>
                    <w:r>
                      <w:rPr>
                        <w:spacing w:val="-21"/>
                        <w:sz w:val="31"/>
                      </w:rPr>
                      <w:t>：</w:t>
                    </w:r>
                    <w:r>
                      <w:rPr>
                        <w:rFonts w:ascii="Times New Roman" w:eastAsia="Times New Roman"/>
                        <w:sz w:val="31"/>
                        <w:u w:val="single"/>
                      </w:rPr>
                      <w:t xml:space="preserve"> </w:t>
                      <w:tab/>
                    </w:r>
                  </w:p>
                  <w:p>
                    <w:pPr>
                      <w:numPr>
                        <w:ilvl w:val="0"/>
                        <w:numId w:val="41"/>
                      </w:numPr>
                      <w:tabs>
                        <w:tab w:val="left" w:pos="3829"/>
                        <w:tab w:val="left" w:pos="8288"/>
                        <w:tab w:val="left" w:pos="8375"/>
                        <w:tab w:val="left" w:pos="10541"/>
                      </w:tabs>
                      <w:spacing w:before="69" w:line="280" w:lineRule="auto"/>
                      <w:ind w:left="3330" w:right="5300" w:hanging="314"/>
                      <w:jc w:val="left"/>
                      <w:rPr>
                        <w:rFonts w:ascii="Century Gothic" w:eastAsia="Century Gothic"/>
                        <w:sz w:val="31"/>
                      </w:rPr>
                    </w:pPr>
                    <w:r>
                      <w:rPr>
                        <w:sz w:val="31"/>
                      </w:rPr>
                      <w:t>小丽设计的测量步骤如下，其中多余的</w:t>
                    </w:r>
                    <w:r>
                      <w:rPr>
                        <w:spacing w:val="-31"/>
                        <w:sz w:val="31"/>
                      </w:rPr>
                      <w:t>是</w:t>
                    </w:r>
                    <w:r>
                      <w:rPr>
                        <w:rFonts w:ascii="Century Gothic" w:eastAsia="Century Gothic"/>
                        <w:sz w:val="31"/>
                      </w:rPr>
                      <w:t>(</w:t>
                      <w:tab/>
                    </w:r>
                    <w:r>
                      <w:rPr>
                        <w:rFonts w:ascii="Century Gothic" w:eastAsia="Century Gothic"/>
                        <w:w w:val="105"/>
                        <w:sz w:val="31"/>
                      </w:rPr>
                      <w:t>)                A</w:t>
                    </w:r>
                    <w:r>
                      <w:rPr>
                        <w:w w:val="105"/>
                        <w:sz w:val="31"/>
                      </w:rPr>
                      <w:t>．测出箱子的质</w:t>
                    </w:r>
                    <w:r>
                      <w:rPr>
                        <w:spacing w:val="62"/>
                        <w:w w:val="105"/>
                        <w:sz w:val="31"/>
                      </w:rPr>
                      <w:t>量</w:t>
                    </w:r>
                    <w:r>
                      <w:rPr>
                        <w:rFonts w:ascii="Century Gothic" w:eastAsia="Century Gothic"/>
                        <w:w w:val="105"/>
                        <w:sz w:val="31"/>
                      </w:rPr>
                      <w:t>m</w:t>
                      <w:tab/>
                      <w:t>B</w:t>
                    </w:r>
                    <w:r>
                      <w:rPr>
                        <w:w w:val="105"/>
                        <w:sz w:val="31"/>
                      </w:rPr>
                      <w:t>．测出楼梯的总长</w:t>
                    </w:r>
                    <w:r>
                      <w:rPr>
                        <w:spacing w:val="65"/>
                        <w:w w:val="105"/>
                        <w:sz w:val="31"/>
                      </w:rPr>
                      <w:t>度</w:t>
                    </w:r>
                    <w:r>
                      <w:rPr>
                        <w:rFonts w:ascii="Century Gothic" w:eastAsia="Century Gothic"/>
                        <w:w w:val="105"/>
                        <w:sz w:val="31"/>
                      </w:rPr>
                      <w:t xml:space="preserve">L     </w:t>
                    </w:r>
                    <w:r>
                      <w:rPr>
                        <w:rFonts w:ascii="Century Gothic" w:eastAsia="Century Gothic"/>
                        <w:sz w:val="31"/>
                      </w:rPr>
                      <w:t>C</w:t>
                    </w:r>
                    <w:r>
                      <w:rPr>
                        <w:sz w:val="31"/>
                      </w:rPr>
                      <w:t>．测出一楼到三楼的竖直高</w:t>
                    </w:r>
                    <w:r>
                      <w:rPr>
                        <w:spacing w:val="54"/>
                        <w:sz w:val="31"/>
                      </w:rPr>
                      <w:t>度</w:t>
                    </w:r>
                    <w:r>
                      <w:rPr>
                        <w:rFonts w:ascii="Century Gothic" w:eastAsia="Century Gothic"/>
                        <w:sz w:val="31"/>
                      </w:rPr>
                      <w:t>h</w:t>
                      <w:tab/>
                      <w:tab/>
                      <w:t>D</w:t>
                    </w:r>
                    <w:r>
                      <w:rPr>
                        <w:sz w:val="31"/>
                      </w:rPr>
                      <w:t>．测出小军上楼所用的时</w:t>
                    </w:r>
                    <w:r>
                      <w:rPr>
                        <w:spacing w:val="61"/>
                        <w:sz w:val="31"/>
                      </w:rPr>
                      <w:t>间</w:t>
                    </w:r>
                    <w:r>
                      <w:rPr>
                        <w:rFonts w:ascii="Century Gothic" w:eastAsia="Century Gothic"/>
                        <w:spacing w:val="-16"/>
                        <w:sz w:val="31"/>
                      </w:rPr>
                      <w:t xml:space="preserve">t </w:t>
                    </w:r>
                    <w:r>
                      <w:rPr>
                        <w:rFonts w:ascii="Century Gothic" w:eastAsia="Century Gothic"/>
                        <w:w w:val="105"/>
                        <w:sz w:val="31"/>
                      </w:rPr>
                      <w:t>E</w:t>
                    </w:r>
                    <w:r>
                      <w:rPr>
                        <w:w w:val="105"/>
                        <w:sz w:val="31"/>
                      </w:rPr>
                      <w:t>．算出小军搬运箱子的功</w:t>
                    </w:r>
                    <w:r>
                      <w:rPr>
                        <w:spacing w:val="58"/>
                        <w:w w:val="105"/>
                        <w:sz w:val="31"/>
                      </w:rPr>
                      <w:t>率</w:t>
                    </w:r>
                    <w:r>
                      <w:rPr>
                        <w:rFonts w:ascii="Century Gothic" w:eastAsia="Century Gothic"/>
                        <w:w w:val="105"/>
                        <w:sz w:val="31"/>
                      </w:rPr>
                      <w:t>p</w:t>
                    </w:r>
                  </w:p>
                  <w:p>
                    <w:pPr>
                      <w:numPr>
                        <w:ilvl w:val="0"/>
                        <w:numId w:val="41"/>
                      </w:numPr>
                      <w:tabs>
                        <w:tab w:val="left" w:pos="3829"/>
                        <w:tab w:val="left" w:pos="13324"/>
                      </w:tabs>
                      <w:spacing w:before="6" w:line="381" w:lineRule="exact"/>
                      <w:ind w:left="3828" w:right="0" w:hanging="812"/>
                      <w:jc w:val="left"/>
                      <w:rPr>
                        <w:rFonts w:ascii="Times New Roman" w:eastAsia="Times New Roman"/>
                        <w:sz w:val="31"/>
                      </w:rPr>
                    </w:pPr>
                    <w:r>
                      <w:rPr>
                        <w:sz w:val="31"/>
                      </w:rPr>
                      <w:t>小军搬运器材过程中对箱子做功的功率的表达式</w:t>
                    </w:r>
                    <w:r>
                      <w:rPr>
                        <w:spacing w:val="35"/>
                        <w:sz w:val="31"/>
                      </w:rPr>
                      <w:t>是</w:t>
                    </w:r>
                    <w:r>
                      <w:rPr>
                        <w:rFonts w:ascii="Century Gothic" w:eastAsia="Century Gothic"/>
                        <w:sz w:val="31"/>
                      </w:rPr>
                      <w:t>p=</w:t>
                    </w:r>
                    <w:r>
                      <w:rPr>
                        <w:rFonts w:ascii="Times New Roman" w:eastAsia="Times New Roman"/>
                        <w:w w:val="102"/>
                        <w:sz w:val="31"/>
                        <w:u w:val="single"/>
                      </w:rPr>
                      <w:t xml:space="preserve"> </w:t>
                    </w:r>
                    <w:r>
                      <w:rPr>
                        <w:rFonts w:ascii="Times New Roman" w:eastAsia="Times New Roman"/>
                        <w:sz w:val="31"/>
                        <w:u w:val="single"/>
                      </w:rPr>
                      <w:tab/>
                    </w:r>
                  </w:p>
                </w:txbxContent>
              </v:textbox>
            </v:shape>
          </v:group>
        </w:pict>
      </w:r>
      <w:r>
        <w:rPr>
          <w:sz w:val="31"/>
        </w:rPr>
        <w:t>学校买了一箱物理器材，小军同学将它从一楼搬运到三楼，如图所示。小</w:t>
      </w:r>
    </w:p>
    <w:p>
      <w:pPr>
        <w:spacing w:after="0" w:line="240" w:lineRule="auto"/>
        <w:jc w:val="left"/>
        <w:rPr>
          <w:rFonts w:ascii="Times New Roman" w:eastAsia="Times New Roman"/>
          <w:sz w:val="29"/>
        </w:rPr>
        <w:sectPr>
          <w:pgSz w:w="17860" w:h="25260"/>
          <w:pgMar w:top="1860" w:right="0" w:bottom="280" w:left="0" w:header="708" w:footer="708"/>
          <w:pgNumType w:start="7"/>
          <w:cols w:space="708"/>
        </w:sectPr>
      </w:pPr>
    </w:p>
    <w:p>
      <w:pPr>
        <w:pStyle w:val="ListParagraph"/>
        <w:numPr>
          <w:ilvl w:val="0"/>
          <w:numId w:val="42"/>
        </w:numPr>
        <w:tabs>
          <w:tab w:val="left" w:pos="3829"/>
        </w:tabs>
        <w:spacing w:before="69" w:after="0" w:line="240" w:lineRule="auto"/>
        <w:ind w:left="3828" w:right="0" w:hanging="812"/>
        <w:jc w:val="left"/>
        <w:rPr>
          <w:sz w:val="31"/>
        </w:rPr>
      </w:pPr>
      <w:r>
        <w:rPr>
          <w:sz w:val="31"/>
        </w:rPr>
        <w:t>请你帮小丽设计一个实验记录表格。</w:t>
      </w:r>
    </w:p>
    <w:p>
      <w:pPr>
        <w:pStyle w:val="BodyText"/>
        <w:rPr>
          <w:sz w:val="34"/>
        </w:rPr>
      </w:pPr>
    </w:p>
    <w:p>
      <w:pPr>
        <w:pStyle w:val="BodyText"/>
        <w:spacing w:before="8"/>
        <w:rPr>
          <w:sz w:val="44"/>
        </w:rPr>
      </w:pPr>
    </w:p>
    <w:p>
      <w:pPr>
        <w:pStyle w:val="ListParagraph"/>
        <w:numPr>
          <w:ilvl w:val="0"/>
          <w:numId w:val="45"/>
        </w:numPr>
        <w:tabs>
          <w:tab w:val="left" w:pos="3177"/>
        </w:tabs>
        <w:spacing w:before="0" w:after="0" w:line="283" w:lineRule="auto"/>
        <w:ind w:left="2700" w:right="2653" w:firstLine="0"/>
        <w:jc w:val="both"/>
        <w:rPr>
          <w:rFonts w:ascii="Arial" w:eastAsia="Arial" w:hAnsi="Arial"/>
          <w:sz w:val="29"/>
        </w:rPr>
      </w:pPr>
      <w:r>
        <w:drawing>
          <wp:anchor distT="0" distB="0" distL="0" distR="0" simplePos="0" relativeHeight="251696128" behindDoc="0" locked="0" layoutInCell="1" allowOverlap="1">
            <wp:simplePos x="0" y="0"/>
            <wp:positionH relativeFrom="page">
              <wp:posOffset>0</wp:posOffset>
            </wp:positionH>
            <wp:positionV relativeFrom="paragraph">
              <wp:posOffset>957834</wp:posOffset>
            </wp:positionV>
            <wp:extent cx="11340845" cy="2451100"/>
            <wp:effectExtent l="0" t="0" r="0" b="0"/>
            <wp:wrapNone/>
            <wp:docPr id="5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47.png"/>
                    <pic:cNvPicPr/>
                  </pic:nvPicPr>
                  <pic:blipFill>
                    <a:blip xmlns:r="http://schemas.openxmlformats.org/officeDocument/2006/relationships" r:embed="rId50" cstate="print"/>
                    <a:stretch>
                      <a:fillRect/>
                    </a:stretch>
                  </pic:blipFill>
                  <pic:spPr>
                    <a:xfrm>
                      <a:off x="0" y="0"/>
                      <a:ext cx="11340845" cy="2451100"/>
                    </a:xfrm>
                    <a:prstGeom prst="rect">
                      <a:avLst/>
                    </a:prstGeom>
                  </pic:spPr>
                </pic:pic>
              </a:graphicData>
            </a:graphic>
          </wp:anchor>
        </w:drawing>
      </w:r>
      <w:r>
        <w:rPr>
          <w:spacing w:val="-2"/>
          <w:sz w:val="31"/>
        </w:rPr>
        <w:t>如图甲是小明根据</w:t>
      </w:r>
      <w:r>
        <w:rPr>
          <w:rFonts w:ascii="Arial" w:eastAsia="Arial" w:hAnsi="Arial"/>
          <w:sz w:val="31"/>
        </w:rPr>
        <w:t>“</w:t>
      </w:r>
      <w:r>
        <w:rPr>
          <w:spacing w:val="-2"/>
          <w:sz w:val="31"/>
        </w:rPr>
        <w:t>杠杆平衡条件</w:t>
      </w:r>
      <w:r>
        <w:rPr>
          <w:rFonts w:ascii="Arial" w:eastAsia="Arial" w:hAnsi="Arial"/>
          <w:spacing w:val="-5"/>
          <w:sz w:val="31"/>
        </w:rPr>
        <w:t>”</w:t>
      </w:r>
      <w:r>
        <w:rPr>
          <w:spacing w:val="3"/>
          <w:sz w:val="31"/>
        </w:rPr>
        <w:t>制作的只需要一个砝码的天平，横梁可绕轴</w:t>
      </w:r>
      <w:r>
        <w:rPr>
          <w:rFonts w:ascii="Arial" w:eastAsia="Arial" w:hAnsi="Arial"/>
          <w:sz w:val="31"/>
        </w:rPr>
        <w:t>O</w:t>
      </w:r>
      <w:r>
        <w:rPr>
          <w:rFonts w:ascii="Arial" w:eastAsia="Arial" w:hAnsi="Arial"/>
          <w:spacing w:val="20"/>
          <w:sz w:val="31"/>
        </w:rPr>
        <w:t xml:space="preserve"> </w:t>
      </w:r>
      <w:r>
        <w:rPr>
          <w:sz w:val="31"/>
        </w:rPr>
        <w:t>在竖直</w:t>
      </w:r>
      <w:r>
        <w:rPr>
          <w:spacing w:val="3"/>
          <w:sz w:val="31"/>
        </w:rPr>
        <w:t xml:space="preserve">平面内转动，左侧为悬挂在固定位置 </w:t>
      </w:r>
      <w:r>
        <w:rPr>
          <w:rFonts w:ascii="Arial" w:eastAsia="Arial" w:hAnsi="Arial"/>
          <w:sz w:val="31"/>
        </w:rPr>
        <w:t>P</w:t>
      </w:r>
      <w:r>
        <w:rPr>
          <w:rFonts w:ascii="Arial" w:eastAsia="Arial" w:hAnsi="Arial"/>
          <w:spacing w:val="19"/>
          <w:sz w:val="31"/>
        </w:rPr>
        <w:t xml:space="preserve"> </w:t>
      </w:r>
      <w:r>
        <w:rPr>
          <w:spacing w:val="-1"/>
          <w:sz w:val="31"/>
        </w:rPr>
        <w:t xml:space="preserve">的置物盘，右侧所用砝码是实验室里常见的钩码， </w:t>
      </w:r>
      <w:r>
        <w:rPr>
          <w:sz w:val="31"/>
        </w:rPr>
        <w:t>用细线挂在右侧带刻度线的横梁上．</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40"/>
        </w:rPr>
      </w:pPr>
    </w:p>
    <w:p>
      <w:pPr>
        <w:pStyle w:val="BodyText"/>
        <w:spacing w:before="1"/>
        <w:ind w:left="3017"/>
      </w:pPr>
      <w:r>
        <w:t>（</w:t>
      </w:r>
      <w:r>
        <w:rPr>
          <w:rFonts w:ascii="Arial" w:eastAsia="Arial"/>
        </w:rPr>
        <w:t>1</w:t>
      </w:r>
      <w:r>
        <w:t>）下面是小明测量物体质量的几个主要步骤，最合理的顺序是（只填写序号）：</w:t>
      </w:r>
    </w:p>
    <w:p>
      <w:pPr>
        <w:pStyle w:val="BodyText"/>
        <w:spacing w:before="6"/>
        <w:rPr>
          <w:sz w:val="28"/>
        </w:rPr>
      </w:pPr>
      <w:r>
        <w:pict>
          <v:shape id="_x0000_s1121" style="width:87.15pt;height:0.1pt;margin-top:20.62pt;margin-left:135.04pt;mso-position-horizontal-relative:page;mso-wrap-distance-left:0;mso-wrap-distance-right:0;position:absolute;z-index:-251618304" coordorigin="2701,412" coordsize="1743,0" path="m2701,412l4443,412e" filled="f" stroked="t" strokecolor="black" strokeweight="0.79pt">
            <v:stroke dashstyle="solid"/>
            <v:path arrowok="t"/>
            <w10:wrap type="topAndBottom"/>
          </v:shape>
        </w:pict>
      </w:r>
    </w:p>
    <w:p>
      <w:pPr>
        <w:pStyle w:val="BodyText"/>
        <w:spacing w:before="89" w:line="283" w:lineRule="auto"/>
        <w:ind w:left="2700" w:right="8240"/>
      </w:pPr>
      <w:r>
        <w:rPr>
          <w:rFonts w:ascii="Arial" w:eastAsia="Arial"/>
        </w:rPr>
        <w:t>A</w:t>
      </w:r>
      <w:r>
        <w:rPr>
          <w:spacing w:val="2"/>
        </w:rPr>
        <w:t>．将悬挂钩码的细线移到右侧横梁的零刻线</w:t>
      </w:r>
      <w:r>
        <w:rPr>
          <w:rFonts w:ascii="Arial" w:eastAsia="Arial"/>
        </w:rPr>
        <w:t>Q</w:t>
      </w:r>
      <w:r>
        <w:rPr>
          <w:rFonts w:ascii="Arial" w:eastAsia="Arial"/>
          <w:spacing w:val="17"/>
        </w:rPr>
        <w:t xml:space="preserve"> </w:t>
      </w:r>
      <w:r>
        <w:rPr>
          <w:spacing w:val="-17"/>
        </w:rPr>
        <w:t>处</w:t>
      </w:r>
      <w:r>
        <w:rPr>
          <w:rFonts w:ascii="Arial" w:eastAsia="Arial"/>
        </w:rPr>
        <w:t>B</w:t>
      </w:r>
      <w:r>
        <w:t xml:space="preserve">．将天平放在水平台面上                  </w:t>
      </w:r>
      <w:r>
        <w:rPr>
          <w:rFonts w:ascii="Arial" w:eastAsia="Arial"/>
        </w:rPr>
        <w:t>C</w:t>
      </w:r>
      <w:r>
        <w:t>．将待测物体放在天平左侧的置物盘中</w:t>
      </w:r>
    </w:p>
    <w:p>
      <w:pPr>
        <w:pStyle w:val="BodyText"/>
        <w:spacing w:line="283" w:lineRule="auto"/>
        <w:ind w:left="2700" w:right="5422"/>
      </w:pPr>
      <w:r>
        <w:rPr>
          <w:rFonts w:ascii="Arial" w:eastAsia="Arial"/>
        </w:rPr>
        <w:t>D</w:t>
      </w:r>
      <w:r>
        <w:rPr>
          <w:spacing w:val="-1"/>
        </w:rPr>
        <w:t>．调整横梁右侧的平衡螺母使横梁上悬挂的重垂线对准底座上的标记</w:t>
      </w:r>
      <w:r>
        <w:rPr>
          <w:rFonts w:ascii="Arial" w:eastAsia="Arial"/>
        </w:rPr>
        <w:t>E</w:t>
      </w:r>
      <w:r>
        <w:t xml:space="preserve">．移动悬挂钩码的细线使横梁上悬挂的重垂线对准底座上的标记   </w:t>
      </w:r>
      <w:r>
        <w:rPr>
          <w:rFonts w:ascii="Arial" w:eastAsia="Arial"/>
        </w:rPr>
        <w:t>F</w:t>
      </w:r>
      <w:r>
        <w:t>．由细线在横梁上的位置对应的刻度值直接得出物体的质量</w:t>
      </w:r>
    </w:p>
    <w:p>
      <w:pPr>
        <w:pStyle w:val="ListParagraph"/>
        <w:numPr>
          <w:ilvl w:val="0"/>
          <w:numId w:val="40"/>
        </w:numPr>
        <w:tabs>
          <w:tab w:val="left" w:pos="3512"/>
          <w:tab w:val="left" w:pos="8459"/>
        </w:tabs>
        <w:spacing w:before="0" w:after="0" w:line="283" w:lineRule="auto"/>
        <w:ind w:left="2700" w:right="2625" w:firstLine="0"/>
        <w:jc w:val="left"/>
        <w:rPr>
          <w:sz w:val="31"/>
        </w:rPr>
      </w:pPr>
      <w:r>
        <w:rPr>
          <w:sz w:val="31"/>
        </w:rPr>
        <w:t>调节天平至水平位置平衡后，刚把待测物体放在天平左侧的置物盘中时，横梁上悬</w:t>
      </w:r>
      <w:r>
        <w:rPr>
          <w:spacing w:val="-16"/>
          <w:sz w:val="31"/>
        </w:rPr>
        <w:t>挂</w:t>
      </w:r>
      <w:r>
        <w:rPr>
          <w:sz w:val="31"/>
        </w:rPr>
        <w:t>的重垂线将对准底座上标记</w:t>
      </w:r>
      <w:r>
        <w:rPr>
          <w:spacing w:val="-18"/>
          <w:sz w:val="31"/>
        </w:rPr>
        <w:t>的</w:t>
      </w:r>
      <w:r>
        <w:rPr>
          <w:spacing w:val="-18"/>
          <w:sz w:val="31"/>
          <w:u w:val="single"/>
        </w:rPr>
        <w:t xml:space="preserve"> </w:t>
        <w:tab/>
      </w:r>
      <w:r>
        <w:rPr>
          <w:sz w:val="31"/>
        </w:rPr>
        <w:t>侧（</w:t>
      </w:r>
      <w:r>
        <w:rPr>
          <w:spacing w:val="-3"/>
          <w:sz w:val="31"/>
        </w:rPr>
        <w:t>填</w:t>
      </w:r>
      <w:r>
        <w:rPr>
          <w:rFonts w:ascii="Arial" w:eastAsia="Arial" w:hAnsi="Arial"/>
          <w:spacing w:val="-5"/>
          <w:sz w:val="31"/>
        </w:rPr>
        <w:t>“</w:t>
      </w:r>
      <w:r>
        <w:rPr>
          <w:sz w:val="31"/>
        </w:rPr>
        <w:t>左</w:t>
      </w:r>
      <w:r>
        <w:rPr>
          <w:rFonts w:ascii="Arial" w:eastAsia="Arial" w:hAnsi="Arial"/>
          <w:sz w:val="31"/>
        </w:rPr>
        <w:t>”</w:t>
      </w:r>
      <w:r>
        <w:rPr>
          <w:sz w:val="31"/>
        </w:rPr>
        <w:t>或</w:t>
      </w:r>
      <w:r>
        <w:rPr>
          <w:rFonts w:ascii="Arial" w:eastAsia="Arial" w:hAnsi="Arial"/>
          <w:sz w:val="31"/>
        </w:rPr>
        <w:t>“</w:t>
      </w:r>
      <w:r>
        <w:rPr>
          <w:sz w:val="31"/>
        </w:rPr>
        <w:t>右</w:t>
      </w:r>
      <w:r>
        <w:rPr>
          <w:rFonts w:ascii="Arial" w:eastAsia="Arial" w:hAnsi="Arial"/>
          <w:sz w:val="31"/>
        </w:rPr>
        <w:t>”</w:t>
      </w:r>
      <w:r>
        <w:rPr>
          <w:sz w:val="31"/>
        </w:rPr>
        <w:t>）；</w:t>
      </w:r>
    </w:p>
    <w:p>
      <w:pPr>
        <w:pStyle w:val="ListParagraph"/>
        <w:numPr>
          <w:ilvl w:val="0"/>
          <w:numId w:val="40"/>
        </w:numPr>
        <w:tabs>
          <w:tab w:val="left" w:pos="3512"/>
        </w:tabs>
        <w:spacing w:before="0" w:after="0" w:line="396" w:lineRule="exact"/>
        <w:ind w:left="3511" w:right="0" w:hanging="812"/>
        <w:jc w:val="left"/>
        <w:rPr>
          <w:sz w:val="31"/>
        </w:rPr>
      </w:pPr>
      <w:r>
        <w:rPr>
          <w:spacing w:val="1"/>
          <w:sz w:val="31"/>
        </w:rPr>
        <w:t>若某次测量最终达到平衡时钩码位于右侧横梁上的</w:t>
      </w:r>
      <w:r>
        <w:rPr>
          <w:rFonts w:ascii="Arial" w:eastAsia="Arial"/>
          <w:sz w:val="31"/>
        </w:rPr>
        <w:t>N</w:t>
      </w:r>
      <w:r>
        <w:rPr>
          <w:rFonts w:ascii="Arial" w:eastAsia="Arial"/>
          <w:spacing w:val="-4"/>
          <w:sz w:val="31"/>
        </w:rPr>
        <w:t xml:space="preserve"> </w:t>
      </w:r>
      <w:r>
        <w:rPr>
          <w:spacing w:val="6"/>
          <w:sz w:val="31"/>
        </w:rPr>
        <w:t>处，如图乙所示，已知</w:t>
      </w:r>
      <w:r>
        <w:rPr>
          <w:rFonts w:ascii="Arial" w:eastAsia="Arial"/>
          <w:sz w:val="31"/>
        </w:rPr>
        <w:t>OP=l</w:t>
      </w:r>
      <w:r>
        <w:rPr>
          <w:sz w:val="31"/>
        </w:rPr>
        <w:t>，</w:t>
      </w:r>
    </w:p>
    <w:p>
      <w:pPr>
        <w:pStyle w:val="BodyText"/>
        <w:tabs>
          <w:tab w:val="left" w:pos="11953"/>
        </w:tabs>
        <w:spacing w:before="67"/>
        <w:ind w:left="2700"/>
      </w:pPr>
      <w:r>
        <w:rPr>
          <w:rFonts w:ascii="Arial" w:eastAsia="Arial"/>
        </w:rPr>
        <w:t>OQ=d</w:t>
      </w:r>
      <w:r>
        <w:t>，</w:t>
      </w:r>
      <w:r>
        <w:rPr>
          <w:rFonts w:ascii="Arial" w:eastAsia="Arial"/>
        </w:rPr>
        <w:t>ON=h</w:t>
      </w:r>
      <w:r>
        <w:t>，钩码质量</w:t>
      </w:r>
      <w:r>
        <w:rPr>
          <w:spacing w:val="65"/>
        </w:rPr>
        <w:t>为</w:t>
      </w:r>
      <w:r>
        <w:rPr>
          <w:rFonts w:ascii="Arial" w:eastAsia="Arial"/>
        </w:rPr>
        <w:t>m</w:t>
      </w:r>
      <w:r>
        <w:t>，则待测物体的质</w:t>
      </w:r>
      <w:r>
        <w:rPr>
          <w:spacing w:val="61"/>
        </w:rPr>
        <w:t>量</w:t>
      </w:r>
      <w:r>
        <w:rPr>
          <w:rFonts w:ascii="Arial" w:eastAsia="Arial"/>
        </w:rPr>
        <w:t>M=</w:t>
      </w:r>
      <w:r>
        <w:rPr>
          <w:rFonts w:ascii="Arial" w:eastAsia="Arial"/>
          <w:u w:val="single"/>
        </w:rPr>
        <w:t xml:space="preserve"> </w:t>
        <w:tab/>
      </w:r>
      <w:r>
        <w:t>；</w:t>
      </w:r>
    </w:p>
    <w:p>
      <w:pPr>
        <w:pStyle w:val="ListParagraph"/>
        <w:numPr>
          <w:ilvl w:val="0"/>
          <w:numId w:val="40"/>
        </w:numPr>
        <w:tabs>
          <w:tab w:val="left" w:pos="3512"/>
          <w:tab w:val="left" w:pos="10838"/>
        </w:tabs>
        <w:spacing w:before="71" w:after="0" w:line="283" w:lineRule="auto"/>
        <w:ind w:left="2700" w:right="2625" w:firstLine="0"/>
        <w:jc w:val="left"/>
        <w:rPr>
          <w:sz w:val="31"/>
        </w:rPr>
      </w:pPr>
      <w:r>
        <w:rPr>
          <w:sz w:val="31"/>
        </w:rPr>
        <w:t>如图丙所示，将待测物体投入装有某种液体的量杯中，若待测物体投入前、后量杯</w:t>
      </w:r>
      <w:r>
        <w:rPr>
          <w:spacing w:val="-16"/>
          <w:sz w:val="31"/>
        </w:rPr>
        <w:t>中</w:t>
      </w:r>
      <w:r>
        <w:rPr>
          <w:sz w:val="31"/>
        </w:rPr>
        <w:t>液面对应刻度</w:t>
      </w:r>
      <w:r>
        <w:rPr>
          <w:spacing w:val="68"/>
          <w:sz w:val="31"/>
        </w:rPr>
        <w:t>为</w:t>
      </w:r>
      <w:r>
        <w:rPr>
          <w:rFonts w:ascii="Arial" w:eastAsia="Arial"/>
          <w:sz w:val="31"/>
        </w:rPr>
        <w:t>V</w:t>
      </w:r>
      <w:r>
        <w:rPr>
          <w:rFonts w:ascii="Arial" w:eastAsia="Arial"/>
          <w:position w:val="-11"/>
          <w:sz w:val="21"/>
        </w:rPr>
        <w:t>1</w:t>
      </w:r>
      <w:r>
        <w:rPr>
          <w:spacing w:val="-4"/>
          <w:sz w:val="31"/>
        </w:rPr>
        <w:t>、</w:t>
      </w:r>
      <w:r>
        <w:rPr>
          <w:rFonts w:ascii="Arial" w:eastAsia="Arial"/>
          <w:sz w:val="31"/>
        </w:rPr>
        <w:t>V</w:t>
      </w:r>
      <w:r>
        <w:rPr>
          <w:rFonts w:ascii="Arial" w:eastAsia="Arial"/>
          <w:position w:val="-11"/>
          <w:sz w:val="21"/>
        </w:rPr>
        <w:t>2</w:t>
      </w:r>
      <w:r>
        <w:rPr>
          <w:sz w:val="31"/>
        </w:rPr>
        <w:t>，则待测物体的密度为</w:t>
      </w:r>
      <w:r>
        <w:rPr>
          <w:sz w:val="31"/>
          <w:u w:val="single"/>
        </w:rPr>
        <w:t xml:space="preserve"> </w:t>
        <w:tab/>
      </w:r>
      <w:r>
        <w:rPr>
          <w:sz w:val="31"/>
        </w:rPr>
        <w:t>．</w:t>
      </w:r>
    </w:p>
    <w:p>
      <w:pPr>
        <w:pStyle w:val="ListParagraph"/>
        <w:numPr>
          <w:ilvl w:val="0"/>
          <w:numId w:val="45"/>
        </w:numPr>
        <w:tabs>
          <w:tab w:val="left" w:pos="3177"/>
        </w:tabs>
        <w:spacing w:before="0" w:after="0" w:line="319" w:lineRule="exact"/>
        <w:ind w:left="3177" w:right="0" w:hanging="477"/>
        <w:jc w:val="left"/>
        <w:rPr>
          <w:rFonts w:ascii="Arial" w:eastAsia="Arial" w:hAnsi="Arial"/>
          <w:sz w:val="29"/>
        </w:rPr>
      </w:pPr>
      <w:r>
        <w:rPr>
          <w:spacing w:val="-19"/>
          <w:sz w:val="31"/>
        </w:rPr>
        <w:t>通过学习，同学们已经知道了液体压强的特点，在此基础上，老师提出了这样的问题：</w:t>
      </w:r>
      <w:r>
        <w:rPr>
          <w:rFonts w:ascii="Arial" w:eastAsia="Arial" w:hAnsi="Arial"/>
          <w:spacing w:val="-51"/>
          <w:sz w:val="31"/>
        </w:rPr>
        <w:t>“</w:t>
      </w:r>
      <w:r>
        <w:rPr>
          <w:sz w:val="31"/>
        </w:rPr>
        <w:t>有</w:t>
      </w:r>
    </w:p>
    <w:p>
      <w:pPr>
        <w:pStyle w:val="BodyText"/>
        <w:spacing w:before="70" w:line="283" w:lineRule="auto"/>
        <w:ind w:left="3330" w:right="2696"/>
      </w:pPr>
      <w:r>
        <w:drawing>
          <wp:anchor distT="0" distB="0" distL="0" distR="0" simplePos="0" relativeHeight="251697152" behindDoc="0" locked="0" layoutInCell="1" allowOverlap="1">
            <wp:simplePos x="0" y="0"/>
            <wp:positionH relativeFrom="page">
              <wp:posOffset>0</wp:posOffset>
            </wp:positionH>
            <wp:positionV relativeFrom="paragraph">
              <wp:posOffset>673608</wp:posOffset>
            </wp:positionV>
            <wp:extent cx="11340845" cy="1917700"/>
            <wp:effectExtent l="0" t="0" r="0" b="0"/>
            <wp:wrapNone/>
            <wp:docPr id="5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48.png"/>
                    <pic:cNvPicPr/>
                  </pic:nvPicPr>
                  <pic:blipFill>
                    <a:blip xmlns:r="http://schemas.openxmlformats.org/officeDocument/2006/relationships" r:embed="rId51" cstate="print"/>
                    <a:stretch>
                      <a:fillRect/>
                    </a:stretch>
                  </pic:blipFill>
                  <pic:spPr>
                    <a:xfrm>
                      <a:off x="0" y="0"/>
                      <a:ext cx="11340845" cy="1917700"/>
                    </a:xfrm>
                    <a:prstGeom prst="rect">
                      <a:avLst/>
                    </a:prstGeom>
                  </pic:spPr>
                </pic:pic>
              </a:graphicData>
            </a:graphic>
          </wp:anchor>
        </w:drawing>
      </w:r>
      <w:r>
        <w:t>两只杯子，分别盛有清水和盐水，但没有标签，能否用压强计将它们区别开来呢？</w:t>
      </w:r>
      <w:r>
        <w:rPr>
          <w:rFonts w:ascii="Arial" w:eastAsia="Arial" w:hAnsi="Arial"/>
        </w:rPr>
        <w:t>”</w:t>
      </w:r>
      <w:r>
        <w:t>小明做了下面的探究实验．</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pPr>
    </w:p>
    <w:p>
      <w:pPr>
        <w:pStyle w:val="ListParagraph"/>
        <w:numPr>
          <w:ilvl w:val="0"/>
          <w:numId w:val="39"/>
        </w:numPr>
        <w:tabs>
          <w:tab w:val="left" w:pos="4142"/>
          <w:tab w:val="left" w:pos="12082"/>
          <w:tab w:val="left" w:pos="15243"/>
        </w:tabs>
        <w:spacing w:before="1" w:after="0" w:line="283" w:lineRule="auto"/>
        <w:ind w:left="3330" w:right="2613" w:firstLine="0"/>
        <w:jc w:val="left"/>
        <w:rPr>
          <w:sz w:val="31"/>
        </w:rPr>
      </w:pPr>
      <w:r>
        <w:rPr>
          <w:sz w:val="31"/>
        </w:rPr>
        <w:t>当压强计的金属盒在空气中时</w:t>
      </w:r>
      <w:r>
        <w:rPr>
          <w:spacing w:val="-14"/>
          <w:sz w:val="31"/>
        </w:rPr>
        <w:t>，</w:t>
      </w:r>
      <w:r>
        <w:rPr>
          <w:rFonts w:ascii="Arial" w:eastAsia="Arial" w:hAnsi="Arial"/>
          <w:spacing w:val="-14"/>
          <w:sz w:val="31"/>
        </w:rPr>
        <w:t>U</w:t>
      </w:r>
      <w:r>
        <w:rPr>
          <w:rFonts w:ascii="Arial" w:eastAsia="Arial" w:hAnsi="Arial"/>
          <w:spacing w:val="1"/>
          <w:sz w:val="31"/>
        </w:rPr>
        <w:t xml:space="preserve"> </w:t>
      </w:r>
      <w:r>
        <w:rPr>
          <w:sz w:val="31"/>
        </w:rPr>
        <w:t>形管两边的液面应该相平，而小明却观察到如图（</w:t>
      </w:r>
      <w:r>
        <w:rPr>
          <w:rFonts w:ascii="Arial" w:eastAsia="Arial" w:hAnsi="Arial"/>
          <w:sz w:val="31"/>
        </w:rPr>
        <w:t>a</w:t>
      </w:r>
      <w:r>
        <w:rPr>
          <w:sz w:val="31"/>
        </w:rPr>
        <w:t>）所示的情景，出现这种情况的原因是</w:t>
      </w:r>
      <w:r>
        <w:rPr>
          <w:spacing w:val="-16"/>
          <w:sz w:val="31"/>
        </w:rPr>
        <w:t>：</w:t>
      </w:r>
      <w:r>
        <w:rPr>
          <w:rFonts w:ascii="Arial" w:eastAsia="Arial" w:hAnsi="Arial"/>
          <w:spacing w:val="-16"/>
          <w:sz w:val="31"/>
        </w:rPr>
        <w:t xml:space="preserve">U   </w:t>
      </w:r>
      <w:r>
        <w:rPr>
          <w:rFonts w:ascii="Arial" w:eastAsia="Arial" w:hAnsi="Arial"/>
          <w:spacing w:val="10"/>
          <w:sz w:val="31"/>
        </w:rPr>
        <w:t xml:space="preserve"> </w:t>
      </w:r>
      <w:r>
        <w:rPr>
          <w:sz w:val="31"/>
        </w:rPr>
        <w:t>形管左支管液面上方的气</w:t>
      </w:r>
      <w:r>
        <w:rPr>
          <w:spacing w:val="-21"/>
          <w:sz w:val="31"/>
        </w:rPr>
        <w:t>压</w:t>
      </w:r>
      <w:r>
        <w:rPr>
          <w:rFonts w:ascii="Times New Roman" w:eastAsia="Times New Roman" w:hAnsi="Times New Roman"/>
          <w:w w:val="102"/>
          <w:sz w:val="31"/>
          <w:u w:val="single"/>
        </w:rPr>
        <w:t xml:space="preserve"> </w:t>
      </w:r>
      <w:r>
        <w:rPr>
          <w:rFonts w:ascii="Times New Roman" w:eastAsia="Times New Roman" w:hAnsi="Times New Roman"/>
          <w:sz w:val="31"/>
          <w:u w:val="single"/>
        </w:rPr>
        <w:tab/>
      </w:r>
      <w:r>
        <w:rPr>
          <w:w w:val="102"/>
          <w:sz w:val="31"/>
        </w:rPr>
        <w:t>大气压（</w:t>
      </w:r>
      <w:r>
        <w:rPr>
          <w:spacing w:val="-4"/>
          <w:w w:val="102"/>
          <w:sz w:val="31"/>
        </w:rPr>
        <w:t>填</w:t>
      </w:r>
      <w:r>
        <w:rPr>
          <w:rFonts w:ascii="Arial" w:eastAsia="Arial" w:hAnsi="Arial"/>
          <w:spacing w:val="-5"/>
          <w:w w:val="102"/>
          <w:sz w:val="31"/>
        </w:rPr>
        <w:t>“</w:t>
      </w:r>
      <w:r>
        <w:rPr>
          <w:w w:val="102"/>
          <w:sz w:val="31"/>
        </w:rPr>
        <w:t>大于</w:t>
      </w:r>
      <w:r>
        <w:rPr>
          <w:rFonts w:ascii="Arial" w:eastAsia="Arial" w:hAnsi="Arial"/>
          <w:spacing w:val="-4"/>
          <w:w w:val="102"/>
          <w:sz w:val="31"/>
        </w:rPr>
        <w:t>”</w:t>
      </w:r>
      <w:r>
        <w:rPr>
          <w:w w:val="102"/>
          <w:sz w:val="31"/>
        </w:rPr>
        <w:t>、</w:t>
      </w:r>
      <w:r>
        <w:rPr>
          <w:rFonts w:ascii="Arial" w:eastAsia="Arial" w:hAnsi="Arial"/>
          <w:spacing w:val="-2"/>
          <w:w w:val="102"/>
          <w:sz w:val="31"/>
        </w:rPr>
        <w:t>“</w:t>
      </w:r>
      <w:r>
        <w:rPr>
          <w:w w:val="102"/>
          <w:sz w:val="31"/>
        </w:rPr>
        <w:t>小</w:t>
      </w:r>
      <w:r>
        <w:rPr>
          <w:spacing w:val="-4"/>
          <w:w w:val="102"/>
          <w:sz w:val="31"/>
        </w:rPr>
        <w:t>于</w:t>
      </w:r>
      <w:r>
        <w:rPr>
          <w:rFonts w:ascii="Arial" w:eastAsia="Arial" w:hAnsi="Arial"/>
          <w:spacing w:val="-1"/>
          <w:w w:val="102"/>
          <w:sz w:val="31"/>
        </w:rPr>
        <w:t>”</w:t>
      </w:r>
      <w:r>
        <w:rPr>
          <w:w w:val="102"/>
          <w:sz w:val="31"/>
        </w:rPr>
        <w:t>或</w:t>
      </w:r>
      <w:r>
        <w:rPr>
          <w:rFonts w:ascii="Arial" w:eastAsia="Arial" w:hAnsi="Arial"/>
          <w:spacing w:val="-2"/>
          <w:w w:val="102"/>
          <w:sz w:val="31"/>
        </w:rPr>
        <w:t>“</w:t>
      </w:r>
      <w:r>
        <w:rPr>
          <w:w w:val="102"/>
          <w:sz w:val="31"/>
        </w:rPr>
        <w:t>等于</w:t>
      </w:r>
      <w:r>
        <w:rPr>
          <w:rFonts w:ascii="Arial" w:eastAsia="Arial" w:hAnsi="Arial"/>
          <w:spacing w:val="-2"/>
          <w:w w:val="102"/>
          <w:sz w:val="31"/>
        </w:rPr>
        <w:t>”</w:t>
      </w:r>
      <w:r>
        <w:rPr>
          <w:spacing w:val="-162"/>
          <w:w w:val="102"/>
          <w:sz w:val="31"/>
        </w:rPr>
        <w:t>）</w:t>
      </w:r>
      <w:r>
        <w:rPr>
          <w:w w:val="102"/>
          <w:sz w:val="31"/>
        </w:rPr>
        <w:t>，调节的方法</w:t>
      </w:r>
      <w:r>
        <w:rPr>
          <w:spacing w:val="-11"/>
          <w:w w:val="102"/>
          <w:sz w:val="31"/>
        </w:rPr>
        <w:t>是</w:t>
      </w:r>
      <w:r>
        <w:rPr>
          <w:rFonts w:ascii="Times New Roman" w:eastAsia="Times New Roman" w:hAnsi="Times New Roman"/>
          <w:w w:val="102"/>
          <w:sz w:val="31"/>
          <w:u w:val="single"/>
        </w:rPr>
        <w:t xml:space="preserve"> </w:t>
      </w:r>
      <w:r>
        <w:rPr>
          <w:rFonts w:ascii="Times New Roman" w:eastAsia="Times New Roman" w:hAnsi="Times New Roman"/>
          <w:sz w:val="31"/>
          <w:u w:val="single"/>
        </w:rPr>
        <w:tab/>
      </w:r>
      <w:r>
        <w:rPr>
          <w:rFonts w:ascii="Times New Roman" w:eastAsia="Times New Roman" w:hAnsi="Times New Roman"/>
          <w:sz w:val="31"/>
        </w:rPr>
        <w:t xml:space="preserve">                                   </w:t>
      </w:r>
      <w:r>
        <w:rPr>
          <w:rFonts w:ascii="Arial" w:eastAsia="Arial" w:hAnsi="Arial"/>
          <w:w w:val="102"/>
          <w:sz w:val="31"/>
        </w:rPr>
        <w:t xml:space="preserve">                                             </w:t>
      </w:r>
      <w:r>
        <w:rPr>
          <w:rFonts w:ascii="Arial" w:eastAsia="Arial" w:hAnsi="Arial"/>
          <w:sz w:val="31"/>
        </w:rPr>
        <w:t>A</w:t>
      </w:r>
      <w:r>
        <w:rPr>
          <w:sz w:val="31"/>
        </w:rPr>
        <w:t>．将此时右边支管中高出的液体倒出</w:t>
      </w:r>
      <w:r>
        <w:rPr>
          <w:spacing w:val="-19"/>
          <w:sz w:val="31"/>
        </w:rPr>
        <w:t xml:space="preserve"> </w:t>
      </w:r>
      <w:r>
        <w:rPr>
          <w:rFonts w:ascii="Arial" w:eastAsia="Arial" w:hAnsi="Arial"/>
          <w:sz w:val="31"/>
        </w:rPr>
        <w:t>B</w:t>
      </w:r>
      <w:r>
        <w:rPr>
          <w:sz w:val="31"/>
        </w:rPr>
        <w:t>．取下软管重新安装</w:t>
      </w:r>
    </w:p>
    <w:p>
      <w:pPr>
        <w:pStyle w:val="ListParagraph"/>
        <w:numPr>
          <w:ilvl w:val="0"/>
          <w:numId w:val="39"/>
        </w:numPr>
        <w:tabs>
          <w:tab w:val="left" w:pos="4142"/>
        </w:tabs>
        <w:spacing w:before="0" w:after="0" w:line="394" w:lineRule="exact"/>
        <w:ind w:left="4141" w:right="0" w:hanging="812"/>
        <w:jc w:val="left"/>
        <w:rPr>
          <w:sz w:val="31"/>
        </w:rPr>
      </w:pPr>
      <w:r>
        <w:rPr>
          <w:w w:val="102"/>
          <w:sz w:val="31"/>
        </w:rPr>
        <w:t>小明再作图</w:t>
      </w:r>
      <w:r>
        <w:rPr>
          <w:spacing w:val="-18"/>
          <w:w w:val="102"/>
          <w:sz w:val="31"/>
        </w:rPr>
        <w:t>（</w:t>
      </w:r>
      <w:r>
        <w:rPr>
          <w:rFonts w:ascii="Arial" w:eastAsia="Arial"/>
          <w:spacing w:val="-4"/>
          <w:w w:val="102"/>
          <w:sz w:val="31"/>
        </w:rPr>
        <w:t>b</w:t>
      </w:r>
      <w:r>
        <w:rPr>
          <w:w w:val="102"/>
          <w:sz w:val="31"/>
        </w:rPr>
        <w:t>）所示的检查，当用手指按压橡皮膜时（不论轻压还是重压</w:t>
      </w:r>
      <w:r>
        <w:rPr>
          <w:spacing w:val="-212"/>
          <w:w w:val="102"/>
          <w:sz w:val="31"/>
        </w:rPr>
        <w:t>）</w:t>
      </w:r>
      <w:r>
        <w:rPr>
          <w:w w:val="102"/>
          <w:sz w:val="31"/>
        </w:rPr>
        <w:t>，发</w:t>
      </w:r>
    </w:p>
    <w:p>
      <w:pPr>
        <w:spacing w:after="0" w:line="394" w:lineRule="exact"/>
        <w:jc w:val="left"/>
        <w:rPr>
          <w:sz w:val="31"/>
        </w:rPr>
        <w:sectPr>
          <w:pgSz w:w="17860" w:h="25260"/>
          <w:pgMar w:top="1840" w:right="0" w:bottom="280" w:left="0" w:header="708" w:footer="708"/>
          <w:pgNumType w:start="8"/>
          <w:cols w:space="708"/>
        </w:sectPr>
      </w:pPr>
    </w:p>
    <w:p>
      <w:pPr>
        <w:pStyle w:val="BodyText"/>
        <w:spacing w:before="69"/>
        <w:ind w:left="3330"/>
      </w:pPr>
      <w:r>
        <w:t>现</w:t>
      </w:r>
      <w:r>
        <w:rPr>
          <w:rFonts w:ascii="Arial" w:eastAsia="Arial"/>
        </w:rPr>
        <w:t>U</w:t>
      </w:r>
      <w:r>
        <w:t>形管两边液柱的高度几乎不变化，出现这种情况的原因是</w:t>
      </w:r>
    </w:p>
    <w:p>
      <w:pPr>
        <w:pStyle w:val="BodyText"/>
        <w:tabs>
          <w:tab w:val="left" w:pos="8082"/>
        </w:tabs>
        <w:spacing w:before="91"/>
        <w:ind w:left="3330"/>
        <w:rPr>
          <w:rFonts w:ascii="Arial"/>
        </w:rPr>
      </w:pPr>
      <w:r>
        <w:pict>
          <v:group id="_x0000_s1122" style="width:607pt;height:164pt;margin-top:23.81pt;margin-left:159pt;mso-position-horizontal-relative:page;mso-wrap-distance-left:0;mso-wrap-distance-right:0;position:absolute;z-index:-251614208" coordorigin="3180,476" coordsize="12140,3280">
            <v:shape id="_x0000_s1123" type="#_x0000_t75" style="width:12140;height:3280;left:3180;position:absolute;top:476" stroked="f">
              <v:imagedata r:id="rId52" o:title=""/>
            </v:shape>
            <v:shape id="_x0000_s1124" type="#_x0000_t202" style="width:12140;height:3280;left:3180;position:absolute;top:476" filled="f" stroked="f">
              <v:textbox inset="0,0,0,0">
                <w:txbxContent>
                  <w:p>
                    <w:pPr>
                      <w:numPr>
                        <w:ilvl w:val="0"/>
                        <w:numId w:val="38"/>
                      </w:numPr>
                      <w:tabs>
                        <w:tab w:val="left" w:pos="962"/>
                      </w:tabs>
                      <w:spacing w:before="63" w:line="283" w:lineRule="auto"/>
                      <w:ind w:left="150" w:right="144" w:firstLine="0"/>
                      <w:jc w:val="both"/>
                      <w:rPr>
                        <w:sz w:val="31"/>
                      </w:rPr>
                    </w:pPr>
                    <w:r>
                      <w:rPr>
                        <w:sz w:val="31"/>
                      </w:rPr>
                      <w:t>压强计调节正常后，小明将金属盒先后浸入到两杯液体中，如图</w:t>
                    </w:r>
                    <w:r>
                      <w:rPr>
                        <w:spacing w:val="-20"/>
                        <w:sz w:val="31"/>
                      </w:rPr>
                      <w:t>（</w:t>
                    </w:r>
                    <w:r>
                      <w:rPr>
                        <w:rFonts w:ascii="Arial" w:eastAsia="Arial"/>
                        <w:spacing w:val="-20"/>
                        <w:sz w:val="31"/>
                      </w:rPr>
                      <w:t>c</w:t>
                    </w:r>
                    <w:r>
                      <w:rPr>
                        <w:spacing w:val="-20"/>
                        <w:sz w:val="31"/>
                      </w:rPr>
                      <w:t>）</w:t>
                    </w:r>
                    <w:r>
                      <w:rPr>
                        <w:sz w:val="31"/>
                      </w:rPr>
                      <w:t>和</w:t>
                    </w:r>
                    <w:r>
                      <w:rPr>
                        <w:spacing w:val="-5"/>
                        <w:sz w:val="31"/>
                      </w:rPr>
                      <w:t>（</w:t>
                    </w:r>
                    <w:r>
                      <w:rPr>
                        <w:rFonts w:ascii="Arial" w:eastAsia="Arial"/>
                        <w:spacing w:val="-5"/>
                        <w:sz w:val="31"/>
                      </w:rPr>
                      <w:t>d</w:t>
                    </w:r>
                    <w:r>
                      <w:rPr>
                        <w:spacing w:val="-5"/>
                        <w:sz w:val="31"/>
                      </w:rPr>
                      <w:t>）</w:t>
                    </w:r>
                    <w:r>
                      <w:rPr>
                        <w:spacing w:val="-16"/>
                        <w:sz w:val="31"/>
                      </w:rPr>
                      <w:t>所</w:t>
                    </w:r>
                    <w:r>
                      <w:rPr>
                        <w:sz w:val="31"/>
                      </w:rPr>
                      <w:t>示，发现图</w:t>
                    </w:r>
                    <w:r>
                      <w:rPr>
                        <w:spacing w:val="-4"/>
                        <w:sz w:val="31"/>
                      </w:rPr>
                      <w:t>（</w:t>
                    </w:r>
                    <w:r>
                      <w:rPr>
                        <w:rFonts w:ascii="Arial" w:eastAsia="Arial"/>
                        <w:spacing w:val="-4"/>
                        <w:sz w:val="31"/>
                      </w:rPr>
                      <w:t>d</w:t>
                    </w:r>
                    <w:r>
                      <w:rPr>
                        <w:spacing w:val="-4"/>
                        <w:sz w:val="31"/>
                      </w:rPr>
                      <w:t>）</w:t>
                    </w:r>
                    <w:r>
                      <w:rPr>
                        <w:spacing w:val="76"/>
                        <w:sz w:val="31"/>
                      </w:rPr>
                      <w:t>中</w:t>
                    </w:r>
                    <w:r>
                      <w:rPr>
                        <w:rFonts w:ascii="Arial" w:eastAsia="Arial"/>
                        <w:sz w:val="31"/>
                      </w:rPr>
                      <w:t>U</w:t>
                    </w:r>
                    <w:r>
                      <w:rPr>
                        <w:rFonts w:ascii="Arial" w:eastAsia="Arial"/>
                        <w:spacing w:val="35"/>
                        <w:sz w:val="31"/>
                      </w:rPr>
                      <w:t xml:space="preserve"> </w:t>
                    </w:r>
                    <w:r>
                      <w:rPr>
                        <w:sz w:val="31"/>
                      </w:rPr>
                      <w:t>形管两边的液柱高度差较大，于是认为图</w:t>
                    </w:r>
                    <w:r>
                      <w:rPr>
                        <w:spacing w:val="-11"/>
                        <w:sz w:val="31"/>
                      </w:rPr>
                      <w:t>（</w:t>
                    </w:r>
                    <w:r>
                      <w:rPr>
                        <w:rFonts w:ascii="Arial" w:eastAsia="Arial"/>
                        <w:spacing w:val="-11"/>
                        <w:sz w:val="31"/>
                      </w:rPr>
                      <w:t>d</w:t>
                    </w:r>
                    <w:r>
                      <w:rPr>
                        <w:spacing w:val="-11"/>
                        <w:sz w:val="31"/>
                      </w:rPr>
                      <w:t>）</w:t>
                    </w:r>
                    <w:r>
                      <w:rPr>
                        <w:sz w:val="31"/>
                      </w:rPr>
                      <w:t>杯子中盛的是盐水．</w:t>
                    </w:r>
                  </w:p>
                  <w:p>
                    <w:pPr>
                      <w:tabs>
                        <w:tab w:val="left" w:pos="4959"/>
                      </w:tabs>
                      <w:spacing w:before="0" w:line="395" w:lineRule="exact"/>
                      <w:ind w:left="150" w:right="0" w:firstLine="0"/>
                      <w:jc w:val="left"/>
                      <w:rPr>
                        <w:sz w:val="31"/>
                      </w:rPr>
                    </w:pPr>
                    <w:r>
                      <w:rPr>
                        <w:sz w:val="31"/>
                      </w:rPr>
                      <w:t>①你认为，小明的结论</w:t>
                    </w:r>
                    <w:r>
                      <w:rPr>
                        <w:spacing w:val="-18"/>
                        <w:sz w:val="31"/>
                      </w:rPr>
                      <w:t>是</w:t>
                    </w:r>
                    <w:r>
                      <w:rPr>
                        <w:spacing w:val="-18"/>
                        <w:sz w:val="31"/>
                        <w:u w:val="single"/>
                      </w:rPr>
                      <w:t xml:space="preserve"> </w:t>
                      <w:tab/>
                    </w:r>
                    <w:r>
                      <w:rPr>
                        <w:sz w:val="31"/>
                      </w:rPr>
                      <w:t>的．（选</w:t>
                    </w:r>
                    <w:r>
                      <w:rPr>
                        <w:spacing w:val="-3"/>
                        <w:sz w:val="31"/>
                      </w:rPr>
                      <w:t>填</w:t>
                    </w:r>
                    <w:r>
                      <w:rPr>
                        <w:rFonts w:ascii="Arial" w:eastAsia="Arial" w:hAnsi="Arial"/>
                        <w:spacing w:val="-5"/>
                        <w:sz w:val="31"/>
                      </w:rPr>
                      <w:t>“</w:t>
                    </w:r>
                    <w:r>
                      <w:rPr>
                        <w:sz w:val="31"/>
                      </w:rPr>
                      <w:t>可靠</w:t>
                    </w:r>
                    <w:r>
                      <w:rPr>
                        <w:rFonts w:ascii="Arial" w:eastAsia="Arial" w:hAnsi="Arial"/>
                        <w:spacing w:val="-5"/>
                        <w:sz w:val="31"/>
                      </w:rPr>
                      <w:t>”</w:t>
                    </w:r>
                    <w:r>
                      <w:rPr>
                        <w:sz w:val="31"/>
                      </w:rPr>
                      <w:t>或</w:t>
                    </w:r>
                    <w:r>
                      <w:rPr>
                        <w:rFonts w:ascii="Arial" w:eastAsia="Arial" w:hAnsi="Arial"/>
                        <w:sz w:val="31"/>
                      </w:rPr>
                      <w:t>“</w:t>
                    </w:r>
                    <w:r>
                      <w:rPr>
                        <w:sz w:val="31"/>
                      </w:rPr>
                      <w:t>不可</w:t>
                    </w:r>
                    <w:r>
                      <w:rPr>
                        <w:spacing w:val="-4"/>
                        <w:sz w:val="31"/>
                      </w:rPr>
                      <w:t>靠</w:t>
                    </w:r>
                    <w:r>
                      <w:rPr>
                        <w:rFonts w:ascii="Arial" w:eastAsia="Arial" w:hAnsi="Arial"/>
                        <w:sz w:val="31"/>
                      </w:rPr>
                      <w:t>”</w:t>
                    </w:r>
                    <w:r>
                      <w:rPr>
                        <w:sz w:val="31"/>
                      </w:rPr>
                      <w:t>）</w:t>
                    </w:r>
                  </w:p>
                  <w:p>
                    <w:pPr>
                      <w:tabs>
                        <w:tab w:val="left" w:pos="7395"/>
                      </w:tabs>
                      <w:spacing w:before="71"/>
                      <w:ind w:left="150" w:right="0" w:firstLine="0"/>
                      <w:jc w:val="left"/>
                      <w:rPr>
                        <w:sz w:val="31"/>
                      </w:rPr>
                    </w:pPr>
                    <w:r>
                      <w:rPr>
                        <w:sz w:val="31"/>
                      </w:rPr>
                      <w:t>②简要说明理由</w:t>
                    </w:r>
                    <w:r>
                      <w:rPr>
                        <w:spacing w:val="-10"/>
                        <w:sz w:val="31"/>
                      </w:rPr>
                      <w:t>：</w:t>
                    </w:r>
                    <w:r>
                      <w:rPr>
                        <w:spacing w:val="-10"/>
                        <w:sz w:val="31"/>
                        <w:u w:val="single"/>
                      </w:rPr>
                      <w:t xml:space="preserve"> </w:t>
                      <w:tab/>
                    </w:r>
                    <w:r>
                      <w:rPr>
                        <w:sz w:val="31"/>
                      </w:rPr>
                      <w:t>．</w:t>
                    </w:r>
                  </w:p>
                  <w:p>
                    <w:pPr>
                      <w:numPr>
                        <w:ilvl w:val="0"/>
                        <w:numId w:val="38"/>
                      </w:numPr>
                      <w:tabs>
                        <w:tab w:val="left" w:pos="962"/>
                        <w:tab w:val="left" w:pos="7240"/>
                      </w:tabs>
                      <w:spacing w:before="0" w:line="470" w:lineRule="atLeast"/>
                      <w:ind w:left="150" w:right="80" w:firstLine="0"/>
                      <w:jc w:val="left"/>
                      <w:rPr>
                        <w:sz w:val="31"/>
                      </w:rPr>
                    </w:pPr>
                    <w:r>
                      <w:rPr>
                        <w:sz w:val="31"/>
                      </w:rPr>
                      <w:t>若要探究在同一深度处液体压强是否相等，正确的操作方法是：将压强计的金属盒浸在液体中某一深度处，改</w:t>
                    </w:r>
                    <w:r>
                      <w:rPr>
                        <w:spacing w:val="-21"/>
                        <w:sz w:val="31"/>
                      </w:rPr>
                      <w:t>变</w:t>
                    </w:r>
                    <w:r>
                      <w:rPr>
                        <w:spacing w:val="-21"/>
                        <w:sz w:val="31"/>
                        <w:u w:val="single"/>
                      </w:rPr>
                      <w:t xml:space="preserve"> </w:t>
                      <w:tab/>
                    </w:r>
                    <w:r>
                      <w:rPr>
                        <w:sz w:val="31"/>
                      </w:rPr>
                      <w:t>，观</w:t>
                    </w:r>
                    <w:r>
                      <w:rPr>
                        <w:spacing w:val="72"/>
                        <w:sz w:val="31"/>
                      </w:rPr>
                      <w:t>察</w:t>
                    </w:r>
                    <w:r>
                      <w:rPr>
                        <w:rFonts w:ascii="Arial" w:eastAsia="Arial"/>
                        <w:sz w:val="31"/>
                      </w:rPr>
                      <w:t>U</w:t>
                    </w:r>
                    <w:r>
                      <w:rPr>
                        <w:rFonts w:ascii="Arial" w:eastAsia="Arial"/>
                        <w:spacing w:val="74"/>
                        <w:sz w:val="31"/>
                      </w:rPr>
                      <w:t xml:space="preserve"> </w:t>
                    </w:r>
                    <w:r>
                      <w:rPr>
                        <w:sz w:val="31"/>
                      </w:rPr>
                      <w:t>形管两边液面的高度差</w:t>
                    </w:r>
                    <w:r>
                      <w:rPr>
                        <w:spacing w:val="-17"/>
                        <w:sz w:val="31"/>
                      </w:rPr>
                      <w:t>．</w:t>
                    </w:r>
                  </w:p>
                </w:txbxContent>
              </v:textbox>
            </v:shape>
            <w10:wrap type="topAndBottom"/>
          </v:group>
        </w:pict>
      </w:r>
      <w:r>
        <w:rPr>
          <w:rFonts w:ascii="Times New Roman"/>
          <w:w w:val="102"/>
          <w:u w:val="single"/>
        </w:rPr>
        <w:t xml:space="preserve"> </w:t>
      </w:r>
      <w:r>
        <w:rPr>
          <w:rFonts w:ascii="Times New Roman"/>
          <w:u w:val="single"/>
        </w:rPr>
        <w:tab/>
      </w:r>
      <w:r>
        <w:rPr>
          <w:rFonts w:ascii="Arial"/>
        </w:rPr>
        <w:t>.</w:t>
      </w:r>
    </w:p>
    <w:p>
      <w:pPr>
        <w:pStyle w:val="ListParagraph"/>
        <w:numPr>
          <w:ilvl w:val="0"/>
          <w:numId w:val="45"/>
        </w:numPr>
        <w:tabs>
          <w:tab w:val="left" w:pos="3177"/>
        </w:tabs>
        <w:spacing w:before="30" w:after="0" w:line="240" w:lineRule="auto"/>
        <w:ind w:left="3177" w:right="0" w:hanging="477"/>
        <w:jc w:val="left"/>
        <w:rPr>
          <w:rFonts w:ascii="Arial" w:eastAsia="Arial"/>
          <w:sz w:val="29"/>
        </w:rPr>
      </w:pPr>
      <w:r>
        <w:rPr>
          <w:sz w:val="31"/>
        </w:rPr>
        <w:t>学校要开运动会，几个同学讨论怎样才能把铅球掷得更远。</w:t>
      </w:r>
    </w:p>
    <w:p>
      <w:pPr>
        <w:pStyle w:val="BodyText"/>
        <w:spacing w:before="71"/>
        <w:ind w:left="3330"/>
      </w:pPr>
      <w:r>
        <w:t>小莉认为：铅球掷出的距离，可能与掷出铅球时的速度大小有关；</w:t>
      </w:r>
    </w:p>
    <w:p>
      <w:pPr>
        <w:pStyle w:val="BodyText"/>
        <w:spacing w:before="71" w:line="283" w:lineRule="auto"/>
        <w:ind w:left="3330" w:right="2679"/>
      </w:pPr>
      <w:r>
        <w:t>小强认为：铅球掷出的距离，可能与掷出铅球时的射出仰角</w:t>
      </w:r>
      <w:r>
        <w:rPr>
          <w:rFonts w:ascii="Times New Roman" w:eastAsia="Times New Roman" w:hAnsi="Times New Roman"/>
        </w:rPr>
        <w:t>θ</w:t>
      </w:r>
      <w:r>
        <w:t>（投掷方向与水平方向的夹角）有关。</w:t>
      </w:r>
    </w:p>
    <w:p>
      <w:pPr>
        <w:pStyle w:val="BodyText"/>
        <w:spacing w:line="283" w:lineRule="auto"/>
        <w:ind w:left="3330" w:right="2535"/>
      </w:pPr>
      <w:r>
        <w:pict>
          <v:group id="_x0000_s1125" style="width:893pt;height:142pt;margin-top:49.37pt;margin-left:0;mso-position-horizontal-relative:page;position:absolute;z-index:251699200" coordorigin="0,987" coordsize="17860,2840">
            <v:shape id="_x0000_s1126" type="#_x0000_t75" style="width:17860;height:2840;position:absolute;top:987" stroked="f">
              <v:imagedata r:id="rId53" o:title=""/>
            </v:shape>
            <v:shape id="_x0000_s1127" type="#_x0000_t75" style="width:17860;height:2620;position:absolute;top:1207" stroked="f">
              <v:imagedata r:id="rId54" o:title=""/>
            </v:shape>
          </v:group>
        </w:pict>
      </w:r>
      <w:r>
        <w:rPr>
          <w:w w:val="102"/>
        </w:rPr>
        <w:t>李红说</w:t>
      </w:r>
      <w:r>
        <w:rPr>
          <w:spacing w:val="-33"/>
          <w:w w:val="102"/>
        </w:rPr>
        <w:t>：“我们还是通过实验来探究吧”，于是，他们制作了一个小球弹射器</w:t>
      </w:r>
      <w:r>
        <w:rPr>
          <w:w w:val="102"/>
        </w:rPr>
        <w:t>（如图所示</w:t>
      </w:r>
      <w:r>
        <w:rPr>
          <w:spacing w:val="-177"/>
          <w:w w:val="102"/>
        </w:rPr>
        <w:t>）</w:t>
      </w:r>
      <w:r>
        <w:rPr>
          <w:spacing w:val="-8"/>
          <w:w w:val="102"/>
        </w:rPr>
        <w:t>，</w:t>
      </w:r>
      <w:r>
        <w:rPr>
          <w:spacing w:val="-9"/>
        </w:rPr>
        <w:t>它能使小球以不同速度大小和方向射出，弹射方向与水平的仰角，可由固定在铁架台上</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37"/>
        </w:rPr>
      </w:pPr>
    </w:p>
    <w:p>
      <w:pPr>
        <w:pStyle w:val="BodyText"/>
        <w:spacing w:line="283" w:lineRule="auto"/>
        <w:ind w:left="3330" w:right="6923"/>
      </w:pPr>
      <w:r>
        <w:rPr>
          <w:spacing w:val="1"/>
        </w:rPr>
        <w:t xml:space="preserve">的量角器读出，他们通过 </w:t>
      </w:r>
      <w:r>
        <w:rPr>
          <w:rFonts w:ascii="Arial" w:eastAsia="Arial"/>
        </w:rPr>
        <w:t>5</w:t>
      </w:r>
      <w:r>
        <w:rPr>
          <w:rFonts w:ascii="Arial" w:eastAsia="Arial"/>
          <w:spacing w:val="31"/>
        </w:rPr>
        <w:t xml:space="preserve"> </w:t>
      </w:r>
      <w:r>
        <w:t xml:space="preserve">次实验得到表中的数据： </w:t>
      </w:r>
      <w:r>
        <w:rPr>
          <w:spacing w:val="-1"/>
        </w:rPr>
        <w:t>请你根据上述所收集的信息和相关证据回答下列问题：</w:t>
      </w:r>
    </w:p>
    <w:p>
      <w:pPr>
        <w:pStyle w:val="ListParagraph"/>
        <w:numPr>
          <w:ilvl w:val="0"/>
          <w:numId w:val="37"/>
        </w:numPr>
        <w:tabs>
          <w:tab w:val="left" w:pos="4124"/>
          <w:tab w:val="left" w:pos="6485"/>
          <w:tab w:val="left" w:pos="9891"/>
          <w:tab w:val="left" w:pos="10107"/>
          <w:tab w:val="left" w:pos="10967"/>
          <w:tab w:val="left" w:pos="12040"/>
        </w:tabs>
        <w:spacing w:before="0" w:after="0" w:line="283" w:lineRule="auto"/>
        <w:ind w:left="4119" w:right="2650" w:hanging="789"/>
        <w:jc w:val="left"/>
        <w:rPr>
          <w:sz w:val="31"/>
        </w:rPr>
      </w:pPr>
      <w:r>
        <w:rPr>
          <w:sz w:val="31"/>
        </w:rPr>
        <w:t>为了验证小莉的猜想，应选用序号</w:t>
      </w:r>
      <w:r>
        <w:rPr>
          <w:spacing w:val="-90"/>
          <w:sz w:val="31"/>
        </w:rPr>
        <w:t>为</w:t>
      </w:r>
      <w:r>
        <w:rPr>
          <w:spacing w:val="-90"/>
          <w:sz w:val="31"/>
          <w:u w:val="single"/>
        </w:rPr>
        <w:t xml:space="preserve"> </w:t>
        <w:tab/>
      </w:r>
      <w:r>
        <w:rPr>
          <w:spacing w:val="-29"/>
          <w:sz w:val="31"/>
        </w:rPr>
        <w:t>、</w:t>
      </w:r>
      <w:r>
        <w:rPr>
          <w:spacing w:val="-29"/>
          <w:sz w:val="31"/>
          <w:u w:val="single"/>
        </w:rPr>
        <w:t xml:space="preserve"> </w:t>
        <w:tab/>
      </w:r>
      <w:r>
        <w:rPr>
          <w:spacing w:val="-29"/>
          <w:sz w:val="31"/>
        </w:rPr>
        <w:t>、</w:t>
      </w:r>
      <w:r>
        <w:rPr>
          <w:spacing w:val="-29"/>
          <w:sz w:val="31"/>
          <w:u w:val="single"/>
        </w:rPr>
        <w:t xml:space="preserve"> </w:t>
        <w:tab/>
      </w:r>
      <w:r>
        <w:rPr>
          <w:sz w:val="31"/>
        </w:rPr>
        <w:t>的实验数据，得出的</w:t>
      </w:r>
      <w:r>
        <w:rPr>
          <w:spacing w:val="-19"/>
          <w:sz w:val="31"/>
        </w:rPr>
        <w:t>结</w:t>
      </w:r>
      <w:r>
        <w:rPr>
          <w:sz w:val="31"/>
        </w:rPr>
        <w:t>论是：</w:t>
      </w:r>
      <w:r>
        <w:rPr>
          <w:spacing w:val="-4"/>
          <w:sz w:val="31"/>
        </w:rPr>
        <w:t>在</w:t>
      </w:r>
      <w:r>
        <w:rPr>
          <w:spacing w:val="-4"/>
          <w:sz w:val="31"/>
          <w:u w:val="single"/>
        </w:rPr>
        <w:t xml:space="preserve"> </w:t>
        <w:tab/>
      </w:r>
      <w:r>
        <w:rPr>
          <w:sz w:val="31"/>
        </w:rPr>
        <w:t>一定时，物体抛</w:t>
      </w:r>
      <w:r>
        <w:rPr>
          <w:spacing w:val="-15"/>
          <w:sz w:val="31"/>
        </w:rPr>
        <w:t>出</w:t>
      </w:r>
      <w:r>
        <w:rPr>
          <w:spacing w:val="-15"/>
          <w:sz w:val="31"/>
          <w:u w:val="single"/>
        </w:rPr>
        <w:t xml:space="preserve"> </w:t>
        <w:tab/>
        <w:tab/>
      </w:r>
      <w:r>
        <w:rPr>
          <w:sz w:val="31"/>
        </w:rPr>
        <w:t>越大，抛出的距离越远。</w:t>
      </w:r>
    </w:p>
    <w:p>
      <w:pPr>
        <w:pStyle w:val="ListParagraph"/>
        <w:numPr>
          <w:ilvl w:val="0"/>
          <w:numId w:val="37"/>
        </w:numPr>
        <w:tabs>
          <w:tab w:val="left" w:pos="4124"/>
          <w:tab w:val="left" w:pos="9891"/>
          <w:tab w:val="left" w:pos="10967"/>
          <w:tab w:val="left" w:pos="12040"/>
        </w:tabs>
        <w:spacing w:before="0" w:after="0" w:line="396" w:lineRule="exact"/>
        <w:ind w:left="4123" w:right="0" w:hanging="794"/>
        <w:jc w:val="left"/>
        <w:rPr>
          <w:sz w:val="31"/>
        </w:rPr>
      </w:pPr>
      <w:r>
        <w:rPr>
          <w:sz w:val="31"/>
        </w:rPr>
        <w:t>为了验证小强的猜想，应选用序号</w:t>
      </w:r>
      <w:r>
        <w:rPr>
          <w:spacing w:val="-90"/>
          <w:sz w:val="31"/>
        </w:rPr>
        <w:t>为</w:t>
      </w:r>
      <w:r>
        <w:rPr>
          <w:spacing w:val="-90"/>
          <w:sz w:val="31"/>
          <w:u w:val="single"/>
        </w:rPr>
        <w:t xml:space="preserve"> </w:t>
        <w:tab/>
      </w:r>
      <w:r>
        <w:rPr>
          <w:spacing w:val="-29"/>
          <w:sz w:val="31"/>
        </w:rPr>
        <w:t>、</w:t>
      </w:r>
      <w:r>
        <w:rPr>
          <w:spacing w:val="-29"/>
          <w:sz w:val="31"/>
          <w:u w:val="single"/>
        </w:rPr>
        <w:t xml:space="preserve"> </w:t>
        <w:tab/>
      </w:r>
      <w:r>
        <w:rPr>
          <w:spacing w:val="-29"/>
          <w:sz w:val="31"/>
        </w:rPr>
        <w:t>、</w:t>
      </w:r>
      <w:r>
        <w:rPr>
          <w:spacing w:val="-29"/>
          <w:sz w:val="31"/>
          <w:u w:val="single"/>
        </w:rPr>
        <w:t xml:space="preserve"> </w:t>
        <w:tab/>
      </w:r>
      <w:r>
        <w:rPr>
          <w:sz w:val="31"/>
        </w:rPr>
        <w:t>的实验数据，射出仰角</w:t>
      </w:r>
    </w:p>
    <w:p>
      <w:pPr>
        <w:pStyle w:val="BodyText"/>
        <w:tabs>
          <w:tab w:val="left" w:pos="5768"/>
        </w:tabs>
        <w:spacing w:before="60"/>
        <w:ind w:left="4119"/>
      </w:pPr>
      <w:r>
        <w:rPr>
          <w:rFonts w:ascii="Times New Roman" w:eastAsia="Times New Roman" w:hAnsi="Times New Roman"/>
        </w:rPr>
        <w:t>θ</w:t>
      </w:r>
      <w:r>
        <w:rPr>
          <w:rFonts w:ascii="Times New Roman" w:eastAsia="Times New Roman" w:hAnsi="Times New Roman"/>
          <w:spacing w:val="3"/>
        </w:rPr>
        <w:t xml:space="preserve"> </w:t>
      </w:r>
      <w:r>
        <w:t>为</w:t>
      </w:r>
      <w:r>
        <w:rPr>
          <w:u w:val="single"/>
        </w:rPr>
        <w:t xml:space="preserve"> </w:t>
        <w:tab/>
      </w:r>
      <w:r>
        <w:t>时，物体抛出的距离最远。</w:t>
      </w:r>
    </w:p>
    <w:p>
      <w:pPr>
        <w:pStyle w:val="ListParagraph"/>
        <w:numPr>
          <w:ilvl w:val="0"/>
          <w:numId w:val="37"/>
        </w:numPr>
        <w:tabs>
          <w:tab w:val="left" w:pos="4124"/>
        </w:tabs>
        <w:spacing w:before="81" w:after="0" w:line="240" w:lineRule="auto"/>
        <w:ind w:left="4123" w:right="0" w:hanging="794"/>
        <w:jc w:val="left"/>
        <w:rPr>
          <w:sz w:val="31"/>
        </w:rPr>
      </w:pPr>
      <w:r>
        <w:pict>
          <v:line id="_x0000_s1128" style="mso-position-horizontal-relative:page;position:absolute;z-index:-251615232" from="678.75pt,21.15pt" to="750.05pt,21.15pt" stroked="t" strokecolor="black" strokeweight="0.79pt">
            <v:stroke dashstyle="solid"/>
          </v:line>
        </w:pict>
      </w:r>
      <w:r>
        <w:rPr>
          <w:sz w:val="31"/>
        </w:rPr>
        <w:t>根据研究结果，请你给参加掷铅球的运动员提出一条有价值的建议：</w:t>
      </w:r>
    </w:p>
    <w:p>
      <w:pPr>
        <w:pStyle w:val="BodyText"/>
        <w:tabs>
          <w:tab w:val="left" w:pos="11680"/>
        </w:tabs>
        <w:spacing w:before="71"/>
        <w:ind w:left="4119"/>
      </w:pPr>
      <w:r>
        <w:rPr>
          <w:rFonts w:ascii="Times New Roman" w:eastAsia="Times New Roman"/>
          <w:w w:val="102"/>
          <w:u w:val="single"/>
        </w:rPr>
        <w:t xml:space="preserve"> </w:t>
      </w:r>
      <w:r>
        <w:rPr>
          <w:rFonts w:ascii="Times New Roman" w:eastAsia="Times New Roman"/>
          <w:u w:val="single"/>
        </w:rPr>
        <w:tab/>
      </w:r>
      <w:r>
        <w:rPr>
          <w:u w:val="single"/>
        </w:rPr>
        <w:t>。</w:t>
      </w:r>
    </w:p>
    <w:p>
      <w:pPr>
        <w:pStyle w:val="ListParagraph"/>
        <w:numPr>
          <w:ilvl w:val="0"/>
          <w:numId w:val="45"/>
        </w:numPr>
        <w:tabs>
          <w:tab w:val="left" w:pos="3177"/>
        </w:tabs>
        <w:spacing w:before="70" w:after="0" w:line="283" w:lineRule="auto"/>
        <w:ind w:left="3330" w:right="2542" w:hanging="630"/>
        <w:jc w:val="left"/>
        <w:rPr>
          <w:rFonts w:ascii="Arial" w:eastAsia="Arial"/>
          <w:sz w:val="29"/>
        </w:rPr>
      </w:pPr>
      <w:r>
        <w:rPr>
          <w:sz w:val="31"/>
        </w:rPr>
        <w:t xml:space="preserve">妈妈外出旅游时，给小明带回一个挂件工艺品，如图所示。小明对该工艺品的材料属性 </w:t>
      </w:r>
      <w:r>
        <w:rPr>
          <w:spacing w:val="-14"/>
          <w:sz w:val="31"/>
        </w:rPr>
        <w:t xml:space="preserve">产生了兴趣，但他又不想破坏该挂件，于是他想首先测量一下该挂件的密度。他从家里 </w:t>
      </w:r>
      <w:r>
        <w:rPr>
          <w:spacing w:val="-21"/>
          <w:sz w:val="31"/>
        </w:rPr>
        <w:t xml:space="preserve">找到的测量工具只有自己的一把刻度尺，这可怎么办？妈妈正在洗碗，她把一只小碗放 </w:t>
      </w:r>
      <w:r>
        <w:rPr>
          <w:spacing w:val="-17"/>
          <w:sz w:val="31"/>
        </w:rPr>
        <w:t>入一只盛满水的大碗时，大碗中的水立即溢了出来，这时爸爸对小明说，咱们有碗，你</w:t>
      </w:r>
      <w:r>
        <w:rPr>
          <w:sz w:val="31"/>
        </w:rPr>
        <w:t>又有刻度尺，可以测密度了。在爸爸的帮助下，小明制作了如图所示的实验装置</w:t>
      </w:r>
      <w:r>
        <w:rPr>
          <w:spacing w:val="-68"/>
          <w:sz w:val="31"/>
        </w:rPr>
        <w:t xml:space="preserve">：把一 </w:t>
      </w:r>
      <w:r>
        <w:rPr>
          <w:spacing w:val="-34"/>
          <w:sz w:val="31"/>
        </w:rPr>
        <w:t>只大碗吊起来，并在大碗下放一只小盆</w:t>
      </w:r>
      <w:r>
        <w:rPr>
          <w:sz w:val="31"/>
        </w:rPr>
        <w:t>（</w:t>
      </w:r>
      <w:r>
        <w:rPr>
          <w:spacing w:val="-7"/>
          <w:sz w:val="31"/>
        </w:rPr>
        <w:t>若在大碗中加满吕，再把小碗小心地放入大碗</w:t>
      </w:r>
      <w:r>
        <w:rPr>
          <w:w w:val="102"/>
          <w:sz w:val="31"/>
        </w:rPr>
        <w:t>中，小碗漂浮在水面上，大碗中有水溢到下面的小盆里</w:t>
      </w:r>
      <w:r>
        <w:rPr>
          <w:spacing w:val="-187"/>
          <w:w w:val="102"/>
          <w:sz w:val="31"/>
        </w:rPr>
        <w:t>）</w:t>
      </w:r>
      <w:r>
        <w:rPr>
          <w:w w:val="102"/>
          <w:sz w:val="31"/>
        </w:rPr>
        <w:t>；同时，小明还找到三个药瓶</w:t>
      </w:r>
    </w:p>
    <w:p>
      <w:pPr>
        <w:pStyle w:val="BodyText"/>
        <w:spacing w:line="393" w:lineRule="exact"/>
        <w:ind w:left="3330"/>
      </w:pPr>
      <w:r>
        <w:pict>
          <v:group id="_x0000_s1129" style="width:893pt;height:243pt;margin-top:18.07pt;margin-left:0;mso-position-horizontal-relative:page;position:absolute;z-index:251700224" coordorigin="0,361" coordsize="17860,4860">
            <v:shape id="_x0000_s1130" type="#_x0000_t75" style="width:17860;height:2920;position:absolute;top:2181" stroked="f">
              <v:imagedata r:id="rId55" o:title=""/>
            </v:shape>
            <v:shape id="_x0000_s1131" type="#_x0000_t75" style="width:17860;height:4860;position:absolute;top:361" stroked="f">
              <v:imagedata r:id="rId56" o:title=""/>
            </v:shape>
            <v:shape id="_x0000_s1132" type="#_x0000_t202" style="width:654;height:317;left:7957;position:absolute;top:2341" filled="f" stroked="f">
              <v:textbox inset="0,0,0,0">
                <w:txbxContent>
                  <w:p>
                    <w:pPr>
                      <w:spacing w:before="0" w:line="317" w:lineRule="exact"/>
                      <w:ind w:left="0" w:right="0" w:firstLine="0"/>
                      <w:jc w:val="left"/>
                      <w:rPr>
                        <w:sz w:val="31"/>
                      </w:rPr>
                    </w:pPr>
                    <w:r>
                      <w:rPr>
                        <w:sz w:val="31"/>
                      </w:rPr>
                      <w:t>小碗</w:t>
                    </w:r>
                  </w:p>
                </w:txbxContent>
              </v:textbox>
            </v:shape>
            <v:shape id="_x0000_s1133" type="#_x0000_t202" style="width:654;height:317;left:8018;position:absolute;top:3424" filled="f" stroked="f">
              <v:textbox inset="0,0,0,0">
                <w:txbxContent>
                  <w:p>
                    <w:pPr>
                      <w:spacing w:before="0" w:line="317" w:lineRule="exact"/>
                      <w:ind w:left="0" w:right="0" w:firstLine="0"/>
                      <w:jc w:val="left"/>
                      <w:rPr>
                        <w:sz w:val="31"/>
                      </w:rPr>
                    </w:pPr>
                    <w:r>
                      <w:rPr>
                        <w:sz w:val="31"/>
                      </w:rPr>
                      <w:t>大碗</w:t>
                    </w:r>
                  </w:p>
                </w:txbxContent>
              </v:textbox>
            </v:shape>
            <v:shape id="_x0000_s1134" type="#_x0000_t202" style="width:654;height:317;left:8000;position:absolute;top:4786" filled="f" stroked="f">
              <v:textbox inset="0,0,0,0">
                <w:txbxContent>
                  <w:p>
                    <w:pPr>
                      <w:spacing w:before="0" w:line="317" w:lineRule="exact"/>
                      <w:ind w:left="0" w:right="0" w:firstLine="0"/>
                      <w:jc w:val="left"/>
                      <w:rPr>
                        <w:sz w:val="31"/>
                      </w:rPr>
                    </w:pPr>
                    <w:r>
                      <w:rPr>
                        <w:sz w:val="31"/>
                      </w:rPr>
                      <w:t>小盆</w:t>
                    </w:r>
                  </w:p>
                </w:txbxContent>
              </v:textbox>
            </v:shape>
            <v:shape id="_x0000_s1135" type="#_x0000_t202" style="width:249;height:321;left:10319;position:absolute;top:4756" filled="f" stroked="f">
              <v:textbox inset="0,0,0,0">
                <w:txbxContent>
                  <w:p>
                    <w:pPr>
                      <w:spacing w:before="0" w:line="320" w:lineRule="exact"/>
                      <w:ind w:left="0" w:right="0" w:firstLine="0"/>
                      <w:jc w:val="left"/>
                      <w:rPr>
                        <w:rFonts w:ascii="Arial"/>
                        <w:sz w:val="31"/>
                      </w:rPr>
                    </w:pPr>
                    <w:r>
                      <w:rPr>
                        <w:rFonts w:ascii="Arial"/>
                        <w:w w:val="110"/>
                        <w:sz w:val="31"/>
                      </w:rPr>
                      <w:t>A</w:t>
                    </w:r>
                  </w:p>
                </w:txbxContent>
              </v:textbox>
            </v:shape>
            <v:shape id="_x0000_s1136" type="#_x0000_t202" style="width:232;height:321;left:11421;position:absolute;top:4835" filled="f" stroked="f">
              <v:textbox inset="0,0,0,0">
                <w:txbxContent>
                  <w:p>
                    <w:pPr>
                      <w:spacing w:before="0" w:line="320" w:lineRule="exact"/>
                      <w:ind w:left="0" w:right="0" w:firstLine="0"/>
                      <w:jc w:val="left"/>
                      <w:rPr>
                        <w:rFonts w:ascii="Arial"/>
                        <w:sz w:val="31"/>
                      </w:rPr>
                    </w:pPr>
                    <w:r>
                      <w:rPr>
                        <w:rFonts w:ascii="Arial"/>
                        <w:w w:val="102"/>
                        <w:sz w:val="31"/>
                      </w:rPr>
                      <w:t>B</w:t>
                    </w:r>
                  </w:p>
                </w:txbxContent>
              </v:textbox>
            </v:shape>
            <v:shape id="_x0000_s1137" type="#_x0000_t202" style="width:232;height:321;left:12868;position:absolute;top:4655" filled="f" stroked="f">
              <v:textbox inset="0,0,0,0">
                <w:txbxContent>
                  <w:p>
                    <w:pPr>
                      <w:spacing w:before="0" w:line="320" w:lineRule="exact"/>
                      <w:ind w:left="0" w:right="0" w:firstLine="0"/>
                      <w:jc w:val="left"/>
                      <w:rPr>
                        <w:rFonts w:ascii="Arial"/>
                        <w:sz w:val="31"/>
                      </w:rPr>
                    </w:pPr>
                    <w:r>
                      <w:rPr>
                        <w:rFonts w:ascii="Arial"/>
                        <w:w w:val="94"/>
                        <w:sz w:val="31"/>
                      </w:rPr>
                      <w:t>C</w:t>
                    </w:r>
                  </w:p>
                </w:txbxContent>
              </v:textbox>
            </v:shape>
          </v:group>
        </w:pict>
      </w:r>
      <w:r>
        <w:rPr>
          <w:w w:val="102"/>
        </w:rPr>
        <w:t>（容积均足够大</w:t>
      </w:r>
      <w:r>
        <w:rPr>
          <w:spacing w:val="-169"/>
          <w:w w:val="102"/>
        </w:rPr>
        <w:t>）</w:t>
      </w:r>
      <w:r>
        <w:rPr>
          <w:w w:val="102"/>
        </w:rPr>
        <w:t>，准备用来盛放从小盆中倒出的水。下面是他的实验经过：</w:t>
      </w:r>
    </w:p>
    <w:p>
      <w:pPr>
        <w:spacing w:after="0" w:line="393" w:lineRule="exact"/>
        <w:sectPr>
          <w:pgSz w:w="17860" w:h="25260"/>
          <w:pgMar w:top="1840" w:right="0" w:bottom="280" w:left="0" w:header="708" w:footer="708"/>
          <w:pgNumType w:start="9"/>
          <w:cols w:space="708"/>
        </w:sectPr>
      </w:pPr>
    </w:p>
    <w:p>
      <w:pPr>
        <w:pStyle w:val="BodyText"/>
        <w:spacing w:before="49"/>
        <w:ind w:left="3330"/>
      </w:pPr>
      <w:r>
        <w:rPr>
          <w:rFonts w:ascii="Times New Roman" w:eastAsia="Times New Roman"/>
        </w:rPr>
        <w:t>A</w:t>
      </w:r>
      <w:r>
        <w:t>、在大碗中加满水，并把小盆中的水倒干净；</w:t>
      </w:r>
    </w:p>
    <w:p>
      <w:pPr>
        <w:pStyle w:val="BodyText"/>
        <w:spacing w:before="72"/>
        <w:ind w:left="3330"/>
      </w:pPr>
      <w:r>
        <w:pict>
          <v:shape id="_x0000_s1138" type="#_x0000_t202" style="width:5.25pt;height:10.6pt;margin-top:15.93pt;margin-left:708.81pt;mso-position-horizontal-relative:page;position:absolute;z-index:-251612160" filled="f" stroked="f">
            <v:textbox inset="0,0,0,0">
              <w:txbxContent>
                <w:p>
                  <w:pPr>
                    <w:spacing w:before="0" w:line="211" w:lineRule="exact"/>
                    <w:ind w:left="0" w:right="0" w:firstLine="0"/>
                    <w:jc w:val="left"/>
                    <w:rPr>
                      <w:rFonts w:ascii="Times New Roman"/>
                      <w:sz w:val="21"/>
                    </w:rPr>
                  </w:pPr>
                  <w:r>
                    <w:rPr>
                      <w:rFonts w:ascii="Times New Roman"/>
                      <w:w w:val="99"/>
                      <w:sz w:val="21"/>
                    </w:rPr>
                    <w:t>1</w:t>
                  </w:r>
                </w:p>
              </w:txbxContent>
            </v:textbox>
          </v:shape>
        </w:pict>
      </w:r>
      <w:r>
        <w:rPr>
          <w:rFonts w:ascii="Times New Roman" w:eastAsia="Times New Roman"/>
        </w:rPr>
        <w:t>B</w:t>
      </w:r>
      <w:r>
        <w:t>、把小碗小心地放入大碗中，把溢出的水倒入药瓶，用刻度尺量出水柱高度</w:t>
      </w:r>
      <w:r>
        <w:rPr>
          <w:rFonts w:ascii="Times New Roman" w:eastAsia="Times New Roman"/>
        </w:rPr>
        <w:t xml:space="preserve">h </w:t>
      </w:r>
      <w:r>
        <w:t>；</w:t>
      </w:r>
    </w:p>
    <w:p>
      <w:pPr>
        <w:pStyle w:val="BodyText"/>
        <w:spacing w:before="70" w:line="283" w:lineRule="auto"/>
        <w:ind w:left="3802" w:right="2594" w:hanging="472"/>
      </w:pPr>
      <w:r>
        <w:pict>
          <v:shape id="_x0000_s1139" type="#_x0000_t202" style="width:5.25pt;height:10.6pt;margin-top:39.23pt;margin-left:265.17pt;mso-position-horizontal-relative:page;position:absolute;z-index:-251611136" filled="f" stroked="f">
            <v:textbox inset="0,0,0,0">
              <w:txbxContent>
                <w:p>
                  <w:pPr>
                    <w:spacing w:before="0" w:line="211" w:lineRule="exact"/>
                    <w:ind w:left="0" w:right="0" w:firstLine="0"/>
                    <w:jc w:val="left"/>
                    <w:rPr>
                      <w:rFonts w:ascii="Times New Roman"/>
                      <w:sz w:val="21"/>
                    </w:rPr>
                  </w:pPr>
                  <w:r>
                    <w:rPr>
                      <w:rFonts w:ascii="Times New Roman"/>
                      <w:w w:val="99"/>
                      <w:sz w:val="21"/>
                    </w:rPr>
                    <w:t>2</w:t>
                  </w:r>
                </w:p>
              </w:txbxContent>
            </v:textbox>
          </v:shape>
        </w:pict>
      </w:r>
      <w:r>
        <w:rPr>
          <w:rFonts w:ascii="Times New Roman" w:eastAsia="Times New Roman"/>
        </w:rPr>
        <w:t>C</w:t>
      </w:r>
      <w:r>
        <w:t>、把挂件小心地放入小碗，再把溢出的水倒入同一个已倒干净的药瓶，用刻度尺量出水柱高度</w:t>
      </w:r>
      <w:r>
        <w:rPr>
          <w:rFonts w:ascii="Times New Roman" w:eastAsia="Times New Roman"/>
        </w:rPr>
        <w:t xml:space="preserve">h </w:t>
      </w:r>
      <w:r>
        <w:t>；</w:t>
      </w:r>
    </w:p>
    <w:p>
      <w:pPr>
        <w:pStyle w:val="BodyText"/>
        <w:tabs>
          <w:tab w:val="left" w:pos="10488"/>
        </w:tabs>
        <w:spacing w:line="396" w:lineRule="exact"/>
        <w:ind w:left="3330"/>
      </w:pPr>
      <w:r>
        <w:rPr>
          <w:rFonts w:ascii="Times New Roman" w:eastAsia="Times New Roman"/>
        </w:rPr>
        <w:t>D</w:t>
      </w:r>
      <w:r>
        <w:t>、拿掉小碗和挂件</w:t>
      </w:r>
      <w:r>
        <w:rPr>
          <w:spacing w:val="-14"/>
        </w:rPr>
        <w:t>，</w:t>
      </w:r>
      <w:r>
        <w:rPr>
          <w:spacing w:val="-14"/>
          <w:u w:val="single"/>
        </w:rPr>
        <w:t xml:space="preserve"> </w:t>
        <w:tab/>
      </w:r>
      <w:r>
        <w:t>，并把小盆倒空；</w:t>
      </w:r>
    </w:p>
    <w:p>
      <w:pPr>
        <w:pStyle w:val="BodyText"/>
        <w:spacing w:before="71" w:line="283" w:lineRule="auto"/>
        <w:ind w:left="3802" w:right="2612" w:hanging="472"/>
      </w:pPr>
      <w:r>
        <w:pict>
          <v:shape id="_x0000_s1140" type="#_x0000_t202" style="width:5.25pt;height:10.6pt;margin-top:39.28pt;margin-left:265.17pt;mso-position-horizontal-relative:page;position:absolute;z-index:-251610112" filled="f" stroked="f">
            <v:textbox inset="0,0,0,0">
              <w:txbxContent>
                <w:p>
                  <w:pPr>
                    <w:spacing w:before="0" w:line="211" w:lineRule="exact"/>
                    <w:ind w:left="0" w:right="0" w:firstLine="0"/>
                    <w:jc w:val="left"/>
                    <w:rPr>
                      <w:rFonts w:ascii="Times New Roman"/>
                      <w:sz w:val="21"/>
                    </w:rPr>
                  </w:pPr>
                  <w:r>
                    <w:rPr>
                      <w:rFonts w:ascii="Times New Roman"/>
                      <w:w w:val="99"/>
                      <w:sz w:val="21"/>
                    </w:rPr>
                    <w:t>3</w:t>
                  </w:r>
                </w:p>
              </w:txbxContent>
            </v:textbox>
          </v:shape>
        </w:pict>
      </w:r>
      <w:r>
        <w:rPr>
          <w:rFonts w:ascii="Times New Roman" w:eastAsia="Times New Roman"/>
        </w:rPr>
        <w:t>E</w:t>
      </w:r>
      <w:r>
        <w:t>、直接把挂件放入大碗，再次把溢出的水倒入同一个已倒干净的药瓶，用刻度尺量出水柱高度</w:t>
      </w:r>
      <w:r>
        <w:rPr>
          <w:rFonts w:ascii="Times New Roman" w:eastAsia="Times New Roman"/>
        </w:rPr>
        <w:t xml:space="preserve">h </w:t>
      </w:r>
      <w:r>
        <w:t>；</w:t>
      </w:r>
    </w:p>
    <w:p>
      <w:pPr>
        <w:pStyle w:val="BodyText"/>
        <w:spacing w:line="396" w:lineRule="exact"/>
        <w:ind w:left="3330"/>
      </w:pPr>
      <w:r>
        <w:rPr>
          <w:rFonts w:ascii="Times New Roman" w:eastAsia="Times New Roman"/>
        </w:rPr>
        <w:t>F</w:t>
      </w:r>
      <w:r>
        <w:t>、计算。</w:t>
      </w:r>
    </w:p>
    <w:p>
      <w:pPr>
        <w:pStyle w:val="ListParagraph"/>
        <w:numPr>
          <w:ilvl w:val="0"/>
          <w:numId w:val="36"/>
        </w:numPr>
        <w:tabs>
          <w:tab w:val="left" w:pos="4124"/>
          <w:tab w:val="left" w:pos="9790"/>
        </w:tabs>
        <w:spacing w:before="71" w:after="0" w:line="240" w:lineRule="auto"/>
        <w:ind w:left="4123" w:right="0" w:hanging="794"/>
        <w:jc w:val="left"/>
        <w:rPr>
          <w:sz w:val="31"/>
        </w:rPr>
      </w:pPr>
      <w:r>
        <w:rPr>
          <w:sz w:val="31"/>
        </w:rPr>
        <w:t>在他找到的三个药瓶中，应选</w:t>
      </w:r>
      <w:r>
        <w:rPr>
          <w:spacing w:val="-28"/>
          <w:sz w:val="31"/>
        </w:rPr>
        <w:t>用</w:t>
      </w:r>
      <w:r>
        <w:rPr>
          <w:spacing w:val="-28"/>
          <w:sz w:val="31"/>
          <w:u w:val="single"/>
        </w:rPr>
        <w:t xml:space="preserve"> </w:t>
        <w:tab/>
      </w:r>
      <w:r>
        <w:rPr>
          <w:sz w:val="31"/>
        </w:rPr>
        <w:t>最合适。</w:t>
      </w:r>
    </w:p>
    <w:p>
      <w:pPr>
        <w:pStyle w:val="ListParagraph"/>
        <w:numPr>
          <w:ilvl w:val="0"/>
          <w:numId w:val="36"/>
        </w:numPr>
        <w:tabs>
          <w:tab w:val="left" w:pos="4124"/>
        </w:tabs>
        <w:spacing w:before="71" w:after="0" w:line="240" w:lineRule="auto"/>
        <w:ind w:left="4123" w:right="0" w:hanging="794"/>
        <w:jc w:val="left"/>
        <w:rPr>
          <w:sz w:val="31"/>
        </w:rPr>
      </w:pPr>
      <w:r>
        <w:rPr>
          <w:spacing w:val="10"/>
          <w:sz w:val="31"/>
        </w:rPr>
        <w:t>请把实验步骤</w:t>
      </w:r>
      <w:r>
        <w:rPr>
          <w:rFonts w:ascii="Times New Roman" w:eastAsia="Times New Roman"/>
          <w:sz w:val="31"/>
        </w:rPr>
        <w:t>D</w:t>
      </w:r>
      <w:r>
        <w:rPr>
          <w:rFonts w:ascii="Times New Roman" w:eastAsia="Times New Roman"/>
          <w:spacing w:val="-1"/>
          <w:sz w:val="31"/>
        </w:rPr>
        <w:t xml:space="preserve"> </w:t>
      </w:r>
      <w:r>
        <w:rPr>
          <w:sz w:val="31"/>
        </w:rPr>
        <w:t>补充完整。</w:t>
      </w:r>
    </w:p>
    <w:p>
      <w:pPr>
        <w:pStyle w:val="ListParagraph"/>
        <w:numPr>
          <w:ilvl w:val="0"/>
          <w:numId w:val="36"/>
        </w:numPr>
        <w:tabs>
          <w:tab w:val="left" w:pos="4124"/>
          <w:tab w:val="left" w:pos="12627"/>
        </w:tabs>
        <w:spacing w:before="71" w:after="0" w:line="240" w:lineRule="auto"/>
        <w:ind w:left="4123" w:right="0" w:hanging="794"/>
        <w:jc w:val="left"/>
        <w:rPr>
          <w:sz w:val="31"/>
        </w:rPr>
      </w:pPr>
      <w:r>
        <w:rPr>
          <w:sz w:val="31"/>
        </w:rPr>
        <w:t>在他的三个测量数据中，有一个不必要，这个数据</w:t>
      </w:r>
      <w:r>
        <w:rPr>
          <w:spacing w:val="-42"/>
          <w:sz w:val="31"/>
        </w:rPr>
        <w:t>是</w:t>
      </w:r>
      <w:r>
        <w:rPr>
          <w:spacing w:val="-42"/>
          <w:sz w:val="31"/>
          <w:u w:val="single"/>
        </w:rPr>
        <w:t xml:space="preserve"> </w:t>
        <w:tab/>
      </w:r>
      <w:r>
        <w:rPr>
          <w:sz w:val="31"/>
        </w:rPr>
        <w:t>。</w:t>
      </w:r>
    </w:p>
    <w:p>
      <w:pPr>
        <w:pStyle w:val="ListParagraph"/>
        <w:numPr>
          <w:ilvl w:val="0"/>
          <w:numId w:val="36"/>
        </w:numPr>
        <w:tabs>
          <w:tab w:val="left" w:pos="4124"/>
          <w:tab w:val="left" w:pos="10107"/>
        </w:tabs>
        <w:spacing w:before="70" w:after="0" w:line="240" w:lineRule="auto"/>
        <w:ind w:left="4123" w:right="0" w:hanging="794"/>
        <w:jc w:val="left"/>
        <w:rPr>
          <w:sz w:val="31"/>
        </w:rPr>
      </w:pPr>
      <w:r>
        <w:rPr>
          <w:sz w:val="31"/>
        </w:rPr>
        <w:t>请写出挂件密度的表达</w:t>
      </w:r>
      <w:r>
        <w:rPr>
          <w:spacing w:val="-21"/>
          <w:sz w:val="31"/>
        </w:rPr>
        <w:t>式</w:t>
      </w:r>
      <w:r>
        <w:rPr>
          <w:spacing w:val="-21"/>
          <w:sz w:val="31"/>
          <w:u w:val="single"/>
        </w:rPr>
        <w:t xml:space="preserve"> </w:t>
        <w:tab/>
      </w:r>
      <w:r>
        <w:rPr>
          <w:sz w:val="31"/>
        </w:rPr>
        <w:t>。</w:t>
      </w:r>
    </w:p>
    <w:p>
      <w:pPr>
        <w:pStyle w:val="ListParagraph"/>
        <w:numPr>
          <w:ilvl w:val="0"/>
          <w:numId w:val="45"/>
        </w:numPr>
        <w:tabs>
          <w:tab w:val="left" w:pos="3097"/>
        </w:tabs>
        <w:spacing w:before="72" w:after="0" w:line="283" w:lineRule="auto"/>
        <w:ind w:left="2700" w:right="2722" w:firstLine="0"/>
        <w:jc w:val="both"/>
        <w:rPr>
          <w:rFonts w:ascii="Times New Roman" w:eastAsia="Times New Roman"/>
          <w:sz w:val="31"/>
        </w:rPr>
      </w:pPr>
      <w:r>
        <w:rPr>
          <w:spacing w:val="-1"/>
          <w:sz w:val="31"/>
        </w:rPr>
        <w:t>小明看到运动员拉弓射箭时，弓拉得越弯，箭射得越远．小明猜想：弹性势能的大小可</w:t>
      </w:r>
      <w:r>
        <w:rPr>
          <w:sz w:val="31"/>
        </w:rPr>
        <w:t>能与物体的弹性形变有关．</w:t>
      </w:r>
    </w:p>
    <w:p>
      <w:pPr>
        <w:pStyle w:val="ListParagraph"/>
        <w:numPr>
          <w:ilvl w:val="0"/>
          <w:numId w:val="35"/>
        </w:numPr>
        <w:tabs>
          <w:tab w:val="left" w:pos="3519"/>
          <w:tab w:val="left" w:pos="8396"/>
          <w:tab w:val="left" w:pos="12695"/>
        </w:tabs>
        <w:spacing w:before="0" w:after="0" w:line="283" w:lineRule="auto"/>
        <w:ind w:left="2700" w:right="2677" w:firstLine="0"/>
        <w:jc w:val="both"/>
        <w:rPr>
          <w:sz w:val="31"/>
        </w:rPr>
      </w:pPr>
      <w:r>
        <w:rPr>
          <w:sz w:val="31"/>
        </w:rPr>
        <w:t>为验证其猜想是否正确．他设计了如下实验（弹簧被压缩后未超过其弹性限度</w:t>
      </w:r>
      <w:r>
        <w:rPr>
          <w:spacing w:val="-39"/>
          <w:sz w:val="31"/>
        </w:rPr>
        <w:t>）；</w:t>
      </w:r>
      <w:r>
        <w:rPr>
          <w:sz w:val="31"/>
        </w:rPr>
        <w:t>如图所示，将同一个弹簧压</w:t>
      </w:r>
      <w:r>
        <w:rPr>
          <w:spacing w:val="4"/>
          <w:sz w:val="31"/>
        </w:rPr>
        <w:t>缩</w:t>
      </w:r>
      <w:r>
        <w:rPr>
          <w:spacing w:val="4"/>
          <w:sz w:val="31"/>
          <w:u w:val="single"/>
        </w:rPr>
        <w:t xml:space="preserve"> </w:t>
        <w:tab/>
      </w:r>
      <w:r>
        <w:rPr>
          <w:sz w:val="31"/>
        </w:rPr>
        <w:t>选填</w:t>
      </w:r>
      <w:r>
        <w:rPr>
          <w:rFonts w:ascii="Arial" w:eastAsia="Arial" w:hAnsi="Arial"/>
          <w:sz w:val="31"/>
        </w:rPr>
        <w:t>“</w:t>
      </w:r>
      <w:r>
        <w:rPr>
          <w:sz w:val="31"/>
        </w:rPr>
        <w:t>相同</w:t>
      </w:r>
      <w:r>
        <w:rPr>
          <w:rFonts w:ascii="Arial" w:eastAsia="Arial" w:hAnsi="Arial"/>
          <w:sz w:val="31"/>
        </w:rPr>
        <w:t>”</w:t>
      </w:r>
      <w:r>
        <w:rPr>
          <w:sz w:val="31"/>
        </w:rPr>
        <w:t>或</w:t>
      </w:r>
      <w:r>
        <w:rPr>
          <w:rFonts w:ascii="Arial" w:eastAsia="Arial" w:hAnsi="Arial"/>
          <w:sz w:val="31"/>
        </w:rPr>
        <w:t>“</w:t>
      </w:r>
      <w:r>
        <w:rPr>
          <w:sz w:val="31"/>
        </w:rPr>
        <w:t>不</w:t>
      </w:r>
      <w:r>
        <w:rPr>
          <w:spacing w:val="3"/>
          <w:sz w:val="31"/>
        </w:rPr>
        <w:t>同</w:t>
      </w:r>
      <w:r>
        <w:rPr>
          <w:rFonts w:ascii="Arial" w:eastAsia="Arial" w:hAnsi="Arial"/>
          <w:sz w:val="31"/>
        </w:rPr>
        <w:t>”</w:t>
      </w:r>
      <w:r>
        <w:rPr>
          <w:sz w:val="31"/>
        </w:rPr>
        <w:t>）的长度．将小球置于弹簧右端</w:t>
      </w:r>
      <w:r>
        <w:rPr>
          <w:spacing w:val="-51"/>
          <w:sz w:val="31"/>
        </w:rPr>
        <w:t>，</w:t>
      </w:r>
      <w:r>
        <w:rPr>
          <w:sz w:val="31"/>
        </w:rPr>
        <w:t>松开后小球碰到同一位置的相同木块上</w:t>
      </w:r>
      <w:r>
        <w:rPr>
          <w:spacing w:val="-75"/>
          <w:sz w:val="31"/>
        </w:rPr>
        <w:t>，</w:t>
      </w:r>
      <w:r>
        <w:rPr>
          <w:sz w:val="31"/>
        </w:rPr>
        <w:t>分别比较木</w:t>
      </w:r>
      <w:r>
        <w:rPr>
          <w:spacing w:val="-7"/>
          <w:sz w:val="31"/>
        </w:rPr>
        <w:t>块</w:t>
      </w:r>
      <w:r>
        <w:rPr>
          <w:spacing w:val="-7"/>
          <w:sz w:val="31"/>
          <w:u w:val="single"/>
        </w:rPr>
        <w:t xml:space="preserve"> </w:t>
        <w:tab/>
      </w:r>
      <w:r>
        <w:rPr>
          <w:spacing w:val="-51"/>
          <w:sz w:val="31"/>
        </w:rPr>
        <w:t>，</w:t>
      </w:r>
      <w:r>
        <w:rPr>
          <w:sz w:val="31"/>
        </w:rPr>
        <w:t>从而比较弹性</w:t>
      </w:r>
      <w:r>
        <w:rPr>
          <w:spacing w:val="-16"/>
          <w:sz w:val="31"/>
        </w:rPr>
        <w:t>势</w:t>
      </w:r>
      <w:r>
        <w:rPr>
          <w:sz w:val="31"/>
        </w:rPr>
        <w:t>能的大小．</w:t>
      </w:r>
    </w:p>
    <w:p>
      <w:pPr>
        <w:pStyle w:val="ListParagraph"/>
        <w:numPr>
          <w:ilvl w:val="0"/>
          <w:numId w:val="35"/>
        </w:numPr>
        <w:tabs>
          <w:tab w:val="left" w:pos="3512"/>
          <w:tab w:val="left" w:pos="9336"/>
        </w:tabs>
        <w:spacing w:before="0" w:after="0" w:line="394" w:lineRule="exact"/>
        <w:ind w:left="3511" w:right="0" w:hanging="812"/>
        <w:jc w:val="left"/>
        <w:rPr>
          <w:sz w:val="31"/>
        </w:rPr>
      </w:pPr>
      <w:r>
        <w:rPr>
          <w:sz w:val="31"/>
        </w:rPr>
        <w:t>若水平面绝对光滑，本实验</w:t>
      </w:r>
      <w:r>
        <w:rPr>
          <w:spacing w:val="-25"/>
          <w:sz w:val="31"/>
        </w:rPr>
        <w:t>将</w:t>
      </w:r>
      <w:r>
        <w:rPr>
          <w:spacing w:val="-25"/>
          <w:sz w:val="31"/>
          <w:u w:val="single"/>
        </w:rPr>
        <w:t xml:space="preserve"> </w:t>
        <w:tab/>
      </w:r>
      <w:r>
        <w:rPr>
          <w:sz w:val="31"/>
        </w:rPr>
        <w:t>（选</w:t>
      </w:r>
      <w:r>
        <w:rPr>
          <w:spacing w:val="-7"/>
          <w:sz w:val="31"/>
        </w:rPr>
        <w:t>填</w:t>
      </w:r>
      <w:r>
        <w:rPr>
          <w:rFonts w:ascii="Arial" w:eastAsia="Arial" w:hAnsi="Arial"/>
          <w:sz w:val="31"/>
        </w:rPr>
        <w:t>“</w:t>
      </w:r>
      <w:r>
        <w:rPr>
          <w:sz w:val="31"/>
        </w:rPr>
        <w:t>能</w:t>
      </w:r>
      <w:r>
        <w:rPr>
          <w:rFonts w:ascii="Arial" w:eastAsia="Arial" w:hAnsi="Arial"/>
          <w:sz w:val="31"/>
        </w:rPr>
        <w:t>”</w:t>
      </w:r>
      <w:r>
        <w:rPr>
          <w:sz w:val="31"/>
        </w:rPr>
        <w:t>或</w:t>
      </w:r>
      <w:r>
        <w:rPr>
          <w:rFonts w:ascii="Arial" w:eastAsia="Arial" w:hAnsi="Arial"/>
          <w:spacing w:val="-5"/>
          <w:sz w:val="31"/>
        </w:rPr>
        <w:t>“</w:t>
      </w:r>
      <w:r>
        <w:rPr>
          <w:sz w:val="31"/>
        </w:rPr>
        <w:t>不能</w:t>
      </w:r>
      <w:r>
        <w:rPr>
          <w:rFonts w:ascii="Arial" w:eastAsia="Arial" w:hAnsi="Arial"/>
          <w:sz w:val="31"/>
        </w:rPr>
        <w:t>”</w:t>
      </w:r>
      <w:r>
        <w:rPr>
          <w:sz w:val="31"/>
        </w:rPr>
        <w:t>）达到探究目的．</w:t>
      </w:r>
    </w:p>
    <w:p>
      <w:pPr>
        <w:pStyle w:val="ListParagraph"/>
        <w:numPr>
          <w:ilvl w:val="0"/>
          <w:numId w:val="35"/>
        </w:numPr>
        <w:tabs>
          <w:tab w:val="left" w:pos="3512"/>
          <w:tab w:val="left" w:pos="12918"/>
        </w:tabs>
        <w:spacing w:before="70" w:after="0" w:line="283" w:lineRule="auto"/>
        <w:ind w:left="2700" w:right="2625" w:firstLine="0"/>
        <w:jc w:val="left"/>
        <w:rPr>
          <w:sz w:val="31"/>
        </w:rPr>
      </w:pPr>
      <w:r>
        <w:pict>
          <v:group id="_x0000_s1141" style="width:893pt;height:439.05pt;margin-top:51.46pt;margin-left:0;mso-position-horizontal-relative:page;position:absolute;z-index:-251613184" coordorigin="0,1029" coordsize="17860,8781">
            <v:shape id="_x0000_s1142" type="#_x0000_t75" style="width:12800;height:6160;left:2520;position:absolute;top:1409" stroked="f">
              <v:imagedata r:id="rId57" o:title=""/>
            </v:shape>
            <v:shape id="_x0000_s1143" type="#_x0000_t75" style="width:17860;height:2180;position:absolute;top:7629" stroked="f">
              <v:imagedata r:id="rId58" o:title=""/>
            </v:shape>
            <v:shape id="_x0000_s1144" type="#_x0000_t202" style="width:17860;height:8781;position:absolute;top:1029" filled="f" stroked="f">
              <v:textbox inset="0,0,0,0">
                <w:txbxContent>
                  <w:p>
                    <w:pPr>
                      <w:tabs>
                        <w:tab w:val="left" w:pos="9267"/>
                      </w:tabs>
                      <w:spacing w:before="0" w:line="374" w:lineRule="exact"/>
                      <w:ind w:left="2700" w:right="0" w:firstLine="0"/>
                      <w:jc w:val="left"/>
                      <w:rPr>
                        <w:sz w:val="31"/>
                      </w:rPr>
                    </w:pPr>
                    <w:r>
                      <w:rPr>
                        <w:spacing w:val="-1"/>
                        <w:w w:val="102"/>
                        <w:sz w:val="31"/>
                      </w:rPr>
                      <w:t>误</w:t>
                    </w:r>
                    <w:r>
                      <w:rPr>
                        <w:rFonts w:ascii="Arial" w:eastAsia="Arial" w:hAnsi="Arial"/>
                        <w:spacing w:val="-2"/>
                        <w:w w:val="102"/>
                        <w:sz w:val="31"/>
                      </w:rPr>
                      <w:t>”</w:t>
                    </w:r>
                    <w:r>
                      <w:rPr>
                        <w:spacing w:val="-159"/>
                        <w:w w:val="102"/>
                        <w:sz w:val="31"/>
                      </w:rPr>
                      <w:t>）</w:t>
                    </w:r>
                    <w:r>
                      <w:rPr>
                        <w:w w:val="102"/>
                        <w:sz w:val="31"/>
                      </w:rPr>
                      <w:t>，理由</w:t>
                    </w:r>
                    <w:r>
                      <w:rPr>
                        <w:spacing w:val="-8"/>
                        <w:w w:val="102"/>
                        <w:sz w:val="31"/>
                      </w:rPr>
                      <w:t>是</w:t>
                    </w:r>
                    <w:r>
                      <w:rPr>
                        <w:rFonts w:ascii="Times New Roman" w:eastAsia="Times New Roman" w:hAnsi="Times New Roman"/>
                        <w:w w:val="102"/>
                        <w:sz w:val="31"/>
                        <w:u w:val="single"/>
                      </w:rPr>
                      <w:t xml:space="preserve"> </w:t>
                    </w:r>
                    <w:r>
                      <w:rPr>
                        <w:rFonts w:ascii="Times New Roman" w:eastAsia="Times New Roman" w:hAnsi="Times New Roman"/>
                        <w:sz w:val="31"/>
                        <w:u w:val="single"/>
                      </w:rPr>
                      <w:tab/>
                    </w:r>
                    <w:r>
                      <w:rPr>
                        <w:w w:val="102"/>
                        <w:sz w:val="31"/>
                      </w:rPr>
                      <w:t>．</w:t>
                    </w:r>
                  </w:p>
                  <w:p>
                    <w:pPr>
                      <w:spacing w:before="71" w:line="283" w:lineRule="auto"/>
                      <w:ind w:left="2700" w:right="2526" w:firstLine="0"/>
                      <w:jc w:val="left"/>
                      <w:rPr>
                        <w:sz w:val="31"/>
                      </w:rPr>
                    </w:pPr>
                    <w:r>
                      <w:rPr>
                        <w:rFonts w:ascii="Arial" w:eastAsia="Arial"/>
                        <w:sz w:val="31"/>
                      </w:rPr>
                      <w:t>10.</w:t>
                    </w:r>
                    <w:r>
                      <w:rPr>
                        <w:spacing w:val="-7"/>
                        <w:sz w:val="31"/>
                      </w:rPr>
                      <w:t>为了探究斜面的机械效率与斜面倾斜程度之间的关系山，晓龙同学利用长木板、刻度尺、</w:t>
                    </w:r>
                    <w:r>
                      <w:rPr>
                        <w:sz w:val="31"/>
                      </w:rPr>
                      <w:t>弹簧测力计、木块、小车等器材设计了如图所示的实验装置．</w:t>
                    </w:r>
                  </w:p>
                  <w:p>
                    <w:pPr>
                      <w:spacing w:before="0" w:line="396" w:lineRule="exact"/>
                      <w:ind w:left="2700" w:right="0" w:firstLine="0"/>
                      <w:jc w:val="left"/>
                      <w:rPr>
                        <w:sz w:val="31"/>
                      </w:rPr>
                    </w:pPr>
                    <w:r>
                      <w:rPr>
                        <w:sz w:val="31"/>
                      </w:rPr>
                      <w:t>实验测量的数据如下表</w:t>
                    </w:r>
                  </w:p>
                </w:txbxContent>
              </v:textbox>
            </v:shape>
          </v:group>
        </w:pict>
      </w:r>
      <w:r>
        <w:rPr>
          <w:sz w:val="31"/>
        </w:rPr>
        <w:t>小明根据实验现象认为：小球推动木块移动一段距离后都要停下来，所以弹簧、小</w:t>
      </w:r>
      <w:r>
        <w:rPr>
          <w:spacing w:val="-16"/>
          <w:sz w:val="31"/>
        </w:rPr>
        <w:t>球</w:t>
      </w:r>
      <w:r>
        <w:rPr>
          <w:sz w:val="31"/>
        </w:rPr>
        <w:t>和木块所具有的机械能最终都消灭了．你认为小明的观点是的</w:t>
      </w:r>
      <w:r>
        <w:rPr>
          <w:sz w:val="31"/>
          <w:u w:val="single"/>
        </w:rPr>
        <w:t xml:space="preserve"> </w:t>
        <w:tab/>
      </w:r>
      <w:r>
        <w:rPr>
          <w:sz w:val="31"/>
        </w:rPr>
        <w:t>（</w:t>
      </w:r>
      <w:r>
        <w:rPr>
          <w:spacing w:val="4"/>
          <w:sz w:val="31"/>
        </w:rPr>
        <w:t>选</w:t>
      </w:r>
      <w:r>
        <w:rPr>
          <w:rFonts w:ascii="Arial" w:eastAsia="Arial" w:hAnsi="Arial"/>
          <w:sz w:val="31"/>
        </w:rPr>
        <w:t>“</w:t>
      </w:r>
      <w:r>
        <w:rPr>
          <w:sz w:val="31"/>
        </w:rPr>
        <w:t>正</w:t>
      </w:r>
      <w:r>
        <w:rPr>
          <w:spacing w:val="7"/>
          <w:sz w:val="31"/>
        </w:rPr>
        <w:t>确</w:t>
      </w:r>
      <w:r>
        <w:rPr>
          <w:rFonts w:ascii="Arial" w:eastAsia="Arial" w:hAnsi="Arial"/>
          <w:sz w:val="31"/>
        </w:rPr>
        <w:t>”</w:t>
      </w:r>
      <w:r>
        <w:rPr>
          <w:spacing w:val="3"/>
          <w:sz w:val="31"/>
        </w:rPr>
        <w:t>或</w:t>
      </w:r>
      <w:r>
        <w:rPr>
          <w:rFonts w:ascii="Arial" w:eastAsia="Arial" w:hAnsi="Arial"/>
          <w:sz w:val="31"/>
        </w:rPr>
        <w:t>“</w:t>
      </w:r>
      <w:r>
        <w:rPr>
          <w:sz w:val="31"/>
        </w:rPr>
        <w:t>错</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after="1"/>
        <w:rPr>
          <w:sz w:val="21"/>
        </w:rPr>
      </w:pPr>
    </w:p>
    <w:tbl>
      <w:tblPr>
        <w:tblStyle w:val="TableNormal3"/>
        <w:tblW w:w="0" w:type="auto"/>
        <w:jc w:val="left"/>
        <w:tblInd w:w="2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3"/>
        <w:gridCol w:w="1170"/>
        <w:gridCol w:w="1487"/>
        <w:gridCol w:w="1485"/>
        <w:gridCol w:w="1485"/>
        <w:gridCol w:w="1485"/>
        <w:gridCol w:w="1056"/>
      </w:tblGrid>
      <w:tr>
        <w:tblPrEx>
          <w:tblW w:w="0" w:type="auto"/>
          <w:jc w:val="left"/>
          <w:tblInd w:w="2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8"/>
          <w:jc w:val="left"/>
        </w:trPr>
        <w:tc>
          <w:tcPr>
            <w:tcW w:w="793" w:type="dxa"/>
          </w:tcPr>
          <w:p>
            <w:pPr>
              <w:pStyle w:val="TableParagraph"/>
              <w:spacing w:line="359" w:lineRule="exact"/>
              <w:ind w:left="38" w:right="95"/>
              <w:rPr>
                <w:sz w:val="31"/>
              </w:rPr>
            </w:pPr>
            <w:r>
              <w:rPr>
                <w:sz w:val="31"/>
              </w:rPr>
              <w:t>实验</w:t>
            </w:r>
          </w:p>
        </w:tc>
        <w:tc>
          <w:tcPr>
            <w:tcW w:w="1170" w:type="dxa"/>
          </w:tcPr>
          <w:p>
            <w:pPr>
              <w:pStyle w:val="TableParagraph"/>
              <w:spacing w:line="359" w:lineRule="exact"/>
              <w:ind w:left="100" w:right="100"/>
              <w:rPr>
                <w:sz w:val="31"/>
              </w:rPr>
            </w:pPr>
            <w:r>
              <w:rPr>
                <w:sz w:val="31"/>
              </w:rPr>
              <w:t>斜面倾</w:t>
            </w:r>
          </w:p>
        </w:tc>
        <w:tc>
          <w:tcPr>
            <w:tcW w:w="1487" w:type="dxa"/>
          </w:tcPr>
          <w:p>
            <w:pPr>
              <w:pStyle w:val="TableParagraph"/>
              <w:spacing w:line="359" w:lineRule="exact"/>
              <w:ind w:left="103" w:right="103"/>
              <w:rPr>
                <w:sz w:val="31"/>
              </w:rPr>
            </w:pPr>
            <w:r>
              <w:rPr>
                <w:sz w:val="31"/>
              </w:rPr>
              <w:t>小车重量</w:t>
            </w:r>
          </w:p>
        </w:tc>
        <w:tc>
          <w:tcPr>
            <w:tcW w:w="1485" w:type="dxa"/>
          </w:tcPr>
          <w:p>
            <w:pPr>
              <w:pStyle w:val="TableParagraph"/>
              <w:spacing w:line="359" w:lineRule="exact"/>
              <w:ind w:left="102" w:right="99"/>
              <w:rPr>
                <w:sz w:val="31"/>
              </w:rPr>
            </w:pPr>
            <w:r>
              <w:rPr>
                <w:sz w:val="31"/>
              </w:rPr>
              <w:t>斜面高度</w:t>
            </w:r>
          </w:p>
        </w:tc>
        <w:tc>
          <w:tcPr>
            <w:tcW w:w="1485" w:type="dxa"/>
          </w:tcPr>
          <w:p>
            <w:pPr>
              <w:pStyle w:val="TableParagraph"/>
              <w:spacing w:line="359" w:lineRule="exact"/>
              <w:ind w:left="101" w:right="101"/>
              <w:rPr>
                <w:sz w:val="31"/>
              </w:rPr>
            </w:pPr>
            <w:r>
              <w:rPr>
                <w:sz w:val="31"/>
              </w:rPr>
              <w:t>沿斜面拉</w:t>
            </w:r>
          </w:p>
        </w:tc>
        <w:tc>
          <w:tcPr>
            <w:tcW w:w="1485" w:type="dxa"/>
          </w:tcPr>
          <w:p>
            <w:pPr>
              <w:pStyle w:val="TableParagraph"/>
              <w:spacing w:line="359" w:lineRule="exact"/>
              <w:ind w:left="102" w:right="99"/>
              <w:rPr>
                <w:sz w:val="31"/>
              </w:rPr>
            </w:pPr>
            <w:r>
              <w:rPr>
                <w:sz w:val="31"/>
              </w:rPr>
              <w:t>斜面长度</w:t>
            </w:r>
          </w:p>
        </w:tc>
        <w:tc>
          <w:tcPr>
            <w:tcW w:w="1056" w:type="dxa"/>
          </w:tcPr>
          <w:p>
            <w:pPr>
              <w:pStyle w:val="TableParagraph"/>
              <w:spacing w:line="359" w:lineRule="exact"/>
              <w:ind w:left="94" w:right="38"/>
              <w:rPr>
                <w:sz w:val="31"/>
              </w:rPr>
            </w:pPr>
            <w:r>
              <w:rPr>
                <w:sz w:val="31"/>
              </w:rPr>
              <w:t>机械</w:t>
            </w:r>
          </w:p>
        </w:tc>
      </w:tr>
      <w:tr>
        <w:tblPrEx>
          <w:tblW w:w="0" w:type="auto"/>
          <w:jc w:val="left"/>
          <w:tblInd w:w="2705" w:type="dxa"/>
          <w:tblLayout w:type="fixed"/>
          <w:tblCellMar>
            <w:top w:w="0" w:type="dxa"/>
            <w:left w:w="0" w:type="dxa"/>
            <w:bottom w:w="0" w:type="dxa"/>
            <w:right w:w="0" w:type="dxa"/>
          </w:tblCellMar>
          <w:tblLook w:val="01E0"/>
        </w:tblPrEx>
        <w:trPr>
          <w:trHeight w:val="855"/>
          <w:jc w:val="left"/>
        </w:trPr>
        <w:tc>
          <w:tcPr>
            <w:tcW w:w="793" w:type="dxa"/>
          </w:tcPr>
          <w:p>
            <w:pPr>
              <w:pStyle w:val="TableParagraph"/>
              <w:spacing w:before="160"/>
              <w:ind w:left="38" w:right="95"/>
              <w:rPr>
                <w:sz w:val="31"/>
              </w:rPr>
            </w:pPr>
            <w:r>
              <w:rPr>
                <w:sz w:val="31"/>
              </w:rPr>
              <w:t>次数</w:t>
            </w:r>
          </w:p>
        </w:tc>
        <w:tc>
          <w:tcPr>
            <w:tcW w:w="1170" w:type="dxa"/>
          </w:tcPr>
          <w:p>
            <w:pPr>
              <w:pStyle w:val="TableParagraph"/>
              <w:spacing w:before="160"/>
              <w:ind w:left="100" w:right="100"/>
              <w:rPr>
                <w:sz w:val="31"/>
              </w:rPr>
            </w:pPr>
            <w:r>
              <w:rPr>
                <w:sz w:val="31"/>
              </w:rPr>
              <w:t>斜程度</w:t>
            </w:r>
          </w:p>
        </w:tc>
        <w:tc>
          <w:tcPr>
            <w:tcW w:w="1487" w:type="dxa"/>
          </w:tcPr>
          <w:p>
            <w:pPr>
              <w:pStyle w:val="TableParagraph"/>
              <w:spacing w:before="201"/>
              <w:ind w:left="100" w:right="103"/>
              <w:rPr>
                <w:rFonts w:ascii="Arial"/>
                <w:sz w:val="31"/>
              </w:rPr>
            </w:pPr>
            <w:r>
              <w:rPr>
                <w:rFonts w:ascii="Arial"/>
                <w:sz w:val="31"/>
              </w:rPr>
              <w:t>G/N</w:t>
            </w:r>
          </w:p>
        </w:tc>
        <w:tc>
          <w:tcPr>
            <w:tcW w:w="1485" w:type="dxa"/>
          </w:tcPr>
          <w:p>
            <w:pPr>
              <w:pStyle w:val="TableParagraph"/>
              <w:spacing w:before="201"/>
              <w:ind w:left="100" w:right="101"/>
              <w:rPr>
                <w:rFonts w:ascii="Arial"/>
                <w:sz w:val="31"/>
              </w:rPr>
            </w:pPr>
            <w:r>
              <w:rPr>
                <w:rFonts w:ascii="Arial"/>
                <w:sz w:val="31"/>
              </w:rPr>
              <w:t>h/m</w:t>
            </w:r>
          </w:p>
        </w:tc>
        <w:tc>
          <w:tcPr>
            <w:tcW w:w="1485" w:type="dxa"/>
          </w:tcPr>
          <w:p>
            <w:pPr>
              <w:pStyle w:val="TableParagraph"/>
              <w:spacing w:before="160"/>
              <w:ind w:left="99" w:right="101"/>
              <w:rPr>
                <w:rFonts w:ascii="Arial" w:eastAsia="Arial"/>
                <w:sz w:val="31"/>
              </w:rPr>
            </w:pPr>
            <w:r>
              <w:rPr>
                <w:sz w:val="31"/>
              </w:rPr>
              <w:t xml:space="preserve">力 </w:t>
            </w:r>
            <w:r>
              <w:rPr>
                <w:rFonts w:ascii="Arial" w:eastAsia="Arial"/>
                <w:sz w:val="31"/>
              </w:rPr>
              <w:t>F/N</w:t>
            </w:r>
          </w:p>
        </w:tc>
        <w:tc>
          <w:tcPr>
            <w:tcW w:w="1485" w:type="dxa"/>
          </w:tcPr>
          <w:p>
            <w:pPr>
              <w:pStyle w:val="TableParagraph"/>
              <w:spacing w:before="201"/>
              <w:ind w:left="100" w:right="101"/>
              <w:rPr>
                <w:rFonts w:ascii="Arial"/>
                <w:sz w:val="31"/>
              </w:rPr>
            </w:pPr>
            <w:r>
              <w:rPr>
                <w:rFonts w:ascii="Arial"/>
                <w:sz w:val="31"/>
              </w:rPr>
              <w:t>s/m</w:t>
            </w:r>
          </w:p>
        </w:tc>
        <w:tc>
          <w:tcPr>
            <w:tcW w:w="1056" w:type="dxa"/>
          </w:tcPr>
          <w:p>
            <w:pPr>
              <w:pStyle w:val="TableParagraph"/>
              <w:spacing w:before="160"/>
              <w:ind w:left="94" w:right="38"/>
              <w:rPr>
                <w:sz w:val="31"/>
              </w:rPr>
            </w:pPr>
            <w:r>
              <w:rPr>
                <w:sz w:val="31"/>
              </w:rPr>
              <w:t>效率</w:t>
            </w:r>
          </w:p>
        </w:tc>
      </w:tr>
      <w:tr>
        <w:tblPrEx>
          <w:tblW w:w="0" w:type="auto"/>
          <w:jc w:val="left"/>
          <w:tblInd w:w="2705" w:type="dxa"/>
          <w:tblLayout w:type="fixed"/>
          <w:tblCellMar>
            <w:top w:w="0" w:type="dxa"/>
            <w:left w:w="0" w:type="dxa"/>
            <w:bottom w:w="0" w:type="dxa"/>
            <w:right w:w="0" w:type="dxa"/>
          </w:tblCellMar>
          <w:tblLook w:val="01E0"/>
        </w:tblPrEx>
        <w:trPr>
          <w:trHeight w:val="1011"/>
          <w:jc w:val="left"/>
        </w:trPr>
        <w:tc>
          <w:tcPr>
            <w:tcW w:w="793" w:type="dxa"/>
          </w:tcPr>
          <w:p>
            <w:pPr>
              <w:pStyle w:val="TableParagraph"/>
              <w:spacing w:before="12"/>
              <w:jc w:val="left"/>
              <w:rPr>
                <w:sz w:val="27"/>
              </w:rPr>
            </w:pPr>
          </w:p>
          <w:p>
            <w:pPr>
              <w:pStyle w:val="TableParagraph"/>
              <w:ind w:right="59"/>
              <w:rPr>
                <w:rFonts w:ascii="Arial"/>
                <w:sz w:val="31"/>
              </w:rPr>
            </w:pPr>
            <w:r>
              <w:rPr>
                <w:rFonts w:ascii="Arial"/>
                <w:w w:val="102"/>
                <w:sz w:val="31"/>
              </w:rPr>
              <w:t>l</w:t>
            </w:r>
          </w:p>
        </w:tc>
        <w:tc>
          <w:tcPr>
            <w:tcW w:w="1170" w:type="dxa"/>
          </w:tcPr>
          <w:p>
            <w:pPr>
              <w:pStyle w:val="TableParagraph"/>
              <w:spacing w:before="9"/>
              <w:jc w:val="left"/>
              <w:rPr>
                <w:sz w:val="24"/>
              </w:rPr>
            </w:pPr>
          </w:p>
          <w:p>
            <w:pPr>
              <w:pStyle w:val="TableParagraph"/>
              <w:spacing w:before="1"/>
              <w:ind w:left="100" w:right="100"/>
              <w:rPr>
                <w:sz w:val="31"/>
              </w:rPr>
            </w:pPr>
            <w:r>
              <w:rPr>
                <w:sz w:val="31"/>
              </w:rPr>
              <w:t>较缓</w:t>
            </w:r>
          </w:p>
        </w:tc>
        <w:tc>
          <w:tcPr>
            <w:tcW w:w="1487" w:type="dxa"/>
          </w:tcPr>
          <w:p>
            <w:pPr>
              <w:pStyle w:val="TableParagraph"/>
              <w:spacing w:before="12"/>
              <w:jc w:val="left"/>
              <w:rPr>
                <w:sz w:val="27"/>
              </w:rPr>
            </w:pPr>
          </w:p>
          <w:p>
            <w:pPr>
              <w:pStyle w:val="TableParagraph"/>
              <w:ind w:right="8"/>
              <w:rPr>
                <w:rFonts w:ascii="Arial"/>
                <w:sz w:val="31"/>
              </w:rPr>
            </w:pPr>
            <w:r>
              <w:rPr>
                <w:rFonts w:ascii="Arial"/>
                <w:w w:val="102"/>
                <w:sz w:val="31"/>
              </w:rPr>
              <w:t>3</w:t>
            </w:r>
          </w:p>
        </w:tc>
        <w:tc>
          <w:tcPr>
            <w:tcW w:w="1485" w:type="dxa"/>
          </w:tcPr>
          <w:p>
            <w:pPr>
              <w:pStyle w:val="TableParagraph"/>
              <w:spacing w:before="12"/>
              <w:jc w:val="left"/>
              <w:rPr>
                <w:sz w:val="27"/>
              </w:rPr>
            </w:pPr>
          </w:p>
          <w:p>
            <w:pPr>
              <w:pStyle w:val="TableParagraph"/>
              <w:ind w:left="101" w:right="101"/>
              <w:rPr>
                <w:rFonts w:ascii="Arial"/>
                <w:sz w:val="31"/>
              </w:rPr>
            </w:pPr>
            <w:r>
              <w:rPr>
                <w:rFonts w:ascii="Arial"/>
                <w:sz w:val="31"/>
              </w:rPr>
              <w:t>0.2</w:t>
            </w:r>
          </w:p>
        </w:tc>
        <w:tc>
          <w:tcPr>
            <w:tcW w:w="1485" w:type="dxa"/>
          </w:tcPr>
          <w:p>
            <w:pPr>
              <w:pStyle w:val="TableParagraph"/>
              <w:spacing w:before="12"/>
              <w:jc w:val="left"/>
              <w:rPr>
                <w:sz w:val="27"/>
              </w:rPr>
            </w:pPr>
          </w:p>
          <w:p>
            <w:pPr>
              <w:pStyle w:val="TableParagraph"/>
              <w:ind w:left="97" w:right="101"/>
              <w:rPr>
                <w:rFonts w:ascii="Arial"/>
                <w:sz w:val="31"/>
              </w:rPr>
            </w:pPr>
            <w:r>
              <w:rPr>
                <w:rFonts w:ascii="Arial"/>
                <w:sz w:val="31"/>
              </w:rPr>
              <w:t>1.6</w:t>
            </w:r>
          </w:p>
        </w:tc>
        <w:tc>
          <w:tcPr>
            <w:tcW w:w="1485" w:type="dxa"/>
          </w:tcPr>
          <w:p>
            <w:pPr>
              <w:pStyle w:val="TableParagraph"/>
              <w:spacing w:before="12"/>
              <w:jc w:val="left"/>
              <w:rPr>
                <w:sz w:val="27"/>
              </w:rPr>
            </w:pPr>
          </w:p>
          <w:p>
            <w:pPr>
              <w:pStyle w:val="TableParagraph"/>
              <w:ind w:right="2"/>
              <w:rPr>
                <w:rFonts w:ascii="Arial"/>
                <w:sz w:val="31"/>
              </w:rPr>
            </w:pPr>
            <w:r>
              <w:rPr>
                <w:rFonts w:ascii="Arial"/>
                <w:w w:val="102"/>
                <w:sz w:val="31"/>
              </w:rPr>
              <w:t>l</w:t>
            </w:r>
          </w:p>
        </w:tc>
        <w:tc>
          <w:tcPr>
            <w:tcW w:w="1056" w:type="dxa"/>
          </w:tcPr>
          <w:p>
            <w:pPr>
              <w:pStyle w:val="TableParagraph"/>
              <w:spacing w:before="12"/>
              <w:jc w:val="left"/>
              <w:rPr>
                <w:sz w:val="27"/>
              </w:rPr>
            </w:pPr>
          </w:p>
          <w:p>
            <w:pPr>
              <w:pStyle w:val="TableParagraph"/>
              <w:ind w:left="98" w:right="38"/>
              <w:rPr>
                <w:rFonts w:ascii="Arial"/>
                <w:sz w:val="31"/>
              </w:rPr>
            </w:pPr>
            <w:r>
              <w:rPr>
                <w:rFonts w:ascii="Arial"/>
                <w:sz w:val="31"/>
              </w:rPr>
              <w:t>37.5%</w:t>
            </w:r>
          </w:p>
        </w:tc>
      </w:tr>
      <w:tr>
        <w:tblPrEx>
          <w:tblW w:w="0" w:type="auto"/>
          <w:jc w:val="left"/>
          <w:tblInd w:w="2705" w:type="dxa"/>
          <w:tblLayout w:type="fixed"/>
          <w:tblCellMar>
            <w:top w:w="0" w:type="dxa"/>
            <w:left w:w="0" w:type="dxa"/>
            <w:bottom w:w="0" w:type="dxa"/>
            <w:right w:w="0" w:type="dxa"/>
          </w:tblCellMar>
          <w:tblLook w:val="01E0"/>
        </w:tblPrEx>
        <w:trPr>
          <w:trHeight w:val="1013"/>
          <w:jc w:val="left"/>
        </w:trPr>
        <w:tc>
          <w:tcPr>
            <w:tcW w:w="793" w:type="dxa"/>
          </w:tcPr>
          <w:p>
            <w:pPr>
              <w:pStyle w:val="TableParagraph"/>
              <w:spacing w:before="12"/>
              <w:jc w:val="left"/>
              <w:rPr>
                <w:sz w:val="27"/>
              </w:rPr>
            </w:pPr>
          </w:p>
          <w:p>
            <w:pPr>
              <w:pStyle w:val="TableParagraph"/>
              <w:ind w:right="61"/>
              <w:rPr>
                <w:rFonts w:ascii="Arial"/>
                <w:sz w:val="31"/>
              </w:rPr>
            </w:pPr>
            <w:r>
              <w:rPr>
                <w:rFonts w:ascii="Arial"/>
                <w:w w:val="102"/>
                <w:sz w:val="31"/>
              </w:rPr>
              <w:t>2</w:t>
            </w:r>
          </w:p>
        </w:tc>
        <w:tc>
          <w:tcPr>
            <w:tcW w:w="1170" w:type="dxa"/>
          </w:tcPr>
          <w:p>
            <w:pPr>
              <w:pStyle w:val="TableParagraph"/>
              <w:spacing w:before="9"/>
              <w:jc w:val="left"/>
              <w:rPr>
                <w:sz w:val="24"/>
              </w:rPr>
            </w:pPr>
          </w:p>
          <w:p>
            <w:pPr>
              <w:pStyle w:val="TableParagraph"/>
              <w:spacing w:before="1"/>
              <w:ind w:left="100" w:right="100"/>
              <w:rPr>
                <w:sz w:val="31"/>
              </w:rPr>
            </w:pPr>
            <w:r>
              <w:rPr>
                <w:sz w:val="31"/>
              </w:rPr>
              <w:t>较陡</w:t>
            </w:r>
          </w:p>
        </w:tc>
        <w:tc>
          <w:tcPr>
            <w:tcW w:w="1487" w:type="dxa"/>
          </w:tcPr>
          <w:p>
            <w:pPr>
              <w:pStyle w:val="TableParagraph"/>
              <w:spacing w:before="12"/>
              <w:jc w:val="left"/>
              <w:rPr>
                <w:sz w:val="27"/>
              </w:rPr>
            </w:pPr>
          </w:p>
          <w:p>
            <w:pPr>
              <w:pStyle w:val="TableParagraph"/>
              <w:ind w:right="8"/>
              <w:rPr>
                <w:rFonts w:ascii="Arial"/>
                <w:sz w:val="31"/>
              </w:rPr>
            </w:pPr>
            <w:r>
              <w:rPr>
                <w:rFonts w:ascii="Arial"/>
                <w:w w:val="102"/>
                <w:sz w:val="31"/>
              </w:rPr>
              <w:t>3</w:t>
            </w:r>
          </w:p>
        </w:tc>
        <w:tc>
          <w:tcPr>
            <w:tcW w:w="1485" w:type="dxa"/>
          </w:tcPr>
          <w:p>
            <w:pPr>
              <w:pStyle w:val="TableParagraph"/>
              <w:spacing w:before="12"/>
              <w:jc w:val="left"/>
              <w:rPr>
                <w:sz w:val="27"/>
              </w:rPr>
            </w:pPr>
          </w:p>
          <w:p>
            <w:pPr>
              <w:pStyle w:val="TableParagraph"/>
              <w:ind w:left="101" w:right="101"/>
              <w:rPr>
                <w:rFonts w:ascii="Arial"/>
                <w:sz w:val="31"/>
              </w:rPr>
            </w:pPr>
            <w:r>
              <w:rPr>
                <w:rFonts w:ascii="Arial"/>
                <w:sz w:val="31"/>
              </w:rPr>
              <w:t>0.3</w:t>
            </w:r>
          </w:p>
        </w:tc>
        <w:tc>
          <w:tcPr>
            <w:tcW w:w="1485" w:type="dxa"/>
          </w:tcPr>
          <w:p>
            <w:pPr>
              <w:pStyle w:val="TableParagraph"/>
              <w:spacing w:before="12"/>
              <w:jc w:val="left"/>
              <w:rPr>
                <w:sz w:val="27"/>
              </w:rPr>
            </w:pPr>
          </w:p>
          <w:p>
            <w:pPr>
              <w:pStyle w:val="TableParagraph"/>
              <w:ind w:left="97" w:right="101"/>
              <w:rPr>
                <w:rFonts w:ascii="Arial"/>
                <w:sz w:val="31"/>
              </w:rPr>
            </w:pPr>
            <w:r>
              <w:rPr>
                <w:rFonts w:ascii="Arial"/>
                <w:sz w:val="31"/>
              </w:rPr>
              <w:t>1.8</w:t>
            </w:r>
          </w:p>
        </w:tc>
        <w:tc>
          <w:tcPr>
            <w:tcW w:w="1485" w:type="dxa"/>
          </w:tcPr>
          <w:p>
            <w:pPr>
              <w:pStyle w:val="TableParagraph"/>
              <w:spacing w:before="12"/>
              <w:jc w:val="left"/>
              <w:rPr>
                <w:sz w:val="27"/>
              </w:rPr>
            </w:pPr>
          </w:p>
          <w:p>
            <w:pPr>
              <w:pStyle w:val="TableParagraph"/>
              <w:ind w:right="4"/>
              <w:rPr>
                <w:rFonts w:ascii="Arial"/>
                <w:sz w:val="31"/>
              </w:rPr>
            </w:pPr>
            <w:r>
              <w:rPr>
                <w:rFonts w:ascii="Arial"/>
                <w:w w:val="102"/>
                <w:sz w:val="31"/>
              </w:rPr>
              <w:t>1</w:t>
            </w:r>
          </w:p>
        </w:tc>
        <w:tc>
          <w:tcPr>
            <w:tcW w:w="1056" w:type="dxa"/>
          </w:tcPr>
          <w:p>
            <w:pPr>
              <w:pStyle w:val="TableParagraph"/>
              <w:jc w:val="left"/>
              <w:rPr>
                <w:rFonts w:ascii="Times New Roman"/>
                <w:sz w:val="30"/>
              </w:rPr>
            </w:pPr>
          </w:p>
        </w:tc>
      </w:tr>
      <w:tr>
        <w:tblPrEx>
          <w:tblW w:w="0" w:type="auto"/>
          <w:jc w:val="left"/>
          <w:tblInd w:w="2705" w:type="dxa"/>
          <w:tblLayout w:type="fixed"/>
          <w:tblCellMar>
            <w:top w:w="0" w:type="dxa"/>
            <w:left w:w="0" w:type="dxa"/>
            <w:bottom w:w="0" w:type="dxa"/>
            <w:right w:w="0" w:type="dxa"/>
          </w:tblCellMar>
          <w:tblLook w:val="01E0"/>
        </w:tblPrEx>
        <w:trPr>
          <w:trHeight w:val="673"/>
          <w:jc w:val="left"/>
        </w:trPr>
        <w:tc>
          <w:tcPr>
            <w:tcW w:w="793" w:type="dxa"/>
          </w:tcPr>
          <w:p>
            <w:pPr>
              <w:pStyle w:val="TableParagraph"/>
              <w:spacing w:before="1"/>
              <w:jc w:val="left"/>
              <w:rPr>
                <w:sz w:val="28"/>
              </w:rPr>
            </w:pPr>
          </w:p>
          <w:p>
            <w:pPr>
              <w:pStyle w:val="TableParagraph"/>
              <w:spacing w:line="294" w:lineRule="exact"/>
              <w:ind w:right="61"/>
              <w:rPr>
                <w:rFonts w:ascii="Arial"/>
                <w:sz w:val="31"/>
              </w:rPr>
            </w:pPr>
            <w:r>
              <w:rPr>
                <w:rFonts w:ascii="Arial"/>
                <w:w w:val="102"/>
                <w:sz w:val="31"/>
              </w:rPr>
              <w:t>3</w:t>
            </w:r>
          </w:p>
        </w:tc>
        <w:tc>
          <w:tcPr>
            <w:tcW w:w="1170" w:type="dxa"/>
          </w:tcPr>
          <w:p>
            <w:pPr>
              <w:pStyle w:val="TableParagraph"/>
              <w:spacing w:before="11"/>
              <w:jc w:val="left"/>
              <w:rPr>
                <w:sz w:val="24"/>
              </w:rPr>
            </w:pPr>
          </w:p>
          <w:p>
            <w:pPr>
              <w:pStyle w:val="TableParagraph"/>
              <w:spacing w:line="335" w:lineRule="exact"/>
              <w:ind w:left="100" w:right="100"/>
              <w:rPr>
                <w:sz w:val="31"/>
              </w:rPr>
            </w:pPr>
            <w:r>
              <w:rPr>
                <w:sz w:val="31"/>
              </w:rPr>
              <w:t>最陡</w:t>
            </w:r>
          </w:p>
        </w:tc>
        <w:tc>
          <w:tcPr>
            <w:tcW w:w="1487" w:type="dxa"/>
          </w:tcPr>
          <w:p>
            <w:pPr>
              <w:pStyle w:val="TableParagraph"/>
              <w:spacing w:before="1"/>
              <w:jc w:val="left"/>
              <w:rPr>
                <w:sz w:val="28"/>
              </w:rPr>
            </w:pPr>
          </w:p>
          <w:p>
            <w:pPr>
              <w:pStyle w:val="TableParagraph"/>
              <w:spacing w:line="294" w:lineRule="exact"/>
              <w:ind w:right="8"/>
              <w:rPr>
                <w:rFonts w:ascii="Arial"/>
                <w:sz w:val="31"/>
              </w:rPr>
            </w:pPr>
            <w:r>
              <w:rPr>
                <w:rFonts w:ascii="Arial"/>
                <w:w w:val="102"/>
                <w:sz w:val="31"/>
              </w:rPr>
              <w:t>3</w:t>
            </w:r>
          </w:p>
        </w:tc>
        <w:tc>
          <w:tcPr>
            <w:tcW w:w="1485" w:type="dxa"/>
          </w:tcPr>
          <w:p>
            <w:pPr>
              <w:pStyle w:val="TableParagraph"/>
              <w:spacing w:before="1"/>
              <w:jc w:val="left"/>
              <w:rPr>
                <w:sz w:val="28"/>
              </w:rPr>
            </w:pPr>
          </w:p>
          <w:p>
            <w:pPr>
              <w:pStyle w:val="TableParagraph"/>
              <w:spacing w:line="294" w:lineRule="exact"/>
              <w:ind w:left="101" w:right="101"/>
              <w:rPr>
                <w:rFonts w:ascii="Arial"/>
                <w:sz w:val="31"/>
              </w:rPr>
            </w:pPr>
            <w:r>
              <w:rPr>
                <w:rFonts w:ascii="Arial"/>
                <w:sz w:val="31"/>
              </w:rPr>
              <w:t>0.4</w:t>
            </w:r>
          </w:p>
        </w:tc>
        <w:tc>
          <w:tcPr>
            <w:tcW w:w="1485" w:type="dxa"/>
          </w:tcPr>
          <w:p>
            <w:pPr>
              <w:pStyle w:val="TableParagraph"/>
              <w:spacing w:before="1"/>
              <w:jc w:val="left"/>
              <w:rPr>
                <w:sz w:val="28"/>
              </w:rPr>
            </w:pPr>
          </w:p>
          <w:p>
            <w:pPr>
              <w:pStyle w:val="TableParagraph"/>
              <w:spacing w:line="294" w:lineRule="exact"/>
              <w:ind w:left="97" w:right="101"/>
              <w:rPr>
                <w:rFonts w:ascii="Arial"/>
                <w:sz w:val="31"/>
              </w:rPr>
            </w:pPr>
            <w:r>
              <w:rPr>
                <w:rFonts w:ascii="Arial"/>
                <w:sz w:val="31"/>
              </w:rPr>
              <w:t>2.0</w:t>
            </w:r>
          </w:p>
        </w:tc>
        <w:tc>
          <w:tcPr>
            <w:tcW w:w="1485" w:type="dxa"/>
          </w:tcPr>
          <w:p>
            <w:pPr>
              <w:pStyle w:val="TableParagraph"/>
              <w:spacing w:before="1"/>
              <w:jc w:val="left"/>
              <w:rPr>
                <w:sz w:val="28"/>
              </w:rPr>
            </w:pPr>
          </w:p>
          <w:p>
            <w:pPr>
              <w:pStyle w:val="TableParagraph"/>
              <w:spacing w:line="294" w:lineRule="exact"/>
              <w:ind w:right="4"/>
              <w:rPr>
                <w:rFonts w:ascii="Arial"/>
                <w:sz w:val="31"/>
              </w:rPr>
            </w:pPr>
            <w:r>
              <w:rPr>
                <w:rFonts w:ascii="Arial"/>
                <w:w w:val="102"/>
                <w:sz w:val="31"/>
              </w:rPr>
              <w:t>1</w:t>
            </w:r>
          </w:p>
        </w:tc>
        <w:tc>
          <w:tcPr>
            <w:tcW w:w="1056" w:type="dxa"/>
          </w:tcPr>
          <w:p>
            <w:pPr>
              <w:pStyle w:val="TableParagraph"/>
              <w:spacing w:before="1"/>
              <w:jc w:val="left"/>
              <w:rPr>
                <w:sz w:val="28"/>
              </w:rPr>
            </w:pPr>
          </w:p>
          <w:p>
            <w:pPr>
              <w:pStyle w:val="TableParagraph"/>
              <w:spacing w:line="294" w:lineRule="exact"/>
              <w:ind w:left="94" w:right="38"/>
              <w:rPr>
                <w:rFonts w:ascii="Arial"/>
                <w:sz w:val="31"/>
              </w:rPr>
            </w:pPr>
            <w:r>
              <w:rPr>
                <w:rFonts w:ascii="Arial"/>
                <w:sz w:val="31"/>
              </w:rPr>
              <w:t>60%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p>
    <w:p>
      <w:pPr>
        <w:pStyle w:val="BodyText"/>
        <w:spacing w:before="62"/>
        <w:ind w:left="2700"/>
      </w:pPr>
      <w:r>
        <w:t>请你根据表中的数据解答下列问题：</w:t>
      </w:r>
    </w:p>
    <w:p>
      <w:pPr>
        <w:pStyle w:val="ListParagraph"/>
        <w:numPr>
          <w:ilvl w:val="0"/>
          <w:numId w:val="34"/>
        </w:numPr>
        <w:tabs>
          <w:tab w:val="left" w:pos="3780"/>
          <w:tab w:val="left" w:pos="3781"/>
          <w:tab w:val="left" w:pos="10398"/>
        </w:tabs>
        <w:spacing w:before="71" w:after="0" w:line="240" w:lineRule="auto"/>
        <w:ind w:left="3780" w:right="0" w:hanging="1081"/>
        <w:jc w:val="left"/>
        <w:rPr>
          <w:sz w:val="31"/>
        </w:rPr>
      </w:pPr>
      <w:r>
        <w:rPr>
          <w:sz w:val="31"/>
        </w:rPr>
        <w:t>实验中晓龙可以通</w:t>
      </w:r>
      <w:r>
        <w:rPr>
          <w:spacing w:val="-14"/>
          <w:sz w:val="31"/>
        </w:rPr>
        <w:t>过</w:t>
      </w:r>
      <w:r>
        <w:rPr>
          <w:spacing w:val="-14"/>
          <w:sz w:val="31"/>
          <w:u w:val="single"/>
        </w:rPr>
        <w:t xml:space="preserve"> </w:t>
        <w:tab/>
      </w:r>
      <w:r>
        <w:rPr>
          <w:sz w:val="31"/>
        </w:rPr>
        <w:t>来改变斜面的倾斜程度．</w:t>
      </w:r>
    </w:p>
    <w:p>
      <w:pPr>
        <w:pStyle w:val="ListParagraph"/>
        <w:numPr>
          <w:ilvl w:val="0"/>
          <w:numId w:val="34"/>
        </w:numPr>
        <w:tabs>
          <w:tab w:val="left" w:pos="3780"/>
          <w:tab w:val="left" w:pos="3781"/>
          <w:tab w:val="left" w:pos="10571"/>
        </w:tabs>
        <w:spacing w:before="71" w:after="0" w:line="240" w:lineRule="auto"/>
        <w:ind w:left="3780" w:right="0" w:hanging="1081"/>
        <w:jc w:val="left"/>
        <w:rPr>
          <w:sz w:val="31"/>
        </w:rPr>
      </w:pPr>
      <w:r>
        <w:rPr>
          <w:sz w:val="31"/>
        </w:rPr>
        <w:t>在第</w:t>
      </w:r>
      <w:r>
        <w:rPr>
          <w:spacing w:val="-28"/>
          <w:sz w:val="31"/>
        </w:rPr>
        <w:t xml:space="preserve"> </w:t>
      </w:r>
      <w:r>
        <w:rPr>
          <w:rFonts w:ascii="Arial" w:eastAsia="Arial"/>
          <w:sz w:val="31"/>
        </w:rPr>
        <w:t>2</w:t>
      </w:r>
      <w:r>
        <w:rPr>
          <w:rFonts w:ascii="Arial" w:eastAsia="Arial"/>
          <w:spacing w:val="46"/>
          <w:sz w:val="31"/>
        </w:rPr>
        <w:t xml:space="preserve"> </w:t>
      </w:r>
      <w:r>
        <w:rPr>
          <w:sz w:val="31"/>
        </w:rPr>
        <w:t>次实验中，斜面的机械效率</w:t>
      </w:r>
      <w:r>
        <w:rPr>
          <w:spacing w:val="-25"/>
          <w:sz w:val="31"/>
        </w:rPr>
        <w:t>是</w:t>
      </w:r>
      <w:r>
        <w:rPr>
          <w:spacing w:val="-25"/>
          <w:sz w:val="31"/>
          <w:u w:val="single"/>
        </w:rPr>
        <w:t xml:space="preserve"> </w:t>
        <w:tab/>
      </w:r>
      <w:r>
        <w:rPr>
          <w:sz w:val="31"/>
        </w:rPr>
        <w:t>．</w:t>
      </w:r>
    </w:p>
    <w:p>
      <w:pPr>
        <w:pStyle w:val="ListParagraph"/>
        <w:numPr>
          <w:ilvl w:val="0"/>
          <w:numId w:val="34"/>
        </w:numPr>
        <w:tabs>
          <w:tab w:val="left" w:pos="3780"/>
          <w:tab w:val="left" w:pos="3781"/>
          <w:tab w:val="left" w:pos="4363"/>
          <w:tab w:val="left" w:pos="4946"/>
          <w:tab w:val="left" w:pos="5529"/>
          <w:tab w:val="left" w:pos="6112"/>
          <w:tab w:val="left" w:pos="6695"/>
          <w:tab w:val="left" w:pos="7274"/>
          <w:tab w:val="left" w:pos="7857"/>
          <w:tab w:val="left" w:pos="8440"/>
          <w:tab w:val="left" w:pos="9023"/>
          <w:tab w:val="left" w:pos="9606"/>
          <w:tab w:val="left" w:pos="10189"/>
          <w:tab w:val="left" w:pos="10768"/>
          <w:tab w:val="left" w:pos="11351"/>
          <w:tab w:val="left" w:pos="11934"/>
          <w:tab w:val="left" w:pos="12517"/>
          <w:tab w:val="left" w:pos="13100"/>
          <w:tab w:val="left" w:pos="13683"/>
          <w:tab w:val="left" w:pos="14262"/>
          <w:tab w:val="left" w:pos="14845"/>
        </w:tabs>
        <w:spacing w:before="71" w:after="0" w:line="240" w:lineRule="auto"/>
        <w:ind w:left="3780" w:right="0" w:hanging="1081"/>
        <w:jc w:val="left"/>
        <w:rPr>
          <w:sz w:val="31"/>
        </w:rPr>
      </w:pPr>
      <w:r>
        <w:rPr>
          <w:sz w:val="31"/>
        </w:rPr>
        <w:t>斜</w:t>
        <w:tab/>
        <w:t>面</w:t>
        <w:tab/>
        <w:t>的</w:t>
        <w:tab/>
        <w:t>机</w:t>
        <w:tab/>
        <w:t>械</w:t>
        <w:tab/>
        <w:t>效</w:t>
        <w:tab/>
        <w:t>率</w:t>
        <w:tab/>
        <w:t>与</w:t>
        <w:tab/>
        <w:t>斜</w:t>
        <w:tab/>
        <w:t>面</w:t>
        <w:tab/>
        <w:t>倾</w:t>
        <w:tab/>
        <w:t>斜</w:t>
        <w:tab/>
        <w:t>程</w:t>
        <w:tab/>
        <w:t>度</w:t>
        <w:tab/>
        <w:t>之</w:t>
        <w:tab/>
        <w:t>间</w:t>
        <w:tab/>
        <w:t>的</w:t>
        <w:tab/>
        <w:t>关</w:t>
        <w:tab/>
        <w:t>系</w:t>
        <w:tab/>
        <w:t>是</w:t>
      </w:r>
    </w:p>
    <w:p>
      <w:pPr>
        <w:spacing w:after="0" w:line="240" w:lineRule="auto"/>
        <w:jc w:val="left"/>
        <w:rPr>
          <w:sz w:val="31"/>
        </w:rPr>
        <w:sectPr>
          <w:pgSz w:w="17860" w:h="25260"/>
          <w:pgMar w:top="1860" w:right="0" w:bottom="280" w:left="0" w:header="708" w:footer="708"/>
          <w:pgNumType w:start="10"/>
          <w:cols w:space="708"/>
        </w:sectPr>
      </w:pPr>
    </w:p>
    <w:p>
      <w:pPr>
        <w:pStyle w:val="BodyText"/>
        <w:tabs>
          <w:tab w:val="left" w:pos="9610"/>
        </w:tabs>
        <w:spacing w:before="49"/>
        <w:ind w:left="3780"/>
      </w:pPr>
      <w:r>
        <w:rPr>
          <w:rFonts w:ascii="Times New Roman" w:eastAsia="Times New Roman"/>
          <w:w w:val="102"/>
          <w:u w:val="single"/>
        </w:rPr>
        <w:t xml:space="preserve"> </w:t>
      </w:r>
      <w:r>
        <w:rPr>
          <w:rFonts w:ascii="Times New Roman" w:eastAsia="Times New Roman"/>
          <w:u w:val="single"/>
        </w:rPr>
        <w:tab/>
      </w:r>
      <w:r>
        <w:t>．</w:t>
      </w:r>
    </w:p>
    <w:p>
      <w:pPr>
        <w:pStyle w:val="ListParagraph"/>
        <w:numPr>
          <w:ilvl w:val="0"/>
          <w:numId w:val="34"/>
        </w:numPr>
        <w:tabs>
          <w:tab w:val="left" w:pos="3780"/>
          <w:tab w:val="left" w:pos="3781"/>
          <w:tab w:val="left" w:pos="11910"/>
        </w:tabs>
        <w:spacing w:before="72" w:after="0" w:line="240" w:lineRule="auto"/>
        <w:ind w:left="3780" w:right="0" w:hanging="1081"/>
        <w:jc w:val="left"/>
        <w:rPr>
          <w:sz w:val="31"/>
        </w:rPr>
      </w:pPr>
      <w:r>
        <w:rPr>
          <w:w w:val="102"/>
          <w:sz w:val="31"/>
        </w:rPr>
        <w:t>实验中还发现</w:t>
      </w:r>
      <w:r>
        <w:rPr>
          <w:spacing w:val="-87"/>
          <w:w w:val="102"/>
          <w:sz w:val="31"/>
        </w:rPr>
        <w:t>，</w:t>
      </w:r>
      <w:r>
        <w:rPr>
          <w:w w:val="102"/>
          <w:sz w:val="31"/>
        </w:rPr>
        <w:t>斜面材料相同时</w:t>
      </w:r>
      <w:r>
        <w:rPr>
          <w:spacing w:val="-87"/>
          <w:w w:val="102"/>
          <w:sz w:val="31"/>
        </w:rPr>
        <w:t>，</w:t>
      </w:r>
      <w:r>
        <w:rPr>
          <w:w w:val="102"/>
          <w:sz w:val="31"/>
        </w:rPr>
        <w:t>斜面越陡</w:t>
      </w:r>
      <w:r>
        <w:rPr>
          <w:spacing w:val="-7"/>
          <w:w w:val="102"/>
          <w:sz w:val="31"/>
        </w:rPr>
        <w:t>越</w:t>
      </w:r>
      <w:r>
        <w:rPr>
          <w:rFonts w:ascii="Times New Roman" w:eastAsia="Times New Roman" w:hAnsi="Times New Roman"/>
          <w:w w:val="102"/>
          <w:sz w:val="31"/>
          <w:u w:val="single"/>
        </w:rPr>
        <w:t xml:space="preserve"> </w:t>
      </w:r>
      <w:r>
        <w:rPr>
          <w:rFonts w:ascii="Times New Roman" w:eastAsia="Times New Roman" w:hAnsi="Times New Roman"/>
          <w:sz w:val="31"/>
          <w:u w:val="single"/>
        </w:rPr>
        <w:tab/>
      </w:r>
      <w:r>
        <w:rPr>
          <w:w w:val="102"/>
          <w:sz w:val="31"/>
          <w:u w:val="single"/>
        </w:rPr>
        <w:t>（</w:t>
      </w:r>
      <w:r>
        <w:rPr>
          <w:w w:val="102"/>
          <w:sz w:val="31"/>
        </w:rPr>
        <w:t>选</w:t>
      </w:r>
      <w:r>
        <w:rPr>
          <w:spacing w:val="-4"/>
          <w:w w:val="102"/>
          <w:sz w:val="31"/>
        </w:rPr>
        <w:t>填</w:t>
      </w:r>
      <w:r>
        <w:rPr>
          <w:rFonts w:ascii="Arial" w:eastAsia="Arial" w:hAnsi="Arial"/>
          <w:spacing w:val="-2"/>
          <w:w w:val="102"/>
          <w:sz w:val="31"/>
        </w:rPr>
        <w:t>“</w:t>
      </w:r>
      <w:r>
        <w:rPr>
          <w:w w:val="102"/>
          <w:sz w:val="31"/>
        </w:rPr>
        <w:t>省</w:t>
      </w:r>
      <w:r>
        <w:rPr>
          <w:spacing w:val="-3"/>
          <w:w w:val="102"/>
          <w:sz w:val="31"/>
        </w:rPr>
        <w:t>力</w:t>
      </w:r>
      <w:r>
        <w:rPr>
          <w:rFonts w:ascii="Arial" w:eastAsia="Arial" w:hAnsi="Arial"/>
          <w:spacing w:val="-2"/>
          <w:w w:val="102"/>
          <w:sz w:val="31"/>
        </w:rPr>
        <w:t>”</w:t>
      </w:r>
      <w:r>
        <w:rPr>
          <w:w w:val="102"/>
          <w:sz w:val="31"/>
        </w:rPr>
        <w:t>或</w:t>
      </w:r>
      <w:r>
        <w:rPr>
          <w:rFonts w:ascii="Arial" w:eastAsia="Arial" w:hAnsi="Arial"/>
          <w:spacing w:val="-5"/>
          <w:w w:val="102"/>
          <w:sz w:val="31"/>
        </w:rPr>
        <w:t>“</w:t>
      </w:r>
      <w:r>
        <w:rPr>
          <w:w w:val="102"/>
          <w:sz w:val="31"/>
        </w:rPr>
        <w:t>费力</w:t>
      </w:r>
      <w:r>
        <w:rPr>
          <w:rFonts w:ascii="Arial" w:eastAsia="Arial" w:hAnsi="Arial"/>
          <w:spacing w:val="-2"/>
          <w:w w:val="102"/>
          <w:sz w:val="31"/>
        </w:rPr>
        <w:t>”</w:t>
      </w:r>
      <w:r>
        <w:rPr>
          <w:spacing w:val="-159"/>
          <w:w w:val="102"/>
          <w:sz w:val="31"/>
        </w:rPr>
        <w:t>）</w:t>
      </w:r>
      <w:r>
        <w:rPr>
          <w:w w:val="102"/>
          <w:sz w:val="31"/>
        </w:rPr>
        <w:t>．</w:t>
      </w:r>
    </w:p>
    <w:p>
      <w:pPr>
        <w:pStyle w:val="ListParagraph"/>
        <w:numPr>
          <w:ilvl w:val="0"/>
          <w:numId w:val="34"/>
        </w:numPr>
        <w:tabs>
          <w:tab w:val="left" w:pos="4014"/>
          <w:tab w:val="left" w:pos="4015"/>
          <w:tab w:val="left" w:pos="11997"/>
          <w:tab w:val="left" w:pos="12598"/>
        </w:tabs>
        <w:spacing w:before="70" w:after="0" w:line="283" w:lineRule="auto"/>
        <w:ind w:left="2700" w:right="2724" w:firstLine="0"/>
        <w:jc w:val="left"/>
        <w:rPr>
          <w:sz w:val="31"/>
        </w:rPr>
      </w:pPr>
      <w:r>
        <w:rPr>
          <w:sz w:val="31"/>
        </w:rPr>
        <w:t>斜面的机械效率还可能</w:t>
      </w:r>
      <w:r>
        <w:rPr>
          <w:spacing w:val="54"/>
          <w:sz w:val="31"/>
        </w:rPr>
        <w:t>与</w:t>
      </w:r>
      <w:r>
        <w:rPr>
          <w:spacing w:val="54"/>
          <w:sz w:val="31"/>
          <w:u w:val="single"/>
        </w:rPr>
        <w:t xml:space="preserve"> </w:t>
        <w:tab/>
        <w:tab/>
      </w:r>
      <w:r>
        <w:rPr>
          <w:sz w:val="31"/>
        </w:rPr>
        <w:t>有关．为了通过</w:t>
      </w:r>
      <w:r>
        <w:rPr>
          <w:spacing w:val="-17"/>
          <w:sz w:val="31"/>
        </w:rPr>
        <w:t>实</w:t>
      </w:r>
      <w:r>
        <w:rPr>
          <w:sz w:val="31"/>
        </w:rPr>
        <w:t>验验证你的猜想，还需要补充的器材</w:t>
      </w:r>
      <w:r>
        <w:rPr>
          <w:spacing w:val="-25"/>
          <w:sz w:val="31"/>
        </w:rPr>
        <w:t>是</w:t>
      </w:r>
      <w:r>
        <w:rPr>
          <w:spacing w:val="-25"/>
          <w:sz w:val="31"/>
          <w:u w:val="single"/>
        </w:rPr>
        <w:t xml:space="preserve"> </w:t>
        <w:tab/>
      </w:r>
      <w:r>
        <w:rPr>
          <w:sz w:val="31"/>
        </w:rPr>
        <w:t>．</w:t>
      </w:r>
    </w:p>
    <w:p>
      <w:pPr>
        <w:pStyle w:val="Heading1"/>
        <w:spacing w:line="396" w:lineRule="exact"/>
        <w:rPr>
          <w:rFonts w:ascii="宋体" w:eastAsia="宋体" w:hint="eastAsia"/>
        </w:rPr>
      </w:pPr>
      <w:r>
        <w:rPr>
          <w:rFonts w:ascii="宋体" w:eastAsia="宋体" w:hint="eastAsia"/>
        </w:rPr>
        <w:t>二、电磁学</w:t>
      </w:r>
    </w:p>
    <w:p>
      <w:pPr>
        <w:spacing w:before="71"/>
        <w:ind w:left="2700" w:right="0" w:firstLine="0"/>
        <w:jc w:val="left"/>
        <w:rPr>
          <w:rFonts w:ascii="黑体" w:eastAsia="黑体" w:hint="eastAsia"/>
          <w:b/>
          <w:sz w:val="31"/>
        </w:rPr>
      </w:pPr>
      <w:r>
        <w:rPr>
          <w:rFonts w:ascii="黑体" w:eastAsia="黑体" w:hint="eastAsia"/>
          <w:b/>
          <w:sz w:val="31"/>
        </w:rPr>
        <w:t>（一）探究影响导体电阻大小的因素</w:t>
      </w:r>
    </w:p>
    <w:p>
      <w:pPr>
        <w:pStyle w:val="BodyText"/>
        <w:spacing w:before="71" w:line="283" w:lineRule="auto"/>
        <w:ind w:left="3330" w:right="4702" w:hanging="630"/>
      </w:pPr>
      <w:r>
        <w:rPr>
          <w:b/>
        </w:rPr>
        <w:t>[示例]</w:t>
      </w:r>
      <w:r>
        <w:rPr>
          <w:spacing w:val="-1"/>
        </w:rPr>
        <w:t xml:space="preserve">小芳同学在探究“决定导体电阻大小的因素”时，做出了如下猜想： </w:t>
      </w:r>
      <w:r>
        <w:t>猜想①：在温度不变时，导体的电阻与导体的材料有关；</w:t>
      </w:r>
    </w:p>
    <w:p>
      <w:pPr>
        <w:pStyle w:val="BodyText"/>
        <w:spacing w:line="396" w:lineRule="exact"/>
        <w:ind w:left="3330"/>
      </w:pPr>
      <w:r>
        <w:t>猜想②：在温度不变时，导体的电阻与导体的长度有关；</w:t>
      </w:r>
    </w:p>
    <w:p>
      <w:pPr>
        <w:pStyle w:val="BodyText"/>
        <w:spacing w:before="71" w:line="283" w:lineRule="auto"/>
        <w:ind w:left="3330" w:right="5973"/>
      </w:pPr>
      <w:r>
        <w:drawing>
          <wp:anchor distT="0" distB="0" distL="0" distR="0" simplePos="0" relativeHeight="251709440" behindDoc="1" locked="0" layoutInCell="1" allowOverlap="1">
            <wp:simplePos x="0" y="0"/>
            <wp:positionH relativeFrom="page">
              <wp:posOffset>1260475</wp:posOffset>
            </wp:positionH>
            <wp:positionV relativeFrom="paragraph">
              <wp:posOffset>734314</wp:posOffset>
            </wp:positionV>
            <wp:extent cx="4243739" cy="1558194"/>
            <wp:effectExtent l="0" t="0" r="0" b="0"/>
            <wp:wrapNone/>
            <wp:docPr id="5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56.png"/>
                    <pic:cNvPicPr/>
                  </pic:nvPicPr>
                  <pic:blipFill>
                    <a:blip xmlns:r="http://schemas.openxmlformats.org/officeDocument/2006/relationships" r:embed="rId59" cstate="print"/>
                    <a:stretch>
                      <a:fillRect/>
                    </a:stretch>
                  </pic:blipFill>
                  <pic:spPr>
                    <a:xfrm>
                      <a:off x="0" y="0"/>
                      <a:ext cx="4243739" cy="1558194"/>
                    </a:xfrm>
                    <a:prstGeom prst="rect">
                      <a:avLst/>
                    </a:prstGeom>
                  </pic:spPr>
                </pic:pic>
              </a:graphicData>
            </a:graphic>
          </wp:anchor>
        </w:drawing>
      </w:r>
      <w:r>
        <w:t>猜想③：在温度不变时，导体的电阻与导体的横截面积有关． 供她选择的导体如下表所示：</w:t>
      </w:r>
    </w:p>
    <w:p>
      <w:pPr>
        <w:pStyle w:val="BodyText"/>
        <w:spacing w:before="10" w:after="1"/>
        <w:rPr>
          <w:sz w:val="21"/>
        </w:rPr>
      </w:pPr>
    </w:p>
    <w:tbl>
      <w:tblPr>
        <w:tblStyle w:val="TableNormal4"/>
        <w:tblW w:w="0" w:type="auto"/>
        <w:jc w:val="left"/>
        <w:tblInd w:w="22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18"/>
        <w:gridCol w:w="1730"/>
        <w:gridCol w:w="1414"/>
        <w:gridCol w:w="2247"/>
      </w:tblGrid>
      <w:tr>
        <w:tblPrEx>
          <w:tblW w:w="0" w:type="auto"/>
          <w:jc w:val="left"/>
          <w:tblInd w:w="22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4"/>
          <w:jc w:val="left"/>
        </w:trPr>
        <w:tc>
          <w:tcPr>
            <w:tcW w:w="918" w:type="dxa"/>
          </w:tcPr>
          <w:p>
            <w:pPr>
              <w:pStyle w:val="TableParagraph"/>
              <w:spacing w:line="368" w:lineRule="exact"/>
              <w:ind w:left="38" w:right="220"/>
              <w:rPr>
                <w:sz w:val="31"/>
              </w:rPr>
            </w:pPr>
            <w:r>
              <w:rPr>
                <w:sz w:val="31"/>
              </w:rPr>
              <w:t>序号</w:t>
            </w:r>
          </w:p>
        </w:tc>
        <w:tc>
          <w:tcPr>
            <w:tcW w:w="1730" w:type="dxa"/>
          </w:tcPr>
          <w:p>
            <w:pPr>
              <w:pStyle w:val="TableParagraph"/>
              <w:spacing w:line="368" w:lineRule="exact"/>
              <w:ind w:left="227" w:right="223"/>
              <w:rPr>
                <w:sz w:val="31"/>
              </w:rPr>
            </w:pPr>
            <w:r>
              <w:rPr>
                <w:sz w:val="31"/>
              </w:rPr>
              <w:t>材料</w:t>
            </w:r>
          </w:p>
        </w:tc>
        <w:tc>
          <w:tcPr>
            <w:tcW w:w="1414" w:type="dxa"/>
          </w:tcPr>
          <w:p>
            <w:pPr>
              <w:pStyle w:val="TableParagraph"/>
              <w:spacing w:line="368" w:lineRule="exact"/>
              <w:ind w:left="209" w:right="199"/>
              <w:rPr>
                <w:rFonts w:ascii="Arial" w:eastAsia="Arial"/>
                <w:sz w:val="31"/>
              </w:rPr>
            </w:pPr>
            <w:r>
              <w:rPr>
                <w:sz w:val="31"/>
              </w:rPr>
              <w:t>长度</w:t>
            </w:r>
            <w:r>
              <w:rPr>
                <w:rFonts w:ascii="Arial" w:eastAsia="Arial"/>
                <w:sz w:val="31"/>
              </w:rPr>
              <w:t>/m</w:t>
            </w:r>
          </w:p>
        </w:tc>
        <w:tc>
          <w:tcPr>
            <w:tcW w:w="2247" w:type="dxa"/>
          </w:tcPr>
          <w:p>
            <w:pPr>
              <w:pStyle w:val="TableParagraph"/>
              <w:spacing w:line="368" w:lineRule="exact"/>
              <w:ind w:left="183" w:right="19"/>
              <w:rPr>
                <w:rFonts w:ascii="Arial" w:eastAsia="Arial"/>
                <w:sz w:val="29"/>
              </w:rPr>
            </w:pPr>
            <w:r>
              <w:rPr>
                <w:sz w:val="31"/>
              </w:rPr>
              <w:t>横截面积</w:t>
            </w:r>
            <w:r>
              <w:rPr>
                <w:rFonts w:ascii="Arial" w:eastAsia="Arial"/>
                <w:sz w:val="31"/>
              </w:rPr>
              <w:t>/mm</w:t>
            </w:r>
            <w:r>
              <w:rPr>
                <w:rFonts w:ascii="Arial" w:eastAsia="Arial"/>
                <w:position w:val="1"/>
                <w:sz w:val="29"/>
              </w:rPr>
              <w:t>2</w:t>
            </w:r>
          </w:p>
        </w:tc>
      </w:tr>
      <w:tr>
        <w:tblPrEx>
          <w:tblW w:w="0" w:type="auto"/>
          <w:jc w:val="left"/>
          <w:tblInd w:w="2204" w:type="dxa"/>
          <w:tblLayout w:type="fixed"/>
          <w:tblCellMar>
            <w:top w:w="0" w:type="dxa"/>
            <w:left w:w="0" w:type="dxa"/>
            <w:bottom w:w="0" w:type="dxa"/>
            <w:right w:w="0" w:type="dxa"/>
          </w:tblCellMar>
          <w:tblLook w:val="01E0"/>
        </w:tblPrEx>
        <w:trPr>
          <w:trHeight w:val="482"/>
          <w:jc w:val="left"/>
        </w:trPr>
        <w:tc>
          <w:tcPr>
            <w:tcW w:w="918" w:type="dxa"/>
          </w:tcPr>
          <w:p>
            <w:pPr>
              <w:pStyle w:val="TableParagraph"/>
              <w:spacing w:before="69"/>
              <w:ind w:right="184"/>
              <w:rPr>
                <w:rFonts w:ascii="Arial"/>
                <w:sz w:val="31"/>
              </w:rPr>
            </w:pPr>
            <w:r>
              <w:rPr>
                <w:rFonts w:ascii="Arial"/>
                <w:w w:val="110"/>
                <w:sz w:val="31"/>
              </w:rPr>
              <w:t>A</w:t>
            </w:r>
          </w:p>
        </w:tc>
        <w:tc>
          <w:tcPr>
            <w:tcW w:w="1730" w:type="dxa"/>
          </w:tcPr>
          <w:p>
            <w:pPr>
              <w:pStyle w:val="TableParagraph"/>
              <w:spacing w:before="49"/>
              <w:ind w:left="227" w:right="223"/>
              <w:rPr>
                <w:sz w:val="31"/>
              </w:rPr>
            </w:pPr>
            <w:r>
              <w:rPr>
                <w:sz w:val="31"/>
              </w:rPr>
              <w:t>镍铬合金</w:t>
            </w:r>
          </w:p>
        </w:tc>
        <w:tc>
          <w:tcPr>
            <w:tcW w:w="1414" w:type="dxa"/>
          </w:tcPr>
          <w:p>
            <w:pPr>
              <w:pStyle w:val="TableParagraph"/>
              <w:spacing w:before="69"/>
              <w:ind w:left="205" w:right="199"/>
              <w:rPr>
                <w:rFonts w:ascii="Arial"/>
                <w:sz w:val="31"/>
              </w:rPr>
            </w:pPr>
            <w:r>
              <w:rPr>
                <w:rFonts w:ascii="Arial"/>
                <w:sz w:val="31"/>
              </w:rPr>
              <w:t>0.8</w:t>
            </w:r>
          </w:p>
        </w:tc>
        <w:tc>
          <w:tcPr>
            <w:tcW w:w="2247" w:type="dxa"/>
          </w:tcPr>
          <w:p>
            <w:pPr>
              <w:pStyle w:val="TableParagraph"/>
              <w:spacing w:before="69"/>
              <w:ind w:left="146" w:right="19"/>
              <w:rPr>
                <w:rFonts w:ascii="Arial"/>
                <w:sz w:val="31"/>
              </w:rPr>
            </w:pPr>
            <w:r>
              <w:rPr>
                <w:rFonts w:ascii="Arial"/>
                <w:sz w:val="31"/>
              </w:rPr>
              <w:t>0.5</w:t>
            </w:r>
          </w:p>
        </w:tc>
      </w:tr>
      <w:tr>
        <w:tblPrEx>
          <w:tblW w:w="0" w:type="auto"/>
          <w:jc w:val="left"/>
          <w:tblInd w:w="2204" w:type="dxa"/>
          <w:tblLayout w:type="fixed"/>
          <w:tblCellMar>
            <w:top w:w="0" w:type="dxa"/>
            <w:left w:w="0" w:type="dxa"/>
            <w:bottom w:w="0" w:type="dxa"/>
            <w:right w:w="0" w:type="dxa"/>
          </w:tblCellMar>
          <w:tblLook w:val="01E0"/>
        </w:tblPrEx>
        <w:trPr>
          <w:trHeight w:val="482"/>
          <w:jc w:val="left"/>
        </w:trPr>
        <w:tc>
          <w:tcPr>
            <w:tcW w:w="918" w:type="dxa"/>
          </w:tcPr>
          <w:p>
            <w:pPr>
              <w:pStyle w:val="TableParagraph"/>
              <w:spacing w:before="68"/>
              <w:ind w:right="179"/>
              <w:rPr>
                <w:rFonts w:ascii="Arial"/>
                <w:sz w:val="31"/>
              </w:rPr>
            </w:pPr>
            <w:r>
              <w:rPr>
                <w:rFonts w:ascii="Arial"/>
                <w:w w:val="102"/>
                <w:sz w:val="31"/>
              </w:rPr>
              <w:t>B</w:t>
            </w:r>
          </w:p>
        </w:tc>
        <w:tc>
          <w:tcPr>
            <w:tcW w:w="1730" w:type="dxa"/>
          </w:tcPr>
          <w:p>
            <w:pPr>
              <w:pStyle w:val="TableParagraph"/>
              <w:spacing w:before="49"/>
              <w:ind w:left="227" w:right="223"/>
              <w:rPr>
                <w:sz w:val="31"/>
              </w:rPr>
            </w:pPr>
            <w:r>
              <w:rPr>
                <w:sz w:val="31"/>
              </w:rPr>
              <w:t>锰铜</w:t>
            </w:r>
          </w:p>
        </w:tc>
        <w:tc>
          <w:tcPr>
            <w:tcW w:w="1414" w:type="dxa"/>
          </w:tcPr>
          <w:p>
            <w:pPr>
              <w:pStyle w:val="TableParagraph"/>
              <w:spacing w:before="68"/>
              <w:ind w:left="205" w:right="199"/>
              <w:rPr>
                <w:rFonts w:ascii="Arial"/>
                <w:sz w:val="31"/>
              </w:rPr>
            </w:pPr>
            <w:r>
              <w:rPr>
                <w:rFonts w:ascii="Arial"/>
                <w:sz w:val="31"/>
              </w:rPr>
              <w:t>0.8</w:t>
            </w:r>
          </w:p>
        </w:tc>
        <w:tc>
          <w:tcPr>
            <w:tcW w:w="2247" w:type="dxa"/>
          </w:tcPr>
          <w:p>
            <w:pPr>
              <w:pStyle w:val="TableParagraph"/>
              <w:spacing w:before="68"/>
              <w:ind w:left="127"/>
              <w:rPr>
                <w:rFonts w:ascii="Arial"/>
                <w:sz w:val="31"/>
              </w:rPr>
            </w:pPr>
            <w:r>
              <w:rPr>
                <w:rFonts w:ascii="Arial"/>
                <w:w w:val="91"/>
                <w:sz w:val="31"/>
              </w:rPr>
              <w:t>1</w:t>
            </w:r>
          </w:p>
        </w:tc>
      </w:tr>
      <w:tr>
        <w:tblPrEx>
          <w:tblW w:w="0" w:type="auto"/>
          <w:jc w:val="left"/>
          <w:tblInd w:w="2204" w:type="dxa"/>
          <w:tblLayout w:type="fixed"/>
          <w:tblCellMar>
            <w:top w:w="0" w:type="dxa"/>
            <w:left w:w="0" w:type="dxa"/>
            <w:bottom w:w="0" w:type="dxa"/>
            <w:right w:w="0" w:type="dxa"/>
          </w:tblCellMar>
          <w:tblLook w:val="01E0"/>
        </w:tblPrEx>
        <w:trPr>
          <w:trHeight w:val="482"/>
          <w:jc w:val="left"/>
        </w:trPr>
        <w:tc>
          <w:tcPr>
            <w:tcW w:w="918" w:type="dxa"/>
          </w:tcPr>
          <w:p>
            <w:pPr>
              <w:pStyle w:val="TableParagraph"/>
              <w:spacing w:before="68"/>
              <w:ind w:right="179"/>
              <w:rPr>
                <w:rFonts w:ascii="Arial"/>
                <w:sz w:val="31"/>
              </w:rPr>
            </w:pPr>
            <w:r>
              <w:rPr>
                <w:rFonts w:ascii="Arial"/>
                <w:w w:val="94"/>
                <w:sz w:val="31"/>
              </w:rPr>
              <w:t>C</w:t>
            </w:r>
          </w:p>
        </w:tc>
        <w:tc>
          <w:tcPr>
            <w:tcW w:w="1730" w:type="dxa"/>
          </w:tcPr>
          <w:p>
            <w:pPr>
              <w:pStyle w:val="TableParagraph"/>
              <w:spacing w:before="49"/>
              <w:ind w:left="227" w:right="223"/>
              <w:rPr>
                <w:sz w:val="31"/>
              </w:rPr>
            </w:pPr>
            <w:r>
              <w:rPr>
                <w:sz w:val="31"/>
              </w:rPr>
              <w:t>锰铜</w:t>
            </w:r>
          </w:p>
        </w:tc>
        <w:tc>
          <w:tcPr>
            <w:tcW w:w="1414" w:type="dxa"/>
          </w:tcPr>
          <w:p>
            <w:pPr>
              <w:pStyle w:val="TableParagraph"/>
              <w:spacing w:before="68"/>
              <w:ind w:left="205" w:right="199"/>
              <w:rPr>
                <w:rFonts w:ascii="Arial"/>
                <w:sz w:val="31"/>
              </w:rPr>
            </w:pPr>
            <w:r>
              <w:rPr>
                <w:rFonts w:ascii="Arial"/>
                <w:sz w:val="31"/>
              </w:rPr>
              <w:t>0.8</w:t>
            </w:r>
          </w:p>
        </w:tc>
        <w:tc>
          <w:tcPr>
            <w:tcW w:w="2247" w:type="dxa"/>
          </w:tcPr>
          <w:p>
            <w:pPr>
              <w:pStyle w:val="TableParagraph"/>
              <w:spacing w:before="68"/>
              <w:ind w:left="146" w:right="19"/>
              <w:rPr>
                <w:rFonts w:ascii="Arial"/>
                <w:sz w:val="31"/>
              </w:rPr>
            </w:pPr>
            <w:r>
              <w:rPr>
                <w:rFonts w:ascii="Arial"/>
                <w:sz w:val="31"/>
              </w:rPr>
              <w:t>0.5</w:t>
            </w:r>
          </w:p>
        </w:tc>
      </w:tr>
      <w:tr>
        <w:tblPrEx>
          <w:tblW w:w="0" w:type="auto"/>
          <w:jc w:val="left"/>
          <w:tblInd w:w="2204" w:type="dxa"/>
          <w:tblLayout w:type="fixed"/>
          <w:tblCellMar>
            <w:top w:w="0" w:type="dxa"/>
            <w:left w:w="0" w:type="dxa"/>
            <w:bottom w:w="0" w:type="dxa"/>
            <w:right w:w="0" w:type="dxa"/>
          </w:tblCellMar>
          <w:tblLook w:val="01E0"/>
        </w:tblPrEx>
        <w:trPr>
          <w:trHeight w:val="403"/>
          <w:jc w:val="left"/>
        </w:trPr>
        <w:tc>
          <w:tcPr>
            <w:tcW w:w="918" w:type="dxa"/>
          </w:tcPr>
          <w:p>
            <w:pPr>
              <w:pStyle w:val="TableParagraph"/>
              <w:spacing w:before="68" w:line="315" w:lineRule="exact"/>
              <w:ind w:right="184"/>
              <w:rPr>
                <w:rFonts w:ascii="Arial"/>
                <w:sz w:val="31"/>
              </w:rPr>
            </w:pPr>
            <w:r>
              <w:rPr>
                <w:rFonts w:ascii="Arial"/>
                <w:w w:val="102"/>
                <w:sz w:val="31"/>
              </w:rPr>
              <w:t>D</w:t>
            </w:r>
          </w:p>
        </w:tc>
        <w:tc>
          <w:tcPr>
            <w:tcW w:w="1730" w:type="dxa"/>
          </w:tcPr>
          <w:p>
            <w:pPr>
              <w:pStyle w:val="TableParagraph"/>
              <w:spacing w:before="49" w:line="335" w:lineRule="exact"/>
              <w:ind w:left="227" w:right="223"/>
              <w:rPr>
                <w:sz w:val="31"/>
              </w:rPr>
            </w:pPr>
            <w:r>
              <w:rPr>
                <w:sz w:val="31"/>
              </w:rPr>
              <w:t>锰铜</w:t>
            </w:r>
          </w:p>
        </w:tc>
        <w:tc>
          <w:tcPr>
            <w:tcW w:w="1414" w:type="dxa"/>
          </w:tcPr>
          <w:p>
            <w:pPr>
              <w:pStyle w:val="TableParagraph"/>
              <w:spacing w:before="68" w:line="315" w:lineRule="exact"/>
              <w:ind w:left="205" w:right="199"/>
              <w:rPr>
                <w:rFonts w:ascii="Arial"/>
                <w:sz w:val="31"/>
              </w:rPr>
            </w:pPr>
            <w:r>
              <w:rPr>
                <w:rFonts w:ascii="Arial"/>
                <w:sz w:val="31"/>
              </w:rPr>
              <w:t>1.2</w:t>
            </w:r>
          </w:p>
        </w:tc>
        <w:tc>
          <w:tcPr>
            <w:tcW w:w="2247" w:type="dxa"/>
          </w:tcPr>
          <w:p>
            <w:pPr>
              <w:pStyle w:val="TableParagraph"/>
              <w:spacing w:before="68" w:line="315" w:lineRule="exact"/>
              <w:ind w:left="146" w:right="19"/>
              <w:rPr>
                <w:rFonts w:ascii="Arial"/>
                <w:sz w:val="31"/>
              </w:rPr>
            </w:pPr>
            <w:r>
              <w:rPr>
                <w:rFonts w:ascii="Arial"/>
                <w:sz w:val="31"/>
              </w:rPr>
              <w:t>0.5</w:t>
            </w:r>
          </w:p>
        </w:tc>
      </w:tr>
    </w:tbl>
    <w:p>
      <w:pPr>
        <w:pStyle w:val="BodyText"/>
        <w:spacing w:before="272"/>
        <w:ind w:left="4907"/>
        <w:rPr>
          <w:rFonts w:ascii="Arial" w:eastAsia="Arial"/>
        </w:rPr>
      </w:pPr>
      <w:r>
        <w:t xml:space="preserve">图 </w:t>
      </w:r>
      <w:r>
        <w:rPr>
          <w:rFonts w:ascii="Arial" w:eastAsia="Arial"/>
        </w:rPr>
        <w:t>12-2</w:t>
      </w:r>
    </w:p>
    <w:p>
      <w:pPr>
        <w:pStyle w:val="BodyText"/>
        <w:spacing w:before="70" w:line="283" w:lineRule="auto"/>
        <w:ind w:left="2700" w:right="2667" w:firstLine="629"/>
      </w:pPr>
      <w:r>
        <w:rPr>
          <w:w w:val="102"/>
        </w:rPr>
        <w:t>她画出了如右图甲所示的电路图</w:t>
      </w:r>
      <w:r>
        <w:rPr>
          <w:spacing w:val="-21"/>
          <w:w w:val="102"/>
        </w:rPr>
        <w:t>（</w:t>
      </w:r>
      <w:r>
        <w:rPr>
          <w:rFonts w:ascii="Arial" w:eastAsia="Arial"/>
          <w:spacing w:val="-5"/>
          <w:w w:val="109"/>
        </w:rPr>
        <w:t>M</w:t>
      </w:r>
      <w:r>
        <w:rPr>
          <w:spacing w:val="-4"/>
          <w:w w:val="102"/>
        </w:rPr>
        <w:t>、</w:t>
      </w:r>
      <w:r>
        <w:rPr>
          <w:rFonts w:ascii="Arial" w:eastAsia="Arial"/>
          <w:w w:val="102"/>
        </w:rPr>
        <w:t>N</w:t>
      </w:r>
      <w:r>
        <w:rPr>
          <w:rFonts w:ascii="Arial" w:eastAsia="Arial"/>
          <w:spacing w:val="-16"/>
        </w:rPr>
        <w:t xml:space="preserve">  </w:t>
      </w:r>
      <w:r>
        <w:rPr>
          <w:w w:val="102"/>
        </w:rPr>
        <w:t>之间为导体</w:t>
      </w:r>
      <w:r>
        <w:rPr>
          <w:spacing w:val="-169"/>
          <w:w w:val="102"/>
        </w:rPr>
        <w:t>）</w:t>
      </w:r>
      <w:r>
        <w:rPr>
          <w:spacing w:val="-1"/>
          <w:w w:val="102"/>
        </w:rPr>
        <w:t>，并正确连接了电路．请完成下</w:t>
      </w:r>
      <w:r>
        <w:rPr>
          <w:w w:val="102"/>
        </w:rPr>
        <w:t>列填空（只填序号</w:t>
      </w:r>
      <w:r>
        <w:rPr>
          <w:spacing w:val="-173"/>
          <w:w w:val="102"/>
        </w:rPr>
        <w:t>）</w:t>
      </w:r>
      <w:r>
        <w:rPr>
          <w:w w:val="102"/>
        </w:rPr>
        <w:t>：</w:t>
      </w:r>
    </w:p>
    <w:p>
      <w:pPr>
        <w:pStyle w:val="ListParagraph"/>
        <w:numPr>
          <w:ilvl w:val="1"/>
          <w:numId w:val="34"/>
        </w:numPr>
        <w:tabs>
          <w:tab w:val="left" w:pos="4124"/>
          <w:tab w:val="left" w:pos="12310"/>
        </w:tabs>
        <w:spacing w:before="0" w:after="0" w:line="396" w:lineRule="exact"/>
        <w:ind w:left="4123" w:right="0" w:hanging="794"/>
        <w:jc w:val="left"/>
        <w:rPr>
          <w:sz w:val="31"/>
        </w:rPr>
      </w:pPr>
      <w:r>
        <w:rPr>
          <w:sz w:val="31"/>
        </w:rPr>
        <w:t>要验证猜想①，小芳同学应选择的两段导体</w:t>
      </w:r>
      <w:r>
        <w:rPr>
          <w:spacing w:val="-38"/>
          <w:sz w:val="31"/>
        </w:rPr>
        <w:t>是</w:t>
      </w:r>
      <w:r>
        <w:rPr>
          <w:spacing w:val="-38"/>
          <w:sz w:val="31"/>
          <w:u w:val="single"/>
        </w:rPr>
        <w:t xml:space="preserve"> </w:t>
        <w:tab/>
      </w:r>
      <w:r>
        <w:rPr>
          <w:sz w:val="31"/>
        </w:rPr>
        <w:t>；</w:t>
      </w:r>
    </w:p>
    <w:p>
      <w:pPr>
        <w:pStyle w:val="ListParagraph"/>
        <w:numPr>
          <w:ilvl w:val="1"/>
          <w:numId w:val="34"/>
        </w:numPr>
        <w:tabs>
          <w:tab w:val="left" w:pos="4124"/>
          <w:tab w:val="left" w:pos="12310"/>
        </w:tabs>
        <w:spacing w:before="71" w:after="0" w:line="240" w:lineRule="auto"/>
        <w:ind w:left="4123" w:right="0" w:hanging="794"/>
        <w:jc w:val="left"/>
        <w:rPr>
          <w:sz w:val="31"/>
        </w:rPr>
      </w:pPr>
      <w:r>
        <w:rPr>
          <w:sz w:val="31"/>
        </w:rPr>
        <w:t>要验证猜想②，小芳同学应选择的两段导体</w:t>
      </w:r>
      <w:r>
        <w:rPr>
          <w:spacing w:val="-38"/>
          <w:sz w:val="31"/>
        </w:rPr>
        <w:t>是</w:t>
      </w:r>
      <w:r>
        <w:rPr>
          <w:spacing w:val="-38"/>
          <w:sz w:val="31"/>
          <w:u w:val="single"/>
        </w:rPr>
        <w:t xml:space="preserve"> </w:t>
        <w:tab/>
      </w:r>
      <w:r>
        <w:rPr>
          <w:sz w:val="31"/>
        </w:rPr>
        <w:t>；</w:t>
      </w:r>
    </w:p>
    <w:p>
      <w:pPr>
        <w:pStyle w:val="ListParagraph"/>
        <w:numPr>
          <w:ilvl w:val="1"/>
          <w:numId w:val="34"/>
        </w:numPr>
        <w:tabs>
          <w:tab w:val="left" w:pos="4124"/>
          <w:tab w:val="left" w:pos="12310"/>
        </w:tabs>
        <w:spacing w:before="71" w:after="0" w:line="240" w:lineRule="auto"/>
        <w:ind w:left="4123" w:right="0" w:hanging="794"/>
        <w:jc w:val="left"/>
        <w:rPr>
          <w:sz w:val="31"/>
        </w:rPr>
      </w:pPr>
      <w:r>
        <w:rPr>
          <w:sz w:val="31"/>
        </w:rPr>
        <w:t>要验证猜想③，小芳同学应选择的两段导体</w:t>
      </w:r>
      <w:r>
        <w:rPr>
          <w:spacing w:val="-38"/>
          <w:sz w:val="31"/>
        </w:rPr>
        <w:t>是</w:t>
      </w:r>
      <w:r>
        <w:rPr>
          <w:spacing w:val="-38"/>
          <w:sz w:val="31"/>
          <w:u w:val="single"/>
        </w:rPr>
        <w:t xml:space="preserve"> </w:t>
        <w:tab/>
      </w:r>
      <w:r>
        <w:rPr>
          <w:sz w:val="31"/>
        </w:rPr>
        <w:t>；</w:t>
      </w:r>
    </w:p>
    <w:p>
      <w:pPr>
        <w:pStyle w:val="ListParagraph"/>
        <w:numPr>
          <w:ilvl w:val="1"/>
          <w:numId w:val="34"/>
        </w:numPr>
        <w:tabs>
          <w:tab w:val="left" w:pos="4142"/>
          <w:tab w:val="left" w:pos="10209"/>
        </w:tabs>
        <w:spacing w:before="71" w:after="0" w:line="240" w:lineRule="auto"/>
        <w:ind w:left="4141" w:right="0" w:hanging="812"/>
        <w:jc w:val="left"/>
        <w:rPr>
          <w:rFonts w:ascii="Times New Roman" w:eastAsia="Times New Roman"/>
          <w:sz w:val="31"/>
        </w:rPr>
      </w:pPr>
      <w:r>
        <w:rPr>
          <w:sz w:val="31"/>
        </w:rPr>
        <w:t>这种物理研究方法，通常叫</w:t>
      </w:r>
      <w:r>
        <w:rPr>
          <w:spacing w:val="-25"/>
          <w:sz w:val="31"/>
        </w:rPr>
        <w:t>做</w:t>
      </w:r>
      <w:r>
        <w:rPr>
          <w:rFonts w:ascii="Times New Roman" w:eastAsia="Times New Roman"/>
          <w:sz w:val="31"/>
          <w:u w:val="single"/>
        </w:rPr>
        <w:t xml:space="preserve"> </w:t>
        <w:tab/>
      </w:r>
    </w:p>
    <w:p>
      <w:pPr>
        <w:pStyle w:val="Heading1"/>
        <w:spacing w:before="71"/>
      </w:pPr>
      <w:r>
        <w:t>（二）探究欧姆定律</w:t>
      </w:r>
    </w:p>
    <w:p>
      <w:pPr>
        <w:spacing w:before="71"/>
        <w:ind w:left="2859" w:right="0" w:firstLine="0"/>
        <w:jc w:val="left"/>
        <w:rPr>
          <w:sz w:val="31"/>
        </w:rPr>
      </w:pPr>
      <w:r>
        <w:rPr>
          <w:b/>
          <w:sz w:val="31"/>
        </w:rPr>
        <w:t xml:space="preserve">[示例] </w:t>
      </w:r>
      <w:r>
        <w:rPr>
          <w:sz w:val="31"/>
        </w:rPr>
        <w:t>我们已进行过</w:t>
      </w:r>
      <w:r>
        <w:rPr>
          <w:rFonts w:ascii="Arial" w:eastAsia="Arial" w:hAnsi="Arial"/>
          <w:sz w:val="31"/>
        </w:rPr>
        <w:t>“</w:t>
      </w:r>
      <w:r>
        <w:rPr>
          <w:sz w:val="31"/>
        </w:rPr>
        <w:t>科学探究：欧姆定律</w:t>
      </w:r>
      <w:r>
        <w:rPr>
          <w:rFonts w:ascii="Arial" w:eastAsia="Arial" w:hAnsi="Arial"/>
          <w:sz w:val="31"/>
        </w:rPr>
        <w:t>”</w:t>
      </w:r>
      <w:r>
        <w:rPr>
          <w:sz w:val="31"/>
        </w:rPr>
        <w:t>．</w:t>
      </w:r>
    </w:p>
    <w:p>
      <w:pPr>
        <w:pStyle w:val="ListParagraph"/>
        <w:numPr>
          <w:ilvl w:val="0"/>
          <w:numId w:val="33"/>
        </w:numPr>
        <w:tabs>
          <w:tab w:val="left" w:pos="3512"/>
        </w:tabs>
        <w:spacing w:before="71" w:after="0" w:line="240" w:lineRule="auto"/>
        <w:ind w:left="3511" w:right="0" w:hanging="812"/>
        <w:jc w:val="left"/>
        <w:rPr>
          <w:sz w:val="31"/>
        </w:rPr>
      </w:pPr>
      <w:r>
        <w:drawing>
          <wp:anchor distT="0" distB="0" distL="0" distR="0" simplePos="0" relativeHeight="251707392" behindDoc="0" locked="0" layoutInCell="1" allowOverlap="1">
            <wp:simplePos x="0" y="0"/>
            <wp:positionH relativeFrom="page">
              <wp:posOffset>0</wp:posOffset>
            </wp:positionH>
            <wp:positionV relativeFrom="paragraph">
              <wp:posOffset>377063</wp:posOffset>
            </wp:positionV>
            <wp:extent cx="11340845" cy="1917700"/>
            <wp:effectExtent l="0" t="0" r="0" b="0"/>
            <wp:wrapNone/>
            <wp:docPr id="5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57.png"/>
                    <pic:cNvPicPr/>
                  </pic:nvPicPr>
                  <pic:blipFill>
                    <a:blip xmlns:r="http://schemas.openxmlformats.org/officeDocument/2006/relationships" r:embed="rId60" cstate="print"/>
                    <a:stretch>
                      <a:fillRect/>
                    </a:stretch>
                  </pic:blipFill>
                  <pic:spPr>
                    <a:xfrm>
                      <a:off x="0" y="0"/>
                      <a:ext cx="11340845" cy="1917700"/>
                    </a:xfrm>
                    <a:prstGeom prst="rect">
                      <a:avLst/>
                    </a:prstGeom>
                  </pic:spPr>
                </pic:pic>
              </a:graphicData>
            </a:graphic>
          </wp:anchor>
        </w:drawing>
      </w:r>
      <w:r>
        <w:rPr>
          <w:sz w:val="31"/>
        </w:rPr>
        <w:t>请你在方框中画出该实验的电路图．</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ListParagraph"/>
        <w:numPr>
          <w:ilvl w:val="0"/>
          <w:numId w:val="33"/>
        </w:numPr>
        <w:tabs>
          <w:tab w:val="left" w:pos="3512"/>
          <w:tab w:val="left" w:pos="8691"/>
        </w:tabs>
        <w:spacing w:before="297" w:after="0" w:line="283" w:lineRule="auto"/>
        <w:ind w:left="2700" w:right="2625" w:firstLine="0"/>
        <w:jc w:val="left"/>
        <w:rPr>
          <w:sz w:val="31"/>
        </w:rPr>
      </w:pPr>
      <w:r>
        <w:pict>
          <v:group id="_x0000_s1145" style="width:893pt;height:189pt;margin-top:56.79pt;margin-left:0;mso-position-horizontal-relative:page;position:absolute;z-index:-251608064" coordorigin="0,1136" coordsize="17860,3780">
            <v:shape id="_x0000_s1146" type="#_x0000_t75" style="width:17860;height:2840;position:absolute;top:1135" stroked="f">
              <v:imagedata r:id="rId61" o:title=""/>
            </v:shape>
            <v:shape id="_x0000_s1147" type="#_x0000_t75" style="width:12600;height:920;left:2640;position:absolute;top:3995" stroked="f">
              <v:imagedata r:id="rId62" o:title=""/>
            </v:shape>
            <v:shape id="_x0000_s1148" type="#_x0000_t202" style="width:17860;height:3780;position:absolute;top:1135" filled="f" stroked="f">
              <v:textbox inset="0,0,0,0">
                <w:txbxContent>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1" w:line="240" w:lineRule="auto"/>
                      <w:rPr>
                        <w:sz w:val="29"/>
                      </w:rPr>
                    </w:pPr>
                  </w:p>
                  <w:p>
                    <w:pPr>
                      <w:tabs>
                        <w:tab w:val="left" w:pos="5533"/>
                      </w:tabs>
                      <w:spacing w:before="0" w:line="470" w:lineRule="atLeast"/>
                      <w:ind w:left="2700" w:right="2625" w:firstLine="0"/>
                      <w:jc w:val="left"/>
                      <w:rPr>
                        <w:sz w:val="31"/>
                      </w:rPr>
                    </w:pPr>
                    <w:r>
                      <w:rPr>
                        <w:sz w:val="31"/>
                      </w:rPr>
                      <w:t>（</w:t>
                    </w:r>
                    <w:r>
                      <w:rPr>
                        <w:rFonts w:ascii="Arial" w:eastAsia="Arial"/>
                        <w:sz w:val="31"/>
                      </w:rPr>
                      <w:t>3</w:t>
                    </w:r>
                    <w:r>
                      <w:rPr>
                        <w:sz w:val="31"/>
                      </w:rPr>
                      <w:t>）某同学在做验证欧姆定律的实验时，得出一组数据（见下表），根据这组数据，可</w:t>
                    </w:r>
                    <w:r>
                      <w:rPr>
                        <w:spacing w:val="-16"/>
                        <w:sz w:val="31"/>
                      </w:rPr>
                      <w:t>以</w:t>
                    </w:r>
                    <w:r>
                      <w:rPr>
                        <w:sz w:val="31"/>
                      </w:rPr>
                      <w:t>得到的结论（</w:t>
                      <w:tab/>
                      <w:t>）</w:t>
                    </w:r>
                  </w:p>
                </w:txbxContent>
              </v:textbox>
            </v:shape>
          </v:group>
        </w:pict>
      </w:r>
      <w:r>
        <w:rPr>
          <w:sz w:val="31"/>
        </w:rPr>
        <w:t>甲、乙两图是某实验小组在探究过程中，根据实验数据绘制的图象，其中表示电阻</w:t>
      </w:r>
      <w:r>
        <w:rPr>
          <w:spacing w:val="-16"/>
          <w:sz w:val="31"/>
        </w:rPr>
        <w:t>不</w:t>
      </w:r>
      <w:r>
        <w:rPr>
          <w:w w:val="102"/>
          <w:sz w:val="31"/>
        </w:rPr>
        <w:t>变时，电流随电压变化的图象</w:t>
      </w:r>
      <w:r>
        <w:rPr>
          <w:spacing w:val="-21"/>
          <w:w w:val="102"/>
          <w:sz w:val="31"/>
        </w:rPr>
        <w:t>是</w:t>
      </w:r>
      <w:r>
        <w:rPr>
          <w:rFonts w:ascii="Times New Roman" w:eastAsia="Times New Roman" w:hAnsi="Times New Roman"/>
          <w:w w:val="102"/>
          <w:sz w:val="31"/>
          <w:u w:val="single"/>
        </w:rPr>
        <w:t xml:space="preserve"> </w:t>
      </w:r>
      <w:r>
        <w:rPr>
          <w:rFonts w:ascii="Times New Roman" w:eastAsia="Times New Roman" w:hAnsi="Times New Roman"/>
          <w:sz w:val="31"/>
          <w:u w:val="single"/>
        </w:rPr>
        <w:tab/>
      </w:r>
      <w:r>
        <w:rPr>
          <w:spacing w:val="-162"/>
          <w:w w:val="102"/>
          <w:sz w:val="31"/>
        </w:rPr>
        <w:t>．</w:t>
      </w:r>
      <w:r>
        <w:rPr>
          <w:w w:val="102"/>
          <w:sz w:val="31"/>
        </w:rPr>
        <w:t>（选</w:t>
      </w:r>
      <w:r>
        <w:rPr>
          <w:spacing w:val="-7"/>
          <w:w w:val="102"/>
          <w:sz w:val="31"/>
        </w:rPr>
        <w:t>填</w:t>
      </w:r>
      <w:r>
        <w:rPr>
          <w:rFonts w:ascii="Arial" w:eastAsia="Arial" w:hAnsi="Arial"/>
          <w:spacing w:val="-2"/>
          <w:w w:val="102"/>
          <w:sz w:val="31"/>
        </w:rPr>
        <w:t>“</w:t>
      </w:r>
      <w:r>
        <w:rPr>
          <w:w w:val="102"/>
          <w:sz w:val="31"/>
        </w:rPr>
        <w:t>甲</w:t>
      </w:r>
      <w:r>
        <w:rPr>
          <w:rFonts w:ascii="Arial" w:eastAsia="Arial" w:hAnsi="Arial"/>
          <w:spacing w:val="-2"/>
          <w:w w:val="102"/>
          <w:sz w:val="31"/>
        </w:rPr>
        <w:t>”</w:t>
      </w:r>
      <w:r>
        <w:rPr>
          <w:w w:val="102"/>
          <w:sz w:val="31"/>
        </w:rPr>
        <w:t>或</w:t>
      </w:r>
      <w:r>
        <w:rPr>
          <w:rFonts w:ascii="Arial" w:eastAsia="Arial" w:hAnsi="Arial"/>
          <w:spacing w:val="-2"/>
          <w:w w:val="102"/>
          <w:sz w:val="31"/>
        </w:rPr>
        <w:t>“</w:t>
      </w:r>
      <w:r>
        <w:rPr>
          <w:w w:val="102"/>
          <w:sz w:val="31"/>
        </w:rPr>
        <w:t>乙</w:t>
      </w:r>
      <w:r>
        <w:rPr>
          <w:rFonts w:ascii="Arial" w:eastAsia="Arial" w:hAnsi="Arial"/>
          <w:spacing w:val="-2"/>
          <w:w w:val="102"/>
          <w:sz w:val="31"/>
        </w:rPr>
        <w:t>”</w:t>
      </w:r>
      <w:r>
        <w:rPr>
          <w:w w:val="102"/>
          <w:sz w:val="31"/>
        </w:rPr>
        <w:t>）</w:t>
      </w:r>
    </w:p>
    <w:p>
      <w:pPr>
        <w:spacing w:after="0" w:line="283" w:lineRule="auto"/>
        <w:jc w:val="left"/>
        <w:rPr>
          <w:sz w:val="31"/>
        </w:rPr>
        <w:sectPr>
          <w:pgSz w:w="17860" w:h="25260"/>
          <w:pgMar w:top="1860" w:right="0" w:bottom="280" w:left="0" w:header="708" w:footer="708"/>
          <w:pgNumType w:start="11"/>
          <w:cols w:space="708"/>
        </w:sectPr>
      </w:pPr>
    </w:p>
    <w:p>
      <w:pPr>
        <w:pStyle w:val="BodyText"/>
        <w:rPr>
          <w:sz w:val="20"/>
        </w:rPr>
      </w:pPr>
    </w:p>
    <w:p>
      <w:pPr>
        <w:pStyle w:val="BodyText"/>
        <w:spacing w:before="2" w:after="1"/>
        <w:rPr>
          <w:sz w:val="27"/>
        </w:rPr>
      </w:pPr>
    </w:p>
    <w:tbl>
      <w:tblPr>
        <w:tblStyle w:val="TableNormal5"/>
        <w:tblW w:w="0" w:type="auto"/>
        <w:jc w:val="left"/>
        <w:tblInd w:w="2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71"/>
        <w:gridCol w:w="2317"/>
        <w:gridCol w:w="2774"/>
      </w:tblGrid>
      <w:tr>
        <w:tblPrEx>
          <w:tblW w:w="0" w:type="auto"/>
          <w:jc w:val="left"/>
          <w:tblInd w:w="2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6"/>
          <w:jc w:val="left"/>
        </w:trPr>
        <w:tc>
          <w:tcPr>
            <w:tcW w:w="2771" w:type="dxa"/>
          </w:tcPr>
          <w:p>
            <w:pPr>
              <w:pStyle w:val="TableParagraph"/>
              <w:spacing w:line="339" w:lineRule="exact"/>
              <w:ind w:left="30" w:right="89"/>
              <w:rPr>
                <w:sz w:val="27"/>
              </w:rPr>
            </w:pPr>
            <w:r>
              <w:rPr>
                <w:sz w:val="27"/>
              </w:rPr>
              <w:t>导体两端的电压（</w:t>
            </w:r>
            <w:r>
              <w:rPr>
                <w:rFonts w:ascii="Arial" w:eastAsia="Arial"/>
                <w:sz w:val="27"/>
              </w:rPr>
              <w:t>V</w:t>
            </w:r>
            <w:r>
              <w:rPr>
                <w:sz w:val="27"/>
              </w:rPr>
              <w:t>）</w:t>
            </w:r>
          </w:p>
        </w:tc>
        <w:tc>
          <w:tcPr>
            <w:tcW w:w="2317" w:type="dxa"/>
          </w:tcPr>
          <w:p>
            <w:pPr>
              <w:pStyle w:val="TableParagraph"/>
              <w:spacing w:line="339" w:lineRule="exact"/>
              <w:ind w:left="92" w:right="92"/>
              <w:rPr>
                <w:sz w:val="27"/>
              </w:rPr>
            </w:pPr>
            <w:r>
              <w:rPr>
                <w:sz w:val="27"/>
              </w:rPr>
              <w:t>导体的电阻（</w:t>
            </w:r>
            <w:r>
              <w:rPr>
                <w:rFonts w:ascii="Arial" w:eastAsia="Arial" w:hAnsi="Arial"/>
                <w:sz w:val="27"/>
              </w:rPr>
              <w:t>Ω</w:t>
            </w:r>
            <w:r>
              <w:rPr>
                <w:sz w:val="27"/>
              </w:rPr>
              <w:t>）</w:t>
            </w:r>
          </w:p>
        </w:tc>
        <w:tc>
          <w:tcPr>
            <w:tcW w:w="2774" w:type="dxa"/>
          </w:tcPr>
          <w:p>
            <w:pPr>
              <w:pStyle w:val="TableParagraph"/>
              <w:spacing w:line="339" w:lineRule="exact"/>
              <w:ind w:left="94" w:right="29"/>
              <w:rPr>
                <w:sz w:val="27"/>
              </w:rPr>
            </w:pPr>
            <w:r>
              <w:rPr>
                <w:sz w:val="27"/>
              </w:rPr>
              <w:t>通过导体的电流（</w:t>
            </w:r>
            <w:r>
              <w:rPr>
                <w:rFonts w:ascii="Arial" w:eastAsia="Arial"/>
                <w:sz w:val="27"/>
              </w:rPr>
              <w:t>A</w:t>
            </w:r>
            <w:r>
              <w:rPr>
                <w:sz w:val="27"/>
              </w:rPr>
              <w:t>）</w:t>
            </w:r>
          </w:p>
        </w:tc>
      </w:tr>
      <w:tr>
        <w:tblPrEx>
          <w:tblW w:w="0" w:type="auto"/>
          <w:jc w:val="left"/>
          <w:tblInd w:w="2705" w:type="dxa"/>
          <w:tblLayout w:type="fixed"/>
          <w:tblCellMar>
            <w:top w:w="0" w:type="dxa"/>
            <w:left w:w="0" w:type="dxa"/>
            <w:bottom w:w="0" w:type="dxa"/>
            <w:right w:w="0" w:type="dxa"/>
          </w:tblCellMar>
          <w:tblLook w:val="01E0"/>
        </w:tblPrEx>
        <w:trPr>
          <w:trHeight w:val="997"/>
          <w:jc w:val="left"/>
        </w:trPr>
        <w:tc>
          <w:tcPr>
            <w:tcW w:w="2771" w:type="dxa"/>
          </w:tcPr>
          <w:p>
            <w:pPr>
              <w:pStyle w:val="TableParagraph"/>
              <w:jc w:val="left"/>
              <w:rPr>
                <w:rFonts w:ascii="Times New Roman"/>
                <w:sz w:val="30"/>
              </w:rPr>
            </w:pPr>
          </w:p>
        </w:tc>
        <w:tc>
          <w:tcPr>
            <w:tcW w:w="2317" w:type="dxa"/>
          </w:tcPr>
          <w:p>
            <w:pPr>
              <w:pStyle w:val="TableParagraph"/>
              <w:spacing w:before="7"/>
              <w:jc w:val="left"/>
              <w:rPr>
                <w:sz w:val="28"/>
              </w:rPr>
            </w:pPr>
          </w:p>
          <w:p>
            <w:pPr>
              <w:pStyle w:val="TableParagraph"/>
              <w:ind w:right="2"/>
              <w:rPr>
                <w:rFonts w:ascii="Arial"/>
                <w:sz w:val="27"/>
              </w:rPr>
            </w:pPr>
            <w:r>
              <w:rPr>
                <w:rFonts w:ascii="Arial"/>
                <w:w w:val="99"/>
                <w:sz w:val="27"/>
              </w:rPr>
              <w:t>2</w:t>
            </w:r>
          </w:p>
        </w:tc>
        <w:tc>
          <w:tcPr>
            <w:tcW w:w="2774" w:type="dxa"/>
          </w:tcPr>
          <w:p>
            <w:pPr>
              <w:pStyle w:val="TableParagraph"/>
              <w:spacing w:before="7"/>
              <w:jc w:val="left"/>
              <w:rPr>
                <w:sz w:val="28"/>
              </w:rPr>
            </w:pPr>
          </w:p>
          <w:p>
            <w:pPr>
              <w:pStyle w:val="TableParagraph"/>
              <w:ind w:left="90" w:right="29"/>
              <w:rPr>
                <w:rFonts w:ascii="Arial"/>
                <w:sz w:val="27"/>
              </w:rPr>
            </w:pPr>
            <w:r>
              <w:rPr>
                <w:rFonts w:ascii="Arial"/>
                <w:sz w:val="27"/>
              </w:rPr>
              <w:t>1.5</w:t>
            </w:r>
          </w:p>
        </w:tc>
      </w:tr>
      <w:tr>
        <w:tblPrEx>
          <w:tblW w:w="0" w:type="auto"/>
          <w:jc w:val="left"/>
          <w:tblInd w:w="2705" w:type="dxa"/>
          <w:tblLayout w:type="fixed"/>
          <w:tblCellMar>
            <w:top w:w="0" w:type="dxa"/>
            <w:left w:w="0" w:type="dxa"/>
            <w:bottom w:w="0" w:type="dxa"/>
            <w:right w:w="0" w:type="dxa"/>
          </w:tblCellMar>
          <w:tblLook w:val="01E0"/>
        </w:tblPrEx>
        <w:trPr>
          <w:trHeight w:val="1011"/>
          <w:jc w:val="left"/>
        </w:trPr>
        <w:tc>
          <w:tcPr>
            <w:tcW w:w="2771" w:type="dxa"/>
          </w:tcPr>
          <w:p>
            <w:pPr>
              <w:pStyle w:val="TableParagraph"/>
              <w:spacing w:before="9"/>
              <w:jc w:val="left"/>
              <w:rPr>
                <w:sz w:val="29"/>
              </w:rPr>
            </w:pPr>
          </w:p>
          <w:p>
            <w:pPr>
              <w:pStyle w:val="TableParagraph"/>
              <w:ind w:right="64"/>
              <w:rPr>
                <w:rFonts w:ascii="Arial"/>
                <w:sz w:val="27"/>
              </w:rPr>
            </w:pPr>
            <w:r>
              <w:rPr>
                <w:rFonts w:ascii="Arial"/>
                <w:w w:val="99"/>
                <w:sz w:val="27"/>
              </w:rPr>
              <w:t>3</w:t>
            </w:r>
          </w:p>
        </w:tc>
        <w:tc>
          <w:tcPr>
            <w:tcW w:w="2317" w:type="dxa"/>
          </w:tcPr>
          <w:p>
            <w:pPr>
              <w:pStyle w:val="TableParagraph"/>
              <w:spacing w:before="9"/>
              <w:jc w:val="left"/>
              <w:rPr>
                <w:sz w:val="29"/>
              </w:rPr>
            </w:pPr>
          </w:p>
          <w:p>
            <w:pPr>
              <w:pStyle w:val="TableParagraph"/>
              <w:ind w:right="2"/>
              <w:rPr>
                <w:rFonts w:ascii="Arial"/>
                <w:sz w:val="27"/>
              </w:rPr>
            </w:pPr>
            <w:r>
              <w:rPr>
                <w:rFonts w:ascii="Arial"/>
                <w:w w:val="99"/>
                <w:sz w:val="27"/>
              </w:rPr>
              <w:t>4</w:t>
            </w:r>
          </w:p>
        </w:tc>
        <w:tc>
          <w:tcPr>
            <w:tcW w:w="2774" w:type="dxa"/>
          </w:tcPr>
          <w:p>
            <w:pPr>
              <w:pStyle w:val="TableParagraph"/>
              <w:spacing w:before="9"/>
              <w:jc w:val="left"/>
              <w:rPr>
                <w:sz w:val="29"/>
              </w:rPr>
            </w:pPr>
          </w:p>
          <w:p>
            <w:pPr>
              <w:pStyle w:val="TableParagraph"/>
              <w:ind w:left="90" w:right="29"/>
              <w:rPr>
                <w:rFonts w:ascii="Arial"/>
                <w:sz w:val="27"/>
              </w:rPr>
            </w:pPr>
            <w:r>
              <w:rPr>
                <w:rFonts w:ascii="Arial"/>
                <w:sz w:val="27"/>
              </w:rPr>
              <w:t>0.75</w:t>
            </w:r>
          </w:p>
        </w:tc>
      </w:tr>
      <w:tr>
        <w:tblPrEx>
          <w:tblW w:w="0" w:type="auto"/>
          <w:jc w:val="left"/>
          <w:tblInd w:w="2705" w:type="dxa"/>
          <w:tblLayout w:type="fixed"/>
          <w:tblCellMar>
            <w:top w:w="0" w:type="dxa"/>
            <w:left w:w="0" w:type="dxa"/>
            <w:bottom w:w="0" w:type="dxa"/>
            <w:right w:w="0" w:type="dxa"/>
          </w:tblCellMar>
          <w:tblLook w:val="01E0"/>
        </w:tblPrEx>
        <w:trPr>
          <w:trHeight w:val="640"/>
          <w:jc w:val="left"/>
        </w:trPr>
        <w:tc>
          <w:tcPr>
            <w:tcW w:w="2771" w:type="dxa"/>
          </w:tcPr>
          <w:p>
            <w:pPr>
              <w:pStyle w:val="TableParagraph"/>
              <w:jc w:val="left"/>
              <w:rPr>
                <w:rFonts w:ascii="Times New Roman"/>
                <w:sz w:val="30"/>
              </w:rPr>
            </w:pPr>
          </w:p>
        </w:tc>
        <w:tc>
          <w:tcPr>
            <w:tcW w:w="2317" w:type="dxa"/>
          </w:tcPr>
          <w:p>
            <w:pPr>
              <w:pStyle w:val="TableParagraph"/>
              <w:spacing w:before="9"/>
              <w:jc w:val="left"/>
              <w:rPr>
                <w:sz w:val="29"/>
              </w:rPr>
            </w:pPr>
          </w:p>
          <w:p>
            <w:pPr>
              <w:pStyle w:val="TableParagraph"/>
              <w:spacing w:line="240" w:lineRule="exact"/>
              <w:ind w:right="2"/>
              <w:rPr>
                <w:rFonts w:ascii="Arial"/>
                <w:sz w:val="27"/>
              </w:rPr>
            </w:pPr>
            <w:r>
              <w:rPr>
                <w:rFonts w:ascii="Arial"/>
                <w:w w:val="99"/>
                <w:sz w:val="27"/>
              </w:rPr>
              <w:t>6</w:t>
            </w:r>
          </w:p>
        </w:tc>
        <w:tc>
          <w:tcPr>
            <w:tcW w:w="2774" w:type="dxa"/>
          </w:tcPr>
          <w:p>
            <w:pPr>
              <w:pStyle w:val="TableParagraph"/>
              <w:spacing w:before="9"/>
              <w:jc w:val="left"/>
              <w:rPr>
                <w:sz w:val="29"/>
              </w:rPr>
            </w:pPr>
          </w:p>
          <w:p>
            <w:pPr>
              <w:pStyle w:val="TableParagraph"/>
              <w:spacing w:line="240" w:lineRule="exact"/>
              <w:ind w:left="90" w:right="29"/>
              <w:rPr>
                <w:rFonts w:ascii="Arial"/>
                <w:sz w:val="27"/>
              </w:rPr>
            </w:pPr>
            <w:r>
              <w:rPr>
                <w:rFonts w:ascii="Arial"/>
                <w:sz w:val="27"/>
              </w:rPr>
              <w:t>0.5</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5"/>
        </w:rPr>
      </w:pPr>
    </w:p>
    <w:p>
      <w:pPr>
        <w:pStyle w:val="Heading1"/>
        <w:spacing w:before="62"/>
      </w:pPr>
      <w:r>
        <w:pict>
          <v:group id="_x0000_s1149" style="width:640pt;height:322pt;margin-top:-321.91pt;margin-left:126pt;mso-position-horizontal-relative:page;position:absolute;z-index:-251603968" coordorigin="2520,-6438" coordsize="12800,6440">
            <v:shape id="_x0000_s1150" type="#_x0000_t75" style="width:12800;height:6440;left:2520;position:absolute;top:-6439" stroked="f">
              <v:imagedata r:id="rId63" o:title=""/>
            </v:shape>
            <v:shape id="_x0000_s1151" type="#_x0000_t202" style="width:12800;height:6440;left:2520;position:absolute;top:-6439" filled="f" stroked="f">
              <v:textbox inset="0,0,0,0">
                <w:txbxContent>
                  <w:p>
                    <w:pPr>
                      <w:spacing w:before="0" w:line="240" w:lineRule="auto"/>
                      <w:rPr>
                        <w:sz w:val="30"/>
                      </w:rPr>
                    </w:pPr>
                  </w:p>
                  <w:p>
                    <w:pPr>
                      <w:spacing w:before="0" w:line="240" w:lineRule="auto"/>
                      <w:rPr>
                        <w:sz w:val="30"/>
                      </w:rPr>
                    </w:pPr>
                  </w:p>
                  <w:p>
                    <w:pPr>
                      <w:spacing w:before="0" w:line="240" w:lineRule="auto"/>
                      <w:rPr>
                        <w:sz w:val="30"/>
                      </w:rPr>
                    </w:pPr>
                  </w:p>
                  <w:p>
                    <w:pPr>
                      <w:spacing w:before="0" w:line="240" w:lineRule="auto"/>
                      <w:rPr>
                        <w:sz w:val="30"/>
                      </w:rPr>
                    </w:pPr>
                  </w:p>
                  <w:p>
                    <w:pPr>
                      <w:spacing w:before="0" w:line="240" w:lineRule="auto"/>
                      <w:rPr>
                        <w:sz w:val="30"/>
                      </w:rPr>
                    </w:pPr>
                  </w:p>
                  <w:p>
                    <w:pPr>
                      <w:spacing w:before="0" w:line="240" w:lineRule="auto"/>
                      <w:rPr>
                        <w:sz w:val="30"/>
                      </w:rPr>
                    </w:pPr>
                  </w:p>
                  <w:p>
                    <w:pPr>
                      <w:spacing w:before="0" w:line="240" w:lineRule="auto"/>
                      <w:rPr>
                        <w:sz w:val="30"/>
                      </w:rPr>
                    </w:pPr>
                  </w:p>
                  <w:p>
                    <w:pPr>
                      <w:spacing w:before="0" w:line="240" w:lineRule="auto"/>
                      <w:rPr>
                        <w:sz w:val="30"/>
                      </w:rPr>
                    </w:pPr>
                  </w:p>
                  <w:p>
                    <w:pPr>
                      <w:spacing w:before="0" w:line="240" w:lineRule="auto"/>
                      <w:rPr>
                        <w:sz w:val="30"/>
                      </w:rPr>
                    </w:pPr>
                  </w:p>
                  <w:p>
                    <w:pPr>
                      <w:spacing w:before="0" w:line="240" w:lineRule="auto"/>
                      <w:rPr>
                        <w:sz w:val="30"/>
                      </w:rPr>
                    </w:pPr>
                  </w:p>
                  <w:p>
                    <w:pPr>
                      <w:spacing w:before="6" w:line="240" w:lineRule="auto"/>
                      <w:rPr>
                        <w:sz w:val="29"/>
                      </w:rPr>
                    </w:pPr>
                  </w:p>
                  <w:p>
                    <w:pPr>
                      <w:spacing w:before="0" w:line="324" w:lineRule="auto"/>
                      <w:ind w:left="180" w:right="4589" w:firstLine="0"/>
                      <w:jc w:val="left"/>
                      <w:rPr>
                        <w:sz w:val="27"/>
                      </w:rPr>
                    </w:pPr>
                    <w:r>
                      <w:rPr>
                        <w:rFonts w:ascii="Arial" w:eastAsia="Arial"/>
                        <w:sz w:val="27"/>
                      </w:rPr>
                      <w:t>A</w:t>
                    </w:r>
                    <w:r>
                      <w:rPr>
                        <w:sz w:val="27"/>
                      </w:rPr>
                      <w:t xml:space="preserve">．导体的电阻一定时，导体两端的电压跟通过导体的电流成正比； </w:t>
                    </w:r>
                    <w:r>
                      <w:rPr>
                        <w:rFonts w:ascii="Arial" w:eastAsia="Arial"/>
                        <w:sz w:val="27"/>
                      </w:rPr>
                      <w:t>B</w:t>
                    </w:r>
                    <w:r>
                      <w:rPr>
                        <w:sz w:val="27"/>
                      </w:rPr>
                      <w:t xml:space="preserve">．导体的电阻一定时，通过导体的电流跟导体两端的电压成正比； </w:t>
                    </w:r>
                    <w:r>
                      <w:rPr>
                        <w:rFonts w:ascii="Arial" w:eastAsia="Arial"/>
                        <w:sz w:val="27"/>
                      </w:rPr>
                      <w:t>C</w:t>
                    </w:r>
                    <w:r>
                      <w:rPr>
                        <w:sz w:val="27"/>
                      </w:rPr>
                      <w:t xml:space="preserve">．导体两端电压一定时，导体的电阻跟通过导体的电流成反比； </w:t>
                    </w:r>
                    <w:r>
                      <w:rPr>
                        <w:rFonts w:ascii="Arial" w:eastAsia="Arial"/>
                        <w:sz w:val="27"/>
                      </w:rPr>
                      <w:t>D</w:t>
                    </w:r>
                    <w:r>
                      <w:rPr>
                        <w:sz w:val="27"/>
                      </w:rPr>
                      <w:t>．导体两端电压一定时，通过导体的电流跟导体的电阻成反比．</w:t>
                    </w:r>
                  </w:p>
                  <w:p>
                    <w:pPr>
                      <w:tabs>
                        <w:tab w:val="left" w:pos="9178"/>
                        <w:tab w:val="left" w:pos="12012"/>
                      </w:tabs>
                      <w:spacing w:before="0" w:line="340" w:lineRule="exact"/>
                      <w:ind w:left="180" w:right="0" w:firstLine="0"/>
                      <w:jc w:val="left"/>
                      <w:rPr>
                        <w:sz w:val="31"/>
                      </w:rPr>
                    </w:pPr>
                    <w:r>
                      <w:rPr>
                        <w:sz w:val="31"/>
                      </w:rPr>
                      <w:t>（</w:t>
                    </w:r>
                    <w:r>
                      <w:rPr>
                        <w:rFonts w:ascii="Arial" w:eastAsia="Arial"/>
                        <w:sz w:val="31"/>
                      </w:rPr>
                      <w:t>4</w:t>
                    </w:r>
                    <w:r>
                      <w:rPr>
                        <w:sz w:val="31"/>
                      </w:rPr>
                      <w:t>）在探究过程中，使用滑动变阻器的目的</w:t>
                    </w:r>
                    <w:r>
                      <w:rPr>
                        <w:spacing w:val="-36"/>
                        <w:sz w:val="31"/>
                      </w:rPr>
                      <w:t>是</w:t>
                    </w:r>
                    <w:r>
                      <w:rPr>
                        <w:spacing w:val="-36"/>
                        <w:sz w:val="31"/>
                        <w:u w:val="single"/>
                      </w:rPr>
                      <w:t xml:space="preserve"> </w:t>
                      <w:tab/>
                    </w:r>
                    <w:r>
                      <w:rPr>
                        <w:sz w:val="31"/>
                      </w:rPr>
                      <w:t>和</w:t>
                    </w:r>
                    <w:r>
                      <w:rPr>
                        <w:sz w:val="31"/>
                        <w:u w:val="single"/>
                      </w:rPr>
                      <w:t xml:space="preserve"> </w:t>
                      <w:tab/>
                    </w:r>
                    <w:r>
                      <w:rPr>
                        <w:sz w:val="31"/>
                      </w:rPr>
                      <w:t>．</w:t>
                    </w:r>
                  </w:p>
                </w:txbxContent>
              </v:textbox>
            </v:shape>
          </v:group>
        </w:pict>
      </w:r>
      <w:r>
        <w:t>（三）测量定值电阻的阻值</w:t>
      </w:r>
    </w:p>
    <w:p>
      <w:pPr>
        <w:pStyle w:val="BodyText"/>
        <w:spacing w:before="71"/>
        <w:ind w:left="2859"/>
      </w:pPr>
      <w:r>
        <w:rPr>
          <w:b/>
        </w:rPr>
        <w:t xml:space="preserve">[示例] </w:t>
      </w:r>
      <w:r>
        <w:t>物理学习小组在</w:t>
      </w:r>
      <w:r>
        <w:rPr>
          <w:rFonts w:ascii="Arial" w:eastAsia="Arial" w:hAnsi="Arial"/>
        </w:rPr>
        <w:t>“</w:t>
      </w:r>
      <w:r>
        <w:t>测量定值电阻阻值</w:t>
      </w:r>
      <w:r>
        <w:rPr>
          <w:rFonts w:ascii="Arial" w:eastAsia="Arial" w:hAnsi="Arial"/>
        </w:rPr>
        <w:t>”</w:t>
      </w:r>
      <w:r>
        <w:t>的实验中：</w:t>
      </w:r>
    </w:p>
    <w:p>
      <w:pPr>
        <w:pStyle w:val="ListParagraph"/>
        <w:numPr>
          <w:ilvl w:val="0"/>
          <w:numId w:val="32"/>
        </w:numPr>
        <w:tabs>
          <w:tab w:val="left" w:pos="3512"/>
        </w:tabs>
        <w:spacing w:before="71" w:after="0" w:line="240" w:lineRule="auto"/>
        <w:ind w:left="3511" w:right="0" w:hanging="812"/>
        <w:jc w:val="left"/>
        <w:rPr>
          <w:sz w:val="31"/>
        </w:rPr>
      </w:pPr>
      <w:r>
        <w:rPr>
          <w:sz w:val="31"/>
        </w:rPr>
        <w:t>请用笔画线代替导线，将图中实物连接完整．</w:t>
      </w:r>
    </w:p>
    <w:p>
      <w:pPr>
        <w:pStyle w:val="ListParagraph"/>
        <w:numPr>
          <w:ilvl w:val="0"/>
          <w:numId w:val="32"/>
        </w:numPr>
        <w:tabs>
          <w:tab w:val="left" w:pos="3512"/>
          <w:tab w:val="left" w:pos="10333"/>
        </w:tabs>
        <w:spacing w:before="71" w:after="0" w:line="240" w:lineRule="auto"/>
        <w:ind w:left="3511" w:right="0" w:hanging="812"/>
        <w:jc w:val="left"/>
        <w:rPr>
          <w:sz w:val="31"/>
        </w:rPr>
      </w:pPr>
      <w:r>
        <w:drawing>
          <wp:anchor distT="0" distB="0" distL="0" distR="0" simplePos="0" relativeHeight="251710464" behindDoc="0" locked="0" layoutInCell="1" allowOverlap="1">
            <wp:simplePos x="0" y="0"/>
            <wp:positionH relativeFrom="page">
              <wp:posOffset>0</wp:posOffset>
            </wp:positionH>
            <wp:positionV relativeFrom="paragraph">
              <wp:posOffset>309117</wp:posOffset>
            </wp:positionV>
            <wp:extent cx="11340845" cy="2057400"/>
            <wp:effectExtent l="0" t="0" r="0" b="0"/>
            <wp:wrapNone/>
            <wp:docPr id="5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61.png"/>
                    <pic:cNvPicPr/>
                  </pic:nvPicPr>
                  <pic:blipFill>
                    <a:blip xmlns:r="http://schemas.openxmlformats.org/officeDocument/2006/relationships" r:embed="rId64" cstate="print"/>
                    <a:stretch>
                      <a:fillRect/>
                    </a:stretch>
                  </pic:blipFill>
                  <pic:spPr>
                    <a:xfrm>
                      <a:off x="0" y="0"/>
                      <a:ext cx="11340845" cy="2057400"/>
                    </a:xfrm>
                    <a:prstGeom prst="rect">
                      <a:avLst/>
                    </a:prstGeom>
                  </pic:spPr>
                </pic:pic>
              </a:graphicData>
            </a:graphic>
          </wp:anchor>
        </w:drawing>
      </w:r>
      <w:r>
        <w:rPr>
          <w:w w:val="102"/>
          <w:sz w:val="31"/>
        </w:rPr>
        <w:t>闭合开关前，滑动变阻器的滑</w:t>
      </w:r>
      <w:r>
        <w:rPr>
          <w:spacing w:val="51"/>
          <w:w w:val="102"/>
          <w:sz w:val="31"/>
        </w:rPr>
        <w:t>片</w:t>
      </w:r>
      <w:r>
        <w:rPr>
          <w:rFonts w:ascii="Arial" w:eastAsia="Arial" w:hAnsi="Arial"/>
          <w:w w:val="102"/>
          <w:sz w:val="31"/>
        </w:rPr>
        <w:t>P</w:t>
      </w:r>
      <w:r>
        <w:rPr>
          <w:rFonts w:ascii="Arial" w:eastAsia="Arial" w:hAnsi="Arial"/>
          <w:spacing w:val="-10"/>
          <w:sz w:val="31"/>
        </w:rPr>
        <w:t xml:space="preserve"> </w:t>
      </w:r>
      <w:r>
        <w:rPr>
          <w:w w:val="102"/>
          <w:sz w:val="31"/>
        </w:rPr>
        <w:t>应移</w:t>
      </w:r>
      <w:r>
        <w:rPr>
          <w:spacing w:val="-4"/>
          <w:w w:val="102"/>
          <w:sz w:val="31"/>
        </w:rPr>
        <w:t>到</w:t>
      </w:r>
      <w:r>
        <w:rPr>
          <w:rFonts w:ascii="Times New Roman" w:eastAsia="Times New Roman" w:hAnsi="Times New Roman"/>
          <w:w w:val="102"/>
          <w:sz w:val="31"/>
          <w:u w:val="single"/>
        </w:rPr>
        <w:t xml:space="preserve"> </w:t>
      </w:r>
      <w:r>
        <w:rPr>
          <w:rFonts w:ascii="Times New Roman" w:eastAsia="Times New Roman" w:hAnsi="Times New Roman"/>
          <w:sz w:val="31"/>
          <w:u w:val="single"/>
        </w:rPr>
        <w:tab/>
      </w:r>
      <w:r>
        <w:rPr>
          <w:w w:val="102"/>
          <w:sz w:val="31"/>
        </w:rPr>
        <w:t>端（选</w:t>
      </w:r>
      <w:r>
        <w:rPr>
          <w:spacing w:val="-4"/>
          <w:w w:val="102"/>
          <w:sz w:val="31"/>
        </w:rPr>
        <w:t>填</w:t>
      </w:r>
      <w:r>
        <w:rPr>
          <w:rFonts w:ascii="Arial" w:eastAsia="Arial" w:hAnsi="Arial"/>
          <w:w w:val="102"/>
          <w:sz w:val="31"/>
        </w:rPr>
        <w:t>“A</w:t>
      </w:r>
      <w:r>
        <w:rPr>
          <w:rFonts w:ascii="Arial" w:eastAsia="Arial" w:hAnsi="Arial"/>
          <w:spacing w:val="-5"/>
          <w:w w:val="102"/>
          <w:sz w:val="31"/>
        </w:rPr>
        <w:t>”</w:t>
      </w:r>
      <w:r>
        <w:rPr>
          <w:spacing w:val="-1"/>
          <w:w w:val="102"/>
          <w:sz w:val="31"/>
        </w:rPr>
        <w:t>或</w:t>
      </w:r>
      <w:r>
        <w:rPr>
          <w:rFonts w:ascii="Arial" w:eastAsia="Arial" w:hAnsi="Arial"/>
          <w:w w:val="102"/>
          <w:sz w:val="31"/>
        </w:rPr>
        <w:t>“B</w:t>
      </w:r>
      <w:r>
        <w:rPr>
          <w:rFonts w:ascii="Arial" w:eastAsia="Arial" w:hAnsi="Arial"/>
          <w:spacing w:val="-5"/>
          <w:w w:val="102"/>
          <w:sz w:val="31"/>
        </w:rPr>
        <w:t>”</w:t>
      </w:r>
      <w:r>
        <w:rPr>
          <w:spacing w:val="-159"/>
          <w:w w:val="102"/>
          <w:sz w:val="31"/>
        </w:rPr>
        <w:t>）</w:t>
      </w:r>
      <w:r>
        <w:rPr>
          <w:w w:val="102"/>
          <w:sz w:val="31"/>
        </w:rPr>
        <w:t>．</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3"/>
        <w:rPr>
          <w:sz w:val="33"/>
        </w:rPr>
      </w:pPr>
    </w:p>
    <w:p>
      <w:pPr>
        <w:pStyle w:val="ListParagraph"/>
        <w:numPr>
          <w:ilvl w:val="0"/>
          <w:numId w:val="32"/>
        </w:numPr>
        <w:tabs>
          <w:tab w:val="left" w:pos="3512"/>
          <w:tab w:val="left" w:pos="6027"/>
          <w:tab w:val="left" w:pos="14269"/>
        </w:tabs>
        <w:spacing w:before="0" w:after="0" w:line="283" w:lineRule="auto"/>
        <w:ind w:left="2700" w:right="2633" w:firstLine="0"/>
        <w:jc w:val="both"/>
        <w:rPr>
          <w:sz w:val="31"/>
        </w:rPr>
      </w:pPr>
      <w:r>
        <w:rPr>
          <w:sz w:val="31"/>
        </w:rPr>
        <w:t>小组同学在连线时，不小心将线连错了，开关闭合后，移动滑动变阻器的滑</w:t>
      </w:r>
      <w:r>
        <w:rPr>
          <w:spacing w:val="20"/>
          <w:sz w:val="31"/>
        </w:rPr>
        <w:t>片</w:t>
      </w:r>
      <w:r>
        <w:rPr>
          <w:rFonts w:ascii="Arial" w:eastAsia="Arial" w:hAnsi="Arial"/>
          <w:sz w:val="31"/>
        </w:rPr>
        <w:t>P</w:t>
      </w:r>
      <w:r>
        <w:rPr>
          <w:rFonts w:ascii="Arial" w:eastAsia="Arial" w:hAnsi="Arial"/>
          <w:spacing w:val="19"/>
          <w:sz w:val="31"/>
        </w:rPr>
        <w:t xml:space="preserve"> </w:t>
      </w:r>
      <w:r>
        <w:rPr>
          <w:sz w:val="31"/>
        </w:rPr>
        <w:t>时</w:t>
      </w:r>
      <w:r>
        <w:rPr>
          <w:spacing w:val="-15"/>
          <w:sz w:val="31"/>
        </w:rPr>
        <w:t xml:space="preserve">， </w:t>
      </w:r>
      <w:r>
        <w:rPr>
          <w:sz w:val="31"/>
        </w:rPr>
        <w:t>发现电流表示数变大</w:t>
      </w:r>
      <w:r>
        <w:rPr>
          <w:spacing w:val="-61"/>
          <w:sz w:val="31"/>
        </w:rPr>
        <w:t>，</w:t>
      </w:r>
      <w:r>
        <w:rPr>
          <w:sz w:val="31"/>
        </w:rPr>
        <w:t>电压表示数却变小</w:t>
      </w:r>
      <w:r>
        <w:rPr>
          <w:spacing w:val="-61"/>
          <w:sz w:val="31"/>
        </w:rPr>
        <w:t>，</w:t>
      </w:r>
      <w:r>
        <w:rPr>
          <w:sz w:val="31"/>
        </w:rPr>
        <w:t>产生这一现象的原因</w:t>
      </w:r>
      <w:r>
        <w:rPr>
          <w:spacing w:val="-18"/>
          <w:sz w:val="31"/>
        </w:rPr>
        <w:t>是</w:t>
      </w:r>
      <w:r>
        <w:rPr>
          <w:spacing w:val="-18"/>
          <w:sz w:val="31"/>
          <w:u w:val="single"/>
        </w:rPr>
        <w:t xml:space="preserve"> </w:t>
        <w:tab/>
      </w:r>
      <w:r>
        <w:rPr>
          <w:spacing w:val="-51"/>
          <w:sz w:val="31"/>
        </w:rPr>
        <w:t>．</w:t>
      </w:r>
      <w:r>
        <w:rPr>
          <w:sz w:val="31"/>
        </w:rPr>
        <w:t>纠正错误后，移动滑动变阻器的滑</w:t>
      </w:r>
      <w:r>
        <w:rPr>
          <w:spacing w:val="51"/>
          <w:sz w:val="31"/>
        </w:rPr>
        <w:t>片</w:t>
      </w:r>
      <w:r>
        <w:rPr>
          <w:rFonts w:ascii="Arial" w:eastAsia="Arial" w:hAnsi="Arial"/>
          <w:sz w:val="31"/>
        </w:rPr>
        <w:t>P</w:t>
      </w:r>
      <w:r>
        <w:rPr>
          <w:sz w:val="31"/>
        </w:rPr>
        <w:t>，使电压表的示数为</w:t>
      </w:r>
      <w:r>
        <w:rPr>
          <w:spacing w:val="-2"/>
          <w:sz w:val="31"/>
        </w:rPr>
        <w:t xml:space="preserve"> </w:t>
      </w:r>
      <w:r>
        <w:rPr>
          <w:rFonts w:ascii="Arial" w:eastAsia="Arial" w:hAnsi="Arial"/>
          <w:sz w:val="31"/>
        </w:rPr>
        <w:t>3V</w:t>
      </w:r>
      <w:r>
        <w:rPr>
          <w:rFonts w:ascii="Arial" w:eastAsia="Arial" w:hAnsi="Arial"/>
          <w:spacing w:val="22"/>
          <w:sz w:val="31"/>
        </w:rPr>
        <w:t xml:space="preserve"> </w:t>
      </w:r>
      <w:r>
        <w:rPr>
          <w:sz w:val="31"/>
        </w:rPr>
        <w:t>时，电流表的示数如上图，则该定值电阻阻值</w:t>
      </w:r>
      <w:r>
        <w:rPr>
          <w:spacing w:val="10"/>
          <w:sz w:val="31"/>
        </w:rPr>
        <w:t>为</w:t>
      </w:r>
      <w:r>
        <w:rPr>
          <w:spacing w:val="10"/>
          <w:sz w:val="31"/>
          <w:u w:val="single"/>
        </w:rPr>
        <w:t xml:space="preserve"> </w:t>
        <w:tab/>
      </w:r>
      <w:r>
        <w:rPr>
          <w:rFonts w:ascii="Arial" w:eastAsia="Arial" w:hAnsi="Arial"/>
          <w:sz w:val="31"/>
        </w:rPr>
        <w:t>Ω</w:t>
      </w:r>
      <w:r>
        <w:rPr>
          <w:sz w:val="31"/>
        </w:rPr>
        <w:t>．他们认为这个结果就是定值电阻的准确阻值，你认为合理吗？</w:t>
      </w:r>
    </w:p>
    <w:p>
      <w:pPr>
        <w:pStyle w:val="BodyText"/>
        <w:tabs>
          <w:tab w:val="left" w:pos="3805"/>
          <w:tab w:val="left" w:pos="9733"/>
        </w:tabs>
        <w:spacing w:line="394" w:lineRule="exact"/>
        <w:ind w:left="2700"/>
        <w:rPr>
          <w:rFonts w:ascii="Times New Roman" w:eastAsia="Times New Roman"/>
        </w:rPr>
      </w:pPr>
      <w:r>
        <w:rPr>
          <w:rFonts w:ascii="Times New Roman" w:eastAsia="Times New Roman"/>
          <w:w w:val="102"/>
          <w:u w:val="single"/>
        </w:rPr>
        <w:t xml:space="preserve"> </w:t>
      </w:r>
      <w:r>
        <w:rPr>
          <w:rFonts w:ascii="Times New Roman" w:eastAsia="Times New Roman"/>
          <w:u w:val="single"/>
        </w:rPr>
        <w:tab/>
      </w:r>
      <w:r>
        <w:t>，理由</w:t>
      </w:r>
      <w:r>
        <w:rPr>
          <w:spacing w:val="-8"/>
        </w:rPr>
        <w:t>是</w:t>
      </w:r>
      <w:r>
        <w:rPr>
          <w:rFonts w:ascii="Times New Roman" w:eastAsia="Times New Roman"/>
          <w:u w:val="single"/>
        </w:rPr>
        <w:t xml:space="preserve"> </w:t>
        <w:tab/>
      </w:r>
    </w:p>
    <w:p>
      <w:pPr>
        <w:spacing w:before="71"/>
        <w:ind w:left="2700" w:right="0" w:firstLine="0"/>
        <w:jc w:val="left"/>
        <w:rPr>
          <w:sz w:val="31"/>
        </w:rPr>
      </w:pPr>
      <w:r>
        <w:rPr>
          <w:rFonts w:ascii="黑体" w:eastAsia="黑体" w:hint="eastAsia"/>
          <w:b/>
          <w:sz w:val="31"/>
        </w:rPr>
        <w:t>（四）测量小灯泡的电阻</w:t>
      </w:r>
      <w:r>
        <w:rPr>
          <w:sz w:val="31"/>
        </w:rPr>
        <w:t>（参阅九上</w:t>
      </w:r>
      <w:r>
        <w:rPr>
          <w:rFonts w:ascii="Arial" w:eastAsia="Arial"/>
          <w:sz w:val="31"/>
        </w:rPr>
        <w:t>P97</w:t>
      </w:r>
      <w:r>
        <w:rPr>
          <w:sz w:val="31"/>
        </w:rPr>
        <w:t>）</w:t>
      </w:r>
    </w:p>
    <w:p>
      <w:pPr>
        <w:pStyle w:val="BodyText"/>
        <w:spacing w:before="71" w:line="283" w:lineRule="auto"/>
        <w:ind w:left="2700" w:right="2691" w:firstLine="158"/>
        <w:jc w:val="both"/>
      </w:pPr>
      <w:r>
        <w:drawing>
          <wp:anchor distT="0" distB="0" distL="0" distR="0" simplePos="0" relativeHeight="251711488" behindDoc="0" locked="0" layoutInCell="1" allowOverlap="1">
            <wp:simplePos x="0" y="0"/>
            <wp:positionH relativeFrom="page">
              <wp:posOffset>0</wp:posOffset>
            </wp:positionH>
            <wp:positionV relativeFrom="paragraph">
              <wp:posOffset>707517</wp:posOffset>
            </wp:positionV>
            <wp:extent cx="11340845" cy="2146300"/>
            <wp:effectExtent l="0" t="0" r="0" b="0"/>
            <wp:wrapNone/>
            <wp:docPr id="61"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62.png"/>
                    <pic:cNvPicPr/>
                  </pic:nvPicPr>
                  <pic:blipFill>
                    <a:blip xmlns:r="http://schemas.openxmlformats.org/officeDocument/2006/relationships" r:embed="rId65" cstate="print"/>
                    <a:stretch>
                      <a:fillRect/>
                    </a:stretch>
                  </pic:blipFill>
                  <pic:spPr>
                    <a:xfrm>
                      <a:off x="0" y="0"/>
                      <a:ext cx="11340845" cy="2146300"/>
                    </a:xfrm>
                    <a:prstGeom prst="rect">
                      <a:avLst/>
                    </a:prstGeom>
                  </pic:spPr>
                </pic:pic>
              </a:graphicData>
            </a:graphic>
          </wp:anchor>
        </w:drawing>
      </w:r>
      <w:r>
        <w:rPr>
          <w:b/>
          <w:spacing w:val="30"/>
        </w:rPr>
        <w:t xml:space="preserve">[示例] </w:t>
      </w:r>
      <w:r>
        <w:rPr>
          <w:spacing w:val="-2"/>
        </w:rPr>
        <w:t>如图所示，小红同学用</w:t>
      </w:r>
      <w:r>
        <w:rPr>
          <w:rFonts w:ascii="Arial" w:eastAsia="Arial" w:hAnsi="Arial"/>
          <w:spacing w:val="-5"/>
        </w:rPr>
        <w:t>“</w:t>
      </w:r>
      <w:r>
        <w:rPr>
          <w:spacing w:val="-2"/>
        </w:rPr>
        <w:t>伏安法</w:t>
      </w:r>
      <w:r>
        <w:rPr>
          <w:rFonts w:ascii="Arial" w:eastAsia="Arial" w:hAnsi="Arial"/>
        </w:rPr>
        <w:t>”</w:t>
      </w:r>
      <w:r>
        <w:t>研究小灯泡（</w:t>
      </w:r>
      <w:r>
        <w:rPr>
          <w:spacing w:val="-6"/>
        </w:rPr>
        <w:t>标有</w:t>
      </w:r>
      <w:r>
        <w:rPr>
          <w:rFonts w:ascii="Arial" w:eastAsia="Arial" w:hAnsi="Arial"/>
        </w:rPr>
        <w:t>“3.8V”</w:t>
      </w:r>
      <w:r>
        <w:t xml:space="preserve">字样，电阻约为 </w:t>
      </w:r>
      <w:r>
        <w:rPr>
          <w:rFonts w:ascii="Arial" w:eastAsia="Arial" w:hAnsi="Arial"/>
        </w:rPr>
        <w:t>10Ω</w:t>
      </w:r>
      <w:r>
        <w:t>）发</w:t>
      </w:r>
      <w:r>
        <w:rPr>
          <w:w w:val="102"/>
        </w:rPr>
        <w:t>光时的电阻变化规律</w:t>
      </w:r>
      <w:r>
        <w:rPr>
          <w:spacing w:val="-173"/>
          <w:w w:val="102"/>
        </w:rPr>
        <w:t>．</w:t>
      </w:r>
      <w:r>
        <w:rPr>
          <w:w w:val="102"/>
        </w:rPr>
        <w:t>（要求滑片</w:t>
      </w:r>
      <w:r>
        <w:rPr>
          <w:spacing w:val="-86"/>
        </w:rPr>
        <w:t xml:space="preserve"> </w:t>
      </w:r>
      <w:r>
        <w:rPr>
          <w:rFonts w:ascii="Arial" w:eastAsia="Arial" w:hAnsi="Arial"/>
          <w:w w:val="102"/>
        </w:rPr>
        <w:t>P</w:t>
      </w:r>
      <w:r>
        <w:rPr>
          <w:rFonts w:ascii="Arial" w:eastAsia="Arial" w:hAnsi="Arial"/>
        </w:rPr>
        <w:t xml:space="preserve"> </w:t>
      </w:r>
      <w:r>
        <w:rPr>
          <w:w w:val="102"/>
        </w:rPr>
        <w:t>向左灯变亮）</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ListParagraph"/>
        <w:numPr>
          <w:ilvl w:val="0"/>
          <w:numId w:val="31"/>
        </w:numPr>
        <w:tabs>
          <w:tab w:val="left" w:pos="3512"/>
          <w:tab w:val="left" w:pos="7604"/>
        </w:tabs>
        <w:spacing w:before="258" w:after="0" w:line="240" w:lineRule="auto"/>
        <w:ind w:left="3511" w:right="0" w:hanging="812"/>
        <w:jc w:val="left"/>
        <w:rPr>
          <w:sz w:val="31"/>
        </w:rPr>
      </w:pPr>
      <w:r>
        <w:rPr>
          <w:sz w:val="31"/>
        </w:rPr>
        <w:t>连接电路时开关需要</w:t>
      </w:r>
      <w:r>
        <w:rPr>
          <w:sz w:val="31"/>
          <w:u w:val="single"/>
        </w:rPr>
        <w:t xml:space="preserve"> </w:t>
        <w:tab/>
      </w:r>
      <w:r>
        <w:rPr>
          <w:sz w:val="31"/>
        </w:rPr>
        <w:t>．</w:t>
      </w:r>
    </w:p>
    <w:p>
      <w:pPr>
        <w:pStyle w:val="ListParagraph"/>
        <w:numPr>
          <w:ilvl w:val="0"/>
          <w:numId w:val="31"/>
        </w:numPr>
        <w:tabs>
          <w:tab w:val="left" w:pos="3512"/>
        </w:tabs>
        <w:spacing w:before="71" w:after="18" w:line="240" w:lineRule="auto"/>
        <w:ind w:left="3511" w:right="0" w:hanging="812"/>
        <w:jc w:val="left"/>
        <w:rPr>
          <w:sz w:val="31"/>
        </w:rPr>
      </w:pPr>
      <w:r>
        <w:rPr>
          <w:sz w:val="31"/>
        </w:rPr>
        <w:t>将下图的实物图连接完整（用笔画线代替导线）</w:t>
      </w:r>
    </w:p>
    <w:p>
      <w:pPr>
        <w:pStyle w:val="BodyText"/>
        <w:ind w:left="2640"/>
        <w:rPr>
          <w:sz w:val="20"/>
        </w:rPr>
      </w:pPr>
      <w:r>
        <w:rPr>
          <w:sz w:val="20"/>
        </w:rPr>
        <w:pict>
          <v:group id="_x0000_i1152" style="width:630pt;height:23pt;mso-position-horizontal-relative:char;mso-position-vertical-relative:line" coordorigin="0,0" coordsize="12600,460">
            <v:shape id="_x0000_s1153" type="#_x0000_t75" style="width:12600;height:460;position:absolute" stroked="f">
              <v:imagedata r:id="rId66" o:title=""/>
            </v:shape>
            <v:shape id="_x0000_s1154" type="#_x0000_t202" style="width:12600;height:460;position:absolute" filled="f" stroked="f">
              <v:textbox inset="0,0,0,0">
                <w:txbxContent>
                  <w:p>
                    <w:pPr>
                      <w:spacing w:before="53"/>
                      <w:ind w:left="60" w:right="0" w:firstLine="0"/>
                      <w:jc w:val="left"/>
                      <w:rPr>
                        <w:sz w:val="31"/>
                      </w:rPr>
                    </w:pPr>
                    <w:r>
                      <w:rPr>
                        <w:sz w:val="31"/>
                      </w:rPr>
                      <w:t>（</w:t>
                    </w:r>
                    <w:r>
                      <w:rPr>
                        <w:rFonts w:ascii="Arial" w:eastAsia="Arial"/>
                        <w:sz w:val="31"/>
                      </w:rPr>
                      <w:t>3</w:t>
                    </w:r>
                    <w:r>
                      <w:rPr>
                        <w:sz w:val="31"/>
                      </w:rPr>
                      <w:t>）实验中，小红同学已经得到了下表的实验数据：</w:t>
                    </w:r>
                  </w:p>
                </w:txbxContent>
              </v:textbox>
            </v:shape>
            <w10:wrap type="none"/>
          </v:group>
        </w:pict>
      </w:r>
    </w:p>
    <w:p>
      <w:pPr>
        <w:spacing w:after="0"/>
        <w:rPr>
          <w:sz w:val="20"/>
        </w:rPr>
      </w:pPr>
      <w:r>
        <w:rPr>
          <w:sz w:val="20"/>
        </w:rPr>
        <w:br/>
      </w:r>
      <w:r>
        <w:rPr>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7" w:history="1">
        <w:r>
          <w:rPr>
            <w:rFonts w:ascii="SimSun" w:eastAsia="SimSun" w:hAnsi="SimSun" w:cs="SimSun"/>
            <w:b/>
            <w:bCs/>
            <w:color w:val="0000EE"/>
            <w:sz w:val="30"/>
            <w:szCs w:val="30"/>
            <w:u w:val="single" w:color="0000EE"/>
          </w:rPr>
          <w:t>https://d.book118.com/377050016060006040</w:t>
        </w:r>
      </w:hyperlink>
    </w:p>
    <w:p>
      <w:pPr>
        <w:spacing w:after="0"/>
        <w:rPr>
          <w:sz w:val="20"/>
        </w:rPr>
      </w:pPr>
    </w:p>
    <w:sectPr>
      <w:pgSz w:w="17860" w:h="25260"/>
      <w:pgMar w:top="1820" w:right="0" w:bottom="280" w:left="0" w:header="708" w:footer="708"/>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2CC20"/>
    <w:multiLevelType w:val="hybridMultilevel"/>
    <w:tmpl w:val="00000000"/>
    <w:lvl w:ilvl="0">
      <w:start w:val="1"/>
      <w:numFmt w:val="decimal"/>
      <w:lvlText w:val="（%1）"/>
      <w:lvlJc w:val="left"/>
      <w:pPr>
        <w:ind w:left="2700" w:hanging="811"/>
        <w:jc w:val="left"/>
      </w:pPr>
      <w:rPr>
        <w:rFonts w:ascii="宋体" w:eastAsia="宋体" w:hAnsi="宋体" w:cs="宋体" w:hint="default"/>
        <w:spacing w:val="-1"/>
        <w:w w:val="102"/>
        <w:sz w:val="29"/>
        <w:szCs w:val="29"/>
      </w:rPr>
    </w:lvl>
    <w:lvl w:ilvl="1">
      <w:start w:val="1"/>
      <w:numFmt w:val="decimal"/>
      <w:lvlText w:val="（%2）"/>
      <w:lvlJc w:val="left"/>
      <w:pPr>
        <w:ind w:left="3965" w:hanging="793"/>
        <w:jc w:val="left"/>
      </w:pPr>
      <w:rPr>
        <w:rFonts w:ascii="宋体" w:eastAsia="宋体" w:hAnsi="宋体" w:cs="宋体" w:hint="default"/>
        <w:w w:val="102"/>
        <w:sz w:val="29"/>
        <w:szCs w:val="29"/>
      </w:rPr>
    </w:lvl>
    <w:lvl w:ilvl="2">
      <w:start w:val="0"/>
      <w:numFmt w:val="bullet"/>
      <w:lvlText w:val="•"/>
      <w:lvlJc w:val="left"/>
      <w:pPr>
        <w:ind w:left="5504" w:hanging="793"/>
      </w:pPr>
      <w:rPr>
        <w:rFonts w:hint="default"/>
      </w:rPr>
    </w:lvl>
    <w:lvl w:ilvl="3">
      <w:start w:val="0"/>
      <w:numFmt w:val="bullet"/>
      <w:lvlText w:val="•"/>
      <w:lvlJc w:val="left"/>
      <w:pPr>
        <w:ind w:left="7048" w:hanging="793"/>
      </w:pPr>
      <w:rPr>
        <w:rFonts w:hint="default"/>
      </w:rPr>
    </w:lvl>
    <w:lvl w:ilvl="4">
      <w:start w:val="0"/>
      <w:numFmt w:val="bullet"/>
      <w:lvlText w:val="•"/>
      <w:lvlJc w:val="left"/>
      <w:pPr>
        <w:ind w:left="8593" w:hanging="793"/>
      </w:pPr>
      <w:rPr>
        <w:rFonts w:hint="default"/>
      </w:rPr>
    </w:lvl>
    <w:lvl w:ilvl="5">
      <w:start w:val="0"/>
      <w:numFmt w:val="bullet"/>
      <w:lvlText w:val="•"/>
      <w:lvlJc w:val="left"/>
      <w:pPr>
        <w:ind w:left="10137" w:hanging="793"/>
      </w:pPr>
      <w:rPr>
        <w:rFonts w:hint="default"/>
      </w:rPr>
    </w:lvl>
    <w:lvl w:ilvl="6">
      <w:start w:val="0"/>
      <w:numFmt w:val="bullet"/>
      <w:lvlText w:val="•"/>
      <w:lvlJc w:val="left"/>
      <w:pPr>
        <w:ind w:left="11682" w:hanging="793"/>
      </w:pPr>
      <w:rPr>
        <w:rFonts w:hint="default"/>
      </w:rPr>
    </w:lvl>
    <w:lvl w:ilvl="7">
      <w:start w:val="0"/>
      <w:numFmt w:val="bullet"/>
      <w:lvlText w:val="•"/>
      <w:lvlJc w:val="left"/>
      <w:pPr>
        <w:ind w:left="13226" w:hanging="793"/>
      </w:pPr>
      <w:rPr>
        <w:rFonts w:hint="default"/>
      </w:rPr>
    </w:lvl>
    <w:lvl w:ilvl="8">
      <w:start w:val="0"/>
      <w:numFmt w:val="bullet"/>
      <w:lvlText w:val="•"/>
      <w:lvlJc w:val="left"/>
      <w:pPr>
        <w:ind w:left="14770" w:hanging="793"/>
      </w:pPr>
      <w:rPr>
        <w:rFonts w:hint="default"/>
      </w:rPr>
    </w:lvl>
  </w:abstractNum>
  <w:abstractNum w:abstractNumId="1">
    <w:nsid w:val="038AB95A"/>
    <w:multiLevelType w:val="hybridMultilevel"/>
    <w:tmpl w:val="00000000"/>
    <w:lvl w:ilvl="0">
      <w:start w:val="9"/>
      <w:numFmt w:val="decimal"/>
      <w:lvlText w:val="%1."/>
      <w:lvlJc w:val="left"/>
      <w:pPr>
        <w:ind w:left="0" w:hanging="461"/>
        <w:jc w:val="left"/>
      </w:pPr>
      <w:rPr>
        <w:rFonts w:ascii="宋体" w:eastAsia="宋体" w:hAnsi="宋体" w:cs="宋体" w:hint="default"/>
        <w:w w:val="102"/>
        <w:sz w:val="31"/>
        <w:szCs w:val="31"/>
      </w:rPr>
    </w:lvl>
    <w:lvl w:ilvl="1">
      <w:start w:val="0"/>
      <w:numFmt w:val="bullet"/>
      <w:lvlText w:val="•"/>
      <w:lvlJc w:val="left"/>
      <w:pPr>
        <w:ind w:left="1267" w:hanging="461"/>
      </w:pPr>
      <w:rPr>
        <w:rFonts w:hint="default"/>
      </w:rPr>
    </w:lvl>
    <w:lvl w:ilvl="2">
      <w:start w:val="0"/>
      <w:numFmt w:val="bullet"/>
      <w:lvlText w:val="•"/>
      <w:lvlJc w:val="left"/>
      <w:pPr>
        <w:ind w:left="2534" w:hanging="461"/>
      </w:pPr>
      <w:rPr>
        <w:rFonts w:hint="default"/>
      </w:rPr>
    </w:lvl>
    <w:lvl w:ilvl="3">
      <w:start w:val="0"/>
      <w:numFmt w:val="bullet"/>
      <w:lvlText w:val="•"/>
      <w:lvlJc w:val="left"/>
      <w:pPr>
        <w:ind w:left="3801" w:hanging="461"/>
      </w:pPr>
      <w:rPr>
        <w:rFonts w:hint="default"/>
      </w:rPr>
    </w:lvl>
    <w:lvl w:ilvl="4">
      <w:start w:val="0"/>
      <w:numFmt w:val="bullet"/>
      <w:lvlText w:val="•"/>
      <w:lvlJc w:val="left"/>
      <w:pPr>
        <w:ind w:left="5068" w:hanging="461"/>
      </w:pPr>
      <w:rPr>
        <w:rFonts w:hint="default"/>
      </w:rPr>
    </w:lvl>
    <w:lvl w:ilvl="5">
      <w:start w:val="0"/>
      <w:numFmt w:val="bullet"/>
      <w:lvlText w:val="•"/>
      <w:lvlJc w:val="left"/>
      <w:pPr>
        <w:ind w:left="6335" w:hanging="461"/>
      </w:pPr>
      <w:rPr>
        <w:rFonts w:hint="default"/>
      </w:rPr>
    </w:lvl>
    <w:lvl w:ilvl="6">
      <w:start w:val="0"/>
      <w:numFmt w:val="bullet"/>
      <w:lvlText w:val="•"/>
      <w:lvlJc w:val="left"/>
      <w:pPr>
        <w:ind w:left="7603" w:hanging="461"/>
      </w:pPr>
      <w:rPr>
        <w:rFonts w:hint="default"/>
      </w:rPr>
    </w:lvl>
    <w:lvl w:ilvl="7">
      <w:start w:val="0"/>
      <w:numFmt w:val="bullet"/>
      <w:lvlText w:val="•"/>
      <w:lvlJc w:val="left"/>
      <w:pPr>
        <w:ind w:left="8870" w:hanging="461"/>
      </w:pPr>
      <w:rPr>
        <w:rFonts w:hint="default"/>
      </w:rPr>
    </w:lvl>
    <w:lvl w:ilvl="8">
      <w:start w:val="0"/>
      <w:numFmt w:val="bullet"/>
      <w:lvlText w:val="•"/>
      <w:lvlJc w:val="left"/>
      <w:pPr>
        <w:ind w:left="10137" w:hanging="461"/>
      </w:pPr>
      <w:rPr>
        <w:rFonts w:hint="default"/>
      </w:rPr>
    </w:lvl>
  </w:abstractNum>
  <w:abstractNum w:abstractNumId="2">
    <w:nsid w:val="095D9016"/>
    <w:multiLevelType w:val="hybridMultilevel"/>
    <w:tmpl w:val="00000000"/>
    <w:lvl w:ilvl="0">
      <w:start w:val="1"/>
      <w:numFmt w:val="decimal"/>
      <w:lvlText w:val="（%1）"/>
      <w:lvlJc w:val="left"/>
      <w:pPr>
        <w:ind w:left="3780" w:hanging="1080"/>
        <w:jc w:val="left"/>
      </w:pPr>
      <w:rPr>
        <w:rFonts w:ascii="宋体" w:eastAsia="宋体" w:hAnsi="宋体" w:cs="宋体" w:hint="default"/>
        <w:spacing w:val="-1"/>
        <w:w w:val="102"/>
        <w:sz w:val="31"/>
        <w:szCs w:val="31"/>
      </w:rPr>
    </w:lvl>
    <w:lvl w:ilvl="1">
      <w:start w:val="0"/>
      <w:numFmt w:val="bullet"/>
      <w:lvlText w:val="•"/>
      <w:lvlJc w:val="left"/>
      <w:pPr>
        <w:ind w:left="5187" w:hanging="1080"/>
      </w:pPr>
      <w:rPr>
        <w:rFonts w:hint="default"/>
      </w:rPr>
    </w:lvl>
    <w:lvl w:ilvl="2">
      <w:start w:val="0"/>
      <w:numFmt w:val="bullet"/>
      <w:lvlText w:val="•"/>
      <w:lvlJc w:val="left"/>
      <w:pPr>
        <w:ind w:left="6595" w:hanging="1080"/>
      </w:pPr>
      <w:rPr>
        <w:rFonts w:hint="default"/>
      </w:rPr>
    </w:lvl>
    <w:lvl w:ilvl="3">
      <w:start w:val="0"/>
      <w:numFmt w:val="bullet"/>
      <w:lvlText w:val="•"/>
      <w:lvlJc w:val="left"/>
      <w:pPr>
        <w:ind w:left="8003" w:hanging="1080"/>
      </w:pPr>
      <w:rPr>
        <w:rFonts w:hint="default"/>
      </w:rPr>
    </w:lvl>
    <w:lvl w:ilvl="4">
      <w:start w:val="0"/>
      <w:numFmt w:val="bullet"/>
      <w:lvlText w:val="•"/>
      <w:lvlJc w:val="left"/>
      <w:pPr>
        <w:ind w:left="9411" w:hanging="1080"/>
      </w:pPr>
      <w:rPr>
        <w:rFonts w:hint="default"/>
      </w:rPr>
    </w:lvl>
    <w:lvl w:ilvl="5">
      <w:start w:val="0"/>
      <w:numFmt w:val="bullet"/>
      <w:lvlText w:val="•"/>
      <w:lvlJc w:val="left"/>
      <w:pPr>
        <w:ind w:left="10819" w:hanging="1080"/>
      </w:pPr>
      <w:rPr>
        <w:rFonts w:hint="default"/>
      </w:rPr>
    </w:lvl>
    <w:lvl w:ilvl="6">
      <w:start w:val="0"/>
      <w:numFmt w:val="bullet"/>
      <w:lvlText w:val="•"/>
      <w:lvlJc w:val="left"/>
      <w:pPr>
        <w:ind w:left="12227" w:hanging="1080"/>
      </w:pPr>
      <w:rPr>
        <w:rFonts w:hint="default"/>
      </w:rPr>
    </w:lvl>
    <w:lvl w:ilvl="7">
      <w:start w:val="0"/>
      <w:numFmt w:val="bullet"/>
      <w:lvlText w:val="•"/>
      <w:lvlJc w:val="left"/>
      <w:pPr>
        <w:ind w:left="13635" w:hanging="1080"/>
      </w:pPr>
      <w:rPr>
        <w:rFonts w:hint="default"/>
      </w:rPr>
    </w:lvl>
    <w:lvl w:ilvl="8">
      <w:start w:val="0"/>
      <w:numFmt w:val="bullet"/>
      <w:lvlText w:val="•"/>
      <w:lvlJc w:val="left"/>
      <w:pPr>
        <w:ind w:left="15043" w:hanging="1080"/>
      </w:pPr>
      <w:rPr>
        <w:rFonts w:hint="default"/>
      </w:rPr>
    </w:lvl>
  </w:abstractNum>
  <w:abstractNum w:abstractNumId="3">
    <w:nsid w:val="0A6B03C4"/>
    <w:multiLevelType w:val="hybridMultilevel"/>
    <w:tmpl w:val="00000000"/>
    <w:lvl w:ilvl="0">
      <w:start w:val="1"/>
      <w:numFmt w:val="decimal"/>
      <w:lvlText w:val="（%1）"/>
      <w:lvlJc w:val="left"/>
      <w:pPr>
        <w:ind w:left="3810" w:hanging="793"/>
        <w:jc w:val="left"/>
      </w:pPr>
      <w:rPr>
        <w:rFonts w:ascii="宋体" w:eastAsia="宋体" w:hAnsi="宋体" w:cs="宋体" w:hint="default"/>
        <w:w w:val="102"/>
        <w:sz w:val="29"/>
        <w:szCs w:val="29"/>
      </w:rPr>
    </w:lvl>
    <w:lvl w:ilvl="1">
      <w:start w:val="0"/>
      <w:numFmt w:val="bullet"/>
      <w:lvlText w:val="•"/>
      <w:lvlJc w:val="left"/>
      <w:pPr>
        <w:ind w:left="5223" w:hanging="793"/>
      </w:pPr>
      <w:rPr>
        <w:rFonts w:hint="default"/>
      </w:rPr>
    </w:lvl>
    <w:lvl w:ilvl="2">
      <w:start w:val="0"/>
      <w:numFmt w:val="bullet"/>
      <w:lvlText w:val="•"/>
      <w:lvlJc w:val="left"/>
      <w:pPr>
        <w:ind w:left="6627" w:hanging="793"/>
      </w:pPr>
      <w:rPr>
        <w:rFonts w:hint="default"/>
      </w:rPr>
    </w:lvl>
    <w:lvl w:ilvl="3">
      <w:start w:val="0"/>
      <w:numFmt w:val="bullet"/>
      <w:lvlText w:val="•"/>
      <w:lvlJc w:val="left"/>
      <w:pPr>
        <w:ind w:left="8031" w:hanging="793"/>
      </w:pPr>
      <w:rPr>
        <w:rFonts w:hint="default"/>
      </w:rPr>
    </w:lvl>
    <w:lvl w:ilvl="4">
      <w:start w:val="0"/>
      <w:numFmt w:val="bullet"/>
      <w:lvlText w:val="•"/>
      <w:lvlJc w:val="left"/>
      <w:pPr>
        <w:ind w:left="9435" w:hanging="793"/>
      </w:pPr>
      <w:rPr>
        <w:rFonts w:hint="default"/>
      </w:rPr>
    </w:lvl>
    <w:lvl w:ilvl="5">
      <w:start w:val="0"/>
      <w:numFmt w:val="bullet"/>
      <w:lvlText w:val="•"/>
      <w:lvlJc w:val="left"/>
      <w:pPr>
        <w:ind w:left="10839" w:hanging="793"/>
      </w:pPr>
      <w:rPr>
        <w:rFonts w:hint="default"/>
      </w:rPr>
    </w:lvl>
    <w:lvl w:ilvl="6">
      <w:start w:val="0"/>
      <w:numFmt w:val="bullet"/>
      <w:lvlText w:val="•"/>
      <w:lvlJc w:val="left"/>
      <w:pPr>
        <w:ind w:left="12243" w:hanging="793"/>
      </w:pPr>
      <w:rPr>
        <w:rFonts w:hint="default"/>
      </w:rPr>
    </w:lvl>
    <w:lvl w:ilvl="7">
      <w:start w:val="0"/>
      <w:numFmt w:val="bullet"/>
      <w:lvlText w:val="•"/>
      <w:lvlJc w:val="left"/>
      <w:pPr>
        <w:ind w:left="13647" w:hanging="793"/>
      </w:pPr>
      <w:rPr>
        <w:rFonts w:hint="default"/>
      </w:rPr>
    </w:lvl>
    <w:lvl w:ilvl="8">
      <w:start w:val="0"/>
      <w:numFmt w:val="bullet"/>
      <w:lvlText w:val="•"/>
      <w:lvlJc w:val="left"/>
      <w:pPr>
        <w:ind w:left="15051" w:hanging="793"/>
      </w:pPr>
      <w:rPr>
        <w:rFonts w:hint="default"/>
      </w:rPr>
    </w:lvl>
  </w:abstractNum>
  <w:abstractNum w:abstractNumId="4">
    <w:nsid w:val="0FA6D025"/>
    <w:multiLevelType w:val="hybridMultilevel"/>
    <w:tmpl w:val="00000000"/>
    <w:lvl w:ilvl="0">
      <w:start w:val="1"/>
      <w:numFmt w:val="decimal"/>
      <w:lvlText w:val="（%1）"/>
      <w:lvlJc w:val="left"/>
      <w:pPr>
        <w:ind w:left="3780" w:hanging="1080"/>
        <w:jc w:val="left"/>
      </w:pPr>
      <w:rPr>
        <w:rFonts w:ascii="宋体" w:eastAsia="宋体" w:hAnsi="宋体" w:cs="宋体" w:hint="default"/>
        <w:spacing w:val="-1"/>
        <w:w w:val="102"/>
        <w:sz w:val="31"/>
        <w:szCs w:val="31"/>
      </w:rPr>
    </w:lvl>
    <w:lvl w:ilvl="1">
      <w:start w:val="1"/>
      <w:numFmt w:val="decimal"/>
      <w:lvlText w:val="（%2）"/>
      <w:lvlJc w:val="left"/>
      <w:pPr>
        <w:ind w:left="4123" w:hanging="793"/>
        <w:jc w:val="left"/>
      </w:pPr>
      <w:rPr>
        <w:rFonts w:ascii="宋体" w:eastAsia="宋体" w:hAnsi="宋体" w:cs="宋体" w:hint="default"/>
        <w:w w:val="91"/>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5">
    <w:nsid w:val="128DE937"/>
    <w:multiLevelType w:val="hybridMultilevel"/>
    <w:tmpl w:val="00000000"/>
    <w:lvl w:ilvl="0">
      <w:start w:val="4"/>
      <w:numFmt w:val="decimal"/>
      <w:lvlText w:val="（%1）"/>
      <w:lvlJc w:val="left"/>
      <w:pPr>
        <w:ind w:left="3810" w:hanging="793"/>
        <w:jc w:val="left"/>
      </w:pPr>
      <w:rPr>
        <w:rFonts w:ascii="宋体" w:eastAsia="宋体" w:hAnsi="宋体" w:cs="宋体" w:hint="default"/>
        <w:w w:val="102"/>
        <w:sz w:val="29"/>
        <w:szCs w:val="29"/>
      </w:rPr>
    </w:lvl>
    <w:lvl w:ilvl="1">
      <w:start w:val="0"/>
      <w:numFmt w:val="bullet"/>
      <w:lvlText w:val="•"/>
      <w:lvlJc w:val="left"/>
      <w:pPr>
        <w:ind w:left="5223" w:hanging="793"/>
      </w:pPr>
      <w:rPr>
        <w:rFonts w:hint="default"/>
      </w:rPr>
    </w:lvl>
    <w:lvl w:ilvl="2">
      <w:start w:val="0"/>
      <w:numFmt w:val="bullet"/>
      <w:lvlText w:val="•"/>
      <w:lvlJc w:val="left"/>
      <w:pPr>
        <w:ind w:left="6627" w:hanging="793"/>
      </w:pPr>
      <w:rPr>
        <w:rFonts w:hint="default"/>
      </w:rPr>
    </w:lvl>
    <w:lvl w:ilvl="3">
      <w:start w:val="0"/>
      <w:numFmt w:val="bullet"/>
      <w:lvlText w:val="•"/>
      <w:lvlJc w:val="left"/>
      <w:pPr>
        <w:ind w:left="8031" w:hanging="793"/>
      </w:pPr>
      <w:rPr>
        <w:rFonts w:hint="default"/>
      </w:rPr>
    </w:lvl>
    <w:lvl w:ilvl="4">
      <w:start w:val="0"/>
      <w:numFmt w:val="bullet"/>
      <w:lvlText w:val="•"/>
      <w:lvlJc w:val="left"/>
      <w:pPr>
        <w:ind w:left="9435" w:hanging="793"/>
      </w:pPr>
      <w:rPr>
        <w:rFonts w:hint="default"/>
      </w:rPr>
    </w:lvl>
    <w:lvl w:ilvl="5">
      <w:start w:val="0"/>
      <w:numFmt w:val="bullet"/>
      <w:lvlText w:val="•"/>
      <w:lvlJc w:val="left"/>
      <w:pPr>
        <w:ind w:left="10839" w:hanging="793"/>
      </w:pPr>
      <w:rPr>
        <w:rFonts w:hint="default"/>
      </w:rPr>
    </w:lvl>
    <w:lvl w:ilvl="6">
      <w:start w:val="0"/>
      <w:numFmt w:val="bullet"/>
      <w:lvlText w:val="•"/>
      <w:lvlJc w:val="left"/>
      <w:pPr>
        <w:ind w:left="12243" w:hanging="793"/>
      </w:pPr>
      <w:rPr>
        <w:rFonts w:hint="default"/>
      </w:rPr>
    </w:lvl>
    <w:lvl w:ilvl="7">
      <w:start w:val="0"/>
      <w:numFmt w:val="bullet"/>
      <w:lvlText w:val="•"/>
      <w:lvlJc w:val="left"/>
      <w:pPr>
        <w:ind w:left="13647" w:hanging="793"/>
      </w:pPr>
      <w:rPr>
        <w:rFonts w:hint="default"/>
      </w:rPr>
    </w:lvl>
    <w:lvl w:ilvl="8">
      <w:start w:val="0"/>
      <w:numFmt w:val="bullet"/>
      <w:lvlText w:val="•"/>
      <w:lvlJc w:val="left"/>
      <w:pPr>
        <w:ind w:left="15051" w:hanging="793"/>
      </w:pPr>
      <w:rPr>
        <w:rFonts w:hint="default"/>
      </w:rPr>
    </w:lvl>
  </w:abstractNum>
  <w:abstractNum w:abstractNumId="6">
    <w:nsid w:val="140FABA3"/>
    <w:multiLevelType w:val="hybridMultilevel"/>
    <w:tmpl w:val="00000000"/>
    <w:lvl w:ilvl="0">
      <w:start w:val="4"/>
      <w:numFmt w:val="decimal"/>
      <w:lvlText w:val="（%1）"/>
      <w:lvlJc w:val="left"/>
      <w:pPr>
        <w:ind w:left="810" w:hanging="811"/>
        <w:jc w:val="left"/>
      </w:pPr>
      <w:rPr>
        <w:rFonts w:ascii="宋体" w:eastAsia="宋体" w:hAnsi="宋体" w:cs="宋体" w:hint="default"/>
        <w:spacing w:val="-1"/>
        <w:w w:val="102"/>
        <w:sz w:val="29"/>
        <w:szCs w:val="29"/>
      </w:rPr>
    </w:lvl>
    <w:lvl w:ilvl="1">
      <w:start w:val="0"/>
      <w:numFmt w:val="bullet"/>
      <w:lvlText w:val="•"/>
      <w:lvlJc w:val="left"/>
      <w:pPr>
        <w:ind w:left="1771" w:hanging="811"/>
      </w:pPr>
      <w:rPr>
        <w:rFonts w:hint="default"/>
      </w:rPr>
    </w:lvl>
    <w:lvl w:ilvl="2">
      <w:start w:val="0"/>
      <w:numFmt w:val="bullet"/>
      <w:lvlText w:val="•"/>
      <w:lvlJc w:val="left"/>
      <w:pPr>
        <w:ind w:left="2722" w:hanging="811"/>
      </w:pPr>
      <w:rPr>
        <w:rFonts w:hint="default"/>
      </w:rPr>
    </w:lvl>
    <w:lvl w:ilvl="3">
      <w:start w:val="0"/>
      <w:numFmt w:val="bullet"/>
      <w:lvlText w:val="•"/>
      <w:lvlJc w:val="left"/>
      <w:pPr>
        <w:ind w:left="3674" w:hanging="811"/>
      </w:pPr>
      <w:rPr>
        <w:rFonts w:hint="default"/>
      </w:rPr>
    </w:lvl>
    <w:lvl w:ilvl="4">
      <w:start w:val="0"/>
      <w:numFmt w:val="bullet"/>
      <w:lvlText w:val="•"/>
      <w:lvlJc w:val="left"/>
      <w:pPr>
        <w:ind w:left="4625" w:hanging="811"/>
      </w:pPr>
      <w:rPr>
        <w:rFonts w:hint="default"/>
      </w:rPr>
    </w:lvl>
    <w:lvl w:ilvl="5">
      <w:start w:val="0"/>
      <w:numFmt w:val="bullet"/>
      <w:lvlText w:val="•"/>
      <w:lvlJc w:val="left"/>
      <w:pPr>
        <w:ind w:left="5576" w:hanging="811"/>
      </w:pPr>
      <w:rPr>
        <w:rFonts w:hint="default"/>
      </w:rPr>
    </w:lvl>
    <w:lvl w:ilvl="6">
      <w:start w:val="0"/>
      <w:numFmt w:val="bullet"/>
      <w:lvlText w:val="•"/>
      <w:lvlJc w:val="left"/>
      <w:pPr>
        <w:ind w:left="6528" w:hanging="811"/>
      </w:pPr>
      <w:rPr>
        <w:rFonts w:hint="default"/>
      </w:rPr>
    </w:lvl>
    <w:lvl w:ilvl="7">
      <w:start w:val="0"/>
      <w:numFmt w:val="bullet"/>
      <w:lvlText w:val="•"/>
      <w:lvlJc w:val="left"/>
      <w:pPr>
        <w:ind w:left="7479" w:hanging="811"/>
      </w:pPr>
      <w:rPr>
        <w:rFonts w:hint="default"/>
      </w:rPr>
    </w:lvl>
    <w:lvl w:ilvl="8">
      <w:start w:val="0"/>
      <w:numFmt w:val="bullet"/>
      <w:lvlText w:val="•"/>
      <w:lvlJc w:val="left"/>
      <w:pPr>
        <w:ind w:left="8431" w:hanging="811"/>
      </w:pPr>
      <w:rPr>
        <w:rFonts w:hint="default"/>
      </w:rPr>
    </w:lvl>
  </w:abstractNum>
  <w:abstractNum w:abstractNumId="7">
    <w:nsid w:val="14B7BDE9"/>
    <w:multiLevelType w:val="hybridMultilevel"/>
    <w:tmpl w:val="00000000"/>
    <w:lvl w:ilvl="0">
      <w:start w:val="1"/>
      <w:numFmt w:val="decimal"/>
      <w:lvlText w:val="（%1）"/>
      <w:lvlJc w:val="left"/>
      <w:pPr>
        <w:ind w:left="4123" w:hanging="793"/>
        <w:jc w:val="right"/>
      </w:pPr>
      <w:rPr>
        <w:rFonts w:ascii="宋体" w:eastAsia="宋体" w:hAnsi="宋体" w:cs="宋体" w:hint="default"/>
        <w:w w:val="102"/>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8">
    <w:nsid w:val="1540EE6F"/>
    <w:multiLevelType w:val="hybridMultilevel"/>
    <w:tmpl w:val="00000000"/>
    <w:lvl w:ilvl="0">
      <w:start w:val="1"/>
      <w:numFmt w:val="decimal"/>
      <w:lvlText w:val="（%1）"/>
      <w:lvlJc w:val="left"/>
      <w:pPr>
        <w:ind w:left="3870" w:hanging="808"/>
        <w:jc w:val="left"/>
      </w:pPr>
      <w:rPr>
        <w:rFonts w:ascii="宋体" w:eastAsia="宋体" w:hAnsi="宋体" w:cs="宋体" w:hint="default"/>
        <w:spacing w:val="0"/>
        <w:w w:val="102"/>
        <w:sz w:val="29"/>
        <w:szCs w:val="29"/>
      </w:rPr>
    </w:lvl>
    <w:lvl w:ilvl="1">
      <w:start w:val="0"/>
      <w:numFmt w:val="bullet"/>
      <w:lvlText w:val="•"/>
      <w:lvlJc w:val="left"/>
      <w:pPr>
        <w:ind w:left="5277" w:hanging="808"/>
      </w:pPr>
      <w:rPr>
        <w:rFonts w:hint="default"/>
      </w:rPr>
    </w:lvl>
    <w:lvl w:ilvl="2">
      <w:start w:val="0"/>
      <w:numFmt w:val="bullet"/>
      <w:lvlText w:val="•"/>
      <w:lvlJc w:val="left"/>
      <w:pPr>
        <w:ind w:left="6675" w:hanging="808"/>
      </w:pPr>
      <w:rPr>
        <w:rFonts w:hint="default"/>
      </w:rPr>
    </w:lvl>
    <w:lvl w:ilvl="3">
      <w:start w:val="0"/>
      <w:numFmt w:val="bullet"/>
      <w:lvlText w:val="•"/>
      <w:lvlJc w:val="left"/>
      <w:pPr>
        <w:ind w:left="8073" w:hanging="808"/>
      </w:pPr>
      <w:rPr>
        <w:rFonts w:hint="default"/>
      </w:rPr>
    </w:lvl>
    <w:lvl w:ilvl="4">
      <w:start w:val="0"/>
      <w:numFmt w:val="bullet"/>
      <w:lvlText w:val="•"/>
      <w:lvlJc w:val="left"/>
      <w:pPr>
        <w:ind w:left="9471" w:hanging="808"/>
      </w:pPr>
      <w:rPr>
        <w:rFonts w:hint="default"/>
      </w:rPr>
    </w:lvl>
    <w:lvl w:ilvl="5">
      <w:start w:val="0"/>
      <w:numFmt w:val="bullet"/>
      <w:lvlText w:val="•"/>
      <w:lvlJc w:val="left"/>
      <w:pPr>
        <w:ind w:left="10869" w:hanging="808"/>
      </w:pPr>
      <w:rPr>
        <w:rFonts w:hint="default"/>
      </w:rPr>
    </w:lvl>
    <w:lvl w:ilvl="6">
      <w:start w:val="0"/>
      <w:numFmt w:val="bullet"/>
      <w:lvlText w:val="•"/>
      <w:lvlJc w:val="left"/>
      <w:pPr>
        <w:ind w:left="12267" w:hanging="808"/>
      </w:pPr>
      <w:rPr>
        <w:rFonts w:hint="default"/>
      </w:rPr>
    </w:lvl>
    <w:lvl w:ilvl="7">
      <w:start w:val="0"/>
      <w:numFmt w:val="bullet"/>
      <w:lvlText w:val="•"/>
      <w:lvlJc w:val="left"/>
      <w:pPr>
        <w:ind w:left="13665" w:hanging="808"/>
      </w:pPr>
      <w:rPr>
        <w:rFonts w:hint="default"/>
      </w:rPr>
    </w:lvl>
    <w:lvl w:ilvl="8">
      <w:start w:val="0"/>
      <w:numFmt w:val="bullet"/>
      <w:lvlText w:val="•"/>
      <w:lvlJc w:val="left"/>
      <w:pPr>
        <w:ind w:left="15063" w:hanging="808"/>
      </w:pPr>
      <w:rPr>
        <w:rFonts w:hint="default"/>
      </w:rPr>
    </w:lvl>
  </w:abstractNum>
  <w:abstractNum w:abstractNumId="9">
    <w:nsid w:val="15DD2D93"/>
    <w:multiLevelType w:val="hybridMultilevel"/>
    <w:tmpl w:val="00000000"/>
    <w:lvl w:ilvl="0">
      <w:start w:val="1"/>
      <w:numFmt w:val="decimal"/>
      <w:lvlText w:val="（%1）"/>
      <w:lvlJc w:val="left"/>
      <w:pPr>
        <w:ind w:left="3511" w:hanging="811"/>
        <w:jc w:val="left"/>
      </w:pPr>
      <w:rPr>
        <w:rFonts w:ascii="宋体" w:eastAsia="宋体" w:hAnsi="宋体" w:cs="宋体" w:hint="default"/>
        <w:spacing w:val="-1"/>
        <w:w w:val="102"/>
        <w:sz w:val="29"/>
        <w:szCs w:val="29"/>
      </w:rPr>
    </w:lvl>
    <w:lvl w:ilvl="1">
      <w:start w:val="0"/>
      <w:numFmt w:val="bullet"/>
      <w:lvlText w:val="•"/>
      <w:lvlJc w:val="left"/>
      <w:pPr>
        <w:ind w:left="4953" w:hanging="811"/>
      </w:pPr>
      <w:rPr>
        <w:rFonts w:hint="default"/>
      </w:rPr>
    </w:lvl>
    <w:lvl w:ilvl="2">
      <w:start w:val="0"/>
      <w:numFmt w:val="bullet"/>
      <w:lvlText w:val="•"/>
      <w:lvlJc w:val="left"/>
      <w:pPr>
        <w:ind w:left="6387" w:hanging="811"/>
      </w:pPr>
      <w:rPr>
        <w:rFonts w:hint="default"/>
      </w:rPr>
    </w:lvl>
    <w:lvl w:ilvl="3">
      <w:start w:val="0"/>
      <w:numFmt w:val="bullet"/>
      <w:lvlText w:val="•"/>
      <w:lvlJc w:val="left"/>
      <w:pPr>
        <w:ind w:left="7821" w:hanging="811"/>
      </w:pPr>
      <w:rPr>
        <w:rFonts w:hint="default"/>
      </w:rPr>
    </w:lvl>
    <w:lvl w:ilvl="4">
      <w:start w:val="0"/>
      <w:numFmt w:val="bullet"/>
      <w:lvlText w:val="•"/>
      <w:lvlJc w:val="left"/>
      <w:pPr>
        <w:ind w:left="9255" w:hanging="811"/>
      </w:pPr>
      <w:rPr>
        <w:rFonts w:hint="default"/>
      </w:rPr>
    </w:lvl>
    <w:lvl w:ilvl="5">
      <w:start w:val="0"/>
      <w:numFmt w:val="bullet"/>
      <w:lvlText w:val="•"/>
      <w:lvlJc w:val="left"/>
      <w:pPr>
        <w:ind w:left="10689" w:hanging="811"/>
      </w:pPr>
      <w:rPr>
        <w:rFonts w:hint="default"/>
      </w:rPr>
    </w:lvl>
    <w:lvl w:ilvl="6">
      <w:start w:val="0"/>
      <w:numFmt w:val="bullet"/>
      <w:lvlText w:val="•"/>
      <w:lvlJc w:val="left"/>
      <w:pPr>
        <w:ind w:left="12123" w:hanging="811"/>
      </w:pPr>
      <w:rPr>
        <w:rFonts w:hint="default"/>
      </w:rPr>
    </w:lvl>
    <w:lvl w:ilvl="7">
      <w:start w:val="0"/>
      <w:numFmt w:val="bullet"/>
      <w:lvlText w:val="•"/>
      <w:lvlJc w:val="left"/>
      <w:pPr>
        <w:ind w:left="13557" w:hanging="811"/>
      </w:pPr>
      <w:rPr>
        <w:rFonts w:hint="default"/>
      </w:rPr>
    </w:lvl>
    <w:lvl w:ilvl="8">
      <w:start w:val="0"/>
      <w:numFmt w:val="bullet"/>
      <w:lvlText w:val="•"/>
      <w:lvlJc w:val="left"/>
      <w:pPr>
        <w:ind w:left="14991" w:hanging="811"/>
      </w:pPr>
      <w:rPr>
        <w:rFonts w:hint="default"/>
      </w:rPr>
    </w:lvl>
  </w:abstractNum>
  <w:abstractNum w:abstractNumId="10">
    <w:nsid w:val="1A4A3376"/>
    <w:multiLevelType w:val="hybridMultilevel"/>
    <w:tmpl w:val="00000000"/>
    <w:lvl w:ilvl="0">
      <w:start w:val="1"/>
      <w:numFmt w:val="decimal"/>
      <w:lvlText w:val="（%1）"/>
      <w:lvlJc w:val="left"/>
      <w:pPr>
        <w:ind w:left="4123" w:hanging="793"/>
        <w:jc w:val="left"/>
      </w:pPr>
      <w:rPr>
        <w:rFonts w:ascii="宋体" w:eastAsia="宋体" w:hAnsi="宋体" w:cs="宋体" w:hint="default"/>
        <w:w w:val="102"/>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11">
    <w:nsid w:val="1A90F179"/>
    <w:multiLevelType w:val="hybridMultilevel"/>
    <w:tmpl w:val="00000000"/>
    <w:lvl w:ilvl="0">
      <w:start w:val="1"/>
      <w:numFmt w:val="decimal"/>
      <w:lvlText w:val="（%1）"/>
      <w:lvlJc w:val="left"/>
      <w:pPr>
        <w:ind w:left="3810" w:hanging="793"/>
        <w:jc w:val="left"/>
      </w:pPr>
      <w:rPr>
        <w:rFonts w:ascii="宋体" w:eastAsia="宋体" w:hAnsi="宋体" w:cs="宋体" w:hint="default"/>
        <w:w w:val="102"/>
        <w:sz w:val="29"/>
        <w:szCs w:val="29"/>
      </w:rPr>
    </w:lvl>
    <w:lvl w:ilvl="1">
      <w:start w:val="1"/>
      <w:numFmt w:val="upperLetter"/>
      <w:lvlText w:val="%2."/>
      <w:lvlJc w:val="left"/>
      <w:pPr>
        <w:ind w:left="4278" w:hanging="477"/>
        <w:jc w:val="right"/>
      </w:pPr>
      <w:rPr>
        <w:rFonts w:ascii="宋体" w:eastAsia="宋体" w:hAnsi="宋体" w:cs="宋体" w:hint="default"/>
        <w:w w:val="102"/>
        <w:sz w:val="29"/>
        <w:szCs w:val="29"/>
      </w:rPr>
    </w:lvl>
    <w:lvl w:ilvl="2">
      <w:start w:val="0"/>
      <w:numFmt w:val="bullet"/>
      <w:lvlText w:val="•"/>
      <w:lvlJc w:val="left"/>
      <w:pPr>
        <w:ind w:left="4891" w:hanging="477"/>
      </w:pPr>
      <w:rPr>
        <w:rFonts w:hint="default"/>
      </w:rPr>
    </w:lvl>
    <w:lvl w:ilvl="3">
      <w:start w:val="0"/>
      <w:numFmt w:val="bullet"/>
      <w:lvlText w:val="•"/>
      <w:lvlJc w:val="left"/>
      <w:pPr>
        <w:ind w:left="5503" w:hanging="477"/>
      </w:pPr>
      <w:rPr>
        <w:rFonts w:hint="default"/>
      </w:rPr>
    </w:lvl>
    <w:lvl w:ilvl="4">
      <w:start w:val="0"/>
      <w:numFmt w:val="bullet"/>
      <w:lvlText w:val="•"/>
      <w:lvlJc w:val="left"/>
      <w:pPr>
        <w:ind w:left="6115" w:hanging="477"/>
      </w:pPr>
      <w:rPr>
        <w:rFonts w:hint="default"/>
      </w:rPr>
    </w:lvl>
    <w:lvl w:ilvl="5">
      <w:start w:val="0"/>
      <w:numFmt w:val="bullet"/>
      <w:lvlText w:val="•"/>
      <w:lvlJc w:val="left"/>
      <w:pPr>
        <w:ind w:left="6726" w:hanging="477"/>
      </w:pPr>
      <w:rPr>
        <w:rFonts w:hint="default"/>
      </w:rPr>
    </w:lvl>
    <w:lvl w:ilvl="6">
      <w:start w:val="0"/>
      <w:numFmt w:val="bullet"/>
      <w:lvlText w:val="•"/>
      <w:lvlJc w:val="left"/>
      <w:pPr>
        <w:ind w:left="7338" w:hanging="477"/>
      </w:pPr>
      <w:rPr>
        <w:rFonts w:hint="default"/>
      </w:rPr>
    </w:lvl>
    <w:lvl w:ilvl="7">
      <w:start w:val="0"/>
      <w:numFmt w:val="bullet"/>
      <w:lvlText w:val="•"/>
      <w:lvlJc w:val="left"/>
      <w:pPr>
        <w:ind w:left="7950" w:hanging="477"/>
      </w:pPr>
      <w:rPr>
        <w:rFonts w:hint="default"/>
      </w:rPr>
    </w:lvl>
    <w:lvl w:ilvl="8">
      <w:start w:val="0"/>
      <w:numFmt w:val="bullet"/>
      <w:lvlText w:val="•"/>
      <w:lvlJc w:val="left"/>
      <w:pPr>
        <w:ind w:left="8561" w:hanging="477"/>
      </w:pPr>
      <w:rPr>
        <w:rFonts w:hint="default"/>
      </w:rPr>
    </w:lvl>
  </w:abstractNum>
  <w:abstractNum w:abstractNumId="12">
    <w:nsid w:val="1BEB4258"/>
    <w:multiLevelType w:val="hybridMultilevel"/>
    <w:tmpl w:val="00000000"/>
    <w:lvl w:ilvl="0">
      <w:start w:val="1"/>
      <w:numFmt w:val="decimal"/>
      <w:lvlText w:val="（%1）"/>
      <w:lvlJc w:val="left"/>
      <w:pPr>
        <w:ind w:left="4181" w:hanging="829"/>
        <w:jc w:val="left"/>
      </w:pPr>
      <w:rPr>
        <w:rFonts w:ascii="宋体" w:eastAsia="宋体" w:hAnsi="宋体" w:cs="宋体" w:hint="default"/>
        <w:spacing w:val="0"/>
        <w:w w:val="102"/>
        <w:sz w:val="29"/>
        <w:szCs w:val="29"/>
      </w:rPr>
    </w:lvl>
    <w:lvl w:ilvl="1">
      <w:start w:val="0"/>
      <w:numFmt w:val="bullet"/>
      <w:lvlText w:val="•"/>
      <w:lvlJc w:val="left"/>
      <w:pPr>
        <w:ind w:left="5547" w:hanging="829"/>
      </w:pPr>
      <w:rPr>
        <w:rFonts w:hint="default"/>
      </w:rPr>
    </w:lvl>
    <w:lvl w:ilvl="2">
      <w:start w:val="0"/>
      <w:numFmt w:val="bullet"/>
      <w:lvlText w:val="•"/>
      <w:lvlJc w:val="left"/>
      <w:pPr>
        <w:ind w:left="6915" w:hanging="829"/>
      </w:pPr>
      <w:rPr>
        <w:rFonts w:hint="default"/>
      </w:rPr>
    </w:lvl>
    <w:lvl w:ilvl="3">
      <w:start w:val="0"/>
      <w:numFmt w:val="bullet"/>
      <w:lvlText w:val="•"/>
      <w:lvlJc w:val="left"/>
      <w:pPr>
        <w:ind w:left="8283" w:hanging="829"/>
      </w:pPr>
      <w:rPr>
        <w:rFonts w:hint="default"/>
      </w:rPr>
    </w:lvl>
    <w:lvl w:ilvl="4">
      <w:start w:val="0"/>
      <w:numFmt w:val="bullet"/>
      <w:lvlText w:val="•"/>
      <w:lvlJc w:val="left"/>
      <w:pPr>
        <w:ind w:left="9651" w:hanging="829"/>
      </w:pPr>
      <w:rPr>
        <w:rFonts w:hint="default"/>
      </w:rPr>
    </w:lvl>
    <w:lvl w:ilvl="5">
      <w:start w:val="0"/>
      <w:numFmt w:val="bullet"/>
      <w:lvlText w:val="•"/>
      <w:lvlJc w:val="left"/>
      <w:pPr>
        <w:ind w:left="11019" w:hanging="829"/>
      </w:pPr>
      <w:rPr>
        <w:rFonts w:hint="default"/>
      </w:rPr>
    </w:lvl>
    <w:lvl w:ilvl="6">
      <w:start w:val="0"/>
      <w:numFmt w:val="bullet"/>
      <w:lvlText w:val="•"/>
      <w:lvlJc w:val="left"/>
      <w:pPr>
        <w:ind w:left="12387" w:hanging="829"/>
      </w:pPr>
      <w:rPr>
        <w:rFonts w:hint="default"/>
      </w:rPr>
    </w:lvl>
    <w:lvl w:ilvl="7">
      <w:start w:val="0"/>
      <w:numFmt w:val="bullet"/>
      <w:lvlText w:val="•"/>
      <w:lvlJc w:val="left"/>
      <w:pPr>
        <w:ind w:left="13755" w:hanging="829"/>
      </w:pPr>
      <w:rPr>
        <w:rFonts w:hint="default"/>
      </w:rPr>
    </w:lvl>
    <w:lvl w:ilvl="8">
      <w:start w:val="0"/>
      <w:numFmt w:val="bullet"/>
      <w:lvlText w:val="•"/>
      <w:lvlJc w:val="left"/>
      <w:pPr>
        <w:ind w:left="15123" w:hanging="829"/>
      </w:pPr>
      <w:rPr>
        <w:rFonts w:hint="default"/>
      </w:rPr>
    </w:lvl>
  </w:abstractNum>
  <w:abstractNum w:abstractNumId="13">
    <w:nsid w:val="1E5CB4DD"/>
    <w:multiLevelType w:val="hybridMultilevel"/>
    <w:tmpl w:val="00000000"/>
    <w:lvl w:ilvl="0">
      <w:start w:val="1"/>
      <w:numFmt w:val="decimal"/>
      <w:lvlText w:val="（%1）"/>
      <w:lvlJc w:val="left"/>
      <w:pPr>
        <w:ind w:left="4123" w:hanging="793"/>
        <w:jc w:val="right"/>
      </w:pPr>
      <w:rPr>
        <w:rFonts w:ascii="宋体" w:eastAsia="宋体" w:hAnsi="宋体" w:cs="宋体" w:hint="default"/>
        <w:w w:val="102"/>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14">
    <w:nsid w:val="1F412898"/>
    <w:multiLevelType w:val="hybridMultilevel"/>
    <w:tmpl w:val="00000000"/>
    <w:lvl w:ilvl="0">
      <w:start w:val="3"/>
      <w:numFmt w:val="decimal"/>
      <w:lvlText w:val="（%1）"/>
      <w:lvlJc w:val="left"/>
      <w:pPr>
        <w:ind w:left="2700" w:hanging="793"/>
        <w:jc w:val="left"/>
      </w:pPr>
      <w:rPr>
        <w:rFonts w:ascii="宋体" w:eastAsia="宋体" w:hAnsi="宋体" w:cs="宋体" w:hint="default"/>
        <w:spacing w:val="-1"/>
        <w:w w:val="102"/>
        <w:sz w:val="29"/>
        <w:szCs w:val="29"/>
      </w:rPr>
    </w:lvl>
    <w:lvl w:ilvl="1">
      <w:start w:val="2"/>
      <w:numFmt w:val="decimal"/>
      <w:lvlText w:val="（%2）"/>
      <w:lvlJc w:val="left"/>
      <w:pPr>
        <w:ind w:left="3965" w:hanging="793"/>
        <w:jc w:val="left"/>
      </w:pPr>
      <w:rPr>
        <w:rFonts w:ascii="宋体" w:eastAsia="宋体" w:hAnsi="宋体" w:cs="宋体" w:hint="default"/>
        <w:w w:val="102"/>
        <w:sz w:val="29"/>
        <w:szCs w:val="29"/>
      </w:rPr>
    </w:lvl>
    <w:lvl w:ilvl="2">
      <w:start w:val="0"/>
      <w:numFmt w:val="bullet"/>
      <w:lvlText w:val="•"/>
      <w:lvlJc w:val="left"/>
      <w:pPr>
        <w:ind w:left="5504" w:hanging="793"/>
      </w:pPr>
      <w:rPr>
        <w:rFonts w:hint="default"/>
      </w:rPr>
    </w:lvl>
    <w:lvl w:ilvl="3">
      <w:start w:val="0"/>
      <w:numFmt w:val="bullet"/>
      <w:lvlText w:val="•"/>
      <w:lvlJc w:val="left"/>
      <w:pPr>
        <w:ind w:left="7048" w:hanging="793"/>
      </w:pPr>
      <w:rPr>
        <w:rFonts w:hint="default"/>
      </w:rPr>
    </w:lvl>
    <w:lvl w:ilvl="4">
      <w:start w:val="0"/>
      <w:numFmt w:val="bullet"/>
      <w:lvlText w:val="•"/>
      <w:lvlJc w:val="left"/>
      <w:pPr>
        <w:ind w:left="8593" w:hanging="793"/>
      </w:pPr>
      <w:rPr>
        <w:rFonts w:hint="default"/>
      </w:rPr>
    </w:lvl>
    <w:lvl w:ilvl="5">
      <w:start w:val="0"/>
      <w:numFmt w:val="bullet"/>
      <w:lvlText w:val="•"/>
      <w:lvlJc w:val="left"/>
      <w:pPr>
        <w:ind w:left="10137" w:hanging="793"/>
      </w:pPr>
      <w:rPr>
        <w:rFonts w:hint="default"/>
      </w:rPr>
    </w:lvl>
    <w:lvl w:ilvl="6">
      <w:start w:val="0"/>
      <w:numFmt w:val="bullet"/>
      <w:lvlText w:val="•"/>
      <w:lvlJc w:val="left"/>
      <w:pPr>
        <w:ind w:left="11682" w:hanging="793"/>
      </w:pPr>
      <w:rPr>
        <w:rFonts w:hint="default"/>
      </w:rPr>
    </w:lvl>
    <w:lvl w:ilvl="7">
      <w:start w:val="0"/>
      <w:numFmt w:val="bullet"/>
      <w:lvlText w:val="•"/>
      <w:lvlJc w:val="left"/>
      <w:pPr>
        <w:ind w:left="13226" w:hanging="793"/>
      </w:pPr>
      <w:rPr>
        <w:rFonts w:hint="default"/>
      </w:rPr>
    </w:lvl>
    <w:lvl w:ilvl="8">
      <w:start w:val="0"/>
      <w:numFmt w:val="bullet"/>
      <w:lvlText w:val="•"/>
      <w:lvlJc w:val="left"/>
      <w:pPr>
        <w:ind w:left="14770" w:hanging="793"/>
      </w:pPr>
      <w:rPr>
        <w:rFonts w:hint="default"/>
      </w:rPr>
    </w:lvl>
  </w:abstractNum>
  <w:abstractNum w:abstractNumId="15">
    <w:nsid w:val="226C2B9B"/>
    <w:multiLevelType w:val="hybridMultilevel"/>
    <w:tmpl w:val="00000000"/>
    <w:lvl w:ilvl="0">
      <w:start w:val="1"/>
      <w:numFmt w:val="decimal"/>
      <w:lvlText w:val="（%1）"/>
      <w:lvlJc w:val="left"/>
      <w:pPr>
        <w:ind w:left="3330" w:hanging="811"/>
        <w:jc w:val="left"/>
      </w:pPr>
      <w:rPr>
        <w:rFonts w:ascii="宋体" w:eastAsia="宋体" w:hAnsi="宋体" w:cs="宋体" w:hint="default"/>
        <w:w w:val="102"/>
        <w:sz w:val="29"/>
        <w:szCs w:val="29"/>
      </w:rPr>
    </w:lvl>
    <w:lvl w:ilvl="1">
      <w:start w:val="0"/>
      <w:numFmt w:val="bullet"/>
      <w:lvlText w:val="•"/>
      <w:lvlJc w:val="left"/>
      <w:pPr>
        <w:ind w:left="4791" w:hanging="811"/>
      </w:pPr>
      <w:rPr>
        <w:rFonts w:hint="default"/>
      </w:rPr>
    </w:lvl>
    <w:lvl w:ilvl="2">
      <w:start w:val="0"/>
      <w:numFmt w:val="bullet"/>
      <w:lvlText w:val="•"/>
      <w:lvlJc w:val="left"/>
      <w:pPr>
        <w:ind w:left="6243" w:hanging="811"/>
      </w:pPr>
      <w:rPr>
        <w:rFonts w:hint="default"/>
      </w:rPr>
    </w:lvl>
    <w:lvl w:ilvl="3">
      <w:start w:val="0"/>
      <w:numFmt w:val="bullet"/>
      <w:lvlText w:val="•"/>
      <w:lvlJc w:val="left"/>
      <w:pPr>
        <w:ind w:left="7695" w:hanging="811"/>
      </w:pPr>
      <w:rPr>
        <w:rFonts w:hint="default"/>
      </w:rPr>
    </w:lvl>
    <w:lvl w:ilvl="4">
      <w:start w:val="0"/>
      <w:numFmt w:val="bullet"/>
      <w:lvlText w:val="•"/>
      <w:lvlJc w:val="left"/>
      <w:pPr>
        <w:ind w:left="9147" w:hanging="811"/>
      </w:pPr>
      <w:rPr>
        <w:rFonts w:hint="default"/>
      </w:rPr>
    </w:lvl>
    <w:lvl w:ilvl="5">
      <w:start w:val="0"/>
      <w:numFmt w:val="bullet"/>
      <w:lvlText w:val="•"/>
      <w:lvlJc w:val="left"/>
      <w:pPr>
        <w:ind w:left="10599" w:hanging="811"/>
      </w:pPr>
      <w:rPr>
        <w:rFonts w:hint="default"/>
      </w:rPr>
    </w:lvl>
    <w:lvl w:ilvl="6">
      <w:start w:val="0"/>
      <w:numFmt w:val="bullet"/>
      <w:lvlText w:val="•"/>
      <w:lvlJc w:val="left"/>
      <w:pPr>
        <w:ind w:left="12051" w:hanging="811"/>
      </w:pPr>
      <w:rPr>
        <w:rFonts w:hint="default"/>
      </w:rPr>
    </w:lvl>
    <w:lvl w:ilvl="7">
      <w:start w:val="0"/>
      <w:numFmt w:val="bullet"/>
      <w:lvlText w:val="•"/>
      <w:lvlJc w:val="left"/>
      <w:pPr>
        <w:ind w:left="13503" w:hanging="811"/>
      </w:pPr>
      <w:rPr>
        <w:rFonts w:hint="default"/>
      </w:rPr>
    </w:lvl>
    <w:lvl w:ilvl="8">
      <w:start w:val="0"/>
      <w:numFmt w:val="bullet"/>
      <w:lvlText w:val="•"/>
      <w:lvlJc w:val="left"/>
      <w:pPr>
        <w:ind w:left="14955" w:hanging="811"/>
      </w:pPr>
      <w:rPr>
        <w:rFonts w:hint="default"/>
      </w:rPr>
    </w:lvl>
  </w:abstractNum>
  <w:abstractNum w:abstractNumId="16">
    <w:nsid w:val="22948A8F"/>
    <w:multiLevelType w:val="hybridMultilevel"/>
    <w:tmpl w:val="00000000"/>
    <w:lvl w:ilvl="0">
      <w:start w:val="1"/>
      <w:numFmt w:val="decimal"/>
      <w:lvlText w:val="（%1）"/>
      <w:lvlJc w:val="left"/>
      <w:pPr>
        <w:ind w:left="3511" w:hanging="811"/>
        <w:jc w:val="left"/>
      </w:pPr>
      <w:rPr>
        <w:rFonts w:ascii="宋体" w:eastAsia="宋体" w:hAnsi="宋体" w:cs="宋体" w:hint="default"/>
        <w:spacing w:val="-1"/>
        <w:w w:val="102"/>
        <w:sz w:val="29"/>
        <w:szCs w:val="29"/>
      </w:rPr>
    </w:lvl>
    <w:lvl w:ilvl="1">
      <w:start w:val="0"/>
      <w:numFmt w:val="bullet"/>
      <w:lvlText w:val="•"/>
      <w:lvlJc w:val="left"/>
      <w:pPr>
        <w:ind w:left="4953" w:hanging="811"/>
      </w:pPr>
      <w:rPr>
        <w:rFonts w:hint="default"/>
      </w:rPr>
    </w:lvl>
    <w:lvl w:ilvl="2">
      <w:start w:val="0"/>
      <w:numFmt w:val="bullet"/>
      <w:lvlText w:val="•"/>
      <w:lvlJc w:val="left"/>
      <w:pPr>
        <w:ind w:left="6387" w:hanging="811"/>
      </w:pPr>
      <w:rPr>
        <w:rFonts w:hint="default"/>
      </w:rPr>
    </w:lvl>
    <w:lvl w:ilvl="3">
      <w:start w:val="0"/>
      <w:numFmt w:val="bullet"/>
      <w:lvlText w:val="•"/>
      <w:lvlJc w:val="left"/>
      <w:pPr>
        <w:ind w:left="7821" w:hanging="811"/>
      </w:pPr>
      <w:rPr>
        <w:rFonts w:hint="default"/>
      </w:rPr>
    </w:lvl>
    <w:lvl w:ilvl="4">
      <w:start w:val="0"/>
      <w:numFmt w:val="bullet"/>
      <w:lvlText w:val="•"/>
      <w:lvlJc w:val="left"/>
      <w:pPr>
        <w:ind w:left="9255" w:hanging="811"/>
      </w:pPr>
      <w:rPr>
        <w:rFonts w:hint="default"/>
      </w:rPr>
    </w:lvl>
    <w:lvl w:ilvl="5">
      <w:start w:val="0"/>
      <w:numFmt w:val="bullet"/>
      <w:lvlText w:val="•"/>
      <w:lvlJc w:val="left"/>
      <w:pPr>
        <w:ind w:left="10689" w:hanging="811"/>
      </w:pPr>
      <w:rPr>
        <w:rFonts w:hint="default"/>
      </w:rPr>
    </w:lvl>
    <w:lvl w:ilvl="6">
      <w:start w:val="0"/>
      <w:numFmt w:val="bullet"/>
      <w:lvlText w:val="•"/>
      <w:lvlJc w:val="left"/>
      <w:pPr>
        <w:ind w:left="12123" w:hanging="811"/>
      </w:pPr>
      <w:rPr>
        <w:rFonts w:hint="default"/>
      </w:rPr>
    </w:lvl>
    <w:lvl w:ilvl="7">
      <w:start w:val="0"/>
      <w:numFmt w:val="bullet"/>
      <w:lvlText w:val="•"/>
      <w:lvlJc w:val="left"/>
      <w:pPr>
        <w:ind w:left="13557" w:hanging="811"/>
      </w:pPr>
      <w:rPr>
        <w:rFonts w:hint="default"/>
      </w:rPr>
    </w:lvl>
    <w:lvl w:ilvl="8">
      <w:start w:val="0"/>
      <w:numFmt w:val="bullet"/>
      <w:lvlText w:val="•"/>
      <w:lvlJc w:val="left"/>
      <w:pPr>
        <w:ind w:left="14991" w:hanging="811"/>
      </w:pPr>
      <w:rPr>
        <w:rFonts w:hint="default"/>
      </w:rPr>
    </w:lvl>
  </w:abstractNum>
  <w:abstractNum w:abstractNumId="17">
    <w:nsid w:val="29E68C18"/>
    <w:multiLevelType w:val="hybridMultilevel"/>
    <w:tmpl w:val="00000000"/>
    <w:lvl w:ilvl="0">
      <w:start w:val="1"/>
      <w:numFmt w:val="upperLetter"/>
      <w:lvlText w:val="%1."/>
      <w:lvlJc w:val="left"/>
      <w:pPr>
        <w:ind w:left="3648" w:hanging="477"/>
        <w:jc w:val="left"/>
      </w:pPr>
      <w:rPr>
        <w:rFonts w:ascii="宋体" w:eastAsia="宋体" w:hAnsi="宋体" w:cs="宋体" w:hint="default"/>
        <w:w w:val="102"/>
        <w:sz w:val="29"/>
        <w:szCs w:val="29"/>
      </w:rPr>
    </w:lvl>
    <w:lvl w:ilvl="1">
      <w:start w:val="0"/>
      <w:numFmt w:val="bullet"/>
      <w:lvlText w:val="•"/>
      <w:lvlJc w:val="left"/>
      <w:pPr>
        <w:ind w:left="5061" w:hanging="477"/>
      </w:pPr>
      <w:rPr>
        <w:rFonts w:hint="default"/>
      </w:rPr>
    </w:lvl>
    <w:lvl w:ilvl="2">
      <w:start w:val="0"/>
      <w:numFmt w:val="bullet"/>
      <w:lvlText w:val="•"/>
      <w:lvlJc w:val="left"/>
      <w:pPr>
        <w:ind w:left="6483" w:hanging="477"/>
      </w:pPr>
      <w:rPr>
        <w:rFonts w:hint="default"/>
      </w:rPr>
    </w:lvl>
    <w:lvl w:ilvl="3">
      <w:start w:val="0"/>
      <w:numFmt w:val="bullet"/>
      <w:lvlText w:val="•"/>
      <w:lvlJc w:val="left"/>
      <w:pPr>
        <w:ind w:left="7905" w:hanging="477"/>
      </w:pPr>
      <w:rPr>
        <w:rFonts w:hint="default"/>
      </w:rPr>
    </w:lvl>
    <w:lvl w:ilvl="4">
      <w:start w:val="0"/>
      <w:numFmt w:val="bullet"/>
      <w:lvlText w:val="•"/>
      <w:lvlJc w:val="left"/>
      <w:pPr>
        <w:ind w:left="9327" w:hanging="477"/>
      </w:pPr>
      <w:rPr>
        <w:rFonts w:hint="default"/>
      </w:rPr>
    </w:lvl>
    <w:lvl w:ilvl="5">
      <w:start w:val="0"/>
      <w:numFmt w:val="bullet"/>
      <w:lvlText w:val="•"/>
      <w:lvlJc w:val="left"/>
      <w:pPr>
        <w:ind w:left="10749" w:hanging="477"/>
      </w:pPr>
      <w:rPr>
        <w:rFonts w:hint="default"/>
      </w:rPr>
    </w:lvl>
    <w:lvl w:ilvl="6">
      <w:start w:val="0"/>
      <w:numFmt w:val="bullet"/>
      <w:lvlText w:val="•"/>
      <w:lvlJc w:val="left"/>
      <w:pPr>
        <w:ind w:left="12171" w:hanging="477"/>
      </w:pPr>
      <w:rPr>
        <w:rFonts w:hint="default"/>
      </w:rPr>
    </w:lvl>
    <w:lvl w:ilvl="7">
      <w:start w:val="0"/>
      <w:numFmt w:val="bullet"/>
      <w:lvlText w:val="•"/>
      <w:lvlJc w:val="left"/>
      <w:pPr>
        <w:ind w:left="13593" w:hanging="477"/>
      </w:pPr>
      <w:rPr>
        <w:rFonts w:hint="default"/>
      </w:rPr>
    </w:lvl>
    <w:lvl w:ilvl="8">
      <w:start w:val="0"/>
      <w:numFmt w:val="bullet"/>
      <w:lvlText w:val="•"/>
      <w:lvlJc w:val="left"/>
      <w:pPr>
        <w:ind w:left="15015" w:hanging="477"/>
      </w:pPr>
      <w:rPr>
        <w:rFonts w:hint="default"/>
      </w:rPr>
    </w:lvl>
  </w:abstractNum>
  <w:abstractNum w:abstractNumId="18">
    <w:nsid w:val="2CCE19A8"/>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9">
    <w:nsid w:val="2DDB6A85"/>
    <w:multiLevelType w:val="hybridMultilevel"/>
    <w:tmpl w:val="00000000"/>
    <w:lvl w:ilvl="0">
      <w:start w:val="1"/>
      <w:numFmt w:val="decimal"/>
      <w:lvlText w:val="（%1）"/>
      <w:lvlJc w:val="left"/>
      <w:pPr>
        <w:ind w:left="3810" w:hanging="793"/>
        <w:jc w:val="left"/>
      </w:pPr>
      <w:rPr>
        <w:rFonts w:ascii="宋体" w:eastAsia="宋体" w:hAnsi="宋体" w:cs="宋体" w:hint="default"/>
        <w:w w:val="102"/>
        <w:sz w:val="29"/>
        <w:szCs w:val="29"/>
      </w:rPr>
    </w:lvl>
    <w:lvl w:ilvl="1">
      <w:start w:val="0"/>
      <w:numFmt w:val="bullet"/>
      <w:lvlText w:val="•"/>
      <w:lvlJc w:val="left"/>
      <w:pPr>
        <w:ind w:left="3820" w:hanging="793"/>
      </w:pPr>
      <w:rPr>
        <w:rFonts w:hint="default"/>
      </w:rPr>
    </w:lvl>
    <w:lvl w:ilvl="2">
      <w:start w:val="0"/>
      <w:numFmt w:val="bullet"/>
      <w:lvlText w:val="•"/>
      <w:lvlJc w:val="left"/>
      <w:pPr>
        <w:ind w:left="4060" w:hanging="793"/>
      </w:pPr>
      <w:rPr>
        <w:rFonts w:hint="default"/>
      </w:rPr>
    </w:lvl>
    <w:lvl w:ilvl="3">
      <w:start w:val="0"/>
      <w:numFmt w:val="bullet"/>
      <w:lvlText w:val="•"/>
      <w:lvlJc w:val="left"/>
      <w:pPr>
        <w:ind w:left="5784" w:hanging="793"/>
      </w:pPr>
      <w:rPr>
        <w:rFonts w:hint="default"/>
      </w:rPr>
    </w:lvl>
    <w:lvl w:ilvl="4">
      <w:start w:val="0"/>
      <w:numFmt w:val="bullet"/>
      <w:lvlText w:val="•"/>
      <w:lvlJc w:val="left"/>
      <w:pPr>
        <w:ind w:left="7509" w:hanging="793"/>
      </w:pPr>
      <w:rPr>
        <w:rFonts w:hint="default"/>
      </w:rPr>
    </w:lvl>
    <w:lvl w:ilvl="5">
      <w:start w:val="0"/>
      <w:numFmt w:val="bullet"/>
      <w:lvlText w:val="•"/>
      <w:lvlJc w:val="left"/>
      <w:pPr>
        <w:ind w:left="9234" w:hanging="793"/>
      </w:pPr>
      <w:rPr>
        <w:rFonts w:hint="default"/>
      </w:rPr>
    </w:lvl>
    <w:lvl w:ilvl="6">
      <w:start w:val="0"/>
      <w:numFmt w:val="bullet"/>
      <w:lvlText w:val="•"/>
      <w:lvlJc w:val="left"/>
      <w:pPr>
        <w:ind w:left="10959" w:hanging="793"/>
      </w:pPr>
      <w:rPr>
        <w:rFonts w:hint="default"/>
      </w:rPr>
    </w:lvl>
    <w:lvl w:ilvl="7">
      <w:start w:val="0"/>
      <w:numFmt w:val="bullet"/>
      <w:lvlText w:val="•"/>
      <w:lvlJc w:val="left"/>
      <w:pPr>
        <w:ind w:left="12684" w:hanging="793"/>
      </w:pPr>
      <w:rPr>
        <w:rFonts w:hint="default"/>
      </w:rPr>
    </w:lvl>
    <w:lvl w:ilvl="8">
      <w:start w:val="0"/>
      <w:numFmt w:val="bullet"/>
      <w:lvlText w:val="•"/>
      <w:lvlJc w:val="left"/>
      <w:pPr>
        <w:ind w:left="14409" w:hanging="793"/>
      </w:pPr>
      <w:rPr>
        <w:rFonts w:hint="default"/>
      </w:rPr>
    </w:lvl>
  </w:abstractNum>
  <w:abstractNum w:abstractNumId="20">
    <w:nsid w:val="2FB890AD"/>
    <w:multiLevelType w:val="hybridMultilevel"/>
    <w:tmpl w:val="00000000"/>
    <w:lvl w:ilvl="0">
      <w:start w:val="1"/>
      <w:numFmt w:val="decimal"/>
      <w:lvlText w:val="%1."/>
      <w:lvlJc w:val="left"/>
      <w:pPr>
        <w:ind w:left="3330" w:hanging="477"/>
        <w:jc w:val="left"/>
      </w:pPr>
      <w:rPr>
        <w:rFonts w:hint="default"/>
        <w:spacing w:val="-73"/>
        <w:w w:val="102"/>
      </w:rPr>
    </w:lvl>
    <w:lvl w:ilvl="1">
      <w:start w:val="1"/>
      <w:numFmt w:val="decimal"/>
      <w:lvlText w:val="（%2）"/>
      <w:lvlJc w:val="left"/>
      <w:pPr>
        <w:ind w:left="4119" w:hanging="793"/>
        <w:jc w:val="right"/>
      </w:pPr>
      <w:rPr>
        <w:rFonts w:ascii="宋体" w:eastAsia="宋体" w:hAnsi="宋体" w:cs="宋体" w:hint="default"/>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21">
    <w:nsid w:val="30A62809"/>
    <w:multiLevelType w:val="hybridMultilevel"/>
    <w:tmpl w:val="00000000"/>
    <w:lvl w:ilvl="0">
      <w:start w:val="2"/>
      <w:numFmt w:val="decimal"/>
      <w:lvlText w:val="（%1）"/>
      <w:lvlJc w:val="left"/>
      <w:pPr>
        <w:ind w:left="2700" w:hanging="811"/>
        <w:jc w:val="left"/>
      </w:pPr>
      <w:rPr>
        <w:rFonts w:ascii="宋体" w:eastAsia="宋体" w:hAnsi="宋体" w:cs="宋体" w:hint="default"/>
        <w:spacing w:val="-1"/>
        <w:w w:val="102"/>
        <w:sz w:val="29"/>
        <w:szCs w:val="29"/>
      </w:rPr>
    </w:lvl>
    <w:lvl w:ilvl="1">
      <w:start w:val="0"/>
      <w:numFmt w:val="bullet"/>
      <w:lvlText w:val="•"/>
      <w:lvlJc w:val="left"/>
      <w:pPr>
        <w:ind w:left="4215" w:hanging="811"/>
      </w:pPr>
      <w:rPr>
        <w:rFonts w:hint="default"/>
      </w:rPr>
    </w:lvl>
    <w:lvl w:ilvl="2">
      <w:start w:val="0"/>
      <w:numFmt w:val="bullet"/>
      <w:lvlText w:val="•"/>
      <w:lvlJc w:val="left"/>
      <w:pPr>
        <w:ind w:left="5731" w:hanging="811"/>
      </w:pPr>
      <w:rPr>
        <w:rFonts w:hint="default"/>
      </w:rPr>
    </w:lvl>
    <w:lvl w:ilvl="3">
      <w:start w:val="0"/>
      <w:numFmt w:val="bullet"/>
      <w:lvlText w:val="•"/>
      <w:lvlJc w:val="left"/>
      <w:pPr>
        <w:ind w:left="7247" w:hanging="811"/>
      </w:pPr>
      <w:rPr>
        <w:rFonts w:hint="default"/>
      </w:rPr>
    </w:lvl>
    <w:lvl w:ilvl="4">
      <w:start w:val="0"/>
      <w:numFmt w:val="bullet"/>
      <w:lvlText w:val="•"/>
      <w:lvlJc w:val="left"/>
      <w:pPr>
        <w:ind w:left="8763" w:hanging="811"/>
      </w:pPr>
      <w:rPr>
        <w:rFonts w:hint="default"/>
      </w:rPr>
    </w:lvl>
    <w:lvl w:ilvl="5">
      <w:start w:val="0"/>
      <w:numFmt w:val="bullet"/>
      <w:lvlText w:val="•"/>
      <w:lvlJc w:val="left"/>
      <w:pPr>
        <w:ind w:left="10279" w:hanging="811"/>
      </w:pPr>
      <w:rPr>
        <w:rFonts w:hint="default"/>
      </w:rPr>
    </w:lvl>
    <w:lvl w:ilvl="6">
      <w:start w:val="0"/>
      <w:numFmt w:val="bullet"/>
      <w:lvlText w:val="•"/>
      <w:lvlJc w:val="left"/>
      <w:pPr>
        <w:ind w:left="11795" w:hanging="811"/>
      </w:pPr>
      <w:rPr>
        <w:rFonts w:hint="default"/>
      </w:rPr>
    </w:lvl>
    <w:lvl w:ilvl="7">
      <w:start w:val="0"/>
      <w:numFmt w:val="bullet"/>
      <w:lvlText w:val="•"/>
      <w:lvlJc w:val="left"/>
      <w:pPr>
        <w:ind w:left="13311" w:hanging="811"/>
      </w:pPr>
      <w:rPr>
        <w:rFonts w:hint="default"/>
      </w:rPr>
    </w:lvl>
    <w:lvl w:ilvl="8">
      <w:start w:val="0"/>
      <w:numFmt w:val="bullet"/>
      <w:lvlText w:val="•"/>
      <w:lvlJc w:val="left"/>
      <w:pPr>
        <w:ind w:left="14827" w:hanging="811"/>
      </w:pPr>
      <w:rPr>
        <w:rFonts w:hint="default"/>
      </w:rPr>
    </w:lvl>
  </w:abstractNum>
  <w:abstractNum w:abstractNumId="22">
    <w:nsid w:val="32E312DE"/>
    <w:multiLevelType w:val="hybridMultilevel"/>
    <w:tmpl w:val="00000000"/>
    <w:lvl w:ilvl="0">
      <w:start w:val="1"/>
      <w:numFmt w:val="decimal"/>
      <w:lvlText w:val="%1."/>
      <w:lvlJc w:val="left"/>
      <w:pPr>
        <w:ind w:left="3172" w:hanging="477"/>
        <w:jc w:val="left"/>
      </w:pPr>
      <w:rPr>
        <w:rFonts w:ascii="宋体" w:eastAsia="宋体" w:hAnsi="宋体" w:cs="宋体" w:hint="default"/>
        <w:w w:val="102"/>
        <w:sz w:val="29"/>
        <w:szCs w:val="29"/>
      </w:rPr>
    </w:lvl>
    <w:lvl w:ilvl="1">
      <w:start w:val="1"/>
      <w:numFmt w:val="decimal"/>
      <w:lvlText w:val="（%2）"/>
      <w:lvlJc w:val="left"/>
      <w:pPr>
        <w:ind w:left="3806" w:hanging="793"/>
        <w:jc w:val="left"/>
      </w:pPr>
      <w:rPr>
        <w:rFonts w:ascii="宋体" w:eastAsia="宋体" w:hAnsi="宋体" w:cs="宋体" w:hint="default"/>
        <w:w w:val="102"/>
        <w:sz w:val="29"/>
        <w:szCs w:val="29"/>
      </w:rPr>
    </w:lvl>
    <w:lvl w:ilvl="2">
      <w:start w:val="0"/>
      <w:numFmt w:val="bullet"/>
      <w:lvlText w:val="•"/>
      <w:lvlJc w:val="left"/>
      <w:pPr>
        <w:ind w:left="3960" w:hanging="793"/>
      </w:pPr>
      <w:rPr>
        <w:rFonts w:hint="default"/>
      </w:rPr>
    </w:lvl>
    <w:lvl w:ilvl="3">
      <w:start w:val="0"/>
      <w:numFmt w:val="bullet"/>
      <w:lvlText w:val="•"/>
      <w:lvlJc w:val="left"/>
      <w:pPr>
        <w:ind w:left="5697" w:hanging="793"/>
      </w:pPr>
      <w:rPr>
        <w:rFonts w:hint="default"/>
      </w:rPr>
    </w:lvl>
    <w:lvl w:ilvl="4">
      <w:start w:val="0"/>
      <w:numFmt w:val="bullet"/>
      <w:lvlText w:val="•"/>
      <w:lvlJc w:val="left"/>
      <w:pPr>
        <w:ind w:left="7434" w:hanging="793"/>
      </w:pPr>
      <w:rPr>
        <w:rFonts w:hint="default"/>
      </w:rPr>
    </w:lvl>
    <w:lvl w:ilvl="5">
      <w:start w:val="0"/>
      <w:numFmt w:val="bullet"/>
      <w:lvlText w:val="•"/>
      <w:lvlJc w:val="left"/>
      <w:pPr>
        <w:ind w:left="9172" w:hanging="793"/>
      </w:pPr>
      <w:rPr>
        <w:rFonts w:hint="default"/>
      </w:rPr>
    </w:lvl>
    <w:lvl w:ilvl="6">
      <w:start w:val="0"/>
      <w:numFmt w:val="bullet"/>
      <w:lvlText w:val="•"/>
      <w:lvlJc w:val="left"/>
      <w:pPr>
        <w:ind w:left="10909" w:hanging="793"/>
      </w:pPr>
      <w:rPr>
        <w:rFonts w:hint="default"/>
      </w:rPr>
    </w:lvl>
    <w:lvl w:ilvl="7">
      <w:start w:val="0"/>
      <w:numFmt w:val="bullet"/>
      <w:lvlText w:val="•"/>
      <w:lvlJc w:val="left"/>
      <w:pPr>
        <w:ind w:left="12647" w:hanging="793"/>
      </w:pPr>
      <w:rPr>
        <w:rFonts w:hint="default"/>
      </w:rPr>
    </w:lvl>
    <w:lvl w:ilvl="8">
      <w:start w:val="0"/>
      <w:numFmt w:val="bullet"/>
      <w:lvlText w:val="•"/>
      <w:lvlJc w:val="left"/>
      <w:pPr>
        <w:ind w:left="14384" w:hanging="793"/>
      </w:pPr>
      <w:rPr>
        <w:rFonts w:hint="default"/>
      </w:rPr>
    </w:lvl>
  </w:abstractNum>
  <w:abstractNum w:abstractNumId="23">
    <w:nsid w:val="335A31CB"/>
    <w:multiLevelType w:val="hybridMultilevel"/>
    <w:tmpl w:val="00000000"/>
    <w:lvl w:ilvl="0">
      <w:start w:val="3"/>
      <w:numFmt w:val="decimal"/>
      <w:lvlText w:val="%1."/>
      <w:lvlJc w:val="left"/>
      <w:pPr>
        <w:ind w:left="3172" w:hanging="477"/>
        <w:jc w:val="left"/>
      </w:pPr>
      <w:rPr>
        <w:rFonts w:ascii="宋体" w:eastAsia="宋体" w:hAnsi="宋体" w:cs="宋体" w:hint="default"/>
        <w:w w:val="102"/>
        <w:sz w:val="29"/>
        <w:szCs w:val="29"/>
      </w:rPr>
    </w:lvl>
    <w:lvl w:ilvl="1">
      <w:start w:val="1"/>
      <w:numFmt w:val="decimal"/>
      <w:lvlText w:val="（%2）"/>
      <w:lvlJc w:val="left"/>
      <w:pPr>
        <w:ind w:left="3802" w:hanging="793"/>
        <w:jc w:val="left"/>
      </w:pPr>
      <w:rPr>
        <w:rFonts w:ascii="宋体" w:eastAsia="宋体" w:hAnsi="宋体" w:cs="宋体" w:hint="default"/>
        <w:spacing w:val="-72"/>
        <w:w w:val="102"/>
        <w:sz w:val="29"/>
        <w:szCs w:val="29"/>
      </w:rPr>
    </w:lvl>
    <w:lvl w:ilvl="2">
      <w:start w:val="0"/>
      <w:numFmt w:val="bullet"/>
      <w:lvlText w:val="•"/>
      <w:lvlJc w:val="left"/>
      <w:pPr>
        <w:ind w:left="3960" w:hanging="793"/>
      </w:pPr>
      <w:rPr>
        <w:rFonts w:hint="default"/>
      </w:rPr>
    </w:lvl>
    <w:lvl w:ilvl="3">
      <w:start w:val="0"/>
      <w:numFmt w:val="bullet"/>
      <w:lvlText w:val="•"/>
      <w:lvlJc w:val="left"/>
      <w:pPr>
        <w:ind w:left="5697" w:hanging="793"/>
      </w:pPr>
      <w:rPr>
        <w:rFonts w:hint="default"/>
      </w:rPr>
    </w:lvl>
    <w:lvl w:ilvl="4">
      <w:start w:val="0"/>
      <w:numFmt w:val="bullet"/>
      <w:lvlText w:val="•"/>
      <w:lvlJc w:val="left"/>
      <w:pPr>
        <w:ind w:left="7434" w:hanging="793"/>
      </w:pPr>
      <w:rPr>
        <w:rFonts w:hint="default"/>
      </w:rPr>
    </w:lvl>
    <w:lvl w:ilvl="5">
      <w:start w:val="0"/>
      <w:numFmt w:val="bullet"/>
      <w:lvlText w:val="•"/>
      <w:lvlJc w:val="left"/>
      <w:pPr>
        <w:ind w:left="9172" w:hanging="793"/>
      </w:pPr>
      <w:rPr>
        <w:rFonts w:hint="default"/>
      </w:rPr>
    </w:lvl>
    <w:lvl w:ilvl="6">
      <w:start w:val="0"/>
      <w:numFmt w:val="bullet"/>
      <w:lvlText w:val="•"/>
      <w:lvlJc w:val="left"/>
      <w:pPr>
        <w:ind w:left="10909" w:hanging="793"/>
      </w:pPr>
      <w:rPr>
        <w:rFonts w:hint="default"/>
      </w:rPr>
    </w:lvl>
    <w:lvl w:ilvl="7">
      <w:start w:val="0"/>
      <w:numFmt w:val="bullet"/>
      <w:lvlText w:val="•"/>
      <w:lvlJc w:val="left"/>
      <w:pPr>
        <w:ind w:left="12647" w:hanging="793"/>
      </w:pPr>
      <w:rPr>
        <w:rFonts w:hint="default"/>
      </w:rPr>
    </w:lvl>
    <w:lvl w:ilvl="8">
      <w:start w:val="0"/>
      <w:numFmt w:val="bullet"/>
      <w:lvlText w:val="•"/>
      <w:lvlJc w:val="left"/>
      <w:pPr>
        <w:ind w:left="14384" w:hanging="793"/>
      </w:pPr>
      <w:rPr>
        <w:rFonts w:hint="default"/>
      </w:rPr>
    </w:lvl>
  </w:abstractNum>
  <w:abstractNum w:abstractNumId="24">
    <w:nsid w:val="3581476A"/>
    <w:multiLevelType w:val="hybridMultilevel"/>
    <w:tmpl w:val="00000000"/>
    <w:lvl w:ilvl="0">
      <w:start w:val="1"/>
      <w:numFmt w:val="decimal"/>
      <w:lvlText w:val="（%1）"/>
      <w:lvlJc w:val="left"/>
      <w:pPr>
        <w:ind w:left="60" w:hanging="793"/>
        <w:jc w:val="left"/>
      </w:pPr>
      <w:rPr>
        <w:rFonts w:ascii="宋体" w:eastAsia="宋体" w:hAnsi="宋体" w:cs="宋体" w:hint="default"/>
        <w:spacing w:val="-1"/>
        <w:w w:val="102"/>
        <w:sz w:val="29"/>
        <w:szCs w:val="29"/>
      </w:rPr>
    </w:lvl>
    <w:lvl w:ilvl="1">
      <w:start w:val="0"/>
      <w:numFmt w:val="bullet"/>
      <w:lvlText w:val="•"/>
      <w:lvlJc w:val="left"/>
      <w:pPr>
        <w:ind w:left="1314" w:hanging="793"/>
      </w:pPr>
      <w:rPr>
        <w:rFonts w:hint="default"/>
      </w:rPr>
    </w:lvl>
    <w:lvl w:ilvl="2">
      <w:start w:val="0"/>
      <w:numFmt w:val="bullet"/>
      <w:lvlText w:val="•"/>
      <w:lvlJc w:val="left"/>
      <w:pPr>
        <w:ind w:left="2568" w:hanging="793"/>
      </w:pPr>
      <w:rPr>
        <w:rFonts w:hint="default"/>
      </w:rPr>
    </w:lvl>
    <w:lvl w:ilvl="3">
      <w:start w:val="0"/>
      <w:numFmt w:val="bullet"/>
      <w:lvlText w:val="•"/>
      <w:lvlJc w:val="left"/>
      <w:pPr>
        <w:ind w:left="3822" w:hanging="793"/>
      </w:pPr>
      <w:rPr>
        <w:rFonts w:hint="default"/>
      </w:rPr>
    </w:lvl>
    <w:lvl w:ilvl="4">
      <w:start w:val="0"/>
      <w:numFmt w:val="bullet"/>
      <w:lvlText w:val="•"/>
      <w:lvlJc w:val="left"/>
      <w:pPr>
        <w:ind w:left="5076" w:hanging="793"/>
      </w:pPr>
      <w:rPr>
        <w:rFonts w:hint="default"/>
      </w:rPr>
    </w:lvl>
    <w:lvl w:ilvl="5">
      <w:start w:val="0"/>
      <w:numFmt w:val="bullet"/>
      <w:lvlText w:val="•"/>
      <w:lvlJc w:val="left"/>
      <w:pPr>
        <w:ind w:left="6330" w:hanging="793"/>
      </w:pPr>
      <w:rPr>
        <w:rFonts w:hint="default"/>
      </w:rPr>
    </w:lvl>
    <w:lvl w:ilvl="6">
      <w:start w:val="0"/>
      <w:numFmt w:val="bullet"/>
      <w:lvlText w:val="•"/>
      <w:lvlJc w:val="left"/>
      <w:pPr>
        <w:ind w:left="7584" w:hanging="793"/>
      </w:pPr>
      <w:rPr>
        <w:rFonts w:hint="default"/>
      </w:rPr>
    </w:lvl>
    <w:lvl w:ilvl="7">
      <w:start w:val="0"/>
      <w:numFmt w:val="bullet"/>
      <w:lvlText w:val="•"/>
      <w:lvlJc w:val="left"/>
      <w:pPr>
        <w:ind w:left="8838" w:hanging="793"/>
      </w:pPr>
      <w:rPr>
        <w:rFonts w:hint="default"/>
      </w:rPr>
    </w:lvl>
    <w:lvl w:ilvl="8">
      <w:start w:val="0"/>
      <w:numFmt w:val="bullet"/>
      <w:lvlText w:val="•"/>
      <w:lvlJc w:val="left"/>
      <w:pPr>
        <w:ind w:left="10092" w:hanging="793"/>
      </w:pPr>
      <w:rPr>
        <w:rFonts w:hint="default"/>
      </w:rPr>
    </w:lvl>
  </w:abstractNum>
  <w:abstractNum w:abstractNumId="25">
    <w:nsid w:val="39941326"/>
    <w:multiLevelType w:val="hybridMultilevel"/>
    <w:tmpl w:val="00000000"/>
    <w:lvl w:ilvl="0">
      <w:start w:val="2"/>
      <w:numFmt w:val="decimal"/>
      <w:lvlText w:val="（%1）"/>
      <w:lvlJc w:val="left"/>
      <w:pPr>
        <w:ind w:left="853" w:hanging="793"/>
        <w:jc w:val="left"/>
      </w:pPr>
      <w:rPr>
        <w:rFonts w:ascii="宋体" w:eastAsia="宋体" w:hAnsi="宋体" w:cs="宋体" w:hint="default"/>
        <w:spacing w:val="-1"/>
        <w:w w:val="102"/>
        <w:sz w:val="29"/>
        <w:szCs w:val="29"/>
      </w:rPr>
    </w:lvl>
    <w:lvl w:ilvl="1">
      <w:start w:val="0"/>
      <w:numFmt w:val="bullet"/>
      <w:lvlText w:val="•"/>
      <w:lvlJc w:val="left"/>
      <w:pPr>
        <w:ind w:left="2034" w:hanging="793"/>
      </w:pPr>
      <w:rPr>
        <w:rFonts w:hint="default"/>
      </w:rPr>
    </w:lvl>
    <w:lvl w:ilvl="2">
      <w:start w:val="0"/>
      <w:numFmt w:val="bullet"/>
      <w:lvlText w:val="•"/>
      <w:lvlJc w:val="left"/>
      <w:pPr>
        <w:ind w:left="3208" w:hanging="793"/>
      </w:pPr>
      <w:rPr>
        <w:rFonts w:hint="default"/>
      </w:rPr>
    </w:lvl>
    <w:lvl w:ilvl="3">
      <w:start w:val="0"/>
      <w:numFmt w:val="bullet"/>
      <w:lvlText w:val="•"/>
      <w:lvlJc w:val="left"/>
      <w:pPr>
        <w:ind w:left="4382" w:hanging="793"/>
      </w:pPr>
      <w:rPr>
        <w:rFonts w:hint="default"/>
      </w:rPr>
    </w:lvl>
    <w:lvl w:ilvl="4">
      <w:start w:val="0"/>
      <w:numFmt w:val="bullet"/>
      <w:lvlText w:val="•"/>
      <w:lvlJc w:val="left"/>
      <w:pPr>
        <w:ind w:left="5556" w:hanging="793"/>
      </w:pPr>
      <w:rPr>
        <w:rFonts w:hint="default"/>
      </w:rPr>
    </w:lvl>
    <w:lvl w:ilvl="5">
      <w:start w:val="0"/>
      <w:numFmt w:val="bullet"/>
      <w:lvlText w:val="•"/>
      <w:lvlJc w:val="left"/>
      <w:pPr>
        <w:ind w:left="6730" w:hanging="793"/>
      </w:pPr>
      <w:rPr>
        <w:rFonts w:hint="default"/>
      </w:rPr>
    </w:lvl>
    <w:lvl w:ilvl="6">
      <w:start w:val="0"/>
      <w:numFmt w:val="bullet"/>
      <w:lvlText w:val="•"/>
      <w:lvlJc w:val="left"/>
      <w:pPr>
        <w:ind w:left="7904" w:hanging="793"/>
      </w:pPr>
      <w:rPr>
        <w:rFonts w:hint="default"/>
      </w:rPr>
    </w:lvl>
    <w:lvl w:ilvl="7">
      <w:start w:val="0"/>
      <w:numFmt w:val="bullet"/>
      <w:lvlText w:val="•"/>
      <w:lvlJc w:val="left"/>
      <w:pPr>
        <w:ind w:left="9078" w:hanging="793"/>
      </w:pPr>
      <w:rPr>
        <w:rFonts w:hint="default"/>
      </w:rPr>
    </w:lvl>
    <w:lvl w:ilvl="8">
      <w:start w:val="0"/>
      <w:numFmt w:val="bullet"/>
      <w:lvlText w:val="•"/>
      <w:lvlJc w:val="left"/>
      <w:pPr>
        <w:ind w:left="10252" w:hanging="793"/>
      </w:pPr>
      <w:rPr>
        <w:rFonts w:hint="default"/>
      </w:rPr>
    </w:lvl>
  </w:abstractNum>
  <w:abstractNum w:abstractNumId="26">
    <w:nsid w:val="3DDBEB99"/>
    <w:multiLevelType w:val="hybridMultilevel"/>
    <w:tmpl w:val="00000000"/>
    <w:lvl w:ilvl="0">
      <w:start w:val="2"/>
      <w:numFmt w:val="decimal"/>
      <w:lvlText w:val="（%1）"/>
      <w:lvlJc w:val="left"/>
      <w:pPr>
        <w:ind w:left="2700" w:hanging="811"/>
        <w:jc w:val="left"/>
      </w:pPr>
      <w:rPr>
        <w:rFonts w:ascii="宋体" w:eastAsia="宋体" w:hAnsi="宋体" w:cs="宋体" w:hint="default"/>
        <w:spacing w:val="-1"/>
        <w:w w:val="102"/>
        <w:sz w:val="29"/>
        <w:szCs w:val="29"/>
      </w:rPr>
    </w:lvl>
    <w:lvl w:ilvl="1">
      <w:start w:val="0"/>
      <w:numFmt w:val="bullet"/>
      <w:lvlText w:val="•"/>
      <w:lvlJc w:val="left"/>
      <w:pPr>
        <w:ind w:left="3020" w:hanging="811"/>
      </w:pPr>
      <w:rPr>
        <w:rFonts w:hint="default"/>
      </w:rPr>
    </w:lvl>
    <w:lvl w:ilvl="2">
      <w:start w:val="0"/>
      <w:numFmt w:val="bullet"/>
      <w:lvlText w:val="•"/>
      <w:lvlJc w:val="left"/>
      <w:pPr>
        <w:ind w:left="4668" w:hanging="811"/>
      </w:pPr>
      <w:rPr>
        <w:rFonts w:hint="default"/>
      </w:rPr>
    </w:lvl>
    <w:lvl w:ilvl="3">
      <w:start w:val="0"/>
      <w:numFmt w:val="bullet"/>
      <w:lvlText w:val="•"/>
      <w:lvlJc w:val="left"/>
      <w:pPr>
        <w:ind w:left="6317" w:hanging="811"/>
      </w:pPr>
      <w:rPr>
        <w:rFonts w:hint="default"/>
      </w:rPr>
    </w:lvl>
    <w:lvl w:ilvl="4">
      <w:start w:val="0"/>
      <w:numFmt w:val="bullet"/>
      <w:lvlText w:val="•"/>
      <w:lvlJc w:val="left"/>
      <w:pPr>
        <w:ind w:left="7966" w:hanging="811"/>
      </w:pPr>
      <w:rPr>
        <w:rFonts w:hint="default"/>
      </w:rPr>
    </w:lvl>
    <w:lvl w:ilvl="5">
      <w:start w:val="0"/>
      <w:numFmt w:val="bullet"/>
      <w:lvlText w:val="•"/>
      <w:lvlJc w:val="left"/>
      <w:pPr>
        <w:ind w:left="9615" w:hanging="811"/>
      </w:pPr>
      <w:rPr>
        <w:rFonts w:hint="default"/>
      </w:rPr>
    </w:lvl>
    <w:lvl w:ilvl="6">
      <w:start w:val="0"/>
      <w:numFmt w:val="bullet"/>
      <w:lvlText w:val="•"/>
      <w:lvlJc w:val="left"/>
      <w:pPr>
        <w:ind w:left="11264" w:hanging="811"/>
      </w:pPr>
      <w:rPr>
        <w:rFonts w:hint="default"/>
      </w:rPr>
    </w:lvl>
    <w:lvl w:ilvl="7">
      <w:start w:val="0"/>
      <w:numFmt w:val="bullet"/>
      <w:lvlText w:val="•"/>
      <w:lvlJc w:val="left"/>
      <w:pPr>
        <w:ind w:left="12913" w:hanging="811"/>
      </w:pPr>
      <w:rPr>
        <w:rFonts w:hint="default"/>
      </w:rPr>
    </w:lvl>
    <w:lvl w:ilvl="8">
      <w:start w:val="0"/>
      <w:numFmt w:val="bullet"/>
      <w:lvlText w:val="•"/>
      <w:lvlJc w:val="left"/>
      <w:pPr>
        <w:ind w:left="14561" w:hanging="811"/>
      </w:pPr>
      <w:rPr>
        <w:rFonts w:hint="default"/>
      </w:rPr>
    </w:lvl>
  </w:abstractNum>
  <w:abstractNum w:abstractNumId="27">
    <w:nsid w:val="442C0FA6"/>
    <w:multiLevelType w:val="hybridMultilevel"/>
    <w:tmpl w:val="00000000"/>
    <w:lvl w:ilvl="0">
      <w:start w:val="2"/>
      <w:numFmt w:val="decimal"/>
      <w:lvlText w:val="（%1）"/>
      <w:lvlJc w:val="left"/>
      <w:pPr>
        <w:ind w:left="3810" w:hanging="793"/>
        <w:jc w:val="left"/>
      </w:pPr>
      <w:rPr>
        <w:rFonts w:ascii="宋体" w:eastAsia="宋体" w:hAnsi="宋体" w:cs="宋体" w:hint="default"/>
        <w:w w:val="102"/>
        <w:sz w:val="29"/>
        <w:szCs w:val="29"/>
      </w:rPr>
    </w:lvl>
    <w:lvl w:ilvl="1">
      <w:start w:val="0"/>
      <w:numFmt w:val="bullet"/>
      <w:lvlText w:val="•"/>
      <w:lvlJc w:val="left"/>
      <w:pPr>
        <w:ind w:left="5223" w:hanging="793"/>
      </w:pPr>
      <w:rPr>
        <w:rFonts w:hint="default"/>
      </w:rPr>
    </w:lvl>
    <w:lvl w:ilvl="2">
      <w:start w:val="0"/>
      <w:numFmt w:val="bullet"/>
      <w:lvlText w:val="•"/>
      <w:lvlJc w:val="left"/>
      <w:pPr>
        <w:ind w:left="6627" w:hanging="793"/>
      </w:pPr>
      <w:rPr>
        <w:rFonts w:hint="default"/>
      </w:rPr>
    </w:lvl>
    <w:lvl w:ilvl="3">
      <w:start w:val="0"/>
      <w:numFmt w:val="bullet"/>
      <w:lvlText w:val="•"/>
      <w:lvlJc w:val="left"/>
      <w:pPr>
        <w:ind w:left="8031" w:hanging="793"/>
      </w:pPr>
      <w:rPr>
        <w:rFonts w:hint="default"/>
      </w:rPr>
    </w:lvl>
    <w:lvl w:ilvl="4">
      <w:start w:val="0"/>
      <w:numFmt w:val="bullet"/>
      <w:lvlText w:val="•"/>
      <w:lvlJc w:val="left"/>
      <w:pPr>
        <w:ind w:left="9435" w:hanging="793"/>
      </w:pPr>
      <w:rPr>
        <w:rFonts w:hint="default"/>
      </w:rPr>
    </w:lvl>
    <w:lvl w:ilvl="5">
      <w:start w:val="0"/>
      <w:numFmt w:val="bullet"/>
      <w:lvlText w:val="•"/>
      <w:lvlJc w:val="left"/>
      <w:pPr>
        <w:ind w:left="10839" w:hanging="793"/>
      </w:pPr>
      <w:rPr>
        <w:rFonts w:hint="default"/>
      </w:rPr>
    </w:lvl>
    <w:lvl w:ilvl="6">
      <w:start w:val="0"/>
      <w:numFmt w:val="bullet"/>
      <w:lvlText w:val="•"/>
      <w:lvlJc w:val="left"/>
      <w:pPr>
        <w:ind w:left="12243" w:hanging="793"/>
      </w:pPr>
      <w:rPr>
        <w:rFonts w:hint="default"/>
      </w:rPr>
    </w:lvl>
    <w:lvl w:ilvl="7">
      <w:start w:val="0"/>
      <w:numFmt w:val="bullet"/>
      <w:lvlText w:val="•"/>
      <w:lvlJc w:val="left"/>
      <w:pPr>
        <w:ind w:left="13647" w:hanging="793"/>
      </w:pPr>
      <w:rPr>
        <w:rFonts w:hint="default"/>
      </w:rPr>
    </w:lvl>
    <w:lvl w:ilvl="8">
      <w:start w:val="0"/>
      <w:numFmt w:val="bullet"/>
      <w:lvlText w:val="•"/>
      <w:lvlJc w:val="left"/>
      <w:pPr>
        <w:ind w:left="15051" w:hanging="793"/>
      </w:pPr>
      <w:rPr>
        <w:rFonts w:hint="default"/>
      </w:rPr>
    </w:lvl>
  </w:abstractNum>
  <w:abstractNum w:abstractNumId="28">
    <w:nsid w:val="4544B320"/>
    <w:multiLevelType w:val="hybridMultilevel"/>
    <w:tmpl w:val="00000000"/>
    <w:lvl w:ilvl="0">
      <w:start w:val="2"/>
      <w:numFmt w:val="decimal"/>
      <w:lvlText w:val="（%1）"/>
      <w:lvlJc w:val="left"/>
      <w:pPr>
        <w:ind w:left="3810" w:hanging="793"/>
        <w:jc w:val="left"/>
      </w:pPr>
      <w:rPr>
        <w:rFonts w:ascii="宋体" w:eastAsia="宋体" w:hAnsi="宋体" w:cs="宋体" w:hint="default"/>
        <w:w w:val="102"/>
        <w:sz w:val="29"/>
        <w:szCs w:val="29"/>
      </w:rPr>
    </w:lvl>
    <w:lvl w:ilvl="1">
      <w:start w:val="0"/>
      <w:numFmt w:val="bullet"/>
      <w:lvlText w:val="•"/>
      <w:lvlJc w:val="left"/>
      <w:pPr>
        <w:ind w:left="5223" w:hanging="793"/>
      </w:pPr>
      <w:rPr>
        <w:rFonts w:hint="default"/>
      </w:rPr>
    </w:lvl>
    <w:lvl w:ilvl="2">
      <w:start w:val="0"/>
      <w:numFmt w:val="bullet"/>
      <w:lvlText w:val="•"/>
      <w:lvlJc w:val="left"/>
      <w:pPr>
        <w:ind w:left="6627" w:hanging="793"/>
      </w:pPr>
      <w:rPr>
        <w:rFonts w:hint="default"/>
      </w:rPr>
    </w:lvl>
    <w:lvl w:ilvl="3">
      <w:start w:val="0"/>
      <w:numFmt w:val="bullet"/>
      <w:lvlText w:val="•"/>
      <w:lvlJc w:val="left"/>
      <w:pPr>
        <w:ind w:left="8031" w:hanging="793"/>
      </w:pPr>
      <w:rPr>
        <w:rFonts w:hint="default"/>
      </w:rPr>
    </w:lvl>
    <w:lvl w:ilvl="4">
      <w:start w:val="0"/>
      <w:numFmt w:val="bullet"/>
      <w:lvlText w:val="•"/>
      <w:lvlJc w:val="left"/>
      <w:pPr>
        <w:ind w:left="9435" w:hanging="793"/>
      </w:pPr>
      <w:rPr>
        <w:rFonts w:hint="default"/>
      </w:rPr>
    </w:lvl>
    <w:lvl w:ilvl="5">
      <w:start w:val="0"/>
      <w:numFmt w:val="bullet"/>
      <w:lvlText w:val="•"/>
      <w:lvlJc w:val="left"/>
      <w:pPr>
        <w:ind w:left="10839" w:hanging="793"/>
      </w:pPr>
      <w:rPr>
        <w:rFonts w:hint="default"/>
      </w:rPr>
    </w:lvl>
    <w:lvl w:ilvl="6">
      <w:start w:val="0"/>
      <w:numFmt w:val="bullet"/>
      <w:lvlText w:val="•"/>
      <w:lvlJc w:val="left"/>
      <w:pPr>
        <w:ind w:left="12243" w:hanging="793"/>
      </w:pPr>
      <w:rPr>
        <w:rFonts w:hint="default"/>
      </w:rPr>
    </w:lvl>
    <w:lvl w:ilvl="7">
      <w:start w:val="0"/>
      <w:numFmt w:val="bullet"/>
      <w:lvlText w:val="•"/>
      <w:lvlJc w:val="left"/>
      <w:pPr>
        <w:ind w:left="13647" w:hanging="793"/>
      </w:pPr>
      <w:rPr>
        <w:rFonts w:hint="default"/>
      </w:rPr>
    </w:lvl>
    <w:lvl w:ilvl="8">
      <w:start w:val="0"/>
      <w:numFmt w:val="bullet"/>
      <w:lvlText w:val="•"/>
      <w:lvlJc w:val="left"/>
      <w:pPr>
        <w:ind w:left="15051" w:hanging="793"/>
      </w:pPr>
      <w:rPr>
        <w:rFonts w:hint="default"/>
      </w:rPr>
    </w:lvl>
  </w:abstractNum>
  <w:abstractNum w:abstractNumId="29">
    <w:nsid w:val="461663F1"/>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1"/>
      <w:numFmt w:val="decimal"/>
      <w:lvlText w:val="(%2)"/>
      <w:lvlJc w:val="left"/>
      <w:pPr>
        <w:ind w:left="3579" w:hanging="540"/>
        <w:jc w:val="left"/>
      </w:pPr>
      <w:rPr>
        <w:rFonts w:ascii="宋体" w:eastAsia="宋体" w:hAnsi="宋体" w:cs="宋体" w:hint="default"/>
        <w:w w:val="102"/>
        <w:sz w:val="31"/>
        <w:szCs w:val="31"/>
      </w:rPr>
    </w:lvl>
    <w:lvl w:ilvl="2">
      <w:start w:val="0"/>
      <w:numFmt w:val="bullet"/>
      <w:lvlText w:val="•"/>
      <w:lvlJc w:val="left"/>
      <w:pPr>
        <w:ind w:left="5166" w:hanging="540"/>
      </w:pPr>
      <w:rPr>
        <w:rFonts w:hint="default"/>
      </w:rPr>
    </w:lvl>
    <w:lvl w:ilvl="3">
      <w:start w:val="0"/>
      <w:numFmt w:val="bullet"/>
      <w:lvlText w:val="•"/>
      <w:lvlJc w:val="left"/>
      <w:pPr>
        <w:ind w:left="6753" w:hanging="540"/>
      </w:pPr>
      <w:rPr>
        <w:rFonts w:hint="default"/>
      </w:rPr>
    </w:lvl>
    <w:lvl w:ilvl="4">
      <w:start w:val="0"/>
      <w:numFmt w:val="bullet"/>
      <w:lvlText w:val="•"/>
      <w:lvlJc w:val="left"/>
      <w:pPr>
        <w:ind w:left="8339" w:hanging="540"/>
      </w:pPr>
      <w:rPr>
        <w:rFonts w:hint="default"/>
      </w:rPr>
    </w:lvl>
    <w:lvl w:ilvl="5">
      <w:start w:val="0"/>
      <w:numFmt w:val="bullet"/>
      <w:lvlText w:val="•"/>
      <w:lvlJc w:val="left"/>
      <w:pPr>
        <w:ind w:left="9926" w:hanging="540"/>
      </w:pPr>
      <w:rPr>
        <w:rFonts w:hint="default"/>
      </w:rPr>
    </w:lvl>
    <w:lvl w:ilvl="6">
      <w:start w:val="0"/>
      <w:numFmt w:val="bullet"/>
      <w:lvlText w:val="•"/>
      <w:lvlJc w:val="left"/>
      <w:pPr>
        <w:ind w:left="11513" w:hanging="540"/>
      </w:pPr>
      <w:rPr>
        <w:rFonts w:hint="default"/>
      </w:rPr>
    </w:lvl>
    <w:lvl w:ilvl="7">
      <w:start w:val="0"/>
      <w:numFmt w:val="bullet"/>
      <w:lvlText w:val="•"/>
      <w:lvlJc w:val="left"/>
      <w:pPr>
        <w:ind w:left="13099" w:hanging="540"/>
      </w:pPr>
      <w:rPr>
        <w:rFonts w:hint="default"/>
      </w:rPr>
    </w:lvl>
    <w:lvl w:ilvl="8">
      <w:start w:val="0"/>
      <w:numFmt w:val="bullet"/>
      <w:lvlText w:val="•"/>
      <w:lvlJc w:val="left"/>
      <w:pPr>
        <w:ind w:left="14686" w:hanging="540"/>
      </w:pPr>
      <w:rPr>
        <w:rFonts w:hint="default"/>
      </w:rPr>
    </w:lvl>
  </w:abstractNum>
  <w:abstractNum w:abstractNumId="30">
    <w:nsid w:val="4B57592F"/>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31">
    <w:nsid w:val="4ED7013E"/>
    <w:multiLevelType w:val="hybridMultilevel"/>
    <w:tmpl w:val="00000000"/>
    <w:lvl w:ilvl="0">
      <w:start w:val="1"/>
      <w:numFmt w:val="decimal"/>
      <w:lvlText w:val="（%1）"/>
      <w:lvlJc w:val="left"/>
      <w:pPr>
        <w:ind w:left="3511" w:hanging="811"/>
        <w:jc w:val="left"/>
      </w:pPr>
      <w:rPr>
        <w:rFonts w:ascii="宋体" w:eastAsia="宋体" w:hAnsi="宋体" w:cs="宋体" w:hint="default"/>
        <w:spacing w:val="-1"/>
        <w:w w:val="102"/>
        <w:sz w:val="29"/>
        <w:szCs w:val="29"/>
      </w:rPr>
    </w:lvl>
    <w:lvl w:ilvl="1">
      <w:start w:val="0"/>
      <w:numFmt w:val="bullet"/>
      <w:lvlText w:val="•"/>
      <w:lvlJc w:val="left"/>
      <w:pPr>
        <w:ind w:left="4953" w:hanging="811"/>
      </w:pPr>
      <w:rPr>
        <w:rFonts w:hint="default"/>
      </w:rPr>
    </w:lvl>
    <w:lvl w:ilvl="2">
      <w:start w:val="0"/>
      <w:numFmt w:val="bullet"/>
      <w:lvlText w:val="•"/>
      <w:lvlJc w:val="left"/>
      <w:pPr>
        <w:ind w:left="6387" w:hanging="811"/>
      </w:pPr>
      <w:rPr>
        <w:rFonts w:hint="default"/>
      </w:rPr>
    </w:lvl>
    <w:lvl w:ilvl="3">
      <w:start w:val="0"/>
      <w:numFmt w:val="bullet"/>
      <w:lvlText w:val="•"/>
      <w:lvlJc w:val="left"/>
      <w:pPr>
        <w:ind w:left="7821" w:hanging="811"/>
      </w:pPr>
      <w:rPr>
        <w:rFonts w:hint="default"/>
      </w:rPr>
    </w:lvl>
    <w:lvl w:ilvl="4">
      <w:start w:val="0"/>
      <w:numFmt w:val="bullet"/>
      <w:lvlText w:val="•"/>
      <w:lvlJc w:val="left"/>
      <w:pPr>
        <w:ind w:left="9255" w:hanging="811"/>
      </w:pPr>
      <w:rPr>
        <w:rFonts w:hint="default"/>
      </w:rPr>
    </w:lvl>
    <w:lvl w:ilvl="5">
      <w:start w:val="0"/>
      <w:numFmt w:val="bullet"/>
      <w:lvlText w:val="•"/>
      <w:lvlJc w:val="left"/>
      <w:pPr>
        <w:ind w:left="10689" w:hanging="811"/>
      </w:pPr>
      <w:rPr>
        <w:rFonts w:hint="default"/>
      </w:rPr>
    </w:lvl>
    <w:lvl w:ilvl="6">
      <w:start w:val="0"/>
      <w:numFmt w:val="bullet"/>
      <w:lvlText w:val="•"/>
      <w:lvlJc w:val="left"/>
      <w:pPr>
        <w:ind w:left="12123" w:hanging="811"/>
      </w:pPr>
      <w:rPr>
        <w:rFonts w:hint="default"/>
      </w:rPr>
    </w:lvl>
    <w:lvl w:ilvl="7">
      <w:start w:val="0"/>
      <w:numFmt w:val="bullet"/>
      <w:lvlText w:val="•"/>
      <w:lvlJc w:val="left"/>
      <w:pPr>
        <w:ind w:left="13557" w:hanging="811"/>
      </w:pPr>
      <w:rPr>
        <w:rFonts w:hint="default"/>
      </w:rPr>
    </w:lvl>
    <w:lvl w:ilvl="8">
      <w:start w:val="0"/>
      <w:numFmt w:val="bullet"/>
      <w:lvlText w:val="•"/>
      <w:lvlJc w:val="left"/>
      <w:pPr>
        <w:ind w:left="14991" w:hanging="811"/>
      </w:pPr>
      <w:rPr>
        <w:rFonts w:hint="default"/>
      </w:rPr>
    </w:lvl>
  </w:abstractNum>
  <w:abstractNum w:abstractNumId="32">
    <w:nsid w:val="53592D56"/>
    <w:multiLevelType w:val="hybridMultilevel"/>
    <w:tmpl w:val="00000000"/>
    <w:lvl w:ilvl="0">
      <w:start w:val="1"/>
      <w:numFmt w:val="decimal"/>
      <w:lvlText w:val="（%1）"/>
      <w:lvlJc w:val="left"/>
      <w:pPr>
        <w:ind w:left="3810" w:hanging="793"/>
        <w:jc w:val="left"/>
      </w:pPr>
      <w:rPr>
        <w:rFonts w:ascii="宋体" w:eastAsia="宋体" w:hAnsi="宋体" w:cs="宋体" w:hint="default"/>
        <w:w w:val="102"/>
        <w:sz w:val="29"/>
        <w:szCs w:val="29"/>
      </w:rPr>
    </w:lvl>
    <w:lvl w:ilvl="1">
      <w:start w:val="0"/>
      <w:numFmt w:val="bullet"/>
      <w:lvlText w:val="•"/>
      <w:lvlJc w:val="left"/>
      <w:pPr>
        <w:ind w:left="5223" w:hanging="793"/>
      </w:pPr>
      <w:rPr>
        <w:rFonts w:hint="default"/>
      </w:rPr>
    </w:lvl>
    <w:lvl w:ilvl="2">
      <w:start w:val="0"/>
      <w:numFmt w:val="bullet"/>
      <w:lvlText w:val="•"/>
      <w:lvlJc w:val="left"/>
      <w:pPr>
        <w:ind w:left="6627" w:hanging="793"/>
      </w:pPr>
      <w:rPr>
        <w:rFonts w:hint="default"/>
      </w:rPr>
    </w:lvl>
    <w:lvl w:ilvl="3">
      <w:start w:val="0"/>
      <w:numFmt w:val="bullet"/>
      <w:lvlText w:val="•"/>
      <w:lvlJc w:val="left"/>
      <w:pPr>
        <w:ind w:left="8031" w:hanging="793"/>
      </w:pPr>
      <w:rPr>
        <w:rFonts w:hint="default"/>
      </w:rPr>
    </w:lvl>
    <w:lvl w:ilvl="4">
      <w:start w:val="0"/>
      <w:numFmt w:val="bullet"/>
      <w:lvlText w:val="•"/>
      <w:lvlJc w:val="left"/>
      <w:pPr>
        <w:ind w:left="9435" w:hanging="793"/>
      </w:pPr>
      <w:rPr>
        <w:rFonts w:hint="default"/>
      </w:rPr>
    </w:lvl>
    <w:lvl w:ilvl="5">
      <w:start w:val="0"/>
      <w:numFmt w:val="bullet"/>
      <w:lvlText w:val="•"/>
      <w:lvlJc w:val="left"/>
      <w:pPr>
        <w:ind w:left="10839" w:hanging="793"/>
      </w:pPr>
      <w:rPr>
        <w:rFonts w:hint="default"/>
      </w:rPr>
    </w:lvl>
    <w:lvl w:ilvl="6">
      <w:start w:val="0"/>
      <w:numFmt w:val="bullet"/>
      <w:lvlText w:val="•"/>
      <w:lvlJc w:val="left"/>
      <w:pPr>
        <w:ind w:left="12243" w:hanging="793"/>
      </w:pPr>
      <w:rPr>
        <w:rFonts w:hint="default"/>
      </w:rPr>
    </w:lvl>
    <w:lvl w:ilvl="7">
      <w:start w:val="0"/>
      <w:numFmt w:val="bullet"/>
      <w:lvlText w:val="•"/>
      <w:lvlJc w:val="left"/>
      <w:pPr>
        <w:ind w:left="13647" w:hanging="793"/>
      </w:pPr>
      <w:rPr>
        <w:rFonts w:hint="default"/>
      </w:rPr>
    </w:lvl>
    <w:lvl w:ilvl="8">
      <w:start w:val="0"/>
      <w:numFmt w:val="bullet"/>
      <w:lvlText w:val="•"/>
      <w:lvlJc w:val="left"/>
      <w:pPr>
        <w:ind w:left="15051" w:hanging="793"/>
      </w:pPr>
      <w:rPr>
        <w:rFonts w:hint="default"/>
      </w:rPr>
    </w:lvl>
  </w:abstractNum>
  <w:abstractNum w:abstractNumId="33">
    <w:nsid w:val="5582C1EB"/>
    <w:multiLevelType w:val="hybridMultilevel"/>
    <w:tmpl w:val="00000000"/>
    <w:lvl w:ilvl="0">
      <w:start w:val="2"/>
      <w:numFmt w:val="decimal"/>
      <w:lvlText w:val="（%1）"/>
      <w:lvlJc w:val="left"/>
      <w:pPr>
        <w:ind w:left="3511" w:hanging="811"/>
        <w:jc w:val="left"/>
      </w:pPr>
      <w:rPr>
        <w:rFonts w:ascii="宋体" w:eastAsia="宋体" w:hAnsi="宋体" w:cs="宋体" w:hint="default"/>
        <w:spacing w:val="-105"/>
        <w:w w:val="102"/>
        <w:sz w:val="29"/>
        <w:szCs w:val="29"/>
      </w:rPr>
    </w:lvl>
    <w:lvl w:ilvl="1">
      <w:start w:val="0"/>
      <w:numFmt w:val="bullet"/>
      <w:lvlText w:val="•"/>
      <w:lvlJc w:val="left"/>
      <w:pPr>
        <w:ind w:left="4953" w:hanging="811"/>
      </w:pPr>
      <w:rPr>
        <w:rFonts w:hint="default"/>
      </w:rPr>
    </w:lvl>
    <w:lvl w:ilvl="2">
      <w:start w:val="0"/>
      <w:numFmt w:val="bullet"/>
      <w:lvlText w:val="•"/>
      <w:lvlJc w:val="left"/>
      <w:pPr>
        <w:ind w:left="6387" w:hanging="811"/>
      </w:pPr>
      <w:rPr>
        <w:rFonts w:hint="default"/>
      </w:rPr>
    </w:lvl>
    <w:lvl w:ilvl="3">
      <w:start w:val="0"/>
      <w:numFmt w:val="bullet"/>
      <w:lvlText w:val="•"/>
      <w:lvlJc w:val="left"/>
      <w:pPr>
        <w:ind w:left="7821" w:hanging="811"/>
      </w:pPr>
      <w:rPr>
        <w:rFonts w:hint="default"/>
      </w:rPr>
    </w:lvl>
    <w:lvl w:ilvl="4">
      <w:start w:val="0"/>
      <w:numFmt w:val="bullet"/>
      <w:lvlText w:val="•"/>
      <w:lvlJc w:val="left"/>
      <w:pPr>
        <w:ind w:left="9255" w:hanging="811"/>
      </w:pPr>
      <w:rPr>
        <w:rFonts w:hint="default"/>
      </w:rPr>
    </w:lvl>
    <w:lvl w:ilvl="5">
      <w:start w:val="0"/>
      <w:numFmt w:val="bullet"/>
      <w:lvlText w:val="•"/>
      <w:lvlJc w:val="left"/>
      <w:pPr>
        <w:ind w:left="10689" w:hanging="811"/>
      </w:pPr>
      <w:rPr>
        <w:rFonts w:hint="default"/>
      </w:rPr>
    </w:lvl>
    <w:lvl w:ilvl="6">
      <w:start w:val="0"/>
      <w:numFmt w:val="bullet"/>
      <w:lvlText w:val="•"/>
      <w:lvlJc w:val="left"/>
      <w:pPr>
        <w:ind w:left="12123" w:hanging="811"/>
      </w:pPr>
      <w:rPr>
        <w:rFonts w:hint="default"/>
      </w:rPr>
    </w:lvl>
    <w:lvl w:ilvl="7">
      <w:start w:val="0"/>
      <w:numFmt w:val="bullet"/>
      <w:lvlText w:val="•"/>
      <w:lvlJc w:val="left"/>
      <w:pPr>
        <w:ind w:left="13557" w:hanging="811"/>
      </w:pPr>
      <w:rPr>
        <w:rFonts w:hint="default"/>
      </w:rPr>
    </w:lvl>
    <w:lvl w:ilvl="8">
      <w:start w:val="0"/>
      <w:numFmt w:val="bullet"/>
      <w:lvlText w:val="•"/>
      <w:lvlJc w:val="left"/>
      <w:pPr>
        <w:ind w:left="14991" w:hanging="811"/>
      </w:pPr>
      <w:rPr>
        <w:rFonts w:hint="default"/>
      </w:rPr>
    </w:lvl>
  </w:abstractNum>
  <w:abstractNum w:abstractNumId="34">
    <w:nsid w:val="57646B42"/>
    <w:multiLevelType w:val="hybridMultilevel"/>
    <w:tmpl w:val="00000000"/>
    <w:lvl w:ilvl="0">
      <w:start w:val="1"/>
      <w:numFmt w:val="decimal"/>
      <w:lvlText w:val="（%1）"/>
      <w:lvlJc w:val="left"/>
      <w:pPr>
        <w:ind w:left="3810" w:hanging="793"/>
        <w:jc w:val="left"/>
      </w:pPr>
      <w:rPr>
        <w:rFonts w:ascii="宋体" w:eastAsia="宋体" w:hAnsi="宋体" w:cs="宋体" w:hint="default"/>
        <w:w w:val="91"/>
        <w:sz w:val="29"/>
        <w:szCs w:val="29"/>
      </w:rPr>
    </w:lvl>
    <w:lvl w:ilvl="1">
      <w:start w:val="0"/>
      <w:numFmt w:val="bullet"/>
      <w:lvlText w:val="•"/>
      <w:lvlJc w:val="left"/>
      <w:pPr>
        <w:ind w:left="5223" w:hanging="793"/>
      </w:pPr>
      <w:rPr>
        <w:rFonts w:hint="default"/>
      </w:rPr>
    </w:lvl>
    <w:lvl w:ilvl="2">
      <w:start w:val="0"/>
      <w:numFmt w:val="bullet"/>
      <w:lvlText w:val="•"/>
      <w:lvlJc w:val="left"/>
      <w:pPr>
        <w:ind w:left="6627" w:hanging="793"/>
      </w:pPr>
      <w:rPr>
        <w:rFonts w:hint="default"/>
      </w:rPr>
    </w:lvl>
    <w:lvl w:ilvl="3">
      <w:start w:val="0"/>
      <w:numFmt w:val="bullet"/>
      <w:lvlText w:val="•"/>
      <w:lvlJc w:val="left"/>
      <w:pPr>
        <w:ind w:left="8031" w:hanging="793"/>
      </w:pPr>
      <w:rPr>
        <w:rFonts w:hint="default"/>
      </w:rPr>
    </w:lvl>
    <w:lvl w:ilvl="4">
      <w:start w:val="0"/>
      <w:numFmt w:val="bullet"/>
      <w:lvlText w:val="•"/>
      <w:lvlJc w:val="left"/>
      <w:pPr>
        <w:ind w:left="9435" w:hanging="793"/>
      </w:pPr>
      <w:rPr>
        <w:rFonts w:hint="default"/>
      </w:rPr>
    </w:lvl>
    <w:lvl w:ilvl="5">
      <w:start w:val="0"/>
      <w:numFmt w:val="bullet"/>
      <w:lvlText w:val="•"/>
      <w:lvlJc w:val="left"/>
      <w:pPr>
        <w:ind w:left="10839" w:hanging="793"/>
      </w:pPr>
      <w:rPr>
        <w:rFonts w:hint="default"/>
      </w:rPr>
    </w:lvl>
    <w:lvl w:ilvl="6">
      <w:start w:val="0"/>
      <w:numFmt w:val="bullet"/>
      <w:lvlText w:val="•"/>
      <w:lvlJc w:val="left"/>
      <w:pPr>
        <w:ind w:left="12243" w:hanging="793"/>
      </w:pPr>
      <w:rPr>
        <w:rFonts w:hint="default"/>
      </w:rPr>
    </w:lvl>
    <w:lvl w:ilvl="7">
      <w:start w:val="0"/>
      <w:numFmt w:val="bullet"/>
      <w:lvlText w:val="•"/>
      <w:lvlJc w:val="left"/>
      <w:pPr>
        <w:ind w:left="13647" w:hanging="793"/>
      </w:pPr>
      <w:rPr>
        <w:rFonts w:hint="default"/>
      </w:rPr>
    </w:lvl>
    <w:lvl w:ilvl="8">
      <w:start w:val="0"/>
      <w:numFmt w:val="bullet"/>
      <w:lvlText w:val="•"/>
      <w:lvlJc w:val="left"/>
      <w:pPr>
        <w:ind w:left="15051" w:hanging="793"/>
      </w:pPr>
      <w:rPr>
        <w:rFonts w:hint="default"/>
      </w:rPr>
    </w:lvl>
  </w:abstractNum>
  <w:abstractNum w:abstractNumId="35">
    <w:nsid w:val="58C7B16C"/>
    <w:multiLevelType w:val="hybridMultilevel"/>
    <w:tmpl w:val="00000000"/>
    <w:lvl w:ilvl="0">
      <w:start w:val="5"/>
      <w:numFmt w:val="decimal"/>
      <w:lvlText w:val="（%1）"/>
      <w:lvlJc w:val="left"/>
      <w:pPr>
        <w:ind w:left="3489" w:hanging="793"/>
        <w:jc w:val="left"/>
      </w:pPr>
      <w:rPr>
        <w:rFonts w:ascii="宋体" w:eastAsia="宋体" w:hAnsi="宋体" w:cs="宋体" w:hint="default"/>
        <w:spacing w:val="-1"/>
        <w:w w:val="102"/>
        <w:sz w:val="29"/>
        <w:szCs w:val="29"/>
      </w:rPr>
    </w:lvl>
    <w:lvl w:ilvl="1">
      <w:start w:val="0"/>
      <w:numFmt w:val="bullet"/>
      <w:lvlText w:val="•"/>
      <w:lvlJc w:val="left"/>
      <w:pPr>
        <w:ind w:left="4917" w:hanging="793"/>
      </w:pPr>
      <w:rPr>
        <w:rFonts w:hint="default"/>
      </w:rPr>
    </w:lvl>
    <w:lvl w:ilvl="2">
      <w:start w:val="0"/>
      <w:numFmt w:val="bullet"/>
      <w:lvlText w:val="•"/>
      <w:lvlJc w:val="left"/>
      <w:pPr>
        <w:ind w:left="6355" w:hanging="793"/>
      </w:pPr>
      <w:rPr>
        <w:rFonts w:hint="default"/>
      </w:rPr>
    </w:lvl>
    <w:lvl w:ilvl="3">
      <w:start w:val="0"/>
      <w:numFmt w:val="bullet"/>
      <w:lvlText w:val="•"/>
      <w:lvlJc w:val="left"/>
      <w:pPr>
        <w:ind w:left="7793" w:hanging="793"/>
      </w:pPr>
      <w:rPr>
        <w:rFonts w:hint="default"/>
      </w:rPr>
    </w:lvl>
    <w:lvl w:ilvl="4">
      <w:start w:val="0"/>
      <w:numFmt w:val="bullet"/>
      <w:lvlText w:val="•"/>
      <w:lvlJc w:val="left"/>
      <w:pPr>
        <w:ind w:left="9231" w:hanging="793"/>
      </w:pPr>
      <w:rPr>
        <w:rFonts w:hint="default"/>
      </w:rPr>
    </w:lvl>
    <w:lvl w:ilvl="5">
      <w:start w:val="0"/>
      <w:numFmt w:val="bullet"/>
      <w:lvlText w:val="•"/>
      <w:lvlJc w:val="left"/>
      <w:pPr>
        <w:ind w:left="10669" w:hanging="793"/>
      </w:pPr>
      <w:rPr>
        <w:rFonts w:hint="default"/>
      </w:rPr>
    </w:lvl>
    <w:lvl w:ilvl="6">
      <w:start w:val="0"/>
      <w:numFmt w:val="bullet"/>
      <w:lvlText w:val="•"/>
      <w:lvlJc w:val="left"/>
      <w:pPr>
        <w:ind w:left="12107" w:hanging="793"/>
      </w:pPr>
      <w:rPr>
        <w:rFonts w:hint="default"/>
      </w:rPr>
    </w:lvl>
    <w:lvl w:ilvl="7">
      <w:start w:val="0"/>
      <w:numFmt w:val="bullet"/>
      <w:lvlText w:val="•"/>
      <w:lvlJc w:val="left"/>
      <w:pPr>
        <w:ind w:left="13545" w:hanging="793"/>
      </w:pPr>
      <w:rPr>
        <w:rFonts w:hint="default"/>
      </w:rPr>
    </w:lvl>
    <w:lvl w:ilvl="8">
      <w:start w:val="0"/>
      <w:numFmt w:val="bullet"/>
      <w:lvlText w:val="•"/>
      <w:lvlJc w:val="left"/>
      <w:pPr>
        <w:ind w:left="14983" w:hanging="793"/>
      </w:pPr>
      <w:rPr>
        <w:rFonts w:hint="default"/>
      </w:rPr>
    </w:lvl>
  </w:abstractNum>
  <w:abstractNum w:abstractNumId="36">
    <w:nsid w:val="5BD56A24"/>
    <w:multiLevelType w:val="hybridMultilevel"/>
    <w:tmpl w:val="00000000"/>
    <w:lvl w:ilvl="0">
      <w:start w:val="1"/>
      <w:numFmt w:val="decimal"/>
      <w:lvlText w:val="（%1）"/>
      <w:lvlJc w:val="left"/>
      <w:pPr>
        <w:ind w:left="3489" w:hanging="793"/>
        <w:jc w:val="left"/>
      </w:pPr>
      <w:rPr>
        <w:rFonts w:ascii="宋体" w:eastAsia="宋体" w:hAnsi="宋体" w:cs="宋体" w:hint="default"/>
        <w:spacing w:val="-1"/>
        <w:w w:val="102"/>
        <w:sz w:val="29"/>
        <w:szCs w:val="29"/>
      </w:rPr>
    </w:lvl>
    <w:lvl w:ilvl="1">
      <w:start w:val="0"/>
      <w:numFmt w:val="bullet"/>
      <w:lvlText w:val="•"/>
      <w:lvlJc w:val="left"/>
      <w:pPr>
        <w:ind w:left="4917" w:hanging="793"/>
      </w:pPr>
      <w:rPr>
        <w:rFonts w:hint="default"/>
      </w:rPr>
    </w:lvl>
    <w:lvl w:ilvl="2">
      <w:start w:val="0"/>
      <w:numFmt w:val="bullet"/>
      <w:lvlText w:val="•"/>
      <w:lvlJc w:val="left"/>
      <w:pPr>
        <w:ind w:left="6355" w:hanging="793"/>
      </w:pPr>
      <w:rPr>
        <w:rFonts w:hint="default"/>
      </w:rPr>
    </w:lvl>
    <w:lvl w:ilvl="3">
      <w:start w:val="0"/>
      <w:numFmt w:val="bullet"/>
      <w:lvlText w:val="•"/>
      <w:lvlJc w:val="left"/>
      <w:pPr>
        <w:ind w:left="7793" w:hanging="793"/>
      </w:pPr>
      <w:rPr>
        <w:rFonts w:hint="default"/>
      </w:rPr>
    </w:lvl>
    <w:lvl w:ilvl="4">
      <w:start w:val="0"/>
      <w:numFmt w:val="bullet"/>
      <w:lvlText w:val="•"/>
      <w:lvlJc w:val="left"/>
      <w:pPr>
        <w:ind w:left="9231" w:hanging="793"/>
      </w:pPr>
      <w:rPr>
        <w:rFonts w:hint="default"/>
      </w:rPr>
    </w:lvl>
    <w:lvl w:ilvl="5">
      <w:start w:val="0"/>
      <w:numFmt w:val="bullet"/>
      <w:lvlText w:val="•"/>
      <w:lvlJc w:val="left"/>
      <w:pPr>
        <w:ind w:left="10669" w:hanging="793"/>
      </w:pPr>
      <w:rPr>
        <w:rFonts w:hint="default"/>
      </w:rPr>
    </w:lvl>
    <w:lvl w:ilvl="6">
      <w:start w:val="0"/>
      <w:numFmt w:val="bullet"/>
      <w:lvlText w:val="•"/>
      <w:lvlJc w:val="left"/>
      <w:pPr>
        <w:ind w:left="12107" w:hanging="793"/>
      </w:pPr>
      <w:rPr>
        <w:rFonts w:hint="default"/>
      </w:rPr>
    </w:lvl>
    <w:lvl w:ilvl="7">
      <w:start w:val="0"/>
      <w:numFmt w:val="bullet"/>
      <w:lvlText w:val="•"/>
      <w:lvlJc w:val="left"/>
      <w:pPr>
        <w:ind w:left="13545" w:hanging="793"/>
      </w:pPr>
      <w:rPr>
        <w:rFonts w:hint="default"/>
      </w:rPr>
    </w:lvl>
    <w:lvl w:ilvl="8">
      <w:start w:val="0"/>
      <w:numFmt w:val="bullet"/>
      <w:lvlText w:val="•"/>
      <w:lvlJc w:val="left"/>
      <w:pPr>
        <w:ind w:left="14983" w:hanging="793"/>
      </w:pPr>
      <w:rPr>
        <w:rFonts w:hint="default"/>
      </w:rPr>
    </w:lvl>
  </w:abstractNum>
  <w:abstractNum w:abstractNumId="37">
    <w:nsid w:val="5E811E5D"/>
    <w:multiLevelType w:val="hybridMultilevel"/>
    <w:tmpl w:val="00000000"/>
    <w:lvl w:ilvl="0">
      <w:start w:val="3"/>
      <w:numFmt w:val="decimal"/>
      <w:lvlText w:val="（%1）"/>
      <w:lvlJc w:val="left"/>
      <w:pPr>
        <w:ind w:left="3511" w:hanging="811"/>
        <w:jc w:val="right"/>
      </w:pPr>
      <w:rPr>
        <w:rFonts w:ascii="宋体" w:eastAsia="宋体" w:hAnsi="宋体" w:cs="宋体" w:hint="default"/>
        <w:spacing w:val="-1"/>
        <w:w w:val="102"/>
        <w:sz w:val="29"/>
        <w:szCs w:val="29"/>
      </w:rPr>
    </w:lvl>
    <w:lvl w:ilvl="1">
      <w:start w:val="0"/>
      <w:numFmt w:val="bullet"/>
      <w:lvlText w:val="•"/>
      <w:lvlJc w:val="left"/>
      <w:pPr>
        <w:ind w:left="3980" w:hanging="811"/>
      </w:pPr>
      <w:rPr>
        <w:rFonts w:hint="default"/>
      </w:rPr>
    </w:lvl>
    <w:lvl w:ilvl="2">
      <w:start w:val="0"/>
      <w:numFmt w:val="bullet"/>
      <w:lvlText w:val="•"/>
      <w:lvlJc w:val="left"/>
      <w:pPr>
        <w:ind w:left="4300" w:hanging="811"/>
      </w:pPr>
      <w:rPr>
        <w:rFonts w:hint="default"/>
      </w:rPr>
    </w:lvl>
    <w:lvl w:ilvl="3">
      <w:start w:val="0"/>
      <w:numFmt w:val="bullet"/>
      <w:lvlText w:val="•"/>
      <w:lvlJc w:val="left"/>
      <w:pPr>
        <w:ind w:left="5994" w:hanging="811"/>
      </w:pPr>
      <w:rPr>
        <w:rFonts w:hint="default"/>
      </w:rPr>
    </w:lvl>
    <w:lvl w:ilvl="4">
      <w:start w:val="0"/>
      <w:numFmt w:val="bullet"/>
      <w:lvlText w:val="•"/>
      <w:lvlJc w:val="left"/>
      <w:pPr>
        <w:ind w:left="7689" w:hanging="811"/>
      </w:pPr>
      <w:rPr>
        <w:rFonts w:hint="default"/>
      </w:rPr>
    </w:lvl>
    <w:lvl w:ilvl="5">
      <w:start w:val="0"/>
      <w:numFmt w:val="bullet"/>
      <w:lvlText w:val="•"/>
      <w:lvlJc w:val="left"/>
      <w:pPr>
        <w:ind w:left="9384" w:hanging="811"/>
      </w:pPr>
      <w:rPr>
        <w:rFonts w:hint="default"/>
      </w:rPr>
    </w:lvl>
    <w:lvl w:ilvl="6">
      <w:start w:val="0"/>
      <w:numFmt w:val="bullet"/>
      <w:lvlText w:val="•"/>
      <w:lvlJc w:val="left"/>
      <w:pPr>
        <w:ind w:left="11079" w:hanging="811"/>
      </w:pPr>
      <w:rPr>
        <w:rFonts w:hint="default"/>
      </w:rPr>
    </w:lvl>
    <w:lvl w:ilvl="7">
      <w:start w:val="0"/>
      <w:numFmt w:val="bullet"/>
      <w:lvlText w:val="•"/>
      <w:lvlJc w:val="left"/>
      <w:pPr>
        <w:ind w:left="12774" w:hanging="811"/>
      </w:pPr>
      <w:rPr>
        <w:rFonts w:hint="default"/>
      </w:rPr>
    </w:lvl>
    <w:lvl w:ilvl="8">
      <w:start w:val="0"/>
      <w:numFmt w:val="bullet"/>
      <w:lvlText w:val="•"/>
      <w:lvlJc w:val="left"/>
      <w:pPr>
        <w:ind w:left="14469" w:hanging="811"/>
      </w:pPr>
      <w:rPr>
        <w:rFonts w:hint="default"/>
      </w:rPr>
    </w:lvl>
  </w:abstractNum>
  <w:abstractNum w:abstractNumId="38">
    <w:nsid w:val="5F34EDE0"/>
    <w:multiLevelType w:val="hybridMultilevel"/>
    <w:tmpl w:val="00000000"/>
    <w:lvl w:ilvl="0">
      <w:start w:val="3"/>
      <w:numFmt w:val="decimal"/>
      <w:lvlText w:val="（%1）"/>
      <w:lvlJc w:val="left"/>
      <w:pPr>
        <w:ind w:left="150" w:hanging="811"/>
        <w:jc w:val="left"/>
      </w:pPr>
      <w:rPr>
        <w:rFonts w:ascii="宋体" w:eastAsia="宋体" w:hAnsi="宋体" w:cs="宋体" w:hint="default"/>
        <w:w w:val="102"/>
        <w:sz w:val="29"/>
        <w:szCs w:val="29"/>
      </w:rPr>
    </w:lvl>
    <w:lvl w:ilvl="1">
      <w:start w:val="0"/>
      <w:numFmt w:val="bullet"/>
      <w:lvlText w:val="•"/>
      <w:lvlJc w:val="left"/>
      <w:pPr>
        <w:ind w:left="1358" w:hanging="811"/>
      </w:pPr>
      <w:rPr>
        <w:rFonts w:hint="default"/>
      </w:rPr>
    </w:lvl>
    <w:lvl w:ilvl="2">
      <w:start w:val="0"/>
      <w:numFmt w:val="bullet"/>
      <w:lvlText w:val="•"/>
      <w:lvlJc w:val="left"/>
      <w:pPr>
        <w:ind w:left="2556" w:hanging="811"/>
      </w:pPr>
      <w:rPr>
        <w:rFonts w:hint="default"/>
      </w:rPr>
    </w:lvl>
    <w:lvl w:ilvl="3">
      <w:start w:val="0"/>
      <w:numFmt w:val="bullet"/>
      <w:lvlText w:val="•"/>
      <w:lvlJc w:val="left"/>
      <w:pPr>
        <w:ind w:left="3754" w:hanging="811"/>
      </w:pPr>
      <w:rPr>
        <w:rFonts w:hint="default"/>
      </w:rPr>
    </w:lvl>
    <w:lvl w:ilvl="4">
      <w:start w:val="0"/>
      <w:numFmt w:val="bullet"/>
      <w:lvlText w:val="•"/>
      <w:lvlJc w:val="left"/>
      <w:pPr>
        <w:ind w:left="4952" w:hanging="811"/>
      </w:pPr>
      <w:rPr>
        <w:rFonts w:hint="default"/>
      </w:rPr>
    </w:lvl>
    <w:lvl w:ilvl="5">
      <w:start w:val="0"/>
      <w:numFmt w:val="bullet"/>
      <w:lvlText w:val="•"/>
      <w:lvlJc w:val="left"/>
      <w:pPr>
        <w:ind w:left="6150" w:hanging="811"/>
      </w:pPr>
      <w:rPr>
        <w:rFonts w:hint="default"/>
      </w:rPr>
    </w:lvl>
    <w:lvl w:ilvl="6">
      <w:start w:val="0"/>
      <w:numFmt w:val="bullet"/>
      <w:lvlText w:val="•"/>
      <w:lvlJc w:val="left"/>
      <w:pPr>
        <w:ind w:left="7348" w:hanging="811"/>
      </w:pPr>
      <w:rPr>
        <w:rFonts w:hint="default"/>
      </w:rPr>
    </w:lvl>
    <w:lvl w:ilvl="7">
      <w:start w:val="0"/>
      <w:numFmt w:val="bullet"/>
      <w:lvlText w:val="•"/>
      <w:lvlJc w:val="left"/>
      <w:pPr>
        <w:ind w:left="8546" w:hanging="811"/>
      </w:pPr>
      <w:rPr>
        <w:rFonts w:hint="default"/>
      </w:rPr>
    </w:lvl>
    <w:lvl w:ilvl="8">
      <w:start w:val="0"/>
      <w:numFmt w:val="bullet"/>
      <w:lvlText w:val="•"/>
      <w:lvlJc w:val="left"/>
      <w:pPr>
        <w:ind w:left="9744" w:hanging="811"/>
      </w:pPr>
      <w:rPr>
        <w:rFonts w:hint="default"/>
      </w:rPr>
    </w:lvl>
  </w:abstractNum>
  <w:abstractNum w:abstractNumId="39">
    <w:nsid w:val="6155784C"/>
    <w:multiLevelType w:val="hybridMultilevel"/>
    <w:tmpl w:val="00000000"/>
    <w:lvl w:ilvl="0">
      <w:start w:val="1"/>
      <w:numFmt w:val="decimal"/>
      <w:lvlText w:val="（%1）"/>
      <w:lvlJc w:val="left"/>
      <w:pPr>
        <w:ind w:left="3511" w:hanging="811"/>
        <w:jc w:val="left"/>
      </w:pPr>
      <w:rPr>
        <w:rFonts w:ascii="宋体" w:eastAsia="宋体" w:hAnsi="宋体" w:cs="宋体" w:hint="default"/>
        <w:spacing w:val="-1"/>
        <w:w w:val="102"/>
        <w:sz w:val="29"/>
        <w:szCs w:val="29"/>
      </w:rPr>
    </w:lvl>
    <w:lvl w:ilvl="1">
      <w:start w:val="0"/>
      <w:numFmt w:val="bullet"/>
      <w:lvlText w:val="•"/>
      <w:lvlJc w:val="left"/>
      <w:pPr>
        <w:ind w:left="4953" w:hanging="811"/>
      </w:pPr>
      <w:rPr>
        <w:rFonts w:hint="default"/>
      </w:rPr>
    </w:lvl>
    <w:lvl w:ilvl="2">
      <w:start w:val="0"/>
      <w:numFmt w:val="bullet"/>
      <w:lvlText w:val="•"/>
      <w:lvlJc w:val="left"/>
      <w:pPr>
        <w:ind w:left="6387" w:hanging="811"/>
      </w:pPr>
      <w:rPr>
        <w:rFonts w:hint="default"/>
      </w:rPr>
    </w:lvl>
    <w:lvl w:ilvl="3">
      <w:start w:val="0"/>
      <w:numFmt w:val="bullet"/>
      <w:lvlText w:val="•"/>
      <w:lvlJc w:val="left"/>
      <w:pPr>
        <w:ind w:left="7821" w:hanging="811"/>
      </w:pPr>
      <w:rPr>
        <w:rFonts w:hint="default"/>
      </w:rPr>
    </w:lvl>
    <w:lvl w:ilvl="4">
      <w:start w:val="0"/>
      <w:numFmt w:val="bullet"/>
      <w:lvlText w:val="•"/>
      <w:lvlJc w:val="left"/>
      <w:pPr>
        <w:ind w:left="9255" w:hanging="811"/>
      </w:pPr>
      <w:rPr>
        <w:rFonts w:hint="default"/>
      </w:rPr>
    </w:lvl>
    <w:lvl w:ilvl="5">
      <w:start w:val="0"/>
      <w:numFmt w:val="bullet"/>
      <w:lvlText w:val="•"/>
      <w:lvlJc w:val="left"/>
      <w:pPr>
        <w:ind w:left="10689" w:hanging="811"/>
      </w:pPr>
      <w:rPr>
        <w:rFonts w:hint="default"/>
      </w:rPr>
    </w:lvl>
    <w:lvl w:ilvl="6">
      <w:start w:val="0"/>
      <w:numFmt w:val="bullet"/>
      <w:lvlText w:val="•"/>
      <w:lvlJc w:val="left"/>
      <w:pPr>
        <w:ind w:left="12123" w:hanging="811"/>
      </w:pPr>
      <w:rPr>
        <w:rFonts w:hint="default"/>
      </w:rPr>
    </w:lvl>
    <w:lvl w:ilvl="7">
      <w:start w:val="0"/>
      <w:numFmt w:val="bullet"/>
      <w:lvlText w:val="•"/>
      <w:lvlJc w:val="left"/>
      <w:pPr>
        <w:ind w:left="13557" w:hanging="811"/>
      </w:pPr>
      <w:rPr>
        <w:rFonts w:hint="default"/>
      </w:rPr>
    </w:lvl>
    <w:lvl w:ilvl="8">
      <w:start w:val="0"/>
      <w:numFmt w:val="bullet"/>
      <w:lvlText w:val="•"/>
      <w:lvlJc w:val="left"/>
      <w:pPr>
        <w:ind w:left="14991" w:hanging="811"/>
      </w:pPr>
      <w:rPr>
        <w:rFonts w:hint="default"/>
      </w:rPr>
    </w:lvl>
  </w:abstractNum>
  <w:abstractNum w:abstractNumId="40">
    <w:nsid w:val="6707F661"/>
    <w:multiLevelType w:val="hybridMultilevel"/>
    <w:tmpl w:val="00000000"/>
    <w:lvl w:ilvl="0">
      <w:start w:val="1"/>
      <w:numFmt w:val="decimal"/>
      <w:lvlText w:val="（%1）"/>
      <w:lvlJc w:val="left"/>
      <w:pPr>
        <w:ind w:left="3810" w:hanging="793"/>
        <w:jc w:val="left"/>
      </w:pPr>
      <w:rPr>
        <w:rFonts w:ascii="宋体" w:eastAsia="宋体" w:hAnsi="宋体" w:cs="宋体" w:hint="default"/>
        <w:w w:val="102"/>
        <w:sz w:val="29"/>
        <w:szCs w:val="29"/>
      </w:rPr>
    </w:lvl>
    <w:lvl w:ilvl="1">
      <w:start w:val="0"/>
      <w:numFmt w:val="bullet"/>
      <w:lvlText w:val="•"/>
      <w:lvlJc w:val="left"/>
      <w:pPr>
        <w:ind w:left="5223" w:hanging="793"/>
      </w:pPr>
      <w:rPr>
        <w:rFonts w:hint="default"/>
      </w:rPr>
    </w:lvl>
    <w:lvl w:ilvl="2">
      <w:start w:val="0"/>
      <w:numFmt w:val="bullet"/>
      <w:lvlText w:val="•"/>
      <w:lvlJc w:val="left"/>
      <w:pPr>
        <w:ind w:left="6627" w:hanging="793"/>
      </w:pPr>
      <w:rPr>
        <w:rFonts w:hint="default"/>
      </w:rPr>
    </w:lvl>
    <w:lvl w:ilvl="3">
      <w:start w:val="0"/>
      <w:numFmt w:val="bullet"/>
      <w:lvlText w:val="•"/>
      <w:lvlJc w:val="left"/>
      <w:pPr>
        <w:ind w:left="8031" w:hanging="793"/>
      </w:pPr>
      <w:rPr>
        <w:rFonts w:hint="default"/>
      </w:rPr>
    </w:lvl>
    <w:lvl w:ilvl="4">
      <w:start w:val="0"/>
      <w:numFmt w:val="bullet"/>
      <w:lvlText w:val="•"/>
      <w:lvlJc w:val="left"/>
      <w:pPr>
        <w:ind w:left="9435" w:hanging="793"/>
      </w:pPr>
      <w:rPr>
        <w:rFonts w:hint="default"/>
      </w:rPr>
    </w:lvl>
    <w:lvl w:ilvl="5">
      <w:start w:val="0"/>
      <w:numFmt w:val="bullet"/>
      <w:lvlText w:val="•"/>
      <w:lvlJc w:val="left"/>
      <w:pPr>
        <w:ind w:left="10839" w:hanging="793"/>
      </w:pPr>
      <w:rPr>
        <w:rFonts w:hint="default"/>
      </w:rPr>
    </w:lvl>
    <w:lvl w:ilvl="6">
      <w:start w:val="0"/>
      <w:numFmt w:val="bullet"/>
      <w:lvlText w:val="•"/>
      <w:lvlJc w:val="left"/>
      <w:pPr>
        <w:ind w:left="12243" w:hanging="793"/>
      </w:pPr>
      <w:rPr>
        <w:rFonts w:hint="default"/>
      </w:rPr>
    </w:lvl>
    <w:lvl w:ilvl="7">
      <w:start w:val="0"/>
      <w:numFmt w:val="bullet"/>
      <w:lvlText w:val="•"/>
      <w:lvlJc w:val="left"/>
      <w:pPr>
        <w:ind w:left="13647" w:hanging="793"/>
      </w:pPr>
      <w:rPr>
        <w:rFonts w:hint="default"/>
      </w:rPr>
    </w:lvl>
    <w:lvl w:ilvl="8">
      <w:start w:val="0"/>
      <w:numFmt w:val="bullet"/>
      <w:lvlText w:val="•"/>
      <w:lvlJc w:val="left"/>
      <w:pPr>
        <w:ind w:left="15051" w:hanging="793"/>
      </w:pPr>
      <w:rPr>
        <w:rFonts w:hint="default"/>
      </w:rPr>
    </w:lvl>
  </w:abstractNum>
  <w:abstractNum w:abstractNumId="41">
    <w:nsid w:val="69E0D24F"/>
    <w:multiLevelType w:val="hybridMultilevel"/>
    <w:tmpl w:val="00000000"/>
    <w:lvl w:ilvl="0">
      <w:start w:val="5"/>
      <w:numFmt w:val="decimal"/>
      <w:lvlText w:val="%1."/>
      <w:lvlJc w:val="left"/>
      <w:pPr>
        <w:ind w:left="3172" w:hanging="477"/>
        <w:jc w:val="left"/>
      </w:pPr>
      <w:rPr>
        <w:rFonts w:ascii="宋体" w:eastAsia="宋体" w:hAnsi="宋体" w:cs="宋体" w:hint="default"/>
        <w:w w:val="102"/>
        <w:sz w:val="29"/>
        <w:szCs w:val="29"/>
      </w:rPr>
    </w:lvl>
    <w:lvl w:ilvl="1">
      <w:start w:val="1"/>
      <w:numFmt w:val="decimal"/>
      <w:lvlText w:val="（%2）"/>
      <w:lvlJc w:val="left"/>
      <w:pPr>
        <w:ind w:left="3810" w:hanging="793"/>
        <w:jc w:val="left"/>
      </w:pPr>
      <w:rPr>
        <w:rFonts w:ascii="宋体" w:eastAsia="宋体" w:hAnsi="宋体" w:cs="宋体" w:hint="default"/>
        <w:w w:val="102"/>
        <w:sz w:val="29"/>
        <w:szCs w:val="29"/>
      </w:rPr>
    </w:lvl>
    <w:lvl w:ilvl="2">
      <w:start w:val="0"/>
      <w:numFmt w:val="bullet"/>
      <w:lvlText w:val="•"/>
      <w:lvlJc w:val="left"/>
      <w:pPr>
        <w:ind w:left="5379" w:hanging="793"/>
      </w:pPr>
      <w:rPr>
        <w:rFonts w:hint="default"/>
      </w:rPr>
    </w:lvl>
    <w:lvl w:ilvl="3">
      <w:start w:val="0"/>
      <w:numFmt w:val="bullet"/>
      <w:lvlText w:val="•"/>
      <w:lvlJc w:val="left"/>
      <w:pPr>
        <w:ind w:left="6939" w:hanging="793"/>
      </w:pPr>
      <w:rPr>
        <w:rFonts w:hint="default"/>
      </w:rPr>
    </w:lvl>
    <w:lvl w:ilvl="4">
      <w:start w:val="0"/>
      <w:numFmt w:val="bullet"/>
      <w:lvlText w:val="•"/>
      <w:lvlJc w:val="left"/>
      <w:pPr>
        <w:ind w:left="8499" w:hanging="793"/>
      </w:pPr>
      <w:rPr>
        <w:rFonts w:hint="default"/>
      </w:rPr>
    </w:lvl>
    <w:lvl w:ilvl="5">
      <w:start w:val="0"/>
      <w:numFmt w:val="bullet"/>
      <w:lvlText w:val="•"/>
      <w:lvlJc w:val="left"/>
      <w:pPr>
        <w:ind w:left="10059" w:hanging="793"/>
      </w:pPr>
      <w:rPr>
        <w:rFonts w:hint="default"/>
      </w:rPr>
    </w:lvl>
    <w:lvl w:ilvl="6">
      <w:start w:val="0"/>
      <w:numFmt w:val="bullet"/>
      <w:lvlText w:val="•"/>
      <w:lvlJc w:val="left"/>
      <w:pPr>
        <w:ind w:left="11619" w:hanging="793"/>
      </w:pPr>
      <w:rPr>
        <w:rFonts w:hint="default"/>
      </w:rPr>
    </w:lvl>
    <w:lvl w:ilvl="7">
      <w:start w:val="0"/>
      <w:numFmt w:val="bullet"/>
      <w:lvlText w:val="•"/>
      <w:lvlJc w:val="left"/>
      <w:pPr>
        <w:ind w:left="13179" w:hanging="793"/>
      </w:pPr>
      <w:rPr>
        <w:rFonts w:hint="default"/>
      </w:rPr>
    </w:lvl>
    <w:lvl w:ilvl="8">
      <w:start w:val="0"/>
      <w:numFmt w:val="bullet"/>
      <w:lvlText w:val="•"/>
      <w:lvlJc w:val="left"/>
      <w:pPr>
        <w:ind w:left="14739" w:hanging="793"/>
      </w:pPr>
      <w:rPr>
        <w:rFonts w:hint="default"/>
      </w:rPr>
    </w:lvl>
  </w:abstractNum>
  <w:abstractNum w:abstractNumId="42">
    <w:nsid w:val="6A7697F2"/>
    <w:multiLevelType w:val="hybridMultilevel"/>
    <w:tmpl w:val="00000000"/>
    <w:lvl w:ilvl="0">
      <w:start w:val="2"/>
      <w:numFmt w:val="decimal"/>
      <w:lvlText w:val="（%1）"/>
      <w:lvlJc w:val="left"/>
      <w:pPr>
        <w:ind w:left="3511" w:hanging="811"/>
        <w:jc w:val="left"/>
      </w:pPr>
      <w:rPr>
        <w:rFonts w:ascii="宋体" w:eastAsia="宋体" w:hAnsi="宋体" w:cs="宋体" w:hint="default"/>
        <w:spacing w:val="-1"/>
        <w:w w:val="102"/>
        <w:sz w:val="29"/>
        <w:szCs w:val="29"/>
      </w:rPr>
    </w:lvl>
    <w:lvl w:ilvl="1">
      <w:start w:val="0"/>
      <w:numFmt w:val="bullet"/>
      <w:lvlText w:val="•"/>
      <w:lvlJc w:val="left"/>
      <w:pPr>
        <w:ind w:left="4953" w:hanging="811"/>
      </w:pPr>
      <w:rPr>
        <w:rFonts w:hint="default"/>
      </w:rPr>
    </w:lvl>
    <w:lvl w:ilvl="2">
      <w:start w:val="0"/>
      <w:numFmt w:val="bullet"/>
      <w:lvlText w:val="•"/>
      <w:lvlJc w:val="left"/>
      <w:pPr>
        <w:ind w:left="6387" w:hanging="811"/>
      </w:pPr>
      <w:rPr>
        <w:rFonts w:hint="default"/>
      </w:rPr>
    </w:lvl>
    <w:lvl w:ilvl="3">
      <w:start w:val="0"/>
      <w:numFmt w:val="bullet"/>
      <w:lvlText w:val="•"/>
      <w:lvlJc w:val="left"/>
      <w:pPr>
        <w:ind w:left="7821" w:hanging="811"/>
      </w:pPr>
      <w:rPr>
        <w:rFonts w:hint="default"/>
      </w:rPr>
    </w:lvl>
    <w:lvl w:ilvl="4">
      <w:start w:val="0"/>
      <w:numFmt w:val="bullet"/>
      <w:lvlText w:val="•"/>
      <w:lvlJc w:val="left"/>
      <w:pPr>
        <w:ind w:left="9255" w:hanging="811"/>
      </w:pPr>
      <w:rPr>
        <w:rFonts w:hint="default"/>
      </w:rPr>
    </w:lvl>
    <w:lvl w:ilvl="5">
      <w:start w:val="0"/>
      <w:numFmt w:val="bullet"/>
      <w:lvlText w:val="•"/>
      <w:lvlJc w:val="left"/>
      <w:pPr>
        <w:ind w:left="10689" w:hanging="811"/>
      </w:pPr>
      <w:rPr>
        <w:rFonts w:hint="default"/>
      </w:rPr>
    </w:lvl>
    <w:lvl w:ilvl="6">
      <w:start w:val="0"/>
      <w:numFmt w:val="bullet"/>
      <w:lvlText w:val="•"/>
      <w:lvlJc w:val="left"/>
      <w:pPr>
        <w:ind w:left="12123" w:hanging="811"/>
      </w:pPr>
      <w:rPr>
        <w:rFonts w:hint="default"/>
      </w:rPr>
    </w:lvl>
    <w:lvl w:ilvl="7">
      <w:start w:val="0"/>
      <w:numFmt w:val="bullet"/>
      <w:lvlText w:val="•"/>
      <w:lvlJc w:val="left"/>
      <w:pPr>
        <w:ind w:left="13557" w:hanging="811"/>
      </w:pPr>
      <w:rPr>
        <w:rFonts w:hint="default"/>
      </w:rPr>
    </w:lvl>
    <w:lvl w:ilvl="8">
      <w:start w:val="0"/>
      <w:numFmt w:val="bullet"/>
      <w:lvlText w:val="•"/>
      <w:lvlJc w:val="left"/>
      <w:pPr>
        <w:ind w:left="14991" w:hanging="811"/>
      </w:pPr>
      <w:rPr>
        <w:rFonts w:hint="default"/>
      </w:rPr>
    </w:lvl>
  </w:abstractNum>
  <w:abstractNum w:abstractNumId="43">
    <w:nsid w:val="6B7DA795"/>
    <w:multiLevelType w:val="hybridMultilevel"/>
    <w:tmpl w:val="00000000"/>
    <w:lvl w:ilvl="0">
      <w:start w:val="3"/>
      <w:numFmt w:val="decimal"/>
      <w:lvlText w:val="%1."/>
      <w:lvlJc w:val="left"/>
      <w:pPr>
        <w:ind w:left="629" w:hanging="421"/>
        <w:jc w:val="left"/>
      </w:pPr>
      <w:rPr>
        <w:rFonts w:ascii="Century Gothic" w:eastAsia="Century Gothic" w:hAnsi="Century Gothic" w:cs="Century Gothic" w:hint="default"/>
        <w:w w:val="102"/>
        <w:sz w:val="31"/>
        <w:szCs w:val="31"/>
      </w:rPr>
    </w:lvl>
    <w:lvl w:ilvl="1">
      <w:start w:val="0"/>
      <w:numFmt w:val="bullet"/>
      <w:lvlText w:val="•"/>
      <w:lvlJc w:val="left"/>
      <w:pPr>
        <w:ind w:left="1280" w:hanging="421"/>
      </w:pPr>
      <w:rPr>
        <w:rFonts w:hint="default"/>
      </w:rPr>
    </w:lvl>
    <w:lvl w:ilvl="2">
      <w:start w:val="0"/>
      <w:numFmt w:val="bullet"/>
      <w:lvlText w:val="•"/>
      <w:lvlJc w:val="left"/>
      <w:pPr>
        <w:ind w:left="2524" w:hanging="421"/>
      </w:pPr>
      <w:rPr>
        <w:rFonts w:hint="default"/>
      </w:rPr>
    </w:lvl>
    <w:lvl w:ilvl="3">
      <w:start w:val="0"/>
      <w:numFmt w:val="bullet"/>
      <w:lvlText w:val="•"/>
      <w:lvlJc w:val="left"/>
      <w:pPr>
        <w:ind w:left="3768" w:hanging="421"/>
      </w:pPr>
      <w:rPr>
        <w:rFonts w:hint="default"/>
      </w:rPr>
    </w:lvl>
    <w:lvl w:ilvl="4">
      <w:start w:val="0"/>
      <w:numFmt w:val="bullet"/>
      <w:lvlText w:val="•"/>
      <w:lvlJc w:val="left"/>
      <w:pPr>
        <w:ind w:left="5012" w:hanging="421"/>
      </w:pPr>
      <w:rPr>
        <w:rFonts w:hint="default"/>
      </w:rPr>
    </w:lvl>
    <w:lvl w:ilvl="5">
      <w:start w:val="0"/>
      <w:numFmt w:val="bullet"/>
      <w:lvlText w:val="•"/>
      <w:lvlJc w:val="left"/>
      <w:pPr>
        <w:ind w:left="6256" w:hanging="421"/>
      </w:pPr>
      <w:rPr>
        <w:rFonts w:hint="default"/>
      </w:rPr>
    </w:lvl>
    <w:lvl w:ilvl="6">
      <w:start w:val="0"/>
      <w:numFmt w:val="bullet"/>
      <w:lvlText w:val="•"/>
      <w:lvlJc w:val="left"/>
      <w:pPr>
        <w:ind w:left="7500" w:hanging="421"/>
      </w:pPr>
      <w:rPr>
        <w:rFonts w:hint="default"/>
      </w:rPr>
    </w:lvl>
    <w:lvl w:ilvl="7">
      <w:start w:val="0"/>
      <w:numFmt w:val="bullet"/>
      <w:lvlText w:val="•"/>
      <w:lvlJc w:val="left"/>
      <w:pPr>
        <w:ind w:left="8744" w:hanging="421"/>
      </w:pPr>
      <w:rPr>
        <w:rFonts w:hint="default"/>
      </w:rPr>
    </w:lvl>
    <w:lvl w:ilvl="8">
      <w:start w:val="0"/>
      <w:numFmt w:val="bullet"/>
      <w:lvlText w:val="•"/>
      <w:lvlJc w:val="left"/>
      <w:pPr>
        <w:ind w:left="9988" w:hanging="421"/>
      </w:pPr>
      <w:rPr>
        <w:rFonts w:hint="default"/>
      </w:rPr>
    </w:lvl>
  </w:abstractNum>
  <w:abstractNum w:abstractNumId="44">
    <w:nsid w:val="6C308B20"/>
    <w:multiLevelType w:val="hybridMultilevel"/>
    <w:tmpl w:val="00000000"/>
    <w:lvl w:ilvl="0">
      <w:start w:val="5"/>
      <w:numFmt w:val="decimal"/>
      <w:lvlText w:val="（%1）"/>
      <w:lvlJc w:val="left"/>
      <w:pPr>
        <w:ind w:left="160" w:hanging="793"/>
        <w:jc w:val="left"/>
      </w:pPr>
      <w:rPr>
        <w:rFonts w:ascii="宋体" w:eastAsia="宋体" w:hAnsi="宋体" w:cs="宋体" w:hint="default"/>
        <w:spacing w:val="-1"/>
        <w:w w:val="102"/>
        <w:sz w:val="29"/>
        <w:szCs w:val="29"/>
      </w:rPr>
    </w:lvl>
    <w:lvl w:ilvl="1">
      <w:start w:val="0"/>
      <w:numFmt w:val="bullet"/>
      <w:lvlText w:val="•"/>
      <w:lvlJc w:val="left"/>
      <w:pPr>
        <w:ind w:left="1422" w:hanging="793"/>
      </w:pPr>
      <w:rPr>
        <w:rFonts w:hint="default"/>
      </w:rPr>
    </w:lvl>
    <w:lvl w:ilvl="2">
      <w:start w:val="0"/>
      <w:numFmt w:val="bullet"/>
      <w:lvlText w:val="•"/>
      <w:lvlJc w:val="left"/>
      <w:pPr>
        <w:ind w:left="2684" w:hanging="793"/>
      </w:pPr>
      <w:rPr>
        <w:rFonts w:hint="default"/>
      </w:rPr>
    </w:lvl>
    <w:lvl w:ilvl="3">
      <w:start w:val="0"/>
      <w:numFmt w:val="bullet"/>
      <w:lvlText w:val="•"/>
      <w:lvlJc w:val="left"/>
      <w:pPr>
        <w:ind w:left="3946" w:hanging="793"/>
      </w:pPr>
      <w:rPr>
        <w:rFonts w:hint="default"/>
      </w:rPr>
    </w:lvl>
    <w:lvl w:ilvl="4">
      <w:start w:val="0"/>
      <w:numFmt w:val="bullet"/>
      <w:lvlText w:val="•"/>
      <w:lvlJc w:val="left"/>
      <w:pPr>
        <w:ind w:left="5208" w:hanging="793"/>
      </w:pPr>
      <w:rPr>
        <w:rFonts w:hint="default"/>
      </w:rPr>
    </w:lvl>
    <w:lvl w:ilvl="5">
      <w:start w:val="0"/>
      <w:numFmt w:val="bullet"/>
      <w:lvlText w:val="•"/>
      <w:lvlJc w:val="left"/>
      <w:pPr>
        <w:ind w:left="6470" w:hanging="793"/>
      </w:pPr>
      <w:rPr>
        <w:rFonts w:hint="default"/>
      </w:rPr>
    </w:lvl>
    <w:lvl w:ilvl="6">
      <w:start w:val="0"/>
      <w:numFmt w:val="bullet"/>
      <w:lvlText w:val="•"/>
      <w:lvlJc w:val="left"/>
      <w:pPr>
        <w:ind w:left="7732" w:hanging="793"/>
      </w:pPr>
      <w:rPr>
        <w:rFonts w:hint="default"/>
      </w:rPr>
    </w:lvl>
    <w:lvl w:ilvl="7">
      <w:start w:val="0"/>
      <w:numFmt w:val="bullet"/>
      <w:lvlText w:val="•"/>
      <w:lvlJc w:val="left"/>
      <w:pPr>
        <w:ind w:left="8994" w:hanging="793"/>
      </w:pPr>
      <w:rPr>
        <w:rFonts w:hint="default"/>
      </w:rPr>
    </w:lvl>
    <w:lvl w:ilvl="8">
      <w:start w:val="0"/>
      <w:numFmt w:val="bullet"/>
      <w:lvlText w:val="•"/>
      <w:lvlJc w:val="left"/>
      <w:pPr>
        <w:ind w:left="10256" w:hanging="793"/>
      </w:pPr>
      <w:rPr>
        <w:rFonts w:hint="default"/>
      </w:rPr>
    </w:lvl>
  </w:abstractNum>
  <w:abstractNum w:abstractNumId="45">
    <w:nsid w:val="6C96ED0D"/>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46">
    <w:nsid w:val="6FAE7EF7"/>
    <w:multiLevelType w:val="hybridMultilevel"/>
    <w:tmpl w:val="00000000"/>
    <w:lvl w:ilvl="0">
      <w:start w:val="1"/>
      <w:numFmt w:val="decimal"/>
      <w:lvlText w:val="（%1）"/>
      <w:lvlJc w:val="left"/>
      <w:pPr>
        <w:ind w:left="4119" w:hanging="793"/>
        <w:jc w:val="left"/>
      </w:pPr>
      <w:rPr>
        <w:rFonts w:ascii="宋体" w:eastAsia="宋体" w:hAnsi="宋体" w:cs="宋体" w:hint="default"/>
        <w:w w:val="91"/>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47">
    <w:nsid w:val="72158B89"/>
    <w:multiLevelType w:val="hybridMultilevel"/>
    <w:tmpl w:val="00000000"/>
    <w:lvl w:ilvl="0">
      <w:start w:val="1"/>
      <w:numFmt w:val="decimal"/>
      <w:lvlText w:val="（%1）"/>
      <w:lvlJc w:val="left"/>
      <w:pPr>
        <w:ind w:left="2700" w:hanging="811"/>
        <w:jc w:val="left"/>
      </w:pPr>
      <w:rPr>
        <w:rFonts w:ascii="宋体" w:eastAsia="宋体" w:hAnsi="宋体" w:cs="宋体" w:hint="default"/>
        <w:spacing w:val="-58"/>
        <w:w w:val="102"/>
        <w:sz w:val="29"/>
        <w:szCs w:val="29"/>
      </w:rPr>
    </w:lvl>
    <w:lvl w:ilvl="1">
      <w:start w:val="0"/>
      <w:numFmt w:val="bullet"/>
      <w:lvlText w:val="•"/>
      <w:lvlJc w:val="left"/>
      <w:pPr>
        <w:ind w:left="4215" w:hanging="811"/>
      </w:pPr>
      <w:rPr>
        <w:rFonts w:hint="default"/>
      </w:rPr>
    </w:lvl>
    <w:lvl w:ilvl="2">
      <w:start w:val="0"/>
      <w:numFmt w:val="bullet"/>
      <w:lvlText w:val="•"/>
      <w:lvlJc w:val="left"/>
      <w:pPr>
        <w:ind w:left="5731" w:hanging="811"/>
      </w:pPr>
      <w:rPr>
        <w:rFonts w:hint="default"/>
      </w:rPr>
    </w:lvl>
    <w:lvl w:ilvl="3">
      <w:start w:val="0"/>
      <w:numFmt w:val="bullet"/>
      <w:lvlText w:val="•"/>
      <w:lvlJc w:val="left"/>
      <w:pPr>
        <w:ind w:left="7247" w:hanging="811"/>
      </w:pPr>
      <w:rPr>
        <w:rFonts w:hint="default"/>
      </w:rPr>
    </w:lvl>
    <w:lvl w:ilvl="4">
      <w:start w:val="0"/>
      <w:numFmt w:val="bullet"/>
      <w:lvlText w:val="•"/>
      <w:lvlJc w:val="left"/>
      <w:pPr>
        <w:ind w:left="8763" w:hanging="811"/>
      </w:pPr>
      <w:rPr>
        <w:rFonts w:hint="default"/>
      </w:rPr>
    </w:lvl>
    <w:lvl w:ilvl="5">
      <w:start w:val="0"/>
      <w:numFmt w:val="bullet"/>
      <w:lvlText w:val="•"/>
      <w:lvlJc w:val="left"/>
      <w:pPr>
        <w:ind w:left="10279" w:hanging="811"/>
      </w:pPr>
      <w:rPr>
        <w:rFonts w:hint="default"/>
      </w:rPr>
    </w:lvl>
    <w:lvl w:ilvl="6">
      <w:start w:val="0"/>
      <w:numFmt w:val="bullet"/>
      <w:lvlText w:val="•"/>
      <w:lvlJc w:val="left"/>
      <w:pPr>
        <w:ind w:left="11795" w:hanging="811"/>
      </w:pPr>
      <w:rPr>
        <w:rFonts w:hint="default"/>
      </w:rPr>
    </w:lvl>
    <w:lvl w:ilvl="7">
      <w:start w:val="0"/>
      <w:numFmt w:val="bullet"/>
      <w:lvlText w:val="•"/>
      <w:lvlJc w:val="left"/>
      <w:pPr>
        <w:ind w:left="13311" w:hanging="811"/>
      </w:pPr>
      <w:rPr>
        <w:rFonts w:hint="default"/>
      </w:rPr>
    </w:lvl>
    <w:lvl w:ilvl="8">
      <w:start w:val="0"/>
      <w:numFmt w:val="bullet"/>
      <w:lvlText w:val="•"/>
      <w:lvlJc w:val="left"/>
      <w:pPr>
        <w:ind w:left="14827" w:hanging="811"/>
      </w:pPr>
      <w:rPr>
        <w:rFonts w:hint="default"/>
      </w:rPr>
    </w:lvl>
  </w:abstractNum>
  <w:abstractNum w:abstractNumId="48">
    <w:nsid w:val="790222C4"/>
    <w:multiLevelType w:val="hybridMultilevel"/>
    <w:tmpl w:val="00000000"/>
    <w:lvl w:ilvl="0">
      <w:start w:val="1"/>
      <w:numFmt w:val="decimal"/>
      <w:lvlText w:val="（%1）"/>
      <w:lvlJc w:val="left"/>
      <w:pPr>
        <w:ind w:left="3828" w:hanging="811"/>
        <w:jc w:val="left"/>
      </w:pPr>
      <w:rPr>
        <w:rFonts w:ascii="宋体" w:eastAsia="宋体" w:hAnsi="宋体" w:cs="宋体" w:hint="default"/>
        <w:w w:val="102"/>
        <w:sz w:val="29"/>
        <w:szCs w:val="29"/>
      </w:rPr>
    </w:lvl>
    <w:lvl w:ilvl="1">
      <w:start w:val="0"/>
      <w:numFmt w:val="bullet"/>
      <w:lvlText w:val="•"/>
      <w:lvlJc w:val="left"/>
      <w:pPr>
        <w:ind w:left="5223" w:hanging="811"/>
      </w:pPr>
      <w:rPr>
        <w:rFonts w:hint="default"/>
      </w:rPr>
    </w:lvl>
    <w:lvl w:ilvl="2">
      <w:start w:val="0"/>
      <w:numFmt w:val="bullet"/>
      <w:lvlText w:val="•"/>
      <w:lvlJc w:val="left"/>
      <w:pPr>
        <w:ind w:left="6627" w:hanging="811"/>
      </w:pPr>
      <w:rPr>
        <w:rFonts w:hint="default"/>
      </w:rPr>
    </w:lvl>
    <w:lvl w:ilvl="3">
      <w:start w:val="0"/>
      <w:numFmt w:val="bullet"/>
      <w:lvlText w:val="•"/>
      <w:lvlJc w:val="left"/>
      <w:pPr>
        <w:ind w:left="8031" w:hanging="811"/>
      </w:pPr>
      <w:rPr>
        <w:rFonts w:hint="default"/>
      </w:rPr>
    </w:lvl>
    <w:lvl w:ilvl="4">
      <w:start w:val="0"/>
      <w:numFmt w:val="bullet"/>
      <w:lvlText w:val="•"/>
      <w:lvlJc w:val="left"/>
      <w:pPr>
        <w:ind w:left="9435" w:hanging="811"/>
      </w:pPr>
      <w:rPr>
        <w:rFonts w:hint="default"/>
      </w:rPr>
    </w:lvl>
    <w:lvl w:ilvl="5">
      <w:start w:val="0"/>
      <w:numFmt w:val="bullet"/>
      <w:lvlText w:val="•"/>
      <w:lvlJc w:val="left"/>
      <w:pPr>
        <w:ind w:left="10839" w:hanging="811"/>
      </w:pPr>
      <w:rPr>
        <w:rFonts w:hint="default"/>
      </w:rPr>
    </w:lvl>
    <w:lvl w:ilvl="6">
      <w:start w:val="0"/>
      <w:numFmt w:val="bullet"/>
      <w:lvlText w:val="•"/>
      <w:lvlJc w:val="left"/>
      <w:pPr>
        <w:ind w:left="12243" w:hanging="811"/>
      </w:pPr>
      <w:rPr>
        <w:rFonts w:hint="default"/>
      </w:rPr>
    </w:lvl>
    <w:lvl w:ilvl="7">
      <w:start w:val="0"/>
      <w:numFmt w:val="bullet"/>
      <w:lvlText w:val="•"/>
      <w:lvlJc w:val="left"/>
      <w:pPr>
        <w:ind w:left="13647" w:hanging="811"/>
      </w:pPr>
      <w:rPr>
        <w:rFonts w:hint="default"/>
      </w:rPr>
    </w:lvl>
    <w:lvl w:ilvl="8">
      <w:start w:val="0"/>
      <w:numFmt w:val="bullet"/>
      <w:lvlText w:val="•"/>
      <w:lvlJc w:val="left"/>
      <w:pPr>
        <w:ind w:left="15051" w:hanging="811"/>
      </w:pPr>
      <w:rPr>
        <w:rFonts w:hint="default"/>
      </w:rPr>
    </w:lvl>
  </w:abstractNum>
  <w:abstractNum w:abstractNumId="49">
    <w:nsid w:val="79B06BC8"/>
    <w:multiLevelType w:val="hybridMultilevel"/>
    <w:tmpl w:val="00000000"/>
    <w:lvl w:ilvl="0">
      <w:start w:val="1"/>
      <w:numFmt w:val="decimal"/>
      <w:lvlText w:val="（%1）"/>
      <w:lvlJc w:val="left"/>
      <w:pPr>
        <w:ind w:left="953" w:hanging="793"/>
        <w:jc w:val="left"/>
      </w:pPr>
      <w:rPr>
        <w:rFonts w:ascii="宋体" w:eastAsia="宋体" w:hAnsi="宋体" w:cs="宋体" w:hint="default"/>
        <w:spacing w:val="-1"/>
        <w:w w:val="102"/>
        <w:sz w:val="29"/>
        <w:szCs w:val="29"/>
      </w:rPr>
    </w:lvl>
    <w:lvl w:ilvl="1">
      <w:start w:val="0"/>
      <w:numFmt w:val="bullet"/>
      <w:lvlText w:val="•"/>
      <w:lvlJc w:val="left"/>
      <w:pPr>
        <w:ind w:left="2163" w:hanging="793"/>
      </w:pPr>
      <w:rPr>
        <w:rFonts w:hint="default"/>
      </w:rPr>
    </w:lvl>
    <w:lvl w:ilvl="2">
      <w:start w:val="0"/>
      <w:numFmt w:val="bullet"/>
      <w:lvlText w:val="•"/>
      <w:lvlJc w:val="left"/>
      <w:pPr>
        <w:ind w:left="3366" w:hanging="793"/>
      </w:pPr>
      <w:rPr>
        <w:rFonts w:hint="default"/>
      </w:rPr>
    </w:lvl>
    <w:lvl w:ilvl="3">
      <w:start w:val="0"/>
      <w:numFmt w:val="bullet"/>
      <w:lvlText w:val="•"/>
      <w:lvlJc w:val="left"/>
      <w:pPr>
        <w:ind w:left="4569" w:hanging="793"/>
      </w:pPr>
      <w:rPr>
        <w:rFonts w:hint="default"/>
      </w:rPr>
    </w:lvl>
    <w:lvl w:ilvl="4">
      <w:start w:val="0"/>
      <w:numFmt w:val="bullet"/>
      <w:lvlText w:val="•"/>
      <w:lvlJc w:val="left"/>
      <w:pPr>
        <w:ind w:left="5772" w:hanging="793"/>
      </w:pPr>
      <w:rPr>
        <w:rFonts w:hint="default"/>
      </w:rPr>
    </w:lvl>
    <w:lvl w:ilvl="5">
      <w:start w:val="0"/>
      <w:numFmt w:val="bullet"/>
      <w:lvlText w:val="•"/>
      <w:lvlJc w:val="left"/>
      <w:pPr>
        <w:ind w:left="6975" w:hanging="793"/>
      </w:pPr>
      <w:rPr>
        <w:rFonts w:hint="default"/>
      </w:rPr>
    </w:lvl>
    <w:lvl w:ilvl="6">
      <w:start w:val="0"/>
      <w:numFmt w:val="bullet"/>
      <w:lvlText w:val="•"/>
      <w:lvlJc w:val="left"/>
      <w:pPr>
        <w:ind w:left="8178" w:hanging="793"/>
      </w:pPr>
      <w:rPr>
        <w:rFonts w:hint="default"/>
      </w:rPr>
    </w:lvl>
    <w:lvl w:ilvl="7">
      <w:start w:val="0"/>
      <w:numFmt w:val="bullet"/>
      <w:lvlText w:val="•"/>
      <w:lvlJc w:val="left"/>
      <w:pPr>
        <w:ind w:left="9381" w:hanging="793"/>
      </w:pPr>
      <w:rPr>
        <w:rFonts w:hint="default"/>
      </w:rPr>
    </w:lvl>
    <w:lvl w:ilvl="8">
      <w:start w:val="0"/>
      <w:numFmt w:val="bullet"/>
      <w:lvlText w:val="•"/>
      <w:lvlJc w:val="left"/>
      <w:pPr>
        <w:ind w:left="10584" w:hanging="793"/>
      </w:pPr>
      <w:rPr>
        <w:rFonts w:hint="default"/>
      </w:rPr>
    </w:lvl>
  </w:abstractNum>
  <w:abstractNum w:abstractNumId="50">
    <w:nsid w:val="79E038C1"/>
    <w:multiLevelType w:val="hybridMultilevel"/>
    <w:tmpl w:val="00000000"/>
    <w:lvl w:ilvl="0">
      <w:start w:val="1"/>
      <w:numFmt w:val="decimal"/>
      <w:lvlText w:val="（%1）"/>
      <w:lvlJc w:val="left"/>
      <w:pPr>
        <w:ind w:left="3511" w:hanging="811"/>
        <w:jc w:val="left"/>
      </w:pPr>
      <w:rPr>
        <w:rFonts w:ascii="宋体" w:eastAsia="宋体" w:hAnsi="宋体" w:cs="宋体" w:hint="default"/>
        <w:spacing w:val="-1"/>
        <w:w w:val="102"/>
        <w:sz w:val="29"/>
        <w:szCs w:val="29"/>
      </w:rPr>
    </w:lvl>
    <w:lvl w:ilvl="1">
      <w:start w:val="0"/>
      <w:numFmt w:val="bullet"/>
      <w:lvlText w:val="•"/>
      <w:lvlJc w:val="left"/>
      <w:pPr>
        <w:ind w:left="4953" w:hanging="811"/>
      </w:pPr>
      <w:rPr>
        <w:rFonts w:hint="default"/>
      </w:rPr>
    </w:lvl>
    <w:lvl w:ilvl="2">
      <w:start w:val="0"/>
      <w:numFmt w:val="bullet"/>
      <w:lvlText w:val="•"/>
      <w:lvlJc w:val="left"/>
      <w:pPr>
        <w:ind w:left="6387" w:hanging="811"/>
      </w:pPr>
      <w:rPr>
        <w:rFonts w:hint="default"/>
      </w:rPr>
    </w:lvl>
    <w:lvl w:ilvl="3">
      <w:start w:val="0"/>
      <w:numFmt w:val="bullet"/>
      <w:lvlText w:val="•"/>
      <w:lvlJc w:val="left"/>
      <w:pPr>
        <w:ind w:left="7821" w:hanging="811"/>
      </w:pPr>
      <w:rPr>
        <w:rFonts w:hint="default"/>
      </w:rPr>
    </w:lvl>
    <w:lvl w:ilvl="4">
      <w:start w:val="0"/>
      <w:numFmt w:val="bullet"/>
      <w:lvlText w:val="•"/>
      <w:lvlJc w:val="left"/>
      <w:pPr>
        <w:ind w:left="9255" w:hanging="811"/>
      </w:pPr>
      <w:rPr>
        <w:rFonts w:hint="default"/>
      </w:rPr>
    </w:lvl>
    <w:lvl w:ilvl="5">
      <w:start w:val="0"/>
      <w:numFmt w:val="bullet"/>
      <w:lvlText w:val="•"/>
      <w:lvlJc w:val="left"/>
      <w:pPr>
        <w:ind w:left="10689" w:hanging="811"/>
      </w:pPr>
      <w:rPr>
        <w:rFonts w:hint="default"/>
      </w:rPr>
    </w:lvl>
    <w:lvl w:ilvl="6">
      <w:start w:val="0"/>
      <w:numFmt w:val="bullet"/>
      <w:lvlText w:val="•"/>
      <w:lvlJc w:val="left"/>
      <w:pPr>
        <w:ind w:left="12123" w:hanging="811"/>
      </w:pPr>
      <w:rPr>
        <w:rFonts w:hint="default"/>
      </w:rPr>
    </w:lvl>
    <w:lvl w:ilvl="7">
      <w:start w:val="0"/>
      <w:numFmt w:val="bullet"/>
      <w:lvlText w:val="•"/>
      <w:lvlJc w:val="left"/>
      <w:pPr>
        <w:ind w:left="13557" w:hanging="811"/>
      </w:pPr>
      <w:rPr>
        <w:rFonts w:hint="default"/>
      </w:rPr>
    </w:lvl>
    <w:lvl w:ilvl="8">
      <w:start w:val="0"/>
      <w:numFmt w:val="bullet"/>
      <w:lvlText w:val="•"/>
      <w:lvlJc w:val="left"/>
      <w:pPr>
        <w:ind w:left="14991" w:hanging="811"/>
      </w:pPr>
      <w:rPr>
        <w:rFonts w:hint="default"/>
      </w:rPr>
    </w:lvl>
  </w:abstractNum>
  <w:abstractNum w:abstractNumId="51">
    <w:nsid w:val="7CD9DCE7"/>
    <w:multiLevelType w:val="hybridMultilevel"/>
    <w:tmpl w:val="00000000"/>
    <w:lvl w:ilvl="0">
      <w:start w:val="1"/>
      <w:numFmt w:val="decimal"/>
      <w:lvlText w:val="（%1）"/>
      <w:lvlJc w:val="left"/>
      <w:pPr>
        <w:ind w:left="2700" w:hanging="818"/>
        <w:jc w:val="left"/>
      </w:pPr>
      <w:rPr>
        <w:rFonts w:ascii="宋体" w:eastAsia="宋体" w:hAnsi="宋体" w:cs="宋体" w:hint="default"/>
        <w:spacing w:val="0"/>
        <w:w w:val="102"/>
        <w:sz w:val="29"/>
        <w:szCs w:val="29"/>
      </w:rPr>
    </w:lvl>
    <w:lvl w:ilvl="1">
      <w:start w:val="0"/>
      <w:numFmt w:val="bullet"/>
      <w:lvlText w:val="•"/>
      <w:lvlJc w:val="left"/>
      <w:pPr>
        <w:ind w:left="4215" w:hanging="818"/>
      </w:pPr>
      <w:rPr>
        <w:rFonts w:hint="default"/>
      </w:rPr>
    </w:lvl>
    <w:lvl w:ilvl="2">
      <w:start w:val="0"/>
      <w:numFmt w:val="bullet"/>
      <w:lvlText w:val="•"/>
      <w:lvlJc w:val="left"/>
      <w:pPr>
        <w:ind w:left="5731" w:hanging="818"/>
      </w:pPr>
      <w:rPr>
        <w:rFonts w:hint="default"/>
      </w:rPr>
    </w:lvl>
    <w:lvl w:ilvl="3">
      <w:start w:val="0"/>
      <w:numFmt w:val="bullet"/>
      <w:lvlText w:val="•"/>
      <w:lvlJc w:val="left"/>
      <w:pPr>
        <w:ind w:left="7247" w:hanging="818"/>
      </w:pPr>
      <w:rPr>
        <w:rFonts w:hint="default"/>
      </w:rPr>
    </w:lvl>
    <w:lvl w:ilvl="4">
      <w:start w:val="0"/>
      <w:numFmt w:val="bullet"/>
      <w:lvlText w:val="•"/>
      <w:lvlJc w:val="left"/>
      <w:pPr>
        <w:ind w:left="8763" w:hanging="818"/>
      </w:pPr>
      <w:rPr>
        <w:rFonts w:hint="default"/>
      </w:rPr>
    </w:lvl>
    <w:lvl w:ilvl="5">
      <w:start w:val="0"/>
      <w:numFmt w:val="bullet"/>
      <w:lvlText w:val="•"/>
      <w:lvlJc w:val="left"/>
      <w:pPr>
        <w:ind w:left="10279" w:hanging="818"/>
      </w:pPr>
      <w:rPr>
        <w:rFonts w:hint="default"/>
      </w:rPr>
    </w:lvl>
    <w:lvl w:ilvl="6">
      <w:start w:val="0"/>
      <w:numFmt w:val="bullet"/>
      <w:lvlText w:val="•"/>
      <w:lvlJc w:val="left"/>
      <w:pPr>
        <w:ind w:left="11795" w:hanging="818"/>
      </w:pPr>
      <w:rPr>
        <w:rFonts w:hint="default"/>
      </w:rPr>
    </w:lvl>
    <w:lvl w:ilvl="7">
      <w:start w:val="0"/>
      <w:numFmt w:val="bullet"/>
      <w:lvlText w:val="•"/>
      <w:lvlJc w:val="left"/>
      <w:pPr>
        <w:ind w:left="13311" w:hanging="818"/>
      </w:pPr>
      <w:rPr>
        <w:rFonts w:hint="default"/>
      </w:rPr>
    </w:lvl>
    <w:lvl w:ilvl="8">
      <w:start w:val="0"/>
      <w:numFmt w:val="bullet"/>
      <w:lvlText w:val="•"/>
      <w:lvlJc w:val="left"/>
      <w:pPr>
        <w:ind w:left="14827" w:hanging="818"/>
      </w:pPr>
      <w:rPr>
        <w:rFonts w:hint="default"/>
      </w:rPr>
    </w:lvl>
  </w:abstractNum>
  <w:num w:numId="1">
    <w:abstractNumId w:val="30"/>
  </w:num>
  <w:num w:numId="2">
    <w:abstractNumId w:val="8"/>
  </w:num>
  <w:num w:numId="3">
    <w:abstractNumId w:val="1"/>
  </w:num>
  <w:num w:numId="4">
    <w:abstractNumId w:val="27"/>
  </w:num>
  <w:num w:numId="5">
    <w:abstractNumId w:val="43"/>
  </w:num>
  <w:num w:numId="6">
    <w:abstractNumId w:val="37"/>
  </w:num>
  <w:num w:numId="7">
    <w:abstractNumId w:val="19"/>
  </w:num>
  <w:num w:numId="8">
    <w:abstractNumId w:val="23"/>
  </w:num>
  <w:num w:numId="9">
    <w:abstractNumId w:val="14"/>
  </w:num>
  <w:num w:numId="10">
    <w:abstractNumId w:val="24"/>
  </w:num>
  <w:num w:numId="11">
    <w:abstractNumId w:val="2"/>
  </w:num>
  <w:num w:numId="12">
    <w:abstractNumId w:val="35"/>
  </w:num>
  <w:num w:numId="13">
    <w:abstractNumId w:val="36"/>
  </w:num>
  <w:num w:numId="14">
    <w:abstractNumId w:val="12"/>
  </w:num>
  <w:num w:numId="15">
    <w:abstractNumId w:val="11"/>
  </w:num>
  <w:num w:numId="16">
    <w:abstractNumId w:val="29"/>
  </w:num>
  <w:num w:numId="17">
    <w:abstractNumId w:val="28"/>
  </w:num>
  <w:num w:numId="18">
    <w:abstractNumId w:val="49"/>
  </w:num>
  <w:num w:numId="19">
    <w:abstractNumId w:val="5"/>
  </w:num>
  <w:num w:numId="20">
    <w:abstractNumId w:val="3"/>
  </w:num>
  <w:num w:numId="21">
    <w:abstractNumId w:val="40"/>
  </w:num>
  <w:num w:numId="22">
    <w:abstractNumId w:val="17"/>
  </w:num>
  <w:num w:numId="23">
    <w:abstractNumId w:val="32"/>
  </w:num>
  <w:num w:numId="24">
    <w:abstractNumId w:val="41"/>
  </w:num>
  <w:num w:numId="25">
    <w:abstractNumId w:val="44"/>
  </w:num>
  <w:num w:numId="26">
    <w:abstractNumId w:val="45"/>
  </w:num>
  <w:num w:numId="27">
    <w:abstractNumId w:val="18"/>
  </w:num>
  <w:num w:numId="28">
    <w:abstractNumId w:val="25"/>
  </w:num>
  <w:num w:numId="29">
    <w:abstractNumId w:val="22"/>
  </w:num>
  <w:num w:numId="30">
    <w:abstractNumId w:val="34"/>
  </w:num>
  <w:num w:numId="31">
    <w:abstractNumId w:val="9"/>
  </w:num>
  <w:num w:numId="32">
    <w:abstractNumId w:val="31"/>
  </w:num>
  <w:num w:numId="33">
    <w:abstractNumId w:val="39"/>
  </w:num>
  <w:num w:numId="34">
    <w:abstractNumId w:val="4"/>
  </w:num>
  <w:num w:numId="35">
    <w:abstractNumId w:val="51"/>
  </w:num>
  <w:num w:numId="36">
    <w:abstractNumId w:val="10"/>
  </w:num>
  <w:num w:numId="37">
    <w:abstractNumId w:val="46"/>
  </w:num>
  <w:num w:numId="38">
    <w:abstractNumId w:val="38"/>
  </w:num>
  <w:num w:numId="39">
    <w:abstractNumId w:val="15"/>
  </w:num>
  <w:num w:numId="40">
    <w:abstractNumId w:val="21"/>
  </w:num>
  <w:num w:numId="41">
    <w:abstractNumId w:val="48"/>
  </w:num>
  <w:num w:numId="42">
    <w:abstractNumId w:val="7"/>
  </w:num>
  <w:num w:numId="43">
    <w:abstractNumId w:val="13"/>
  </w:num>
  <w:num w:numId="44">
    <w:abstractNumId w:val="6"/>
  </w:num>
  <w:num w:numId="45">
    <w:abstractNumId w:val="20"/>
  </w:num>
  <w:num w:numId="46">
    <w:abstractNumId w:val="47"/>
  </w:num>
  <w:num w:numId="47">
    <w:abstractNumId w:val="50"/>
  </w:num>
  <w:num w:numId="48">
    <w:abstractNumId w:val="0"/>
  </w:num>
  <w:num w:numId="49">
    <w:abstractNumId w:val="26"/>
  </w:num>
  <w:num w:numId="50">
    <w:abstractNumId w:val="16"/>
  </w:num>
  <w:num w:numId="51">
    <w:abstractNumId w:val="42"/>
  </w:num>
  <w:num w:numId="52">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700"/>
      <w:outlineLvl w:val="0"/>
    </w:pPr>
    <w:rPr>
      <w:rFonts w:ascii="黑体" w:eastAsia="黑体" w:hAnsi="黑体" w:cs="黑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3511" w:hanging="794"/>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hyperlink" Target="https://d.book118.com/377050016060006040" TargetMode="External" /><Relationship Id="rId68" Type="http://schemas.openxmlformats.org/officeDocument/2006/relationships/theme" Target="theme/theme1.xml" /><Relationship Id="rId69" Type="http://schemas.openxmlformats.org/officeDocument/2006/relationships/numbering" Target="numbering.xml" /><Relationship Id="rId7" Type="http://schemas.openxmlformats.org/officeDocument/2006/relationships/image" Target="media/image4.png" /><Relationship Id="rId70"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2024-01-26T15:40:47Z</dcterms:created>
  <dcterms:modified xsi:type="dcterms:W3CDTF">2024-01-26T15:40:47Z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2024-01-26T00:00:00Z</vt:filetime>
  </property>
</Properties>
</file>