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188C" w14:paraId="5F45C9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88C" w14:paraId="3D8921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88C" w14:paraId="26B3D9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88C" w:rsidRPr="0080188C" w14:paraId="66B322A8" w14:textId="1D08E3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188C">
        <w:rPr>
          <w:rFonts w:ascii="宋体" w:eastAsia="宋体" w:hAnsi="宋体" w:hint="eastAsia"/>
          <w:b/>
          <w:sz w:val="60"/>
        </w:rPr>
        <w:t>汽车试验设备项目可行性研究分析报告</w:t>
      </w:r>
    </w:p>
    <w:p w:rsidR="0080188C" w:rsidP="0080188C" w14:paraId="1E0D49D0" w14:textId="3C781B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188C">
        <w:rPr>
          <w:rFonts w:ascii="仿宋" w:eastAsia="仿宋" w:hAnsi="仿宋" w:hint="eastAsia"/>
          <w:b/>
          <w:sz w:val="40"/>
        </w:rPr>
        <w:t>目录</w:t>
      </w:r>
    </w:p>
    <w:p w:rsidR="0080188C" w14:paraId="57141A3F" w14:textId="7D0D32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188C" w14:paraId="393FBDED" w14:textId="20E3D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一、汽车试验设备项目主要建(构)筑物建设工程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88C" w14:paraId="5D65FB2C" w14:textId="7C71B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88C" w14:paraId="2C61AB2A" w14:textId="59013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88C" w14:paraId="39F03E7A" w14:textId="5A07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188C" w14:paraId="5099AE74" w14:textId="70181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188C" w14:paraId="32C673B4" w14:textId="191EF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188C" w14:paraId="025198E3" w14:textId="750B5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188C" w14:paraId="0F62DD70" w14:textId="6D5F7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188C" w14:paraId="5ED5C22B" w14:textId="5253F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188C" w14:paraId="4986CA1B" w14:textId="5C5CF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188C" w14:paraId="53044985" w14:textId="4B400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188C" w14:paraId="668559BE" w14:textId="2D6FC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188C" w14:paraId="24D0B37A" w14:textId="761A6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188C" w14:paraId="758226E9" w14:textId="2BAB9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188C" w14:paraId="1D1B9F73" w14:textId="24ADE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(二)、商业模式创新对汽车试验设备项目价值的影响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188C" w14:paraId="47C0BA58" w14:textId="60771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0188C" w14:paraId="47B9AB51" w14:textId="68B53B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五、汽车试验设备行业社会文化影响评估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188C" w14:paraId="38EE2B1A" w14:textId="19A7A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(一)、汽车试验设备在文化和艺术中的地位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188C" w14:paraId="23F854C5" w14:textId="6BE3B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(二)、文化趋势对汽车试验设备需求的影响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88C" w14:paraId="08D8D89F" w14:textId="4DBC7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https://d.book118.com/377066030014006026</w:t>
        </w:r>
      </w:hyperlink>
    </w:p>
    <w:p w:rsidR="008018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P="001B0446" w14:paraId="1AED59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88C" w14:paraId="4BE22C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P="001B0446" w14:paraId="1E8F6B94" w14:textId="5B79A8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188C" w14:paraId="7C6561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paraId="463CC7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P="001B04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8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P="001B0446" w14:textId="5B79A8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18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paraId="07F0CB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RPr="0080188C" w:rsidP="0080188C" w14:paraId="263D74F6" w14:textId="1E4622FE">
    <w:pPr>
      <w:pStyle w:val="Header"/>
      <w:rPr>
        <w:rFonts w:ascii="仿宋" w:eastAsia="仿宋" w:hAnsi="仿宋"/>
      </w:rPr>
    </w:pPr>
    <w:r w:rsidRPr="0080188C">
      <w:rPr>
        <w:rFonts w:ascii="仿宋" w:eastAsia="仿宋" w:hAnsi="仿宋" w:hint="eastAsia"/>
      </w:rPr>
      <w:t>汽车试验设备可行性报告</w:t>
    </w:r>
    <w:r w:rsidRPr="0080188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paraId="33E9FA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:rsidRPr="0080188C" w:rsidP="0080188C" w14:textId="1E4622FE">
    <w:pPr>
      <w:pStyle w:val="Header"/>
      <w:rPr>
        <w:rFonts w:ascii="仿宋" w:eastAsia="仿宋" w:hAnsi="仿宋"/>
      </w:rPr>
    </w:pPr>
    <w:r w:rsidRPr="0080188C">
      <w:rPr>
        <w:rFonts w:ascii="仿宋" w:eastAsia="仿宋" w:hAnsi="仿宋" w:hint="eastAsia"/>
      </w:rPr>
      <w:t>汽车试验设备可行性报告</w:t>
    </w:r>
    <w:r w:rsidRPr="0080188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8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88C"/>
    <w:rsid w:val="001B0446"/>
    <w:rsid w:val="008018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6B526A"/>
  <w15:chartTrackingRefBased/>
  <w15:docId w15:val="{3EEA8250-545D-49F1-8FCD-FC73BB8DC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18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18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18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18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18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18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1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18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188C"/>
  </w:style>
  <w:style w:type="paragraph" w:styleId="TOC1">
    <w:name w:val="toc 1"/>
    <w:basedOn w:val="Normal"/>
    <w:next w:val="Normal"/>
    <w:autoRedefine/>
    <w:uiPriority w:val="39"/>
    <w:unhideWhenUsed/>
    <w:rsid w:val="0080188C"/>
  </w:style>
  <w:style w:type="paragraph" w:styleId="TOC2">
    <w:name w:val="toc 2"/>
    <w:basedOn w:val="Normal"/>
    <w:next w:val="Normal"/>
    <w:autoRedefine/>
    <w:uiPriority w:val="39"/>
    <w:unhideWhenUsed/>
    <w:rsid w:val="008018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66030014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4540</Words>
  <Characters>25880</Characters>
  <Application>Microsoft Office Word</Application>
  <DocSecurity>0</DocSecurity>
  <Lines>215</Lines>
  <Paragraphs>60</Paragraphs>
  <ScaleCrop>false</ScaleCrop>
  <Company/>
  <LinksUpToDate>false</LinksUpToDate>
  <CharactersWithSpaces>30360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2024-01-06T17:46:00Z</dcterms:created>
  <dcterms:modified xsi:type="dcterms:W3CDTF">2024-01-06T17:46:00Z</dcterms:modified>
</cp:coreProperties>
</file>