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208" w:line="282" w:lineRule="auto"/>
        <w:ind w:left="2370" w:right="361" w:hanging="2220"/>
        <w:outlineLvl w:val="0"/>
        <w:rPr>
          <w:sz w:val="36"/>
          <w:szCs w:val="36"/>
        </w:rPr>
      </w:pPr>
      <w:r>
        <w:rPr>
          <w:b/>
          <w:bCs/>
          <w:sz w:val="36"/>
          <w:szCs w:val="36"/>
        </w:rPr>
        <w:t>2024年(生物化学与分子生物学)临床医学医师技能</w:t>
      </w:r>
      <w:r>
        <w:rPr>
          <w:spacing w:val="2"/>
          <w:sz w:val="36"/>
          <w:szCs w:val="36"/>
        </w:rPr>
        <w:t xml:space="preserve"> </w:t>
      </w:r>
      <w:r>
        <w:rPr>
          <w:b/>
          <w:bCs/>
          <w:spacing w:val="-5"/>
          <w:sz w:val="36"/>
          <w:szCs w:val="36"/>
        </w:rPr>
        <w:t>及理论知识试题与答案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101" w:line="221" w:lineRule="auto"/>
        <w:ind w:left="24"/>
      </w:pPr>
      <w:r>
        <w:rPr>
          <w:spacing w:val="7"/>
        </w:rPr>
        <w:t>一、选择题</w:t>
      </w:r>
    </w:p>
    <w:p>
      <w:pPr>
        <w:spacing w:line="295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34"/>
      </w:pPr>
      <w:r>
        <w:rPr>
          <w:spacing w:val="7"/>
        </w:rPr>
        <w:t>1、下列关于嘧啶核苷酸的生物合成，哪项叙</w:t>
      </w:r>
      <w:r>
        <w:rPr>
          <w:spacing w:val="6"/>
        </w:rPr>
        <w:t>述正确?()</w:t>
      </w: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101" w:line="750" w:lineRule="exact"/>
        <w:ind w:left="634"/>
      </w:pPr>
      <w:r>
        <w:rPr>
          <w:rFonts w:ascii="Times New Roman" w:eastAsia="Times New Roman" w:hAnsi="Times New Roman" w:cs="Times New Roman"/>
          <w:spacing w:val="1"/>
          <w:position w:val="33"/>
        </w:rPr>
        <w:t>A</w:t>
      </w:r>
      <w:r>
        <w:rPr>
          <w:spacing w:val="1"/>
          <w:position w:val="33"/>
        </w:rPr>
        <w:t>、游离的</w:t>
      </w:r>
      <w:r>
        <w:rPr>
          <w:rFonts w:ascii="Times New Roman" w:eastAsia="Times New Roman" w:hAnsi="Times New Roman" w:cs="Times New Roman"/>
          <w:position w:val="33"/>
        </w:rPr>
        <w:t>NH</w:t>
      </w:r>
      <w:r>
        <w:rPr>
          <w:rFonts w:ascii="Times New Roman" w:eastAsia="Times New Roman" w:hAnsi="Times New Roman" w:cs="Times New Roman"/>
          <w:spacing w:val="1"/>
          <w:position w:val="33"/>
        </w:rPr>
        <w:t xml:space="preserve">3 </w:t>
      </w:r>
      <w:r>
        <w:rPr>
          <w:spacing w:val="1"/>
          <w:position w:val="33"/>
        </w:rPr>
        <w:t>是氨基甲酰磷酸合成酶的底物</w:t>
      </w:r>
    </w:p>
    <w:p>
      <w:pPr>
        <w:pStyle w:val="BodyText"/>
        <w:spacing w:line="219" w:lineRule="auto"/>
        <w:ind w:left="634"/>
      </w:pPr>
      <w:r>
        <w:rPr>
          <w:rFonts w:ascii="Times New Roman" w:eastAsia="Times New Roman" w:hAnsi="Times New Roman" w:cs="Times New Roman"/>
          <w:spacing w:val="6"/>
        </w:rPr>
        <w:t>B</w:t>
      </w:r>
      <w:r>
        <w:rPr>
          <w:spacing w:val="6"/>
        </w:rPr>
        <w:t>、代谢由线粒体中氨基甲酰磷酸合成酶催化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101" w:line="749" w:lineRule="exact"/>
        <w:ind w:left="634"/>
      </w:pPr>
      <w:r>
        <w:rPr>
          <w:rFonts w:ascii="Times New Roman" w:eastAsia="Times New Roman" w:hAnsi="Times New Roman" w:cs="Times New Roman"/>
          <w:spacing w:val="-1"/>
          <w:position w:val="33"/>
        </w:rPr>
        <w:t>C</w:t>
      </w:r>
      <w:r>
        <w:rPr>
          <w:spacing w:val="-1"/>
          <w:position w:val="33"/>
        </w:rPr>
        <w:t>、</w:t>
      </w:r>
      <w:r>
        <w:rPr>
          <w:rFonts w:ascii="Times New Roman" w:eastAsia="Times New Roman" w:hAnsi="Times New Roman" w:cs="Times New Roman"/>
          <w:spacing w:val="-1"/>
          <w:position w:val="33"/>
        </w:rPr>
        <w:t>CMP</w:t>
      </w:r>
      <w:r>
        <w:rPr>
          <w:rFonts w:ascii="Times New Roman" w:eastAsia="Times New Roman" w:hAnsi="Times New Roman" w:cs="Times New Roman"/>
          <w:spacing w:val="-10"/>
          <w:position w:val="33"/>
        </w:rPr>
        <w:t xml:space="preserve"> </w:t>
      </w:r>
      <w:r>
        <w:rPr>
          <w:spacing w:val="-1"/>
          <w:position w:val="33"/>
        </w:rPr>
        <w:t>是两种嘧啶核苷酸合成的共同前体代谢中间物</w:t>
      </w:r>
    </w:p>
    <w:p>
      <w:pPr>
        <w:pStyle w:val="BodyText"/>
        <w:spacing w:before="1" w:line="218" w:lineRule="auto"/>
        <w:ind w:left="634"/>
      </w:pPr>
      <w:r>
        <w:rPr>
          <w:rFonts w:ascii="Times New Roman" w:eastAsia="Times New Roman" w:hAnsi="Times New Roman" w:cs="Times New Roman"/>
          <w:spacing w:val="13"/>
        </w:rPr>
        <w:t>D</w:t>
      </w:r>
      <w:r>
        <w:rPr>
          <w:spacing w:val="13"/>
        </w:rPr>
        <w:t>、嘧啶环中1个碳原子来自二氧化碳</w:t>
      </w:r>
    </w:p>
    <w:p>
      <w:pPr>
        <w:spacing w:line="291" w:lineRule="auto"/>
        <w:rPr>
          <w:rFonts w:ascii="Arial"/>
          <w:sz w:val="21"/>
        </w:rPr>
      </w:pPr>
    </w:p>
    <w:p>
      <w:pPr>
        <w:pStyle w:val="BodyText"/>
        <w:spacing w:before="102" w:line="219" w:lineRule="auto"/>
        <w:ind w:left="634"/>
      </w:pPr>
      <w:r>
        <w:rPr>
          <w:rFonts w:ascii="Times New Roman" w:eastAsia="Times New Roman" w:hAnsi="Times New Roman" w:cs="Times New Roman"/>
          <w:spacing w:val="5"/>
        </w:rPr>
        <w:t>E</w:t>
      </w:r>
      <w:r>
        <w:rPr>
          <w:spacing w:val="5"/>
        </w:rPr>
        <w:t>、二氢乳清酸脱氢酶是限速酶</w:t>
      </w: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34"/>
        <w:rPr>
          <w:rFonts w:ascii="Times New Roman" w:eastAsia="Times New Roman" w:hAnsi="Times New Roman" w:cs="Times New Roman"/>
        </w:rPr>
      </w:pPr>
      <w:r>
        <w:rPr>
          <w:color w:val="FB0000"/>
          <w:spacing w:val="-34"/>
        </w:rPr>
        <w:t>正确答案：</w:t>
      </w:r>
      <w:r>
        <w:rPr>
          <w:color w:val="FB0000"/>
          <w:spacing w:val="27"/>
        </w:rPr>
        <w:t xml:space="preserve"> </w:t>
      </w:r>
      <w:r>
        <w:rPr>
          <w:rFonts w:ascii="Times New Roman" w:eastAsia="Times New Roman" w:hAnsi="Times New Roman" w:cs="Times New Roman"/>
          <w:color w:val="FB0000"/>
          <w:spacing w:val="-34"/>
        </w:rPr>
        <w:t>D</w:t>
      </w:r>
    </w:p>
    <w:p>
      <w:pPr>
        <w:spacing w:line="296" w:lineRule="auto"/>
        <w:rPr>
          <w:rFonts w:ascii="Arial"/>
          <w:sz w:val="21"/>
        </w:rPr>
      </w:pPr>
    </w:p>
    <w:p>
      <w:pPr>
        <w:pStyle w:val="BodyText"/>
        <w:spacing w:before="102" w:line="780" w:lineRule="exact"/>
        <w:jc w:val="right"/>
      </w:pPr>
      <w:r>
        <w:rPr>
          <w:spacing w:val="-1"/>
          <w:position w:val="36"/>
        </w:rPr>
        <w:t>2、参加核苷酸的合成代谢，5-磷酸核糖必须先活化为()。</w:t>
      </w:r>
    </w:p>
    <w:p>
      <w:pPr>
        <w:pStyle w:val="BodyText"/>
        <w:spacing w:line="180" w:lineRule="auto"/>
        <w:ind w:left="634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19"/>
          <w:w w:val="98"/>
        </w:rPr>
        <w:t>A</w:t>
      </w:r>
      <w:r>
        <w:rPr>
          <w:spacing w:val="-19"/>
          <w:w w:val="98"/>
        </w:rPr>
        <w:t>、</w:t>
      </w:r>
      <w:r>
        <w:rPr>
          <w:rFonts w:ascii="Times New Roman" w:eastAsia="Times New Roman" w:hAnsi="Times New Roman" w:cs="Times New Roman"/>
          <w:spacing w:val="-19"/>
          <w:w w:val="98"/>
        </w:rPr>
        <w:t>PRPP</w:t>
      </w:r>
    </w:p>
    <w:p>
      <w:pPr>
        <w:spacing w:line="354" w:lineRule="auto"/>
        <w:rPr>
          <w:rFonts w:ascii="Arial"/>
          <w:sz w:val="21"/>
        </w:rPr>
      </w:pPr>
    </w:p>
    <w:p>
      <w:pPr>
        <w:pStyle w:val="BodyText"/>
        <w:spacing w:before="102" w:line="180" w:lineRule="auto"/>
        <w:ind w:left="634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17"/>
        </w:rPr>
        <w:t>B</w:t>
      </w:r>
      <w:r>
        <w:rPr>
          <w:spacing w:val="-17"/>
        </w:rPr>
        <w:t>、</w:t>
      </w:r>
      <w:r>
        <w:rPr>
          <w:rFonts w:ascii="Times New Roman" w:eastAsia="Times New Roman" w:hAnsi="Times New Roman" w:cs="Times New Roman"/>
          <w:spacing w:val="-17"/>
        </w:rPr>
        <w:t>FH4</w:t>
      </w:r>
    </w:p>
    <w:p>
      <w:pPr>
        <w:spacing w:line="416" w:lineRule="auto"/>
        <w:rPr>
          <w:rFonts w:ascii="Arial"/>
          <w:sz w:val="21"/>
        </w:rPr>
      </w:pPr>
    </w:p>
    <w:p>
      <w:pPr>
        <w:pStyle w:val="BodyText"/>
        <w:spacing w:before="75" w:line="180" w:lineRule="auto"/>
        <w:ind w:left="634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32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SAM</w:t>
      </w:r>
    </w:p>
    <w:p>
      <w:pPr>
        <w:spacing w:line="380" w:lineRule="auto"/>
        <w:rPr>
          <w:rFonts w:ascii="Arial"/>
          <w:sz w:val="21"/>
        </w:rPr>
      </w:pPr>
    </w:p>
    <w:p>
      <w:pPr>
        <w:pStyle w:val="BodyText"/>
        <w:spacing w:before="101" w:line="178" w:lineRule="auto"/>
        <w:ind w:left="634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20"/>
        </w:rPr>
        <w:t>D</w:t>
      </w:r>
      <w:r>
        <w:rPr>
          <w:spacing w:val="-20"/>
        </w:rPr>
        <w:t>、</w:t>
      </w:r>
      <w:r>
        <w:rPr>
          <w:rFonts w:ascii="Times New Roman" w:eastAsia="Times New Roman" w:hAnsi="Times New Roman" w:cs="Times New Roman"/>
          <w:spacing w:val="-20"/>
        </w:rPr>
        <w:t>IMP</w:t>
      </w:r>
    </w:p>
    <w:p>
      <w:pPr>
        <w:spacing w:line="276" w:lineRule="auto"/>
        <w:rPr>
          <w:rFonts w:ascii="Arial"/>
          <w:sz w:val="21"/>
        </w:rPr>
        <w:sectPr>
          <w:pgSz w:w="11900" w:h="16840"/>
          <w:pgMar w:top="1431" w:right="1585" w:bottom="0" w:left="1785" w:header="0" w:footer="0" w:gutter="0"/>
          <w:cols w:space="708"/>
        </w:sectPr>
      </w:pPr>
    </w:p>
    <w:p>
      <w:pPr>
        <w:pStyle w:val="BodyText"/>
        <w:spacing w:before="101" w:line="220" w:lineRule="auto"/>
        <w:ind w:left="634"/>
        <w:rPr>
          <w:rFonts w:ascii="Times New Roman" w:eastAsia="Times New Roman" w:hAnsi="Times New Roman" w:cs="Times New Roman"/>
        </w:rPr>
      </w:pPr>
      <w:r>
        <w:rPr>
          <w:color w:val="F16166"/>
          <w:spacing w:val="-31"/>
          <w:w w:val="99"/>
        </w:rPr>
        <w:t>正确答案：</w:t>
      </w:r>
      <w:r>
        <w:rPr>
          <w:color w:val="F16166"/>
          <w:spacing w:val="37"/>
        </w:rPr>
        <w:t xml:space="preserve"> </w:t>
      </w:r>
      <w:r>
        <w:rPr>
          <w:rFonts w:ascii="Times New Roman" w:eastAsia="Times New Roman" w:hAnsi="Times New Roman" w:cs="Times New Roman"/>
          <w:color w:val="F16166"/>
          <w:spacing w:val="-31"/>
          <w:w w:val="99"/>
        </w:rPr>
        <w:t>A</w:t>
      </w:r>
    </w:p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100" w:line="222" w:lineRule="auto"/>
        <w:ind w:left="634"/>
      </w:pPr>
      <w:r>
        <w:rPr>
          <w:spacing w:val="17"/>
        </w:rPr>
        <w:t>3、</w:t>
      </w:r>
      <w:r>
        <w:t>Rb</w:t>
      </w:r>
      <w:r>
        <w:rPr>
          <w:spacing w:val="-42"/>
        </w:rPr>
        <w:t xml:space="preserve"> </w:t>
      </w:r>
      <w:r>
        <w:rPr>
          <w:spacing w:val="17"/>
        </w:rPr>
        <w:t>基因是()。</w:t>
      </w:r>
    </w:p>
    <w:p>
      <w:pPr>
        <w:spacing w:line="222" w:lineRule="auto"/>
        <w:sectPr>
          <w:type w:val="nextPage"/>
          <w:pgSz w:w="11900" w:h="16840"/>
          <w:pgMar w:top="1431" w:right="1585" w:bottom="0" w:left="1785" w:header="0" w:footer="0" w:gutter="0"/>
          <w:pgNumType w:start="2"/>
          <w:cols w:space="708"/>
          <w:titlePg w:val="0"/>
        </w:sectPr>
      </w:pPr>
    </w:p>
    <w:p>
      <w:pPr>
        <w:pStyle w:val="BodyText"/>
        <w:spacing w:before="151" w:line="750" w:lineRule="exact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8"/>
          <w:position w:val="33"/>
          <w:sz w:val="32"/>
          <w:szCs w:val="32"/>
        </w:rPr>
        <w:t>A</w:t>
      </w:r>
      <w:r>
        <w:rPr>
          <w:spacing w:val="-8"/>
          <w:position w:val="33"/>
          <w:sz w:val="32"/>
          <w:szCs w:val="32"/>
        </w:rPr>
        <w:t>、基因编码产物是生长因子</w:t>
      </w:r>
    </w:p>
    <w:p>
      <w:pPr>
        <w:pStyle w:val="BodyText"/>
        <w:spacing w:line="219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9"/>
          <w:sz w:val="32"/>
          <w:szCs w:val="32"/>
        </w:rPr>
        <w:t>B</w:t>
      </w:r>
      <w:r>
        <w:rPr>
          <w:spacing w:val="-9"/>
          <w:sz w:val="32"/>
          <w:szCs w:val="32"/>
        </w:rPr>
        <w:t>、病毒癌基因</w:t>
      </w: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104" w:line="761" w:lineRule="exact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7"/>
          <w:position w:val="33"/>
          <w:sz w:val="32"/>
          <w:szCs w:val="32"/>
        </w:rPr>
        <w:t>C</w:t>
      </w:r>
      <w:r>
        <w:rPr>
          <w:spacing w:val="-7"/>
          <w:position w:val="33"/>
          <w:sz w:val="32"/>
          <w:szCs w:val="32"/>
        </w:rPr>
        <w:t>、基因编码产物是跨膜受体</w:t>
      </w:r>
    </w:p>
    <w:p>
      <w:pPr>
        <w:pStyle w:val="BodyText"/>
        <w:spacing w:line="220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14"/>
          <w:sz w:val="32"/>
          <w:szCs w:val="32"/>
        </w:rPr>
        <w:t>D</w:t>
      </w:r>
      <w:r>
        <w:rPr>
          <w:spacing w:val="-14"/>
          <w:sz w:val="32"/>
          <w:szCs w:val="32"/>
        </w:rPr>
        <w:t>、抑癌基因</w:t>
      </w: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7"/>
          <w:sz w:val="32"/>
          <w:szCs w:val="32"/>
        </w:rPr>
        <w:t>E</w:t>
      </w:r>
      <w:r>
        <w:rPr>
          <w:spacing w:val="-7"/>
          <w:sz w:val="32"/>
          <w:szCs w:val="32"/>
        </w:rPr>
        <w:t>、细胞癌基因</w:t>
      </w: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3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color w:val="FE5F64"/>
          <w:spacing w:val="-34"/>
          <w:sz w:val="32"/>
          <w:szCs w:val="32"/>
        </w:rPr>
        <w:t>正确答案：</w:t>
      </w:r>
      <w:r>
        <w:rPr>
          <w:color w:val="FE5F64"/>
          <w:spacing w:val="-2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FE5F64"/>
          <w:spacing w:val="-34"/>
          <w:sz w:val="32"/>
          <w:szCs w:val="32"/>
        </w:rPr>
        <w:t>D</w:t>
      </w: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105" w:line="219" w:lineRule="auto"/>
        <w:ind w:right="54"/>
        <w:jc w:val="right"/>
        <w:rPr>
          <w:sz w:val="32"/>
          <w:szCs w:val="32"/>
        </w:rPr>
      </w:pPr>
      <w:r>
        <w:rPr>
          <w:spacing w:val="-2"/>
          <w:sz w:val="32"/>
          <w:szCs w:val="32"/>
        </w:rPr>
        <w:t>4、三羧酸循环主要是在亚细胞器的哪一部位进行的?()</w:t>
      </w: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104" w:line="750" w:lineRule="exact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17"/>
          <w:position w:val="32"/>
          <w:sz w:val="32"/>
          <w:szCs w:val="32"/>
        </w:rPr>
        <w:t>A</w:t>
      </w:r>
      <w:r>
        <w:rPr>
          <w:spacing w:val="-17"/>
          <w:position w:val="32"/>
          <w:sz w:val="32"/>
          <w:szCs w:val="32"/>
        </w:rPr>
        <w:t>、细胞核</w:t>
      </w:r>
    </w:p>
    <w:p>
      <w:pPr>
        <w:pStyle w:val="BodyText"/>
        <w:spacing w:line="220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17"/>
          <w:sz w:val="32"/>
          <w:szCs w:val="32"/>
        </w:rPr>
        <w:t>B</w:t>
      </w:r>
      <w:r>
        <w:rPr>
          <w:spacing w:val="-17"/>
          <w:sz w:val="32"/>
          <w:szCs w:val="32"/>
        </w:rPr>
        <w:t>、细胞质</w:t>
      </w: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105" w:line="220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10"/>
          <w:sz w:val="32"/>
          <w:szCs w:val="32"/>
        </w:rPr>
        <w:t>C</w:t>
      </w:r>
      <w:r>
        <w:rPr>
          <w:spacing w:val="-10"/>
          <w:sz w:val="32"/>
          <w:szCs w:val="32"/>
        </w:rPr>
        <w:t>、线粒体</w:t>
      </w: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18"/>
          <w:sz w:val="32"/>
          <w:szCs w:val="32"/>
        </w:rPr>
        <w:t>D</w:t>
      </w:r>
      <w:r>
        <w:rPr>
          <w:spacing w:val="-18"/>
          <w:sz w:val="32"/>
          <w:szCs w:val="32"/>
        </w:rPr>
        <w:t>、微粒体</w:t>
      </w: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05" w:line="220" w:lineRule="auto"/>
        <w:ind w:left="63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color w:val="F95E63"/>
          <w:spacing w:val="-32"/>
          <w:sz w:val="32"/>
          <w:szCs w:val="32"/>
        </w:rPr>
        <w:t xml:space="preserve">正确答案： </w:t>
      </w:r>
      <w:r>
        <w:rPr>
          <w:rFonts w:ascii="Times New Roman" w:eastAsia="Times New Roman" w:hAnsi="Times New Roman" w:cs="Times New Roman"/>
          <w:color w:val="F95E63"/>
          <w:spacing w:val="-32"/>
          <w:sz w:val="32"/>
          <w:szCs w:val="32"/>
        </w:rPr>
        <w:t>C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634"/>
        <w:rPr>
          <w:sz w:val="32"/>
          <w:szCs w:val="32"/>
        </w:rPr>
      </w:pPr>
      <w:r>
        <w:rPr>
          <w:spacing w:val="5"/>
          <w:sz w:val="32"/>
          <w:szCs w:val="32"/>
        </w:rPr>
        <w:t>5、切除修复可以纠正下列哪一项引起的</w:t>
      </w:r>
      <w:r>
        <w:rPr>
          <w:spacing w:val="-53"/>
          <w:sz w:val="32"/>
          <w:szCs w:val="32"/>
        </w:rPr>
        <w:t xml:space="preserve"> </w:t>
      </w:r>
      <w:r>
        <w:rPr>
          <w:sz w:val="32"/>
          <w:szCs w:val="32"/>
        </w:rPr>
        <w:t>DNA</w:t>
      </w:r>
      <w:r>
        <w:rPr>
          <w:spacing w:val="-83"/>
          <w:sz w:val="32"/>
          <w:szCs w:val="32"/>
        </w:rPr>
        <w:t xml:space="preserve"> </w:t>
      </w:r>
      <w:r>
        <w:rPr>
          <w:spacing w:val="5"/>
          <w:sz w:val="32"/>
          <w:szCs w:val="32"/>
        </w:rPr>
        <w:t>损伤?()</w:t>
      </w: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05" w:line="220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17"/>
          <w:sz w:val="32"/>
          <w:szCs w:val="32"/>
        </w:rPr>
        <w:t>A</w:t>
      </w:r>
      <w:r>
        <w:rPr>
          <w:spacing w:val="-17"/>
          <w:sz w:val="32"/>
          <w:szCs w:val="32"/>
        </w:rPr>
        <w:t>、碱基插入</w:t>
      </w: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104" w:line="749" w:lineRule="exact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12"/>
          <w:position w:val="32"/>
          <w:sz w:val="32"/>
          <w:szCs w:val="32"/>
        </w:rPr>
        <w:t>B</w:t>
      </w:r>
      <w:r>
        <w:rPr>
          <w:spacing w:val="-12"/>
          <w:position w:val="32"/>
          <w:sz w:val="32"/>
          <w:szCs w:val="32"/>
        </w:rPr>
        <w:t>、碱基甲基化</w:t>
      </w:r>
    </w:p>
    <w:p>
      <w:pPr>
        <w:pStyle w:val="BodyText"/>
        <w:spacing w:line="220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14"/>
          <w:sz w:val="32"/>
          <w:szCs w:val="32"/>
        </w:rPr>
        <w:t>C</w:t>
      </w:r>
      <w:r>
        <w:rPr>
          <w:spacing w:val="-14"/>
          <w:sz w:val="32"/>
          <w:szCs w:val="32"/>
        </w:rPr>
        <w:t>、碱基缺失</w:t>
      </w:r>
    </w:p>
    <w:p>
      <w:pPr>
        <w:spacing w:line="262" w:lineRule="auto"/>
        <w:rPr>
          <w:rFonts w:ascii="Arial"/>
          <w:sz w:val="21"/>
        </w:rPr>
        <w:sectPr>
          <w:pgSz w:w="11900" w:h="16840"/>
          <w:pgMar w:top="1431" w:right="1785" w:bottom="0" w:left="1785" w:header="0" w:footer="0" w:gutter="0"/>
          <w:pgNumType w:start="3"/>
          <w:cols w:space="708"/>
        </w:sectPr>
      </w:pPr>
    </w:p>
    <w:p>
      <w:pPr>
        <w:pStyle w:val="BodyText"/>
        <w:spacing w:before="105" w:line="220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7"/>
          <w:sz w:val="32"/>
          <w:szCs w:val="32"/>
        </w:rPr>
        <w:t>D</w:t>
      </w:r>
      <w:r>
        <w:rPr>
          <w:spacing w:val="-7"/>
          <w:sz w:val="32"/>
          <w:szCs w:val="32"/>
        </w:rPr>
        <w:t>、胸腺嘧啶二聚体形成</w:t>
      </w: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3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color w:val="FE5F64"/>
          <w:spacing w:val="-32"/>
          <w:sz w:val="32"/>
          <w:szCs w:val="32"/>
        </w:rPr>
        <w:t xml:space="preserve">正确答案： </w:t>
      </w:r>
      <w:r>
        <w:rPr>
          <w:rFonts w:ascii="Times New Roman" w:eastAsia="Times New Roman" w:hAnsi="Times New Roman" w:cs="Times New Roman"/>
          <w:color w:val="FE5F64"/>
          <w:spacing w:val="-32"/>
          <w:sz w:val="32"/>
          <w:szCs w:val="32"/>
        </w:rPr>
        <w:t>D</w:t>
      </w:r>
    </w:p>
    <w:p>
      <w:pPr>
        <w:spacing w:line="220" w:lineRule="auto"/>
        <w:rPr>
          <w:rFonts w:ascii="Times New Roman" w:eastAsia="Times New Roman" w:hAnsi="Times New Roman" w:cs="Times New Roman"/>
          <w:sz w:val="32"/>
          <w:szCs w:val="32"/>
        </w:rPr>
        <w:sectPr>
          <w:type w:val="nextPage"/>
          <w:pgSz w:w="11900" w:h="16840"/>
          <w:pgMar w:top="1431" w:right="1785" w:bottom="0" w:left="1785" w:header="0" w:footer="0" w:gutter="0"/>
          <w:pgNumType w:start="4"/>
          <w:cols w:space="708"/>
          <w:titlePg w:val="0"/>
        </w:sectPr>
      </w:pPr>
    </w:p>
    <w:p>
      <w:pPr>
        <w:pStyle w:val="BodyText"/>
        <w:spacing w:before="151" w:line="625" w:lineRule="exact"/>
        <w:ind w:right="69"/>
        <w:jc w:val="right"/>
      </w:pPr>
      <w:r>
        <w:rPr>
          <w:spacing w:val="-1"/>
          <w:position w:val="23"/>
        </w:rPr>
        <w:t xml:space="preserve">6、用于鉴定转化细菌是否含重组 </w:t>
      </w:r>
      <w:r>
        <w:rPr>
          <w:rFonts w:ascii="Times New Roman" w:eastAsia="Times New Roman" w:hAnsi="Times New Roman" w:cs="Times New Roman"/>
          <w:spacing w:val="-1"/>
          <w:position w:val="23"/>
        </w:rPr>
        <w:t xml:space="preserve">DNA  </w:t>
      </w:r>
      <w:r>
        <w:rPr>
          <w:spacing w:val="-1"/>
          <w:position w:val="23"/>
        </w:rPr>
        <w:t>的最常用方法是</w:t>
      </w:r>
    </w:p>
    <w:p>
      <w:pPr>
        <w:pStyle w:val="BodyText"/>
        <w:spacing w:line="222" w:lineRule="auto"/>
        <w:ind w:left="54"/>
      </w:pPr>
      <w:r>
        <w:rPr>
          <w:spacing w:val="-19"/>
        </w:rPr>
        <w:t>()。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spacing w:val="10"/>
        </w:rPr>
        <w:t>A、体外翻译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01" w:line="807" w:lineRule="exact"/>
        <w:ind w:left="634"/>
      </w:pPr>
      <w:r>
        <w:rPr>
          <w:rFonts w:ascii="Times New Roman" w:eastAsia="Times New Roman" w:hAnsi="Times New Roman" w:cs="Times New Roman"/>
          <w:spacing w:val="-1"/>
          <w:position w:val="38"/>
        </w:rPr>
        <w:t>B</w:t>
      </w:r>
      <w:r>
        <w:rPr>
          <w:spacing w:val="-1"/>
          <w:position w:val="38"/>
        </w:rPr>
        <w:t>、免疫学方法</w:t>
      </w:r>
    </w:p>
    <w:p>
      <w:pPr>
        <w:pStyle w:val="BodyText"/>
        <w:spacing w:line="220" w:lineRule="auto"/>
        <w:ind w:left="634"/>
        <w:rPr>
          <w:sz w:val="25"/>
          <w:szCs w:val="25"/>
        </w:rPr>
      </w:pPr>
      <w:r>
        <w:rPr>
          <w:rFonts w:ascii="Times New Roman" w:eastAsia="Times New Roman" w:hAnsi="Times New Roman" w:cs="Times New Roman"/>
          <w:spacing w:val="-6"/>
          <w:sz w:val="25"/>
          <w:szCs w:val="25"/>
        </w:rPr>
        <w:t>C</w:t>
      </w:r>
      <w:r>
        <w:rPr>
          <w:rFonts w:ascii="Times New Roman" w:eastAsia="Times New Roman" w:hAnsi="Times New Roman" w:cs="Times New Roman"/>
          <w:spacing w:val="-31"/>
          <w:sz w:val="25"/>
          <w:szCs w:val="25"/>
        </w:rPr>
        <w:t xml:space="preserve"> </w:t>
      </w:r>
      <w:r>
        <w:rPr>
          <w:spacing w:val="-6"/>
          <w:sz w:val="25"/>
          <w:szCs w:val="25"/>
        </w:rPr>
        <w:t>、</w:t>
      </w:r>
      <w:r>
        <w:rPr>
          <w:rFonts w:ascii="Times New Roman" w:eastAsia="Times New Roman" w:hAnsi="Times New Roman" w:cs="Times New Roman"/>
          <w:spacing w:val="-6"/>
          <w:sz w:val="25"/>
          <w:szCs w:val="25"/>
        </w:rPr>
        <w:t>RNA</w:t>
      </w:r>
      <w:r>
        <w:rPr>
          <w:rFonts w:ascii="Times New Roman" w:eastAsia="Times New Roman" w:hAnsi="Times New Roman" w:cs="Times New Roman"/>
          <w:spacing w:val="22"/>
          <w:w w:val="101"/>
          <w:sz w:val="25"/>
          <w:szCs w:val="25"/>
        </w:rPr>
        <w:t xml:space="preserve"> </w:t>
      </w:r>
      <w:r>
        <w:rPr>
          <w:spacing w:val="-6"/>
          <w:sz w:val="25"/>
          <w:szCs w:val="25"/>
        </w:rPr>
        <w:t>逆 转 录</w:t>
      </w:r>
    </w:p>
    <w:p>
      <w:pPr>
        <w:spacing w:line="291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rFonts w:ascii="Times New Roman" w:eastAsia="Times New Roman" w:hAnsi="Times New Roman" w:cs="Times New Roman"/>
          <w:spacing w:val="-1"/>
        </w:rPr>
        <w:t>D</w:t>
      </w:r>
      <w:r>
        <w:rPr>
          <w:spacing w:val="-1"/>
        </w:rPr>
        <w:t>、抗药性选择</w:t>
      </w: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rFonts w:ascii="Times New Roman" w:eastAsia="Times New Roman" w:hAnsi="Times New Roman" w:cs="Times New Roman"/>
          <w:spacing w:val="1"/>
        </w:rPr>
        <w:t>E</w:t>
      </w:r>
      <w:r>
        <w:rPr>
          <w:rFonts w:ascii="Times New Roman" w:eastAsia="Times New Roman" w:hAnsi="Times New Roman" w:cs="Times New Roman"/>
          <w:spacing w:val="-43"/>
        </w:rPr>
        <w:t xml:space="preserve"> </w:t>
      </w:r>
      <w:r>
        <w:rPr>
          <w:spacing w:val="1"/>
        </w:rPr>
        <w:t>、分子杂交选择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34"/>
        <w:rPr>
          <w:rFonts w:ascii="Times New Roman" w:eastAsia="Times New Roman" w:hAnsi="Times New Roman" w:cs="Times New Roman"/>
        </w:rPr>
      </w:pPr>
      <w:r>
        <w:rPr>
          <w:color w:val="FF0C0C"/>
          <w:spacing w:val="-32"/>
          <w:w w:val="98"/>
        </w:rPr>
        <w:t>正确答案：</w:t>
      </w:r>
      <w:r>
        <w:rPr>
          <w:color w:val="FF0C0C"/>
          <w:spacing w:val="51"/>
        </w:rPr>
        <w:t xml:space="preserve"> </w:t>
      </w:r>
      <w:r>
        <w:rPr>
          <w:rFonts w:ascii="Times New Roman" w:eastAsia="Times New Roman" w:hAnsi="Times New Roman" w:cs="Times New Roman"/>
          <w:color w:val="FF0C0C"/>
          <w:spacing w:val="-32"/>
          <w:w w:val="98"/>
        </w:rPr>
        <w:t>D</w:t>
      </w:r>
    </w:p>
    <w:p>
      <w:pPr>
        <w:spacing w:line="28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spacing w:val="12"/>
        </w:rPr>
        <w:t>7、</w:t>
      </w:r>
      <w:r>
        <w:rPr>
          <w:spacing w:val="-76"/>
        </w:rPr>
        <w:t xml:space="preserve"> </w:t>
      </w:r>
      <w:r>
        <w:rPr>
          <w:spacing w:val="12"/>
        </w:rPr>
        <w:t>以下反应属于</w:t>
      </w:r>
      <w:r>
        <w:t>RNA</w:t>
      </w:r>
      <w:r>
        <w:rPr>
          <w:spacing w:val="-40"/>
        </w:rPr>
        <w:t xml:space="preserve"> </w:t>
      </w:r>
      <w:r>
        <w:rPr>
          <w:spacing w:val="12"/>
        </w:rPr>
        <w:t>编辑的是()。</w:t>
      </w: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102" w:line="219" w:lineRule="auto"/>
        <w:ind w:left="634"/>
      </w:pPr>
      <w:r>
        <w:rPr>
          <w:rFonts w:ascii="Times New Roman" w:eastAsia="Times New Roman" w:hAnsi="Times New Roman" w:cs="Times New Roman"/>
        </w:rPr>
        <w:t>A</w:t>
      </w:r>
      <w:r>
        <w:t>、转录后产物的剪切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101" w:line="751" w:lineRule="exact"/>
        <w:ind w:left="634"/>
      </w:pPr>
      <w:r>
        <w:rPr>
          <w:rFonts w:ascii="Times New Roman" w:eastAsia="Times New Roman" w:hAnsi="Times New Roman" w:cs="Times New Roman"/>
          <w:spacing w:val="3"/>
          <w:position w:val="33"/>
        </w:rPr>
        <w:t>B</w:t>
      </w:r>
      <w:r>
        <w:rPr>
          <w:spacing w:val="3"/>
          <w:position w:val="33"/>
        </w:rPr>
        <w:t>、转录后产物的乙酰化</w:t>
      </w:r>
    </w:p>
    <w:p>
      <w:pPr>
        <w:pStyle w:val="BodyText"/>
        <w:spacing w:line="220" w:lineRule="auto"/>
        <w:ind w:left="634"/>
      </w:pPr>
      <w:r>
        <w:rPr>
          <w:rFonts w:ascii="Times New Roman" w:eastAsia="Times New Roman" w:hAnsi="Times New Roman" w:cs="Times New Roman"/>
          <w:spacing w:val="3"/>
        </w:rPr>
        <w:t>C</w:t>
      </w:r>
      <w:r>
        <w:rPr>
          <w:spacing w:val="3"/>
        </w:rPr>
        <w:t>、转录后碱基的甲基化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102" w:line="750" w:lineRule="exact"/>
        <w:ind w:left="634"/>
      </w:pPr>
      <w:r>
        <w:rPr>
          <w:rFonts w:ascii="Times New Roman" w:eastAsia="Times New Roman" w:hAnsi="Times New Roman" w:cs="Times New Roman"/>
          <w:spacing w:val="5"/>
          <w:position w:val="33"/>
        </w:rPr>
        <w:t>D</w:t>
      </w:r>
      <w:r>
        <w:rPr>
          <w:spacing w:val="5"/>
          <w:position w:val="33"/>
        </w:rPr>
        <w:t>、转录产物中核苷酸残基的插入、删除和取代</w:t>
      </w:r>
    </w:p>
    <w:p>
      <w:pPr>
        <w:pStyle w:val="BodyText"/>
        <w:spacing w:line="219" w:lineRule="auto"/>
        <w:ind w:left="634"/>
      </w:pPr>
      <w:r>
        <w:rPr>
          <w:rFonts w:ascii="Times New Roman" w:eastAsia="Times New Roman" w:hAnsi="Times New Roman" w:cs="Times New Roman"/>
          <w:spacing w:val="3"/>
        </w:rPr>
        <w:t>E</w:t>
      </w:r>
      <w:r>
        <w:rPr>
          <w:spacing w:val="3"/>
        </w:rPr>
        <w:t>、转录后产物的剪接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02" w:line="220" w:lineRule="auto"/>
        <w:ind w:left="634"/>
        <w:rPr>
          <w:rFonts w:ascii="Times New Roman" w:eastAsia="Times New Roman" w:hAnsi="Times New Roman" w:cs="Times New Roman"/>
        </w:rPr>
      </w:pPr>
      <w:r>
        <w:rPr>
          <w:color w:val="F15A5F"/>
          <w:spacing w:val="-32"/>
          <w:w w:val="98"/>
        </w:rPr>
        <w:t>正确答案：</w:t>
      </w:r>
      <w:r>
        <w:rPr>
          <w:color w:val="F15A5F"/>
          <w:spacing w:val="61"/>
        </w:rPr>
        <w:t xml:space="preserve"> </w:t>
      </w:r>
      <w:r>
        <w:rPr>
          <w:rFonts w:ascii="Times New Roman" w:eastAsia="Times New Roman" w:hAnsi="Times New Roman" w:cs="Times New Roman"/>
          <w:color w:val="F15A5F"/>
          <w:spacing w:val="-32"/>
          <w:w w:val="98"/>
        </w:rPr>
        <w:t>D</w:t>
      </w: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spacing w:val="12"/>
        </w:rPr>
        <w:t>8、作用于细胞内受体的激素是()。</w:t>
      </w:r>
    </w:p>
    <w:p>
      <w:pPr>
        <w:spacing w:line="290" w:lineRule="auto"/>
        <w:rPr>
          <w:rFonts w:ascii="Arial"/>
          <w:sz w:val="21"/>
        </w:rPr>
        <w:sectPr>
          <w:pgSz w:w="11900" w:h="16840"/>
          <w:pgMar w:top="1431" w:right="1785" w:bottom="0" w:left="1785" w:header="0" w:footer="0" w:gutter="0"/>
          <w:pgNumType w:start="5"/>
          <w:cols w:space="708"/>
        </w:sectPr>
      </w:pPr>
    </w:p>
    <w:p>
      <w:pPr>
        <w:pStyle w:val="BodyText"/>
        <w:spacing w:before="101" w:line="220" w:lineRule="auto"/>
        <w:ind w:left="634"/>
      </w:pPr>
      <w:r>
        <w:rPr>
          <w:spacing w:val="-6"/>
        </w:rPr>
        <w:t>A、</w:t>
      </w:r>
      <w:r>
        <w:rPr>
          <w:spacing w:val="-91"/>
        </w:rPr>
        <w:t xml:space="preserve"> </w:t>
      </w:r>
      <w:r>
        <w:rPr>
          <w:spacing w:val="-6"/>
        </w:rPr>
        <w:t>生长因子</w:t>
      </w: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rFonts w:ascii="Times New Roman" w:eastAsia="Times New Roman" w:hAnsi="Times New Roman" w:cs="Times New Roman"/>
          <w:spacing w:val="-1"/>
        </w:rPr>
        <w:t>B</w:t>
      </w:r>
      <w:r>
        <w:rPr>
          <w:spacing w:val="-1"/>
        </w:rPr>
        <w:t>、类固醇激素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102" w:line="219" w:lineRule="auto"/>
        <w:ind w:left="634"/>
      </w:pPr>
      <w:r>
        <w:rPr>
          <w:spacing w:val="1"/>
        </w:rPr>
        <w:t>C、</w:t>
      </w:r>
      <w:r>
        <w:rPr>
          <w:spacing w:val="-86"/>
        </w:rPr>
        <w:t xml:space="preserve"> </w:t>
      </w:r>
      <w:r>
        <w:rPr>
          <w:spacing w:val="1"/>
        </w:rPr>
        <w:t>儿茶酚胺类激素</w:t>
      </w:r>
    </w:p>
    <w:p>
      <w:pPr>
        <w:spacing w:line="219" w:lineRule="auto"/>
        <w:sectPr>
          <w:type w:val="nextPage"/>
          <w:pgSz w:w="11900" w:h="16840"/>
          <w:pgMar w:top="1431" w:right="1785" w:bottom="0" w:left="1785" w:header="0" w:footer="0" w:gutter="0"/>
          <w:pgNumType w:start="6"/>
          <w:cols w:space="708"/>
          <w:titlePg w:val="0"/>
        </w:sectPr>
      </w:pPr>
    </w:p>
    <w:p>
      <w:pPr>
        <w:pStyle w:val="BodyText"/>
        <w:spacing w:before="161" w:line="740" w:lineRule="exact"/>
        <w:ind w:left="644"/>
        <w:rPr>
          <w:sz w:val="32"/>
          <w:szCs w:val="32"/>
        </w:rPr>
      </w:pPr>
      <w:r>
        <w:rPr>
          <w:spacing w:val="-13"/>
          <w:position w:val="32"/>
          <w:sz w:val="32"/>
          <w:szCs w:val="32"/>
        </w:rPr>
        <w:t>D、</w:t>
      </w:r>
      <w:r>
        <w:rPr>
          <w:spacing w:val="-88"/>
          <w:position w:val="32"/>
          <w:sz w:val="32"/>
          <w:szCs w:val="32"/>
        </w:rPr>
        <w:t xml:space="preserve"> </w:t>
      </w:r>
      <w:r>
        <w:rPr>
          <w:spacing w:val="-13"/>
          <w:position w:val="32"/>
          <w:sz w:val="32"/>
          <w:szCs w:val="32"/>
        </w:rPr>
        <w:t>蛋白类激素</w:t>
      </w:r>
    </w:p>
    <w:p>
      <w:pPr>
        <w:pStyle w:val="BodyText"/>
        <w:spacing w:line="219" w:lineRule="auto"/>
        <w:ind w:left="64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11"/>
          <w:sz w:val="32"/>
          <w:szCs w:val="32"/>
        </w:rPr>
        <w:t>E</w:t>
      </w:r>
      <w:r>
        <w:rPr>
          <w:spacing w:val="-11"/>
          <w:sz w:val="32"/>
          <w:szCs w:val="32"/>
        </w:rPr>
        <w:t>、肽类激素</w:t>
      </w: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4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color w:val="FB6D71"/>
          <w:spacing w:val="-34"/>
          <w:sz w:val="32"/>
          <w:szCs w:val="32"/>
        </w:rPr>
        <w:t>正确答案：</w:t>
      </w:r>
      <w:r>
        <w:rPr>
          <w:color w:val="FB6D71"/>
          <w:spacing w:val="-2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FB6D71"/>
          <w:spacing w:val="-34"/>
          <w:sz w:val="32"/>
          <w:szCs w:val="32"/>
        </w:rPr>
        <w:t>B</w:t>
      </w: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104" w:line="740" w:lineRule="exact"/>
        <w:ind w:left="644"/>
        <w:rPr>
          <w:sz w:val="32"/>
          <w:szCs w:val="32"/>
        </w:rPr>
      </w:pPr>
      <w:r>
        <w:rPr>
          <w:spacing w:val="7"/>
          <w:position w:val="32"/>
          <w:sz w:val="32"/>
          <w:szCs w:val="32"/>
        </w:rPr>
        <w:t>9、下列哪种酶的作用需要引物?()</w:t>
      </w:r>
    </w:p>
    <w:p>
      <w:pPr>
        <w:pStyle w:val="BodyText"/>
        <w:spacing w:line="219" w:lineRule="auto"/>
        <w:ind w:left="644"/>
        <w:rPr>
          <w:sz w:val="32"/>
          <w:szCs w:val="32"/>
        </w:rPr>
      </w:pPr>
      <w:r>
        <w:rPr>
          <w:spacing w:val="-2"/>
          <w:sz w:val="32"/>
          <w:szCs w:val="32"/>
        </w:rPr>
        <w:t>A、限制性核酸内切酶</w:t>
      </w: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105" w:line="219" w:lineRule="auto"/>
        <w:ind w:left="64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17"/>
          <w:sz w:val="32"/>
          <w:szCs w:val="32"/>
        </w:rPr>
        <w:t>B</w:t>
      </w:r>
      <w:r>
        <w:rPr>
          <w:spacing w:val="-17"/>
          <w:sz w:val="32"/>
          <w:szCs w:val="32"/>
        </w:rPr>
        <w:t>、解链酶</w:t>
      </w:r>
    </w:p>
    <w:p>
      <w:pPr>
        <w:spacing w:line="356" w:lineRule="auto"/>
        <w:rPr>
          <w:rFonts w:ascii="Arial"/>
          <w:sz w:val="21"/>
        </w:rPr>
      </w:pPr>
    </w:p>
    <w:p>
      <w:pPr>
        <w:pStyle w:val="BodyText"/>
        <w:spacing w:before="78" w:line="750" w:lineRule="exact"/>
        <w:ind w:left="644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-9"/>
          <w:position w:val="39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28"/>
          <w:position w:val="39"/>
          <w:sz w:val="24"/>
          <w:szCs w:val="24"/>
        </w:rPr>
        <w:t xml:space="preserve"> </w:t>
      </w:r>
      <w:r>
        <w:rPr>
          <w:spacing w:val="-9"/>
          <w:position w:val="39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spacing w:val="-9"/>
          <w:position w:val="39"/>
          <w:sz w:val="24"/>
          <w:szCs w:val="24"/>
        </w:rPr>
        <w:t>RNA</w:t>
      </w:r>
      <w:r>
        <w:rPr>
          <w:rFonts w:ascii="Times New Roman" w:eastAsia="Times New Roman" w:hAnsi="Times New Roman" w:cs="Times New Roman"/>
          <w:spacing w:val="11"/>
          <w:position w:val="39"/>
          <w:sz w:val="24"/>
          <w:szCs w:val="24"/>
        </w:rPr>
        <w:t xml:space="preserve">  </w:t>
      </w:r>
      <w:r>
        <w:rPr>
          <w:spacing w:val="-9"/>
          <w:position w:val="39"/>
          <w:sz w:val="24"/>
          <w:szCs w:val="24"/>
        </w:rPr>
        <w:t>聚</w:t>
      </w:r>
      <w:r>
        <w:rPr>
          <w:spacing w:val="15"/>
          <w:position w:val="39"/>
          <w:sz w:val="24"/>
          <w:szCs w:val="24"/>
        </w:rPr>
        <w:t xml:space="preserve"> </w:t>
      </w:r>
      <w:r>
        <w:rPr>
          <w:spacing w:val="-9"/>
          <w:position w:val="39"/>
          <w:sz w:val="24"/>
          <w:szCs w:val="24"/>
        </w:rPr>
        <w:t>合</w:t>
      </w:r>
      <w:r>
        <w:rPr>
          <w:spacing w:val="16"/>
          <w:position w:val="39"/>
          <w:sz w:val="24"/>
          <w:szCs w:val="24"/>
        </w:rPr>
        <w:t xml:space="preserve"> </w:t>
      </w:r>
      <w:r>
        <w:rPr>
          <w:spacing w:val="-9"/>
          <w:position w:val="39"/>
          <w:sz w:val="24"/>
          <w:szCs w:val="24"/>
        </w:rPr>
        <w:t>酶</w:t>
      </w:r>
    </w:p>
    <w:p>
      <w:pPr>
        <w:pStyle w:val="BodyText"/>
        <w:spacing w:before="1" w:line="219" w:lineRule="auto"/>
        <w:ind w:left="644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31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DNA</w:t>
      </w:r>
      <w:r>
        <w:rPr>
          <w:rFonts w:ascii="Times New Roman" w:eastAsia="Times New Roman" w:hAnsi="Times New Roman" w:cs="Times New Roman"/>
          <w:spacing w:val="51"/>
          <w:w w:val="101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聚</w:t>
      </w:r>
      <w:r>
        <w:rPr>
          <w:spacing w:val="14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合</w:t>
      </w:r>
      <w:r>
        <w:rPr>
          <w:spacing w:val="16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酶</w:t>
      </w: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105" w:line="219" w:lineRule="auto"/>
        <w:ind w:left="64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11"/>
          <w:sz w:val="32"/>
          <w:szCs w:val="32"/>
        </w:rPr>
        <w:t>E</w:t>
      </w:r>
      <w:r>
        <w:rPr>
          <w:spacing w:val="-11"/>
          <w:sz w:val="32"/>
          <w:szCs w:val="32"/>
        </w:rPr>
        <w:t>、反转录酶</w:t>
      </w: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44"/>
        <w:rPr>
          <w:sz w:val="32"/>
          <w:szCs w:val="32"/>
        </w:rPr>
      </w:pPr>
      <w:r>
        <w:rPr>
          <w:color w:val="FC3A40"/>
          <w:spacing w:val="-32"/>
          <w:sz w:val="32"/>
          <w:szCs w:val="32"/>
        </w:rPr>
        <w:t>正确答案： D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05" w:line="219" w:lineRule="auto"/>
        <w:ind w:left="644"/>
        <w:rPr>
          <w:sz w:val="32"/>
          <w:szCs w:val="32"/>
        </w:rPr>
      </w:pPr>
      <w:r>
        <w:rPr>
          <w:sz w:val="32"/>
          <w:szCs w:val="32"/>
        </w:rPr>
        <w:t>10、</w:t>
      </w:r>
      <w:r>
        <w:rPr>
          <w:spacing w:val="-81"/>
          <w:sz w:val="32"/>
          <w:szCs w:val="32"/>
        </w:rPr>
        <w:t xml:space="preserve"> </w:t>
      </w:r>
      <w:r>
        <w:rPr>
          <w:sz w:val="32"/>
          <w:szCs w:val="32"/>
        </w:rPr>
        <w:t>端粒酶属于()。</w:t>
      </w:r>
    </w:p>
    <w:p>
      <w:pPr>
        <w:spacing w:line="356" w:lineRule="auto"/>
        <w:rPr>
          <w:rFonts w:ascii="Arial"/>
          <w:sz w:val="21"/>
        </w:rPr>
      </w:pPr>
    </w:p>
    <w:p>
      <w:pPr>
        <w:pStyle w:val="BodyText"/>
        <w:spacing w:before="78" w:line="219" w:lineRule="auto"/>
        <w:ind w:left="644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9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DNA</w:t>
      </w:r>
      <w:r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连 接</w:t>
      </w:r>
      <w:r>
        <w:rPr>
          <w:spacing w:val="1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酶</w:t>
      </w:r>
    </w:p>
    <w:p>
      <w:pPr>
        <w:spacing w:line="384" w:lineRule="auto"/>
        <w:rPr>
          <w:rFonts w:ascii="Arial"/>
          <w:sz w:val="21"/>
        </w:rPr>
      </w:pPr>
    </w:p>
    <w:p>
      <w:pPr>
        <w:pStyle w:val="BodyText"/>
        <w:spacing w:before="79" w:line="219" w:lineRule="auto"/>
        <w:ind w:left="644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31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DNA</w:t>
      </w:r>
      <w:r>
        <w:rPr>
          <w:rFonts w:ascii="Times New Roman" w:eastAsia="Times New Roman" w:hAnsi="Times New Roman" w:cs="Times New Roman"/>
          <w:spacing w:val="44"/>
          <w:w w:val="101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聚</w:t>
      </w:r>
      <w:r>
        <w:rPr>
          <w:spacing w:val="24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合</w:t>
      </w:r>
      <w:r>
        <w:rPr>
          <w:spacing w:val="26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酶</w:t>
      </w: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105" w:line="219" w:lineRule="auto"/>
        <w:ind w:left="64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9"/>
          <w:sz w:val="32"/>
          <w:szCs w:val="32"/>
        </w:rPr>
        <w:t>C</w:t>
      </w:r>
      <w:r>
        <w:rPr>
          <w:spacing w:val="-9"/>
          <w:sz w:val="32"/>
          <w:szCs w:val="32"/>
        </w:rPr>
        <w:t>、拓扑异构酶</w:t>
      </w:r>
    </w:p>
    <w:p>
      <w:pPr>
        <w:spacing w:line="366" w:lineRule="auto"/>
        <w:rPr>
          <w:rFonts w:ascii="Arial"/>
          <w:sz w:val="21"/>
        </w:rPr>
      </w:pPr>
    </w:p>
    <w:p>
      <w:pPr>
        <w:pStyle w:val="BodyText"/>
        <w:spacing w:before="79" w:line="219" w:lineRule="auto"/>
        <w:ind w:left="644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31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RNA</w:t>
      </w:r>
      <w:r>
        <w:rPr>
          <w:rFonts w:ascii="Times New Roman" w:eastAsia="Times New Roman" w:hAnsi="Times New Roman" w:cs="Times New Roman"/>
          <w:spacing w:val="44"/>
          <w:w w:val="101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聚</w:t>
      </w:r>
      <w:r>
        <w:rPr>
          <w:spacing w:val="24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合</w:t>
      </w:r>
      <w:r>
        <w:rPr>
          <w:spacing w:val="26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酶</w:t>
      </w: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105" w:line="219" w:lineRule="auto"/>
        <w:ind w:left="64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6"/>
          <w:sz w:val="32"/>
          <w:szCs w:val="32"/>
        </w:rPr>
        <w:t>E</w:t>
      </w:r>
      <w:r>
        <w:rPr>
          <w:spacing w:val="-6"/>
          <w:sz w:val="32"/>
          <w:szCs w:val="32"/>
        </w:rPr>
        <w:t>、限制性内切酶</w:t>
      </w:r>
    </w:p>
    <w:p>
      <w:pPr>
        <w:spacing w:line="255" w:lineRule="auto"/>
        <w:rPr>
          <w:rFonts w:ascii="Arial"/>
          <w:sz w:val="21"/>
        </w:rPr>
        <w:sectPr>
          <w:pgSz w:w="11900" w:h="16840"/>
          <w:pgMar w:top="1431" w:right="1785" w:bottom="0" w:left="1785" w:header="0" w:footer="0" w:gutter="0"/>
          <w:pgNumType w:start="7"/>
          <w:cols w:space="708"/>
        </w:sectPr>
      </w:pPr>
    </w:p>
    <w:p>
      <w:pPr>
        <w:pStyle w:val="BodyText"/>
        <w:spacing w:before="105" w:line="220" w:lineRule="auto"/>
        <w:ind w:left="64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color w:val="F16166"/>
          <w:spacing w:val="-32"/>
          <w:sz w:val="32"/>
          <w:szCs w:val="32"/>
        </w:rPr>
        <w:t xml:space="preserve">正确答案： </w:t>
      </w:r>
      <w:r>
        <w:rPr>
          <w:rFonts w:ascii="Times New Roman" w:eastAsia="Times New Roman" w:hAnsi="Times New Roman" w:cs="Times New Roman"/>
          <w:color w:val="F16166"/>
          <w:spacing w:val="-32"/>
          <w:sz w:val="32"/>
          <w:szCs w:val="32"/>
        </w:rPr>
        <w:t>B</w:t>
      </w: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644"/>
        <w:rPr>
          <w:sz w:val="32"/>
          <w:szCs w:val="32"/>
        </w:rPr>
      </w:pPr>
      <w:r>
        <w:rPr>
          <w:spacing w:val="-1"/>
          <w:sz w:val="32"/>
          <w:szCs w:val="32"/>
        </w:rPr>
        <w:t>11、</w:t>
      </w:r>
      <w:r>
        <w:rPr>
          <w:spacing w:val="-67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哺乳类动物体内直接催化尿酸生成的酶是()。</w:t>
      </w:r>
    </w:p>
    <w:p>
      <w:pPr>
        <w:spacing w:line="219" w:lineRule="auto"/>
        <w:rPr>
          <w:sz w:val="32"/>
          <w:szCs w:val="32"/>
        </w:rPr>
        <w:sectPr>
          <w:type w:val="nextPage"/>
          <w:pgSz w:w="11900" w:h="16840"/>
          <w:pgMar w:top="1431" w:right="1785" w:bottom="0" w:left="1785" w:header="0" w:footer="0" w:gutter="0"/>
          <w:pgNumType w:start="8"/>
          <w:cols w:space="708"/>
          <w:titlePg w:val="0"/>
        </w:sectPr>
      </w:pPr>
    </w:p>
    <w:p>
      <w:pPr>
        <w:pStyle w:val="BodyText"/>
        <w:spacing w:before="151" w:line="740" w:lineRule="exact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9"/>
          <w:position w:val="32"/>
          <w:sz w:val="32"/>
          <w:szCs w:val="32"/>
        </w:rPr>
        <w:t>A</w:t>
      </w:r>
      <w:r>
        <w:rPr>
          <w:spacing w:val="-9"/>
          <w:position w:val="32"/>
          <w:sz w:val="32"/>
          <w:szCs w:val="32"/>
        </w:rPr>
        <w:t>、鸟嗓呤脱氨酶</w:t>
      </w:r>
    </w:p>
    <w:p>
      <w:pPr>
        <w:pStyle w:val="BodyText"/>
        <w:spacing w:line="219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8"/>
          <w:sz w:val="32"/>
          <w:szCs w:val="32"/>
        </w:rPr>
        <w:t>B</w:t>
      </w:r>
      <w:r>
        <w:rPr>
          <w:spacing w:val="-8"/>
          <w:sz w:val="32"/>
          <w:szCs w:val="32"/>
        </w:rPr>
        <w:t>、腺苷脱氨酶</w:t>
      </w: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104" w:line="751" w:lineRule="exact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7"/>
          <w:position w:val="33"/>
          <w:sz w:val="32"/>
          <w:szCs w:val="32"/>
        </w:rPr>
        <w:t>C</w:t>
      </w:r>
      <w:r>
        <w:rPr>
          <w:spacing w:val="-7"/>
          <w:position w:val="33"/>
          <w:sz w:val="32"/>
          <w:szCs w:val="32"/>
        </w:rPr>
        <w:t>、黄嘌呤氧化酶</w:t>
      </w:r>
    </w:p>
    <w:p>
      <w:pPr>
        <w:pStyle w:val="BodyText"/>
        <w:spacing w:line="219" w:lineRule="auto"/>
        <w:ind w:left="634"/>
        <w:rPr>
          <w:sz w:val="32"/>
          <w:szCs w:val="32"/>
        </w:rPr>
      </w:pPr>
      <w:r>
        <w:rPr>
          <w:spacing w:val="-10"/>
          <w:sz w:val="32"/>
          <w:szCs w:val="32"/>
        </w:rPr>
        <w:t>D、</w:t>
      </w:r>
      <w:r>
        <w:rPr>
          <w:spacing w:val="-89"/>
          <w:sz w:val="32"/>
          <w:szCs w:val="32"/>
        </w:rPr>
        <w:t xml:space="preserve"> </w:t>
      </w:r>
      <w:r>
        <w:rPr>
          <w:spacing w:val="-10"/>
          <w:sz w:val="32"/>
          <w:szCs w:val="32"/>
        </w:rPr>
        <w:t>核苷酸酶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5"/>
          <w:sz w:val="32"/>
          <w:szCs w:val="32"/>
        </w:rPr>
        <w:t>E</w:t>
      </w:r>
      <w:r>
        <w:rPr>
          <w:spacing w:val="-5"/>
          <w:sz w:val="32"/>
          <w:szCs w:val="32"/>
        </w:rPr>
        <w:t>、尿酸氧化酶</w:t>
      </w: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105" w:line="220" w:lineRule="auto"/>
        <w:ind w:left="63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color w:val="FE5F64"/>
          <w:spacing w:val="-31"/>
          <w:sz w:val="32"/>
          <w:szCs w:val="32"/>
        </w:rPr>
        <w:t xml:space="preserve">正确答案： </w:t>
      </w:r>
      <w:r>
        <w:rPr>
          <w:rFonts w:ascii="Times New Roman" w:eastAsia="Times New Roman" w:hAnsi="Times New Roman" w:cs="Times New Roman"/>
          <w:color w:val="FE5F64"/>
          <w:spacing w:val="-31"/>
          <w:sz w:val="32"/>
          <w:szCs w:val="32"/>
        </w:rPr>
        <w:t>C</w:t>
      </w: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104" w:line="751" w:lineRule="exact"/>
        <w:ind w:left="634"/>
        <w:rPr>
          <w:sz w:val="32"/>
          <w:szCs w:val="32"/>
        </w:rPr>
      </w:pPr>
      <w:r>
        <w:rPr>
          <w:spacing w:val="4"/>
          <w:position w:val="33"/>
          <w:sz w:val="32"/>
          <w:szCs w:val="32"/>
        </w:rPr>
        <w:t>12、在体内脱氧核糖核酸()。</w:t>
      </w:r>
    </w:p>
    <w:p>
      <w:pPr>
        <w:pStyle w:val="BodyText"/>
        <w:spacing w:before="1" w:line="219" w:lineRule="auto"/>
        <w:ind w:left="634"/>
        <w:rPr>
          <w:sz w:val="32"/>
          <w:szCs w:val="32"/>
        </w:rPr>
      </w:pPr>
      <w:r>
        <w:rPr>
          <w:spacing w:val="4"/>
          <w:sz w:val="32"/>
          <w:szCs w:val="32"/>
        </w:rPr>
        <w:t>A、利用</w:t>
      </w:r>
      <w:r>
        <w:rPr>
          <w:sz w:val="32"/>
          <w:szCs w:val="32"/>
        </w:rPr>
        <w:t>PRPP</w:t>
      </w:r>
      <w:r>
        <w:rPr>
          <w:spacing w:val="-58"/>
          <w:sz w:val="32"/>
          <w:szCs w:val="32"/>
        </w:rPr>
        <w:t xml:space="preserve"> </w:t>
      </w:r>
      <w:r>
        <w:rPr>
          <w:spacing w:val="4"/>
          <w:sz w:val="32"/>
          <w:szCs w:val="32"/>
        </w:rPr>
        <w:t>从头合成</w:t>
      </w: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104" w:line="749" w:lineRule="exact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4"/>
          <w:position w:val="32"/>
          <w:sz w:val="32"/>
          <w:szCs w:val="32"/>
        </w:rPr>
        <w:t>B</w:t>
      </w:r>
      <w:r>
        <w:rPr>
          <w:spacing w:val="-4"/>
          <w:position w:val="32"/>
          <w:sz w:val="32"/>
          <w:szCs w:val="32"/>
        </w:rPr>
        <w:t>、从核糖核苷酸由核苷酸激酶催化合成</w:t>
      </w:r>
    </w:p>
    <w:p>
      <w:pPr>
        <w:pStyle w:val="BodyText"/>
        <w:spacing w:before="1" w:line="218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15"/>
          <w:sz w:val="32"/>
          <w:szCs w:val="32"/>
        </w:rPr>
        <w:t>C</w:t>
      </w:r>
      <w:r>
        <w:rPr>
          <w:spacing w:val="-15"/>
          <w:sz w:val="32"/>
          <w:szCs w:val="32"/>
        </w:rPr>
        <w:t>、不能合成，必须由食物供给</w:t>
      </w: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105" w:line="633" w:lineRule="exact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1"/>
          <w:position w:val="23"/>
          <w:sz w:val="32"/>
          <w:szCs w:val="32"/>
        </w:rPr>
        <w:t>D</w:t>
      </w:r>
      <w:r>
        <w:rPr>
          <w:spacing w:val="1"/>
          <w:position w:val="23"/>
          <w:sz w:val="32"/>
          <w:szCs w:val="32"/>
        </w:rPr>
        <w:t>、从核糖核苷酸由包括硫氧还原蛋白在内的酶系催化</w:t>
      </w:r>
    </w:p>
    <w:p>
      <w:pPr>
        <w:pStyle w:val="BodyText"/>
        <w:spacing w:before="2" w:line="220" w:lineRule="auto"/>
        <w:ind w:left="14"/>
        <w:rPr>
          <w:sz w:val="32"/>
          <w:szCs w:val="32"/>
        </w:rPr>
      </w:pPr>
      <w:r>
        <w:rPr>
          <w:spacing w:val="-4"/>
          <w:sz w:val="32"/>
          <w:szCs w:val="32"/>
        </w:rPr>
        <w:t>合成</w:t>
      </w: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34"/>
        <w:rPr>
          <w:sz w:val="32"/>
          <w:szCs w:val="32"/>
        </w:rPr>
      </w:pPr>
      <w:r>
        <w:rPr>
          <w:color w:val="FF171F"/>
          <w:spacing w:val="-32"/>
          <w:sz w:val="32"/>
          <w:szCs w:val="32"/>
        </w:rPr>
        <w:t>正确答案： D</w:t>
      </w: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105" w:line="750" w:lineRule="exact"/>
        <w:jc w:val="right"/>
        <w:rPr>
          <w:sz w:val="32"/>
          <w:szCs w:val="32"/>
        </w:rPr>
      </w:pPr>
      <w:r>
        <w:rPr>
          <w:spacing w:val="-10"/>
          <w:position w:val="33"/>
          <w:sz w:val="32"/>
          <w:szCs w:val="32"/>
        </w:rPr>
        <w:t>13、血糖降低时，脑仍能摄取葡萄糖而肝不能是因为()。</w:t>
      </w:r>
    </w:p>
    <w:p>
      <w:pPr>
        <w:pStyle w:val="BodyText"/>
        <w:spacing w:line="219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10"/>
          <w:sz w:val="32"/>
          <w:szCs w:val="32"/>
        </w:rPr>
        <w:t>A</w:t>
      </w:r>
      <w:r>
        <w:rPr>
          <w:spacing w:val="-10"/>
          <w:sz w:val="32"/>
          <w:szCs w:val="32"/>
        </w:rPr>
        <w:t>、葡萄糖激酶具有特异性</w:t>
      </w: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105" w:line="749" w:lineRule="exact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4"/>
          <w:position w:val="32"/>
          <w:sz w:val="32"/>
          <w:szCs w:val="32"/>
        </w:rPr>
        <w:t>B</w:t>
      </w:r>
      <w:r>
        <w:rPr>
          <w:spacing w:val="-4"/>
          <w:position w:val="32"/>
          <w:sz w:val="32"/>
          <w:szCs w:val="32"/>
        </w:rPr>
        <w:t>、脑细胞膜葡萄糖载体易将葡萄糖转运入细胞</w:t>
      </w:r>
    </w:p>
    <w:p>
      <w:pPr>
        <w:pStyle w:val="BodyText"/>
        <w:spacing w:before="1" w:line="219" w:lineRule="auto"/>
        <w:ind w:left="634"/>
        <w:rPr>
          <w:sz w:val="32"/>
          <w:szCs w:val="32"/>
        </w:rPr>
        <w:sectPr>
          <w:pgSz w:w="11900" w:h="16840"/>
          <w:pgMar w:top="1431" w:right="1749" w:bottom="0" w:left="1785" w:header="0" w:footer="0" w:gutter="0"/>
          <w:pgNumType w:start="9"/>
          <w:cols w:space="708"/>
        </w:sectPr>
      </w:pPr>
      <w:r>
        <w:rPr>
          <w:rFonts w:ascii="Times New Roman" w:eastAsia="Times New Roman" w:hAnsi="Times New Roman" w:cs="Times New Roman"/>
          <w:spacing w:val="-16"/>
          <w:sz w:val="32"/>
          <w:szCs w:val="32"/>
        </w:rPr>
        <w:t>C</w:t>
      </w:r>
      <w:r>
        <w:rPr>
          <w:spacing w:val="-16"/>
          <w:sz w:val="32"/>
          <w:szCs w:val="32"/>
        </w:rPr>
        <w:t>、肝葡萄糖激酶的</w:t>
      </w:r>
      <w:r>
        <w:rPr>
          <w:spacing w:val="-4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pacing w:val="-16"/>
          <w:sz w:val="32"/>
          <w:szCs w:val="32"/>
        </w:rPr>
        <w:t>Km</w:t>
      </w:r>
      <w:r>
        <w:rPr>
          <w:rFonts w:ascii="Times New Roman" w:eastAsia="Times New Roman" w:hAnsi="Times New Roman" w:cs="Times New Roman"/>
          <w:spacing w:val="-41"/>
          <w:sz w:val="32"/>
          <w:szCs w:val="32"/>
        </w:rPr>
        <w:t xml:space="preserve"> </w:t>
      </w:r>
      <w:r>
        <w:rPr>
          <w:spacing w:val="-16"/>
          <w:sz w:val="32"/>
          <w:szCs w:val="32"/>
        </w:rPr>
        <w:t>值低</w:t>
      </w: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104" w:line="750" w:lineRule="exact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6"/>
          <w:position w:val="32"/>
          <w:sz w:val="32"/>
          <w:szCs w:val="32"/>
        </w:rPr>
        <w:t>D</w:t>
      </w:r>
      <w:r>
        <w:rPr>
          <w:spacing w:val="-6"/>
          <w:position w:val="32"/>
          <w:sz w:val="32"/>
          <w:szCs w:val="32"/>
        </w:rPr>
        <w:t>、血脑屏障在血糖低时不起作用</w:t>
      </w:r>
    </w:p>
    <w:p>
      <w:pPr>
        <w:pStyle w:val="BodyText"/>
        <w:spacing w:before="1" w:line="219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17"/>
          <w:sz w:val="32"/>
          <w:szCs w:val="32"/>
        </w:rPr>
        <w:t>E</w:t>
      </w:r>
      <w:r>
        <w:rPr>
          <w:spacing w:val="-17"/>
          <w:sz w:val="32"/>
          <w:szCs w:val="32"/>
        </w:rPr>
        <w:t>、脑己糖激酶的</w:t>
      </w:r>
      <w:r>
        <w:rPr>
          <w:spacing w:val="-5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pacing w:val="-17"/>
          <w:sz w:val="32"/>
          <w:szCs w:val="32"/>
        </w:rPr>
        <w:t>Km</w:t>
      </w:r>
      <w:r>
        <w:rPr>
          <w:rFonts w:ascii="Times New Roman" w:eastAsia="Times New Roman" w:hAnsi="Times New Roman" w:cs="Times New Roman"/>
          <w:spacing w:val="-31"/>
          <w:sz w:val="32"/>
          <w:szCs w:val="32"/>
        </w:rPr>
        <w:t xml:space="preserve"> </w:t>
      </w:r>
      <w:r>
        <w:rPr>
          <w:spacing w:val="-17"/>
          <w:sz w:val="32"/>
          <w:szCs w:val="32"/>
        </w:rPr>
        <w:t>值低</w:t>
      </w:r>
    </w:p>
    <w:p>
      <w:pPr>
        <w:spacing w:line="219" w:lineRule="auto"/>
        <w:rPr>
          <w:sz w:val="32"/>
          <w:szCs w:val="32"/>
        </w:rPr>
        <w:sectPr>
          <w:type w:val="nextPage"/>
          <w:pgSz w:w="11900" w:h="16840"/>
          <w:pgMar w:top="1431" w:right="1749" w:bottom="0" w:left="1785" w:header="0" w:footer="0" w:gutter="0"/>
          <w:pgNumType w:start="10"/>
          <w:cols w:space="708"/>
          <w:titlePg w:val="0"/>
        </w:sectPr>
      </w:pPr>
    </w:p>
    <w:p>
      <w:pPr>
        <w:pStyle w:val="BodyText"/>
        <w:spacing w:before="162" w:line="220" w:lineRule="auto"/>
        <w:ind w:left="634"/>
        <w:rPr>
          <w:rFonts w:ascii="Times New Roman" w:eastAsia="Times New Roman" w:hAnsi="Times New Roman" w:cs="Times New Roman"/>
        </w:rPr>
      </w:pPr>
      <w:r>
        <w:rPr>
          <w:color w:val="F63535"/>
          <w:spacing w:val="-34"/>
          <w:w w:val="99"/>
        </w:rPr>
        <w:t>正确答案：</w:t>
      </w:r>
      <w:r>
        <w:rPr>
          <w:color w:val="F63535"/>
          <w:spacing w:val="45"/>
        </w:rPr>
        <w:t xml:space="preserve"> </w:t>
      </w:r>
      <w:r>
        <w:rPr>
          <w:rFonts w:ascii="Times New Roman" w:eastAsia="Times New Roman" w:hAnsi="Times New Roman" w:cs="Times New Roman"/>
          <w:color w:val="F63535"/>
          <w:spacing w:val="-34"/>
          <w:w w:val="99"/>
        </w:rPr>
        <w:t>E</w:t>
      </w: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spacing w:val="7"/>
        </w:rPr>
        <w:t>14、</w:t>
      </w:r>
      <w:r>
        <w:rPr>
          <w:spacing w:val="-56"/>
        </w:rPr>
        <w:t xml:space="preserve"> </w:t>
      </w:r>
      <w:r>
        <w:rPr>
          <w:spacing w:val="7"/>
        </w:rPr>
        <w:t>不是癌基因产物的是()。</w:t>
      </w: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101" w:line="758" w:lineRule="exact"/>
        <w:ind w:left="634"/>
      </w:pPr>
      <w:r>
        <w:rPr>
          <w:rFonts w:ascii="Times New Roman" w:eastAsia="Times New Roman" w:hAnsi="Times New Roman" w:cs="Times New Roman"/>
          <w:position w:val="34"/>
        </w:rPr>
        <w:t>A</w:t>
      </w:r>
      <w:r>
        <w:rPr>
          <w:position w:val="34"/>
        </w:rPr>
        <w:t>、跨膜生长因子受体</w:t>
      </w:r>
    </w:p>
    <w:p>
      <w:pPr>
        <w:pStyle w:val="BodyText"/>
        <w:spacing w:line="219" w:lineRule="auto"/>
        <w:ind w:left="634"/>
      </w:pPr>
      <w:r>
        <w:rPr>
          <w:spacing w:val="-1"/>
        </w:rPr>
        <w:t>B、</w:t>
      </w:r>
      <w:r>
        <w:rPr>
          <w:spacing w:val="-77"/>
        </w:rPr>
        <w:t xml:space="preserve"> </w:t>
      </w:r>
      <w:r>
        <w:rPr>
          <w:spacing w:val="-1"/>
        </w:rPr>
        <w:t>生长因子类似物</w:t>
      </w: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34"/>
      </w:pPr>
      <w:r>
        <w:rPr>
          <w:rFonts w:ascii="Times New Roman" w:eastAsia="Times New Roman" w:hAnsi="Times New Roman" w:cs="Times New Roman"/>
          <w:spacing w:val="2"/>
        </w:rPr>
        <w:t>C</w:t>
      </w:r>
      <w:r>
        <w:rPr>
          <w:spacing w:val="2"/>
        </w:rPr>
        <w:t>、化学致癌物质</w:t>
      </w:r>
    </w:p>
    <w:p>
      <w:pPr>
        <w:spacing w:line="287" w:lineRule="auto"/>
        <w:rPr>
          <w:rFonts w:ascii="Arial"/>
          <w:sz w:val="21"/>
        </w:rPr>
      </w:pPr>
    </w:p>
    <w:p>
      <w:pPr>
        <w:pStyle w:val="BodyText"/>
        <w:spacing w:before="102" w:line="740" w:lineRule="exact"/>
        <w:ind w:left="624"/>
      </w:pPr>
      <w:r>
        <w:rPr>
          <w:spacing w:val="-2"/>
          <w:position w:val="33"/>
        </w:rPr>
        <w:t>D、</w:t>
      </w:r>
      <w:r>
        <w:rPr>
          <w:spacing w:val="-67"/>
          <w:position w:val="33"/>
        </w:rPr>
        <w:t xml:space="preserve"> </w:t>
      </w:r>
      <w:r>
        <w:rPr>
          <w:spacing w:val="-2"/>
          <w:position w:val="33"/>
        </w:rPr>
        <w:t>结合</w:t>
      </w:r>
      <w:r>
        <w:rPr>
          <w:spacing w:val="-69"/>
          <w:position w:val="33"/>
        </w:rPr>
        <w:t xml:space="preserve"> </w:t>
      </w:r>
      <w:r>
        <w:rPr>
          <w:spacing w:val="-2"/>
          <w:position w:val="33"/>
        </w:rPr>
        <w:t>DNA</w:t>
      </w:r>
      <w:r>
        <w:rPr>
          <w:spacing w:val="-43"/>
          <w:position w:val="33"/>
        </w:rPr>
        <w:t xml:space="preserve"> </w:t>
      </w:r>
      <w:r>
        <w:rPr>
          <w:spacing w:val="-2"/>
          <w:position w:val="33"/>
        </w:rPr>
        <w:t>的蛋白质</w:t>
      </w:r>
    </w:p>
    <w:p>
      <w:pPr>
        <w:pStyle w:val="BodyText"/>
        <w:spacing w:line="220" w:lineRule="auto"/>
        <w:ind w:left="634"/>
      </w:pPr>
      <w:r>
        <w:rPr>
          <w:rFonts w:ascii="Times New Roman" w:eastAsia="Times New Roman" w:hAnsi="Times New Roman" w:cs="Times New Roman"/>
          <w:spacing w:val="-6"/>
        </w:rPr>
        <w:t>E</w:t>
      </w:r>
      <w:r>
        <w:rPr>
          <w:spacing w:val="-6"/>
        </w:rPr>
        <w:t>、结</w:t>
      </w:r>
      <w:r>
        <w:rPr>
          <w:spacing w:val="-62"/>
        </w:rPr>
        <w:t xml:space="preserve"> </w:t>
      </w:r>
      <w:r>
        <w:rPr>
          <w:spacing w:val="-6"/>
        </w:rPr>
        <w:t>合</w:t>
      </w:r>
      <w:r>
        <w:rPr>
          <w:rFonts w:ascii="Times New Roman" w:eastAsia="Times New Roman" w:hAnsi="Times New Roman" w:cs="Times New Roman"/>
          <w:spacing w:val="-6"/>
        </w:rPr>
        <w:t xml:space="preserve">GTP </w:t>
      </w:r>
      <w:r>
        <w:rPr>
          <w:spacing w:val="-6"/>
        </w:rPr>
        <w:t>的蛋白质</w:t>
      </w: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34"/>
        <w:rPr>
          <w:rFonts w:ascii="Times New Roman" w:eastAsia="Times New Roman" w:hAnsi="Times New Roman" w:cs="Times New Roman"/>
        </w:rPr>
      </w:pPr>
      <w:r>
        <w:rPr>
          <w:color w:val="FE7176"/>
          <w:spacing w:val="-35"/>
        </w:rPr>
        <w:t>正确答案：</w:t>
      </w:r>
      <w:r>
        <w:rPr>
          <w:color w:val="FE7176"/>
          <w:spacing w:val="44"/>
        </w:rPr>
        <w:t xml:space="preserve"> </w:t>
      </w:r>
      <w:r>
        <w:rPr>
          <w:rFonts w:ascii="Times New Roman" w:eastAsia="Times New Roman" w:hAnsi="Times New Roman" w:cs="Times New Roman"/>
          <w:color w:val="FE7176"/>
          <w:spacing w:val="-35"/>
        </w:rPr>
        <w:t>C</w:t>
      </w: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101" w:line="370" w:lineRule="auto"/>
        <w:ind w:left="34" w:right="20" w:firstLine="599"/>
        <w:jc w:val="both"/>
      </w:pPr>
      <w:r>
        <w:rPr>
          <w:spacing w:val="9"/>
        </w:rPr>
        <w:t>15、紫外线照射引起</w:t>
      </w:r>
      <w:r>
        <w:t>DNA</w:t>
      </w:r>
      <w:r>
        <w:rPr>
          <w:spacing w:val="-44"/>
        </w:rPr>
        <w:t xml:space="preserve"> </w:t>
      </w:r>
      <w:r>
        <w:rPr>
          <w:spacing w:val="9"/>
        </w:rPr>
        <w:t>最常见的损伤形式是生成</w:t>
      </w:r>
      <w:r>
        <w:rPr>
          <w:spacing w:val="8"/>
        </w:rPr>
        <w:t>胸腺</w:t>
      </w:r>
      <w:r>
        <w:t xml:space="preserve"> </w:t>
      </w:r>
      <w:r>
        <w:rPr>
          <w:spacing w:val="-8"/>
        </w:rPr>
        <w:t>嘧啶二聚体，在下列关于</w:t>
      </w:r>
      <w:r>
        <w:rPr>
          <w:rFonts w:ascii="Times New Roman" w:eastAsia="Times New Roman" w:hAnsi="Times New Roman" w:cs="Times New Roman"/>
          <w:spacing w:val="-8"/>
        </w:rPr>
        <w:t>DNA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spacing w:val="-8"/>
        </w:rPr>
        <w:t>分子结构这种变化的叙述中，哪</w:t>
      </w:r>
    </w:p>
    <w:p>
      <w:pPr>
        <w:pStyle w:val="BodyText"/>
        <w:spacing w:line="220" w:lineRule="auto"/>
        <w:ind w:left="34"/>
      </w:pPr>
      <w:r>
        <w:rPr>
          <w:spacing w:val="26"/>
        </w:rPr>
        <w:t>项是正确的?()</w:t>
      </w:r>
    </w:p>
    <w:p>
      <w:pPr>
        <w:spacing w:line="294" w:lineRule="auto"/>
        <w:rPr>
          <w:rFonts w:ascii="Arial"/>
          <w:sz w:val="21"/>
        </w:rPr>
      </w:pPr>
    </w:p>
    <w:p>
      <w:pPr>
        <w:pStyle w:val="BodyText"/>
        <w:spacing w:before="101" w:line="742" w:lineRule="exact"/>
        <w:ind w:left="634"/>
      </w:pPr>
      <w:r>
        <w:rPr>
          <w:spacing w:val="5"/>
          <w:position w:val="33"/>
        </w:rPr>
        <w:t>A、</w:t>
      </w:r>
      <w:r>
        <w:rPr>
          <w:spacing w:val="-73"/>
          <w:position w:val="33"/>
        </w:rPr>
        <w:t xml:space="preserve"> </w:t>
      </w:r>
      <w:r>
        <w:rPr>
          <w:spacing w:val="5"/>
          <w:position w:val="33"/>
        </w:rPr>
        <w:t>引起相对的核苷酸链上胸腺嘧啶间的共价联结</w:t>
      </w:r>
    </w:p>
    <w:p>
      <w:pPr>
        <w:pStyle w:val="BodyText"/>
        <w:spacing w:before="1" w:line="219" w:lineRule="auto"/>
        <w:ind w:left="634"/>
      </w:pPr>
      <w:r>
        <w:rPr>
          <w:spacing w:val="2"/>
        </w:rPr>
        <w:t>B、</w:t>
      </w:r>
      <w:r>
        <w:rPr>
          <w:spacing w:val="-82"/>
        </w:rPr>
        <w:t xml:space="preserve"> </w:t>
      </w:r>
      <w:r>
        <w:rPr>
          <w:spacing w:val="2"/>
        </w:rPr>
        <w:t>可看作是一种移码突变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101" w:line="749" w:lineRule="exact"/>
        <w:ind w:left="634"/>
      </w:pPr>
      <w:r>
        <w:rPr>
          <w:rFonts w:ascii="Times New Roman" w:eastAsia="Times New Roman" w:hAnsi="Times New Roman" w:cs="Times New Roman"/>
          <w:spacing w:val="6"/>
          <w:position w:val="33"/>
        </w:rPr>
        <w:t>C</w:t>
      </w:r>
      <w:r>
        <w:rPr>
          <w:spacing w:val="6"/>
          <w:position w:val="33"/>
        </w:rPr>
        <w:t>、可由包括连接酶在内的有关酶系统进行修复</w:t>
      </w:r>
    </w:p>
    <w:p>
      <w:pPr>
        <w:pStyle w:val="BodyText"/>
        <w:spacing w:before="1" w:line="218" w:lineRule="auto"/>
        <w:ind w:left="634"/>
      </w:pPr>
      <w:r>
        <w:rPr>
          <w:rFonts w:ascii="Times New Roman" w:eastAsia="Times New Roman" w:hAnsi="Times New Roman" w:cs="Times New Roman"/>
          <w:spacing w:val="-17"/>
        </w:rPr>
        <w:t>D</w:t>
      </w:r>
      <w:r>
        <w:rPr>
          <w:spacing w:val="-17"/>
        </w:rPr>
        <w:t>、不会终止</w:t>
      </w:r>
      <w:r>
        <w:rPr>
          <w:spacing w:val="-59"/>
        </w:rPr>
        <w:t xml:space="preserve"> </w:t>
      </w:r>
      <w:r>
        <w:rPr>
          <w:rFonts w:ascii="Times New Roman" w:eastAsia="Times New Roman" w:hAnsi="Times New Roman" w:cs="Times New Roman"/>
          <w:spacing w:val="-17"/>
        </w:rPr>
        <w:t xml:space="preserve">DNA </w:t>
      </w:r>
      <w:r>
        <w:rPr>
          <w:spacing w:val="-17"/>
        </w:rPr>
        <w:t>复制</w:t>
      </w:r>
    </w:p>
    <w:p>
      <w:pPr>
        <w:spacing w:line="281" w:lineRule="auto"/>
        <w:rPr>
          <w:rFonts w:ascii="Arial"/>
          <w:sz w:val="21"/>
        </w:rPr>
      </w:pPr>
    </w:p>
    <w:p>
      <w:pPr>
        <w:pStyle w:val="BodyText"/>
        <w:spacing w:before="102" w:line="219" w:lineRule="auto"/>
        <w:ind w:left="634"/>
      </w:pPr>
      <w:r>
        <w:rPr>
          <w:rFonts w:ascii="Times New Roman" w:eastAsia="Times New Roman" w:hAnsi="Times New Roman" w:cs="Times New Roman"/>
          <w:spacing w:val="6"/>
        </w:rPr>
        <w:t>E</w:t>
      </w:r>
      <w:r>
        <w:rPr>
          <w:spacing w:val="6"/>
        </w:rPr>
        <w:t>、是由胸腺嘧啶二聚体酶催化生成的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34"/>
        <w:rPr>
          <w:rFonts w:ascii="Times New Roman" w:eastAsia="Times New Roman" w:hAnsi="Times New Roman" w:cs="Times New Roman"/>
        </w:rPr>
        <w:sectPr>
          <w:pgSz w:w="11900" w:h="16840"/>
          <w:pgMar w:top="1431" w:right="1785" w:bottom="0" w:left="1785" w:header="0" w:footer="0" w:gutter="0"/>
          <w:pgNumType w:start="11"/>
          <w:cols w:space="708"/>
        </w:sectPr>
      </w:pPr>
      <w:r>
        <w:rPr>
          <w:color w:val="F40000"/>
          <w:spacing w:val="-35"/>
        </w:rPr>
        <w:t>正确答案：</w:t>
      </w:r>
      <w:r>
        <w:rPr>
          <w:color w:val="F40000"/>
          <w:spacing w:val="24"/>
        </w:rPr>
        <w:t xml:space="preserve"> </w:t>
      </w:r>
      <w:r>
        <w:rPr>
          <w:rFonts w:ascii="Times New Roman" w:eastAsia="Times New Roman" w:hAnsi="Times New Roman" w:cs="Times New Roman"/>
          <w:color w:val="F40000"/>
          <w:spacing w:val="-35"/>
        </w:rPr>
        <w:t>C</w:t>
      </w: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02" w:line="752" w:lineRule="exact"/>
        <w:ind w:left="634"/>
      </w:pPr>
      <w:r>
        <w:rPr>
          <w:spacing w:val="6"/>
          <w:position w:val="34"/>
        </w:rPr>
        <w:t>16、 目前基因治疗主要采用的方法是()。</w:t>
      </w:r>
    </w:p>
    <w:p>
      <w:pPr>
        <w:pStyle w:val="BodyText"/>
        <w:spacing w:line="220" w:lineRule="auto"/>
        <w:ind w:left="634"/>
      </w:pPr>
      <w:r>
        <w:rPr>
          <w:rFonts w:ascii="Times New Roman" w:eastAsia="Times New Roman" w:hAnsi="Times New Roman" w:cs="Times New Roman"/>
          <w:spacing w:val="2"/>
        </w:rPr>
        <w:t>A</w:t>
      </w:r>
      <w:r>
        <w:rPr>
          <w:spacing w:val="2"/>
        </w:rPr>
        <w:t>、对患者缺陷基因进行重组</w:t>
      </w:r>
    </w:p>
    <w:p>
      <w:pPr>
        <w:spacing w:line="220" w:lineRule="auto"/>
        <w:sectPr>
          <w:type w:val="nextPage"/>
          <w:pgSz w:w="11900" w:h="16840"/>
          <w:pgMar w:top="1431" w:right="1785" w:bottom="0" w:left="1785" w:header="0" w:footer="0" w:gutter="0"/>
          <w:pgNumType w:start="12"/>
          <w:cols w:space="708"/>
          <w:titlePg w:val="0"/>
        </w:sectPr>
      </w:pPr>
    </w:p>
    <w:p>
      <w:pPr>
        <w:pStyle w:val="BodyText"/>
        <w:spacing w:before="151" w:line="219" w:lineRule="auto"/>
        <w:ind w:left="649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20"/>
          <w:sz w:val="32"/>
          <w:szCs w:val="32"/>
        </w:rPr>
        <w:t>B</w:t>
      </w:r>
      <w:r>
        <w:rPr>
          <w:spacing w:val="-20"/>
          <w:sz w:val="32"/>
          <w:szCs w:val="32"/>
        </w:rPr>
        <w:t>、调整患者</w:t>
      </w:r>
      <w:r>
        <w:rPr>
          <w:spacing w:val="-86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pacing w:val="-20"/>
          <w:sz w:val="32"/>
          <w:szCs w:val="32"/>
        </w:rPr>
        <w:t>DNA</w:t>
      </w:r>
      <w:r>
        <w:rPr>
          <w:rFonts w:ascii="Times New Roman" w:eastAsia="Times New Roman" w:hAnsi="Times New Roman" w:cs="Times New Roman"/>
          <w:spacing w:val="-32"/>
          <w:sz w:val="32"/>
          <w:szCs w:val="32"/>
        </w:rPr>
        <w:t xml:space="preserve"> </w:t>
      </w:r>
      <w:r>
        <w:rPr>
          <w:spacing w:val="-20"/>
          <w:sz w:val="32"/>
          <w:szCs w:val="32"/>
        </w:rPr>
        <w:t>修复的酶类</w:t>
      </w: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104" w:line="740" w:lineRule="exact"/>
        <w:ind w:left="649"/>
        <w:rPr>
          <w:sz w:val="32"/>
          <w:szCs w:val="32"/>
        </w:rPr>
      </w:pPr>
      <w:r>
        <w:rPr>
          <w:spacing w:val="-2"/>
          <w:position w:val="32"/>
          <w:sz w:val="32"/>
          <w:szCs w:val="32"/>
        </w:rPr>
        <w:t>C、将表达目的基因的细胞输入患者体内</w:t>
      </w:r>
    </w:p>
    <w:p>
      <w:pPr>
        <w:pStyle w:val="BodyText"/>
        <w:spacing w:line="219" w:lineRule="auto"/>
        <w:ind w:left="649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23"/>
          <w:sz w:val="32"/>
          <w:szCs w:val="32"/>
        </w:rPr>
        <w:t>D</w:t>
      </w:r>
      <w:r>
        <w:rPr>
          <w:spacing w:val="-23"/>
          <w:sz w:val="32"/>
          <w:szCs w:val="32"/>
        </w:rPr>
        <w:t>、提高患者的</w:t>
      </w:r>
      <w:r>
        <w:rPr>
          <w:spacing w:val="-34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pacing w:val="-23"/>
          <w:sz w:val="32"/>
          <w:szCs w:val="32"/>
        </w:rPr>
        <w:t>DNA</w:t>
      </w:r>
      <w:r>
        <w:rPr>
          <w:rFonts w:ascii="Times New Roman" w:eastAsia="Times New Roman" w:hAnsi="Times New Roman" w:cs="Times New Roman"/>
          <w:spacing w:val="-32"/>
          <w:sz w:val="32"/>
          <w:szCs w:val="32"/>
        </w:rPr>
        <w:t xml:space="preserve"> </w:t>
      </w:r>
      <w:r>
        <w:rPr>
          <w:spacing w:val="-23"/>
          <w:sz w:val="32"/>
          <w:szCs w:val="32"/>
        </w:rPr>
        <w:t>合成能力</w:t>
      </w: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49"/>
        <w:rPr>
          <w:sz w:val="32"/>
          <w:szCs w:val="32"/>
        </w:rPr>
      </w:pPr>
      <w:r>
        <w:rPr>
          <w:color w:val="FE5A60"/>
          <w:spacing w:val="-34"/>
          <w:sz w:val="32"/>
          <w:szCs w:val="32"/>
        </w:rPr>
        <w:t>正确答案：</w:t>
      </w:r>
      <w:r>
        <w:rPr>
          <w:color w:val="FE5A60"/>
          <w:spacing w:val="-28"/>
          <w:sz w:val="32"/>
          <w:szCs w:val="32"/>
        </w:rPr>
        <w:t xml:space="preserve"> </w:t>
      </w:r>
      <w:r>
        <w:rPr>
          <w:color w:val="FE5A60"/>
          <w:spacing w:val="-34"/>
          <w:sz w:val="32"/>
          <w:szCs w:val="32"/>
        </w:rPr>
        <w:t>C</w:t>
      </w: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105" w:line="751" w:lineRule="exact"/>
        <w:ind w:left="649"/>
        <w:rPr>
          <w:sz w:val="32"/>
          <w:szCs w:val="32"/>
        </w:rPr>
      </w:pPr>
      <w:r>
        <w:rPr>
          <w:spacing w:val="-10"/>
          <w:position w:val="33"/>
          <w:sz w:val="32"/>
          <w:szCs w:val="32"/>
        </w:rPr>
        <w:t>17、</w:t>
      </w:r>
      <w:r>
        <w:rPr>
          <w:spacing w:val="-81"/>
          <w:position w:val="33"/>
          <w:sz w:val="32"/>
          <w:szCs w:val="32"/>
        </w:rPr>
        <w:t xml:space="preserve"> </w:t>
      </w:r>
      <w:r>
        <w:rPr>
          <w:spacing w:val="-10"/>
          <w:position w:val="33"/>
          <w:sz w:val="32"/>
          <w:szCs w:val="32"/>
        </w:rPr>
        <w:t>关于真核生物转录不正确的是()。</w:t>
      </w:r>
    </w:p>
    <w:p>
      <w:pPr>
        <w:pStyle w:val="BodyText"/>
        <w:spacing w:line="220" w:lineRule="auto"/>
        <w:ind w:left="649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4"/>
          <w:sz w:val="32"/>
          <w:szCs w:val="32"/>
        </w:rPr>
        <w:t xml:space="preserve">A:  </w:t>
      </w:r>
      <w:r>
        <w:rPr>
          <w:spacing w:val="-4"/>
          <w:sz w:val="32"/>
          <w:szCs w:val="32"/>
        </w:rPr>
        <w:t>转录具有不对称性</w:t>
      </w: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49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-8"/>
          <w:sz w:val="32"/>
          <w:szCs w:val="32"/>
        </w:rPr>
        <w:t>B:</w:t>
      </w:r>
      <w:r>
        <w:rPr>
          <w:rFonts w:ascii="Times New Roman" w:eastAsia="Times New Roman" w:hAnsi="Times New Roman" w:cs="Times New Roman"/>
          <w:spacing w:val="77"/>
          <w:w w:val="101"/>
          <w:sz w:val="32"/>
          <w:szCs w:val="32"/>
        </w:rPr>
        <w:t xml:space="preserve"> </w:t>
      </w:r>
      <w:r>
        <w:rPr>
          <w:spacing w:val="-8"/>
          <w:sz w:val="32"/>
          <w:szCs w:val="32"/>
        </w:rPr>
        <w:t>转录可生成</w:t>
      </w:r>
      <w:r>
        <w:rPr>
          <w:spacing w:val="-6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32"/>
          <w:szCs w:val="32"/>
        </w:rPr>
        <w:t>tRNA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649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12"/>
          <w:sz w:val="32"/>
          <w:szCs w:val="32"/>
        </w:rPr>
        <w:t xml:space="preserve">C:  </w:t>
      </w:r>
      <w:r>
        <w:rPr>
          <w:spacing w:val="-12"/>
          <w:sz w:val="32"/>
          <w:szCs w:val="32"/>
        </w:rPr>
        <w:t>转录产物</w:t>
      </w:r>
      <w:r>
        <w:rPr>
          <w:spacing w:val="-6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pacing w:val="-12"/>
          <w:sz w:val="32"/>
          <w:szCs w:val="32"/>
        </w:rPr>
        <w:t>hnRNA</w:t>
      </w:r>
      <w:r>
        <w:rPr>
          <w:rFonts w:ascii="Times New Roman" w:eastAsia="Times New Roman" w:hAnsi="Times New Roman" w:cs="Times New Roman"/>
          <w:spacing w:val="-33"/>
          <w:sz w:val="32"/>
          <w:szCs w:val="32"/>
        </w:rPr>
        <w:t xml:space="preserve"> </w:t>
      </w:r>
      <w:r>
        <w:rPr>
          <w:spacing w:val="-12"/>
          <w:sz w:val="32"/>
          <w:szCs w:val="32"/>
        </w:rPr>
        <w:t>含内含子</w:t>
      </w: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105" w:line="219" w:lineRule="auto"/>
        <w:ind w:left="649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10"/>
          <w:sz w:val="32"/>
          <w:szCs w:val="32"/>
        </w:rPr>
        <w:t xml:space="preserve">D:  </w:t>
      </w:r>
      <w:r>
        <w:rPr>
          <w:spacing w:val="-10"/>
          <w:sz w:val="32"/>
          <w:szCs w:val="32"/>
        </w:rPr>
        <w:t>基因转录生成的</w:t>
      </w:r>
      <w:r>
        <w:rPr>
          <w:spacing w:val="-6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32"/>
          <w:szCs w:val="32"/>
        </w:rPr>
        <w:t xml:space="preserve">RNA </w:t>
      </w:r>
      <w:r>
        <w:rPr>
          <w:spacing w:val="-10"/>
          <w:sz w:val="32"/>
          <w:szCs w:val="32"/>
        </w:rPr>
        <w:t>其序列可全部翻译出来</w:t>
      </w: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104" w:line="707" w:lineRule="exact"/>
        <w:ind w:right="30"/>
        <w:jc w:val="right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5"/>
          <w:position w:val="29"/>
          <w:sz w:val="32"/>
          <w:szCs w:val="32"/>
        </w:rPr>
        <w:t>E:</w:t>
      </w:r>
      <w:r>
        <w:rPr>
          <w:rFonts w:ascii="Times New Roman" w:eastAsia="Times New Roman" w:hAnsi="Times New Roman" w:cs="Times New Roman"/>
          <w:spacing w:val="26"/>
          <w:position w:val="29"/>
          <w:sz w:val="32"/>
          <w:szCs w:val="32"/>
        </w:rPr>
        <w:t xml:space="preserve">  </w:t>
      </w:r>
      <w:r>
        <w:rPr>
          <w:spacing w:val="5"/>
          <w:position w:val="29"/>
          <w:sz w:val="32"/>
          <w:szCs w:val="32"/>
        </w:rPr>
        <w:t>真核细胞的结构基因的一些序列并不表达</w:t>
      </w:r>
      <w:r>
        <w:rPr>
          <w:spacing w:val="4"/>
          <w:position w:val="29"/>
          <w:sz w:val="32"/>
          <w:szCs w:val="32"/>
        </w:rPr>
        <w:t>在相应的</w:t>
      </w:r>
    </w:p>
    <w:p>
      <w:pPr>
        <w:pStyle w:val="BodyText"/>
        <w:spacing w:line="220" w:lineRule="auto"/>
        <w:rPr>
          <w:sz w:val="22"/>
          <w:szCs w:val="22"/>
        </w:rPr>
      </w:pPr>
      <w:r>
        <w:rPr>
          <w:rFonts w:ascii="Times New Roman" w:eastAsia="Times New Roman" w:hAnsi="Times New Roman" w:cs="Times New Roman"/>
          <w:spacing w:val="-1"/>
          <w:sz w:val="22"/>
          <w:szCs w:val="22"/>
        </w:rPr>
        <w:t>mRNA</w:t>
      </w:r>
      <w:r>
        <w:rPr>
          <w:rFonts w:ascii="Times New Roman" w:eastAsia="Times New Roman" w:hAnsi="Times New Roman" w:cs="Times New Roman"/>
          <w:spacing w:val="9"/>
          <w:sz w:val="22"/>
          <w:szCs w:val="22"/>
        </w:rPr>
        <w:t xml:space="preserve">  </w:t>
      </w:r>
      <w:r>
        <w:rPr>
          <w:spacing w:val="-1"/>
          <w:sz w:val="22"/>
          <w:szCs w:val="22"/>
        </w:rPr>
        <w:t>中</w:t>
      </w:r>
    </w:p>
    <w:p>
      <w:pPr>
        <w:spacing w:line="296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49"/>
        <w:rPr>
          <w:sz w:val="32"/>
          <w:szCs w:val="32"/>
        </w:rPr>
      </w:pPr>
      <w:r>
        <w:rPr>
          <w:color w:val="E82930"/>
          <w:spacing w:val="-34"/>
          <w:sz w:val="32"/>
          <w:szCs w:val="32"/>
        </w:rPr>
        <w:t>正确答案：</w:t>
      </w:r>
      <w:r>
        <w:rPr>
          <w:color w:val="E82930"/>
          <w:spacing w:val="-38"/>
          <w:sz w:val="32"/>
          <w:szCs w:val="32"/>
        </w:rPr>
        <w:t xml:space="preserve"> </w:t>
      </w:r>
      <w:r>
        <w:rPr>
          <w:color w:val="E82930"/>
          <w:spacing w:val="-34"/>
          <w:sz w:val="32"/>
          <w:szCs w:val="32"/>
        </w:rPr>
        <w:t>D</w:t>
      </w: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105" w:line="750" w:lineRule="exact"/>
        <w:ind w:left="649"/>
        <w:rPr>
          <w:sz w:val="32"/>
          <w:szCs w:val="32"/>
        </w:rPr>
      </w:pPr>
      <w:r>
        <w:rPr>
          <w:spacing w:val="-7"/>
          <w:position w:val="33"/>
          <w:sz w:val="32"/>
          <w:szCs w:val="32"/>
        </w:rPr>
        <w:t>18、酶的活性部位是酶分子中的()。</w:t>
      </w:r>
    </w:p>
    <w:p>
      <w:pPr>
        <w:pStyle w:val="BodyText"/>
        <w:spacing w:before="1" w:line="219" w:lineRule="auto"/>
        <w:ind w:left="639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2"/>
          <w:sz w:val="32"/>
          <w:szCs w:val="32"/>
        </w:rPr>
        <w:t>A:</w:t>
      </w:r>
      <w:r>
        <w:rPr>
          <w:rFonts w:ascii="Times New Roman" w:eastAsia="Times New Roman" w:hAnsi="Times New Roman" w:cs="Times New Roman"/>
          <w:spacing w:val="73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特定的肽键</w:t>
      </w: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104" w:line="740" w:lineRule="exact"/>
        <w:ind w:left="649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2"/>
          <w:position w:val="32"/>
          <w:sz w:val="32"/>
          <w:szCs w:val="32"/>
        </w:rPr>
        <w:t>B:</w:t>
      </w:r>
      <w:r>
        <w:rPr>
          <w:rFonts w:ascii="Times New Roman" w:eastAsia="Times New Roman" w:hAnsi="Times New Roman" w:cs="Times New Roman"/>
          <w:spacing w:val="74"/>
          <w:position w:val="32"/>
          <w:sz w:val="32"/>
          <w:szCs w:val="32"/>
        </w:rPr>
        <w:t xml:space="preserve"> </w:t>
      </w:r>
      <w:r>
        <w:rPr>
          <w:spacing w:val="-2"/>
          <w:position w:val="32"/>
          <w:sz w:val="32"/>
          <w:szCs w:val="32"/>
        </w:rPr>
        <w:t>特定氨基酸侧链</w:t>
      </w:r>
    </w:p>
    <w:p>
      <w:pPr>
        <w:pStyle w:val="BodyText"/>
        <w:spacing w:before="1" w:line="219" w:lineRule="auto"/>
        <w:ind w:left="649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3"/>
          <w:sz w:val="32"/>
          <w:szCs w:val="32"/>
        </w:rPr>
        <w:t xml:space="preserve">C:  </w:t>
      </w:r>
      <w:r>
        <w:rPr>
          <w:spacing w:val="-3"/>
          <w:sz w:val="32"/>
          <w:szCs w:val="32"/>
        </w:rPr>
        <w:t>特定的金属离子</w:t>
      </w: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649"/>
        <w:rPr>
          <w:sz w:val="32"/>
          <w:szCs w:val="32"/>
        </w:rPr>
        <w:sectPr>
          <w:pgSz w:w="11900" w:h="16840"/>
          <w:pgMar w:top="1431" w:right="1785" w:bottom="0" w:left="1780" w:header="0" w:footer="0" w:gutter="0"/>
          <w:pgNumType w:start="13"/>
          <w:cols w:space="708"/>
        </w:sectPr>
      </w:pPr>
      <w:r>
        <w:rPr>
          <w:rFonts w:ascii="Times New Roman" w:eastAsia="Times New Roman" w:hAnsi="Times New Roman" w:cs="Times New Roman"/>
          <w:spacing w:val="-2"/>
          <w:sz w:val="32"/>
          <w:szCs w:val="32"/>
        </w:rPr>
        <w:t xml:space="preserve">D:  </w:t>
      </w:r>
      <w:r>
        <w:rPr>
          <w:spacing w:val="-2"/>
          <w:sz w:val="32"/>
          <w:szCs w:val="32"/>
        </w:rPr>
        <w:t>特定的氢键</w:t>
      </w: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05" w:line="220" w:lineRule="auto"/>
        <w:ind w:left="649"/>
        <w:rPr>
          <w:rFonts w:ascii="Times New Roman" w:eastAsia="Times New Roman" w:hAnsi="Times New Roman" w:cs="Times New Roman"/>
          <w:sz w:val="32"/>
          <w:szCs w:val="32"/>
        </w:rPr>
      </w:pPr>
      <w:r>
        <w:rPr>
          <w:color w:val="FC3C3C"/>
          <w:spacing w:val="-34"/>
          <w:sz w:val="32"/>
          <w:szCs w:val="32"/>
        </w:rPr>
        <w:t>正确答案：</w:t>
      </w:r>
      <w:r>
        <w:rPr>
          <w:color w:val="FC3C3C"/>
          <w:spacing w:val="-2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FC3C3C"/>
          <w:spacing w:val="-34"/>
          <w:sz w:val="32"/>
          <w:szCs w:val="32"/>
        </w:rPr>
        <w:t>B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649"/>
        <w:rPr>
          <w:sz w:val="32"/>
          <w:szCs w:val="32"/>
        </w:rPr>
      </w:pPr>
      <w:r>
        <w:rPr>
          <w:spacing w:val="-9"/>
          <w:sz w:val="32"/>
          <w:szCs w:val="32"/>
        </w:rPr>
        <w:t>19、含金属元素的维生素是()。</w:t>
      </w:r>
    </w:p>
    <w:p>
      <w:pPr>
        <w:spacing w:line="219" w:lineRule="auto"/>
        <w:rPr>
          <w:sz w:val="32"/>
          <w:szCs w:val="32"/>
        </w:rPr>
        <w:sectPr>
          <w:type w:val="nextPage"/>
          <w:pgSz w:w="11900" w:h="16840"/>
          <w:pgMar w:top="1431" w:right="1785" w:bottom="0" w:left="1780" w:header="0" w:footer="0" w:gutter="0"/>
          <w:pgNumType w:start="14"/>
          <w:cols w:space="708"/>
          <w:titlePg w:val="0"/>
        </w:sectPr>
      </w:pPr>
    </w:p>
    <w:p>
      <w:pPr>
        <w:pStyle w:val="BodyText"/>
        <w:spacing w:before="151" w:line="219" w:lineRule="auto"/>
        <w:ind w:left="63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2"/>
          <w:sz w:val="32"/>
          <w:szCs w:val="32"/>
        </w:rPr>
        <w:t xml:space="preserve">A:  </w:t>
      </w:r>
      <w:r>
        <w:rPr>
          <w:spacing w:val="2"/>
          <w:sz w:val="32"/>
          <w:szCs w:val="32"/>
        </w:rPr>
        <w:t>维生素</w:t>
      </w:r>
      <w:r>
        <w:rPr>
          <w:rFonts w:ascii="Times New Roman" w:eastAsia="Times New Roman" w:hAnsi="Times New Roman" w:cs="Times New Roman"/>
          <w:spacing w:val="2"/>
          <w:sz w:val="32"/>
          <w:szCs w:val="32"/>
        </w:rPr>
        <w:t>B6</w:t>
      </w: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6"/>
          <w:sz w:val="32"/>
          <w:szCs w:val="32"/>
        </w:rPr>
        <w:t xml:space="preserve">B:  </w:t>
      </w:r>
      <w:r>
        <w:rPr>
          <w:spacing w:val="6"/>
          <w:sz w:val="32"/>
          <w:szCs w:val="32"/>
        </w:rPr>
        <w:t>维生素B12</w:t>
      </w: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63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-2"/>
          <w:sz w:val="32"/>
          <w:szCs w:val="32"/>
        </w:rPr>
        <w:t xml:space="preserve">C:  </w:t>
      </w:r>
      <w:r>
        <w:rPr>
          <w:spacing w:val="-2"/>
          <w:sz w:val="32"/>
          <w:szCs w:val="32"/>
        </w:rPr>
        <w:t>维生素</w:t>
      </w:r>
      <w:r>
        <w:rPr>
          <w:spacing w:val="-8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32"/>
          <w:szCs w:val="32"/>
        </w:rPr>
        <w:t>B2</w:t>
      </w: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105" w:line="219" w:lineRule="auto"/>
        <w:ind w:left="63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-8"/>
          <w:sz w:val="32"/>
          <w:szCs w:val="32"/>
        </w:rPr>
        <w:t>D:</w:t>
      </w:r>
      <w:r>
        <w:rPr>
          <w:rFonts w:ascii="Times New Roman" w:eastAsia="Times New Roman" w:hAnsi="Times New Roman" w:cs="Times New Roman"/>
          <w:spacing w:val="14"/>
          <w:sz w:val="32"/>
          <w:szCs w:val="32"/>
        </w:rPr>
        <w:t xml:space="preserve">  </w:t>
      </w:r>
      <w:r>
        <w:rPr>
          <w:spacing w:val="-8"/>
          <w:sz w:val="32"/>
          <w:szCs w:val="32"/>
        </w:rPr>
        <w:t>维生素</w:t>
      </w:r>
      <w:r>
        <w:rPr>
          <w:spacing w:val="-9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32"/>
          <w:szCs w:val="32"/>
        </w:rPr>
        <w:t>B1</w:t>
      </w: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105" w:line="219" w:lineRule="auto"/>
        <w:ind w:left="63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8"/>
          <w:sz w:val="32"/>
          <w:szCs w:val="32"/>
        </w:rPr>
        <w:t>E:</w:t>
      </w:r>
      <w:r>
        <w:rPr>
          <w:rFonts w:ascii="Times New Roman" w:eastAsia="Times New Roman" w:hAnsi="Times New Roman" w:cs="Times New Roman"/>
          <w:spacing w:val="18"/>
          <w:sz w:val="32"/>
          <w:szCs w:val="32"/>
        </w:rPr>
        <w:t xml:space="preserve">  </w:t>
      </w:r>
      <w:r>
        <w:rPr>
          <w:spacing w:val="8"/>
          <w:sz w:val="32"/>
          <w:szCs w:val="32"/>
        </w:rPr>
        <w:t>维生素</w:t>
      </w:r>
      <w:r>
        <w:rPr>
          <w:rFonts w:ascii="Times New Roman" w:eastAsia="Times New Roman" w:hAnsi="Times New Roman" w:cs="Times New Roman"/>
          <w:spacing w:val="8"/>
          <w:sz w:val="32"/>
          <w:szCs w:val="32"/>
        </w:rPr>
        <w:t>C</w:t>
      </w: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3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color w:val="FF1018"/>
          <w:spacing w:val="-34"/>
          <w:sz w:val="32"/>
          <w:szCs w:val="32"/>
        </w:rPr>
        <w:t>正确答案：</w:t>
      </w:r>
      <w:r>
        <w:rPr>
          <w:color w:val="FF1018"/>
          <w:spacing w:val="-3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FF1018"/>
          <w:spacing w:val="-34"/>
          <w:sz w:val="32"/>
          <w:szCs w:val="32"/>
        </w:rPr>
        <w:t>B</w:t>
      </w: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105" w:line="814" w:lineRule="exact"/>
        <w:ind w:left="634"/>
        <w:rPr>
          <w:sz w:val="32"/>
          <w:szCs w:val="32"/>
        </w:rPr>
      </w:pPr>
      <w:r>
        <w:rPr>
          <w:spacing w:val="-9"/>
          <w:position w:val="38"/>
          <w:sz w:val="32"/>
          <w:szCs w:val="32"/>
        </w:rPr>
        <w:t>206、</w:t>
      </w:r>
      <w:r>
        <w:rPr>
          <w:spacing w:val="-44"/>
          <w:position w:val="38"/>
          <w:sz w:val="32"/>
          <w:szCs w:val="32"/>
        </w:rPr>
        <w:t xml:space="preserve"> </w:t>
      </w:r>
      <w:r>
        <w:rPr>
          <w:spacing w:val="-9"/>
          <w:position w:val="38"/>
          <w:sz w:val="32"/>
          <w:szCs w:val="32"/>
        </w:rPr>
        <w:t>构成最简单启动子的常见功能组件是()。</w:t>
      </w:r>
    </w:p>
    <w:p>
      <w:pPr>
        <w:pStyle w:val="BodyText"/>
        <w:spacing w:before="1" w:line="223" w:lineRule="auto"/>
        <w:ind w:left="634"/>
        <w:rPr>
          <w:sz w:val="25"/>
          <w:szCs w:val="25"/>
        </w:rPr>
      </w:pPr>
      <w:r>
        <w:rPr>
          <w:rFonts w:ascii="Times New Roman" w:eastAsia="Times New Roman" w:hAnsi="Times New Roman" w:cs="Times New Roman"/>
          <w:spacing w:val="-1"/>
          <w:sz w:val="25"/>
          <w:szCs w:val="25"/>
        </w:rPr>
        <w:t>A:CAAT</w:t>
      </w:r>
      <w:r>
        <w:rPr>
          <w:rFonts w:ascii="Times New Roman" w:eastAsia="Times New Roman" w:hAnsi="Times New Roman" w:cs="Times New Roman"/>
          <w:spacing w:val="6"/>
          <w:sz w:val="25"/>
          <w:szCs w:val="25"/>
        </w:rPr>
        <w:t xml:space="preserve">    </w:t>
      </w:r>
      <w:r>
        <w:rPr>
          <w:spacing w:val="-1"/>
          <w:sz w:val="25"/>
          <w:szCs w:val="25"/>
        </w:rPr>
        <w:t>盒</w:t>
      </w:r>
    </w:p>
    <w:p>
      <w:pPr>
        <w:spacing w:line="285" w:lineRule="auto"/>
        <w:rPr>
          <w:rFonts w:ascii="Arial"/>
          <w:sz w:val="21"/>
        </w:rPr>
      </w:pPr>
    </w:p>
    <w:p>
      <w:pPr>
        <w:pStyle w:val="BodyText"/>
        <w:spacing w:before="104" w:line="224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>B:Pribnow</w:t>
      </w:r>
      <w:r>
        <w:rPr>
          <w:rFonts w:ascii="Times New Roman" w:eastAsia="Times New Roman" w:hAnsi="Times New Roman" w:cs="Times New Roman"/>
          <w:spacing w:val="24"/>
          <w:sz w:val="32"/>
          <w:szCs w:val="32"/>
        </w:rPr>
        <w:t xml:space="preserve">   </w:t>
      </w:r>
      <w:r>
        <w:rPr>
          <w:spacing w:val="-1"/>
          <w:sz w:val="32"/>
          <w:szCs w:val="32"/>
        </w:rPr>
        <w:t>盒</w:t>
      </w: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105" w:line="811" w:lineRule="exact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position w:val="37"/>
          <w:sz w:val="32"/>
          <w:szCs w:val="32"/>
        </w:rPr>
        <w:t xml:space="preserve">C:  </w:t>
      </w:r>
      <w:r>
        <w:rPr>
          <w:position w:val="37"/>
          <w:sz w:val="32"/>
          <w:szCs w:val="32"/>
        </w:rPr>
        <w:t>上游调控序列</w:t>
      </w:r>
    </w:p>
    <w:p>
      <w:pPr>
        <w:pStyle w:val="BodyText"/>
        <w:spacing w:before="1" w:line="223" w:lineRule="auto"/>
        <w:ind w:left="634"/>
        <w:rPr>
          <w:sz w:val="25"/>
          <w:szCs w:val="25"/>
        </w:rPr>
      </w:pPr>
      <w:r>
        <w:rPr>
          <w:rFonts w:ascii="Times New Roman" w:eastAsia="Times New Roman" w:hAnsi="Times New Roman" w:cs="Times New Roman"/>
          <w:spacing w:val="-1"/>
          <w:sz w:val="25"/>
          <w:szCs w:val="25"/>
        </w:rPr>
        <w:t>D:GC</w:t>
      </w:r>
      <w:r>
        <w:rPr>
          <w:rFonts w:ascii="Times New Roman" w:eastAsia="Times New Roman" w:hAnsi="Times New Roman" w:cs="Times New Roman"/>
          <w:spacing w:val="6"/>
          <w:sz w:val="25"/>
          <w:szCs w:val="25"/>
        </w:rPr>
        <w:t xml:space="preserve">    </w:t>
      </w:r>
      <w:r>
        <w:rPr>
          <w:spacing w:val="-1"/>
          <w:sz w:val="25"/>
          <w:szCs w:val="25"/>
        </w:rPr>
        <w:t>盒</w:t>
      </w:r>
    </w:p>
    <w:p>
      <w:pPr>
        <w:spacing w:line="363" w:lineRule="auto"/>
        <w:rPr>
          <w:rFonts w:ascii="Arial"/>
          <w:sz w:val="21"/>
        </w:rPr>
      </w:pPr>
    </w:p>
    <w:p>
      <w:pPr>
        <w:pStyle w:val="BodyText"/>
        <w:spacing w:before="82" w:line="224" w:lineRule="auto"/>
        <w:ind w:left="634"/>
        <w:rPr>
          <w:sz w:val="25"/>
          <w:szCs w:val="25"/>
        </w:rPr>
      </w:pPr>
      <w:r>
        <w:rPr>
          <w:rFonts w:ascii="Times New Roman" w:eastAsia="Times New Roman" w:hAnsi="Times New Roman" w:cs="Times New Roman"/>
          <w:spacing w:val="-1"/>
          <w:sz w:val="25"/>
          <w:szCs w:val="25"/>
        </w:rPr>
        <w:t>E:TATA</w:t>
      </w:r>
      <w:r>
        <w:rPr>
          <w:rFonts w:ascii="Times New Roman" w:eastAsia="Times New Roman" w:hAnsi="Times New Roman" w:cs="Times New Roman"/>
          <w:spacing w:val="11"/>
          <w:sz w:val="25"/>
          <w:szCs w:val="25"/>
        </w:rPr>
        <w:t xml:space="preserve">    </w:t>
      </w:r>
      <w:r>
        <w:rPr>
          <w:spacing w:val="-1"/>
          <w:sz w:val="25"/>
          <w:szCs w:val="25"/>
        </w:rPr>
        <w:t>盒</w:t>
      </w: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105" w:line="220" w:lineRule="auto"/>
        <w:ind w:left="63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color w:val="F50000"/>
          <w:spacing w:val="-34"/>
          <w:sz w:val="32"/>
          <w:szCs w:val="32"/>
        </w:rPr>
        <w:t>正确答案：</w:t>
      </w:r>
      <w:r>
        <w:rPr>
          <w:color w:val="F50000"/>
          <w:spacing w:val="-3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F50000"/>
          <w:spacing w:val="-34"/>
          <w:sz w:val="32"/>
          <w:szCs w:val="32"/>
        </w:rPr>
        <w:t>E</w:t>
      </w: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105" w:line="761" w:lineRule="exact"/>
        <w:ind w:left="634"/>
        <w:rPr>
          <w:sz w:val="32"/>
          <w:szCs w:val="32"/>
        </w:rPr>
      </w:pPr>
      <w:r>
        <w:rPr>
          <w:spacing w:val="-18"/>
          <w:position w:val="33"/>
          <w:sz w:val="32"/>
          <w:szCs w:val="32"/>
        </w:rPr>
        <w:t>21、</w:t>
      </w:r>
      <w:r>
        <w:rPr>
          <w:spacing w:val="-78"/>
          <w:position w:val="33"/>
          <w:sz w:val="32"/>
          <w:szCs w:val="32"/>
        </w:rPr>
        <w:t xml:space="preserve"> </w:t>
      </w:r>
      <w:r>
        <w:rPr>
          <w:spacing w:val="-18"/>
          <w:position w:val="33"/>
          <w:sz w:val="32"/>
          <w:szCs w:val="32"/>
        </w:rPr>
        <w:t>下列关于</w:t>
      </w:r>
      <w:r>
        <w:rPr>
          <w:rFonts w:ascii="Times New Roman" w:eastAsia="Times New Roman" w:hAnsi="Times New Roman" w:cs="Times New Roman"/>
          <w:spacing w:val="-18"/>
          <w:position w:val="33"/>
          <w:sz w:val="32"/>
          <w:szCs w:val="32"/>
        </w:rPr>
        <w:t xml:space="preserve">DNA </w:t>
      </w:r>
      <w:r>
        <w:rPr>
          <w:spacing w:val="-18"/>
          <w:position w:val="33"/>
          <w:sz w:val="32"/>
          <w:szCs w:val="32"/>
        </w:rPr>
        <w:t>复制的叙述中，错误的是()。</w:t>
      </w:r>
    </w:p>
    <w:p>
      <w:pPr>
        <w:pStyle w:val="BodyText"/>
        <w:spacing w:before="1" w:line="220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2"/>
          <w:sz w:val="32"/>
          <w:szCs w:val="32"/>
        </w:rPr>
        <w:t xml:space="preserve">A:  </w:t>
      </w:r>
      <w:r>
        <w:rPr>
          <w:spacing w:val="2"/>
          <w:sz w:val="32"/>
          <w:szCs w:val="32"/>
        </w:rPr>
        <w:t>合成方向为5′</w:t>
      </w:r>
      <w:r>
        <w:rPr>
          <w:spacing w:val="-107"/>
          <w:sz w:val="32"/>
          <w:szCs w:val="32"/>
        </w:rPr>
        <w:t xml:space="preserve"> </w:t>
      </w:r>
      <w:r>
        <w:rPr>
          <w:spacing w:val="2"/>
          <w:sz w:val="32"/>
          <w:szCs w:val="32"/>
        </w:rPr>
        <w:t>→</w:t>
      </w:r>
      <w:r>
        <w:rPr>
          <w:spacing w:val="-123"/>
          <w:sz w:val="32"/>
          <w:szCs w:val="32"/>
        </w:rPr>
        <w:t xml:space="preserve"> </w:t>
      </w:r>
      <w:r>
        <w:rPr>
          <w:spacing w:val="2"/>
          <w:sz w:val="32"/>
          <w:szCs w:val="32"/>
        </w:rPr>
        <w:t>3'</w:t>
      </w: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105" w:line="220" w:lineRule="auto"/>
        <w:ind w:left="634"/>
        <w:rPr>
          <w:sz w:val="32"/>
          <w:szCs w:val="32"/>
        </w:rPr>
      </w:pPr>
      <w:r>
        <w:rPr>
          <w:spacing w:val="-9"/>
          <w:sz w:val="32"/>
          <w:szCs w:val="32"/>
        </w:rPr>
        <w:t>B:</w:t>
      </w:r>
      <w:r>
        <w:rPr>
          <w:spacing w:val="45"/>
          <w:sz w:val="32"/>
          <w:szCs w:val="32"/>
        </w:rPr>
        <w:t xml:space="preserve"> </w:t>
      </w:r>
      <w:r>
        <w:rPr>
          <w:spacing w:val="-9"/>
          <w:sz w:val="32"/>
          <w:szCs w:val="32"/>
        </w:rPr>
        <w:t>以</w:t>
      </w:r>
      <w:r>
        <w:rPr>
          <w:spacing w:val="-63"/>
          <w:sz w:val="32"/>
          <w:szCs w:val="32"/>
        </w:rPr>
        <w:t xml:space="preserve"> </w:t>
      </w:r>
      <w:r>
        <w:rPr>
          <w:spacing w:val="-9"/>
          <w:sz w:val="32"/>
          <w:szCs w:val="32"/>
        </w:rPr>
        <w:t>4</w:t>
      </w:r>
      <w:r>
        <w:rPr>
          <w:spacing w:val="-62"/>
          <w:sz w:val="32"/>
          <w:szCs w:val="32"/>
        </w:rPr>
        <w:t xml:space="preserve"> </w:t>
      </w:r>
      <w:r>
        <w:rPr>
          <w:spacing w:val="-9"/>
          <w:sz w:val="32"/>
          <w:szCs w:val="32"/>
        </w:rPr>
        <w:t>种</w:t>
      </w:r>
      <w:r>
        <w:rPr>
          <w:spacing w:val="-63"/>
          <w:sz w:val="32"/>
          <w:szCs w:val="32"/>
        </w:rPr>
        <w:t xml:space="preserve"> </w:t>
      </w:r>
      <w:r>
        <w:rPr>
          <w:spacing w:val="-9"/>
          <w:sz w:val="32"/>
          <w:szCs w:val="32"/>
        </w:rPr>
        <w:t>dNTP</w:t>
      </w:r>
      <w:r>
        <w:rPr>
          <w:spacing w:val="-71"/>
          <w:sz w:val="32"/>
          <w:szCs w:val="32"/>
        </w:rPr>
        <w:t xml:space="preserve"> </w:t>
      </w:r>
      <w:r>
        <w:rPr>
          <w:spacing w:val="-9"/>
          <w:sz w:val="32"/>
          <w:szCs w:val="32"/>
        </w:rPr>
        <w:t>为原料</w:t>
      </w:r>
    </w:p>
    <w:p>
      <w:pPr>
        <w:spacing w:line="251" w:lineRule="auto"/>
        <w:rPr>
          <w:rFonts w:ascii="Arial"/>
          <w:sz w:val="21"/>
        </w:rPr>
        <w:sectPr>
          <w:pgSz w:w="11900" w:h="16840"/>
          <w:pgMar w:top="1431" w:right="1785" w:bottom="0" w:left="1785" w:header="0" w:footer="0" w:gutter="0"/>
          <w:pgNumType w:start="15"/>
          <w:cols w:space="708"/>
        </w:sectPr>
      </w:pPr>
    </w:p>
    <w:p>
      <w:pPr>
        <w:pStyle w:val="BodyText"/>
        <w:spacing w:before="104" w:line="752" w:lineRule="exact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position w:val="32"/>
          <w:sz w:val="32"/>
          <w:szCs w:val="32"/>
        </w:rPr>
        <w:t>C:</w:t>
      </w:r>
      <w:r>
        <w:rPr>
          <w:rFonts w:ascii="Times New Roman" w:eastAsia="Times New Roman" w:hAnsi="Times New Roman" w:cs="Times New Roman"/>
          <w:spacing w:val="81"/>
          <w:position w:val="32"/>
          <w:sz w:val="32"/>
          <w:szCs w:val="32"/>
        </w:rPr>
        <w:t xml:space="preserve"> </w:t>
      </w:r>
      <w:r>
        <w:rPr>
          <w:position w:val="32"/>
          <w:sz w:val="32"/>
          <w:szCs w:val="32"/>
        </w:rPr>
        <w:t>两条子链都是连续合成的</w:t>
      </w:r>
    </w:p>
    <w:p>
      <w:pPr>
        <w:pStyle w:val="BodyText"/>
        <w:spacing w:line="220" w:lineRule="auto"/>
        <w:ind w:left="634"/>
        <w:rPr>
          <w:sz w:val="32"/>
          <w:szCs w:val="32"/>
        </w:rPr>
      </w:pPr>
      <w:r>
        <w:rPr>
          <w:spacing w:val="-2"/>
          <w:sz w:val="32"/>
          <w:szCs w:val="32"/>
        </w:rPr>
        <w:t>D: 以半保留复制方式进行</w:t>
      </w:r>
    </w:p>
    <w:p>
      <w:pPr>
        <w:spacing w:line="220" w:lineRule="auto"/>
        <w:rPr>
          <w:sz w:val="32"/>
          <w:szCs w:val="32"/>
        </w:rPr>
        <w:sectPr>
          <w:type w:val="nextPage"/>
          <w:pgSz w:w="11900" w:h="16840"/>
          <w:pgMar w:top="1431" w:right="1785" w:bottom="0" w:left="1785" w:header="0" w:footer="0" w:gutter="0"/>
          <w:pgNumType w:start="16"/>
          <w:cols w:space="708"/>
          <w:titlePg w:val="0"/>
        </w:sectPr>
      </w:pPr>
    </w:p>
    <w:p>
      <w:pPr>
        <w:pStyle w:val="BodyText"/>
        <w:spacing w:before="162" w:line="220" w:lineRule="auto"/>
        <w:ind w:left="634"/>
      </w:pPr>
      <w:r>
        <w:rPr>
          <w:color w:val="FD0000"/>
          <w:spacing w:val="-35"/>
        </w:rPr>
        <w:t>正确答案：</w:t>
      </w:r>
      <w:r>
        <w:rPr>
          <w:color w:val="FD0000"/>
          <w:spacing w:val="14"/>
        </w:rPr>
        <w:t xml:space="preserve"> </w:t>
      </w:r>
      <w:r>
        <w:rPr>
          <w:color w:val="FD0000"/>
          <w:spacing w:val="-35"/>
        </w:rPr>
        <w:t>C</w:t>
      </w: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101" w:line="626" w:lineRule="exact"/>
        <w:ind w:right="72"/>
        <w:jc w:val="right"/>
      </w:pPr>
      <w:r>
        <w:rPr>
          <w:spacing w:val="7"/>
          <w:position w:val="23"/>
        </w:rPr>
        <w:t>22、诱导物乳糖促进大肠杆菌利用乳糖酶基因转录的机</w:t>
      </w:r>
    </w:p>
    <w:p>
      <w:pPr>
        <w:pStyle w:val="BodyText"/>
        <w:spacing w:line="222" w:lineRule="auto"/>
        <w:ind w:left="24"/>
      </w:pPr>
      <w:r>
        <w:rPr>
          <w:spacing w:val="-4"/>
        </w:rPr>
        <w:t>理是()。</w:t>
      </w: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rFonts w:ascii="Times New Roman" w:eastAsia="Times New Roman" w:hAnsi="Times New Roman" w:cs="Times New Roman"/>
          <w:spacing w:val="-8"/>
        </w:rPr>
        <w:t xml:space="preserve">A:  </w:t>
      </w:r>
      <w:r>
        <w:rPr>
          <w:spacing w:val="-8"/>
        </w:rPr>
        <w:t>能激活</w:t>
      </w:r>
      <w:r>
        <w:rPr>
          <w:spacing w:val="-53"/>
        </w:rPr>
        <w:t xml:space="preserve"> </w:t>
      </w:r>
      <w:r>
        <w:rPr>
          <w:rFonts w:ascii="Times New Roman" w:eastAsia="Times New Roman" w:hAnsi="Times New Roman" w:cs="Times New Roman"/>
          <w:spacing w:val="-8"/>
        </w:rPr>
        <w:t xml:space="preserve">RNA </w:t>
      </w:r>
      <w:r>
        <w:rPr>
          <w:spacing w:val="-8"/>
        </w:rPr>
        <w:t>聚合酶活性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spacing w:val="6"/>
        </w:rPr>
        <w:t>B: 诱导物与阻遏蛋白结合使之失活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101" w:line="740" w:lineRule="exact"/>
        <w:ind w:left="634"/>
      </w:pPr>
      <w:r>
        <w:rPr>
          <w:rFonts w:ascii="Times New Roman" w:eastAsia="Times New Roman" w:hAnsi="Times New Roman" w:cs="Times New Roman"/>
          <w:spacing w:val="8"/>
          <w:position w:val="33"/>
        </w:rPr>
        <w:t xml:space="preserve">C:  </w:t>
      </w:r>
      <w:r>
        <w:rPr>
          <w:spacing w:val="8"/>
          <w:position w:val="33"/>
        </w:rPr>
        <w:t>与酶相应结构基因结合使之转录开始</w:t>
      </w:r>
    </w:p>
    <w:p>
      <w:pPr>
        <w:pStyle w:val="BodyText"/>
        <w:spacing w:before="1" w:line="219" w:lineRule="auto"/>
        <w:ind w:left="634"/>
      </w:pPr>
      <w:r>
        <w:rPr>
          <w:rFonts w:ascii="Times New Roman" w:eastAsia="Times New Roman" w:hAnsi="Times New Roman" w:cs="Times New Roman"/>
          <w:spacing w:val="7"/>
        </w:rPr>
        <w:t xml:space="preserve">D:  </w:t>
      </w:r>
      <w:r>
        <w:rPr>
          <w:spacing w:val="7"/>
        </w:rPr>
        <w:t>诱导物与操纵基因结合使之功能抑制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rFonts w:ascii="Times New Roman" w:eastAsia="Times New Roman" w:hAnsi="Times New Roman" w:cs="Times New Roman"/>
          <w:spacing w:val="-1"/>
        </w:rPr>
        <w:t xml:space="preserve">E:  </w:t>
      </w:r>
      <w:r>
        <w:rPr>
          <w:spacing w:val="-1"/>
        </w:rPr>
        <w:t>能激活</w:t>
      </w:r>
      <w:r>
        <w:rPr>
          <w:spacing w:val="-5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RNA </w:t>
      </w:r>
      <w:r>
        <w:rPr>
          <w:spacing w:val="-1"/>
        </w:rPr>
        <w:t>转录后加工修饰成熟的酶活性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34"/>
        <w:rPr>
          <w:rFonts w:ascii="Times New Roman" w:eastAsia="Times New Roman" w:hAnsi="Times New Roman" w:cs="Times New Roman"/>
        </w:rPr>
      </w:pPr>
      <w:r>
        <w:rPr>
          <w:color w:val="FD0000"/>
          <w:spacing w:val="-32"/>
        </w:rPr>
        <w:t>正确答案：</w:t>
      </w:r>
      <w:r>
        <w:rPr>
          <w:color w:val="FD0000"/>
          <w:spacing w:val="25"/>
        </w:rPr>
        <w:t xml:space="preserve"> </w:t>
      </w:r>
      <w:r>
        <w:rPr>
          <w:rFonts w:ascii="Times New Roman" w:eastAsia="Times New Roman" w:hAnsi="Times New Roman" w:cs="Times New Roman"/>
          <w:color w:val="FD0000"/>
          <w:spacing w:val="-32"/>
        </w:rPr>
        <w:t>B</w:t>
      </w: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102" w:line="219" w:lineRule="auto"/>
        <w:ind w:left="634"/>
      </w:pPr>
      <w:r>
        <w:rPr>
          <w:spacing w:val="1"/>
        </w:rPr>
        <w:t>23、</w:t>
      </w:r>
      <w:r>
        <w:rPr>
          <w:spacing w:val="-54"/>
        </w:rPr>
        <w:t xml:space="preserve"> </w:t>
      </w:r>
      <w:r>
        <w:rPr>
          <w:spacing w:val="1"/>
        </w:rPr>
        <w:t>糖、脂肪、蛋白质代谢的共同中间产物()。</w:t>
      </w: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101" w:line="221" w:lineRule="auto"/>
        <w:ind w:left="634"/>
      </w:pPr>
      <w:r>
        <w:rPr>
          <w:rFonts w:ascii="Times New Roman" w:eastAsia="Times New Roman" w:hAnsi="Times New Roman" w:cs="Times New Roman"/>
          <w:spacing w:val="1"/>
        </w:rPr>
        <w:t>A:</w:t>
      </w:r>
      <w:r>
        <w:rPr>
          <w:rFonts w:ascii="Times New Roman" w:eastAsia="Times New Roman" w:hAnsi="Times New Roman" w:cs="Times New Roman"/>
          <w:spacing w:val="21"/>
        </w:rPr>
        <w:t xml:space="preserve">  </w:t>
      </w:r>
      <w:r>
        <w:rPr>
          <w:spacing w:val="1"/>
        </w:rPr>
        <w:t>乳酸</w:t>
      </w:r>
    </w:p>
    <w:p>
      <w:pPr>
        <w:spacing w:line="285" w:lineRule="auto"/>
        <w:rPr>
          <w:rFonts w:ascii="Arial"/>
          <w:sz w:val="21"/>
        </w:rPr>
      </w:pPr>
    </w:p>
    <w:p>
      <w:pPr>
        <w:pStyle w:val="BodyText"/>
        <w:spacing w:before="101" w:line="739" w:lineRule="exact"/>
        <w:ind w:left="634"/>
      </w:pPr>
      <w:r>
        <w:rPr>
          <w:rFonts w:ascii="Times New Roman" w:eastAsia="Times New Roman" w:hAnsi="Times New Roman" w:cs="Times New Roman"/>
          <w:spacing w:val="9"/>
          <w:position w:val="32"/>
        </w:rPr>
        <w:t>B:</w:t>
      </w:r>
      <w:r>
        <w:rPr>
          <w:rFonts w:ascii="Times New Roman" w:eastAsia="Times New Roman" w:hAnsi="Times New Roman" w:cs="Times New Roman"/>
          <w:spacing w:val="14"/>
          <w:position w:val="32"/>
        </w:rPr>
        <w:t xml:space="preserve">  </w:t>
      </w:r>
      <w:r>
        <w:rPr>
          <w:spacing w:val="9"/>
          <w:position w:val="32"/>
        </w:rPr>
        <w:t>丙酮酸</w:t>
      </w:r>
    </w:p>
    <w:p>
      <w:pPr>
        <w:pStyle w:val="BodyText"/>
        <w:spacing w:line="219" w:lineRule="auto"/>
        <w:ind w:left="634"/>
      </w:pPr>
      <w:r>
        <w:rPr>
          <w:rFonts w:ascii="Times New Roman" w:eastAsia="Times New Roman" w:hAnsi="Times New Roman" w:cs="Times New Roman"/>
          <w:spacing w:val="10"/>
        </w:rPr>
        <w:t>C: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spacing w:val="10"/>
        </w:rPr>
        <w:t>柠檬酸</w:t>
      </w:r>
    </w:p>
    <w:p>
      <w:pPr>
        <w:spacing w:line="331" w:lineRule="auto"/>
        <w:rPr>
          <w:rFonts w:ascii="Arial"/>
          <w:sz w:val="21"/>
        </w:rPr>
      </w:pPr>
    </w:p>
    <w:p>
      <w:pPr>
        <w:pStyle w:val="BodyText"/>
        <w:spacing w:before="88" w:line="220" w:lineRule="auto"/>
        <w:ind w:left="634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pacing w:val="-3"/>
          <w:sz w:val="27"/>
          <w:szCs w:val="27"/>
        </w:rPr>
        <w:t>D:</w:t>
      </w:r>
      <w:r>
        <w:rPr>
          <w:rFonts w:ascii="Times New Roman" w:eastAsia="Times New Roman" w:hAnsi="Times New Roman" w:cs="Times New Roman"/>
          <w:spacing w:val="11"/>
          <w:sz w:val="27"/>
          <w:szCs w:val="27"/>
        </w:rPr>
        <w:t xml:space="preserve">   </w:t>
      </w:r>
      <w:r>
        <w:rPr>
          <w:spacing w:val="-3"/>
          <w:sz w:val="27"/>
          <w:szCs w:val="27"/>
        </w:rPr>
        <w:t>乙 酰</w:t>
      </w:r>
      <w:r>
        <w:rPr>
          <w:rFonts w:ascii="Times New Roman" w:eastAsia="Times New Roman" w:hAnsi="Times New Roman" w:cs="Times New Roman"/>
          <w:spacing w:val="-3"/>
          <w:sz w:val="27"/>
          <w:szCs w:val="27"/>
        </w:rPr>
        <w:t>CoA</w:t>
      </w:r>
    </w:p>
    <w:p>
      <w:pPr>
        <w:spacing w:line="287" w:lineRule="auto"/>
        <w:rPr>
          <w:rFonts w:ascii="Arial"/>
          <w:sz w:val="21"/>
        </w:rPr>
      </w:pPr>
    </w:p>
    <w:p>
      <w:pPr>
        <w:pStyle w:val="BodyText"/>
        <w:spacing w:before="102" w:line="220" w:lineRule="auto"/>
        <w:ind w:left="634"/>
        <w:rPr>
          <w:rFonts w:ascii="Times New Roman" w:eastAsia="Times New Roman" w:hAnsi="Times New Roman" w:cs="Times New Roman"/>
        </w:rPr>
      </w:pPr>
      <w:r>
        <w:rPr>
          <w:color w:val="FC8286"/>
          <w:spacing w:val="-32"/>
        </w:rPr>
        <w:t>正确答案：</w:t>
      </w:r>
      <w:r>
        <w:rPr>
          <w:color w:val="FC8286"/>
          <w:spacing w:val="25"/>
        </w:rPr>
        <w:t xml:space="preserve"> </w:t>
      </w:r>
      <w:r>
        <w:rPr>
          <w:rFonts w:ascii="Times New Roman" w:eastAsia="Times New Roman" w:hAnsi="Times New Roman" w:cs="Times New Roman"/>
          <w:color w:val="FC8286"/>
          <w:spacing w:val="-32"/>
        </w:rPr>
        <w:t>D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101" w:line="642" w:lineRule="exact"/>
        <w:ind w:right="64"/>
        <w:jc w:val="right"/>
      </w:pPr>
      <w:r>
        <w:rPr>
          <w:spacing w:val="-7"/>
          <w:position w:val="25"/>
        </w:rPr>
        <w:t>24、</w:t>
      </w:r>
      <w:r>
        <w:rPr>
          <w:spacing w:val="-39"/>
          <w:position w:val="25"/>
        </w:rPr>
        <w:t xml:space="preserve"> </w:t>
      </w:r>
      <w:r>
        <w:rPr>
          <w:spacing w:val="-7"/>
          <w:position w:val="25"/>
        </w:rPr>
        <w:t xml:space="preserve">色氨酸衰减子通过前导肽的翻译来实现对 </w:t>
      </w:r>
      <w:r>
        <w:rPr>
          <w:rFonts w:ascii="Times New Roman" w:eastAsia="Times New Roman" w:hAnsi="Times New Roman" w:cs="Times New Roman"/>
          <w:spacing w:val="-7"/>
          <w:position w:val="25"/>
        </w:rPr>
        <w:t xml:space="preserve">mRNA  </w:t>
      </w:r>
      <w:r>
        <w:rPr>
          <w:spacing w:val="-7"/>
          <w:position w:val="25"/>
        </w:rPr>
        <w:t>转</w:t>
      </w:r>
    </w:p>
    <w:p>
      <w:pPr>
        <w:pStyle w:val="BodyText"/>
        <w:spacing w:line="220" w:lineRule="auto"/>
        <w:ind w:left="34"/>
        <w:sectPr>
          <w:pgSz w:w="11900" w:h="16840"/>
          <w:pgMar w:top="1431" w:right="1785" w:bottom="0" w:left="1785" w:header="0" w:footer="0" w:gutter="0"/>
          <w:pgNumType w:start="17"/>
          <w:cols w:space="708"/>
        </w:sectPr>
      </w:pPr>
      <w:r>
        <w:t>录的控制属于()。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101" w:line="750" w:lineRule="exact"/>
        <w:ind w:left="634"/>
      </w:pPr>
      <w:r>
        <w:rPr>
          <w:rFonts w:ascii="Times New Roman" w:eastAsia="Times New Roman" w:hAnsi="Times New Roman" w:cs="Times New Roman"/>
          <w:spacing w:val="5"/>
          <w:position w:val="33"/>
        </w:rPr>
        <w:t xml:space="preserve">A:  </w:t>
      </w:r>
      <w:r>
        <w:rPr>
          <w:spacing w:val="5"/>
          <w:position w:val="33"/>
        </w:rPr>
        <w:t>可诱导的负调控</w:t>
      </w:r>
    </w:p>
    <w:p>
      <w:pPr>
        <w:pStyle w:val="BodyText"/>
        <w:spacing w:before="1" w:line="219" w:lineRule="auto"/>
        <w:ind w:left="634"/>
      </w:pPr>
      <w:r>
        <w:rPr>
          <w:rFonts w:ascii="Times New Roman" w:eastAsia="Times New Roman" w:hAnsi="Times New Roman" w:cs="Times New Roman"/>
          <w:spacing w:val="8"/>
        </w:rPr>
        <w:t xml:space="preserve">B:  </w:t>
      </w:r>
      <w:r>
        <w:rPr>
          <w:spacing w:val="8"/>
        </w:rPr>
        <w:t>可阻遏的负调控</w:t>
      </w:r>
    </w:p>
    <w:p>
      <w:pPr>
        <w:spacing w:line="219" w:lineRule="auto"/>
        <w:sectPr>
          <w:type w:val="nextPage"/>
          <w:pgSz w:w="11900" w:h="16840"/>
          <w:pgMar w:top="1431" w:right="1785" w:bottom="0" w:left="1785" w:header="0" w:footer="0" w:gutter="0"/>
          <w:pgNumType w:start="18"/>
          <w:cols w:space="708"/>
          <w:titlePg w:val="0"/>
        </w:sectPr>
      </w:pPr>
    </w:p>
    <w:p>
      <w:pPr>
        <w:pStyle w:val="BodyText"/>
        <w:spacing w:before="152" w:line="220" w:lineRule="auto"/>
        <w:ind w:left="65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3"/>
          <w:sz w:val="32"/>
          <w:szCs w:val="32"/>
        </w:rPr>
        <w:t xml:space="preserve">C:  </w:t>
      </w:r>
      <w:r>
        <w:rPr>
          <w:spacing w:val="-3"/>
          <w:sz w:val="32"/>
          <w:szCs w:val="32"/>
        </w:rPr>
        <w:t>可诱导的正调控</w:t>
      </w: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5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3"/>
          <w:sz w:val="32"/>
          <w:szCs w:val="32"/>
        </w:rPr>
        <w:t xml:space="preserve">D:  </w:t>
      </w:r>
      <w:r>
        <w:rPr>
          <w:spacing w:val="-3"/>
          <w:sz w:val="32"/>
          <w:szCs w:val="32"/>
        </w:rPr>
        <w:t>可阻遏的正调控</w:t>
      </w: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5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color w:val="F96B70"/>
          <w:spacing w:val="-34"/>
          <w:sz w:val="32"/>
          <w:szCs w:val="32"/>
        </w:rPr>
        <w:t>正确答案：</w:t>
      </w:r>
      <w:r>
        <w:rPr>
          <w:color w:val="F96B70"/>
          <w:spacing w:val="-3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F96B70"/>
          <w:spacing w:val="-34"/>
          <w:sz w:val="32"/>
          <w:szCs w:val="32"/>
        </w:rPr>
        <w:t>B</w:t>
      </w: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104" w:line="720" w:lineRule="exact"/>
        <w:ind w:left="654"/>
        <w:rPr>
          <w:sz w:val="32"/>
          <w:szCs w:val="32"/>
        </w:rPr>
      </w:pPr>
      <w:r>
        <w:rPr>
          <w:spacing w:val="-6"/>
          <w:position w:val="30"/>
          <w:sz w:val="32"/>
          <w:szCs w:val="32"/>
        </w:rPr>
        <w:t>25、</w:t>
      </w:r>
      <w:r>
        <w:rPr>
          <w:spacing w:val="-66"/>
          <w:position w:val="30"/>
          <w:sz w:val="32"/>
          <w:szCs w:val="32"/>
        </w:rPr>
        <w:t xml:space="preserve"> </w:t>
      </w:r>
      <w:r>
        <w:rPr>
          <w:spacing w:val="-6"/>
          <w:position w:val="30"/>
          <w:sz w:val="32"/>
          <w:szCs w:val="32"/>
        </w:rPr>
        <w:t>丙酮酸激酶的变构激活剂是下列哪种物质?()</w:t>
      </w:r>
    </w:p>
    <w:p>
      <w:pPr>
        <w:pStyle w:val="BodyText"/>
        <w:spacing w:line="212" w:lineRule="auto"/>
        <w:ind w:left="65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2"/>
          <w:sz w:val="32"/>
          <w:szCs w:val="32"/>
        </w:rPr>
        <w:t>A:1,6-</w:t>
      </w:r>
      <w:r>
        <w:rPr>
          <w:rFonts w:ascii="Times New Roman" w:eastAsia="Times New Roman" w:hAnsi="Times New Roman" w:cs="Times New Roman"/>
          <w:spacing w:val="13"/>
          <w:sz w:val="32"/>
          <w:szCs w:val="32"/>
        </w:rPr>
        <w:t xml:space="preserve">   </w:t>
      </w:r>
      <w:r>
        <w:rPr>
          <w:spacing w:val="-2"/>
          <w:sz w:val="32"/>
          <w:szCs w:val="32"/>
        </w:rPr>
        <w:t>二磷酸果糖</w:t>
      </w:r>
    </w:p>
    <w:p>
      <w:pPr>
        <w:spacing w:line="297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65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4"/>
          <w:sz w:val="32"/>
          <w:szCs w:val="32"/>
        </w:rPr>
        <w:t xml:space="preserve">B:  </w:t>
      </w:r>
      <w:r>
        <w:rPr>
          <w:spacing w:val="4"/>
          <w:sz w:val="32"/>
          <w:szCs w:val="32"/>
        </w:rPr>
        <w:t>柠檬酸</w:t>
      </w:r>
    </w:p>
    <w:p>
      <w:pPr>
        <w:spacing w:line="341" w:lineRule="auto"/>
        <w:rPr>
          <w:rFonts w:ascii="Arial"/>
          <w:sz w:val="21"/>
        </w:rPr>
      </w:pPr>
    </w:p>
    <w:p>
      <w:pPr>
        <w:pStyle w:val="BodyText"/>
        <w:spacing w:before="86" w:line="220" w:lineRule="auto"/>
        <w:ind w:left="654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pacing w:val="-7"/>
          <w:sz w:val="26"/>
          <w:szCs w:val="26"/>
        </w:rPr>
        <w:t xml:space="preserve">C:    </w:t>
      </w:r>
      <w:r>
        <w:rPr>
          <w:spacing w:val="-7"/>
          <w:sz w:val="26"/>
          <w:szCs w:val="26"/>
        </w:rPr>
        <w:t>乙</w:t>
      </w:r>
      <w:r>
        <w:rPr>
          <w:spacing w:val="25"/>
          <w:sz w:val="26"/>
          <w:szCs w:val="26"/>
        </w:rPr>
        <w:t xml:space="preserve"> </w:t>
      </w:r>
      <w:r>
        <w:rPr>
          <w:spacing w:val="-7"/>
          <w:sz w:val="26"/>
          <w:szCs w:val="26"/>
        </w:rPr>
        <w:t>酰</w:t>
      </w:r>
      <w:r>
        <w:rPr>
          <w:spacing w:val="-7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6"/>
          <w:szCs w:val="26"/>
        </w:rPr>
        <w:t>CoA</w:t>
      </w: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104" w:line="212" w:lineRule="auto"/>
        <w:ind w:left="65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>D:1,3-</w:t>
      </w:r>
      <w:r>
        <w:rPr>
          <w:rFonts w:ascii="Times New Roman" w:eastAsia="Times New Roman" w:hAnsi="Times New Roman" w:cs="Times New Roman"/>
          <w:spacing w:val="16"/>
          <w:sz w:val="32"/>
          <w:szCs w:val="32"/>
        </w:rPr>
        <w:t xml:space="preserve">   </w:t>
      </w:r>
      <w:r>
        <w:rPr>
          <w:spacing w:val="-1"/>
          <w:sz w:val="32"/>
          <w:szCs w:val="32"/>
        </w:rPr>
        <w:t>二磷酸甘油酸</w:t>
      </w:r>
    </w:p>
    <w:p>
      <w:pPr>
        <w:spacing w:line="298" w:lineRule="auto"/>
        <w:rPr>
          <w:rFonts w:ascii="Arial"/>
          <w:sz w:val="21"/>
        </w:rPr>
      </w:pPr>
    </w:p>
    <w:p>
      <w:pPr>
        <w:pStyle w:val="BodyText"/>
        <w:spacing w:before="105" w:line="220" w:lineRule="auto"/>
        <w:ind w:left="65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color w:val="EE0E15"/>
          <w:spacing w:val="-34"/>
          <w:sz w:val="32"/>
          <w:szCs w:val="32"/>
        </w:rPr>
        <w:t>正确答案：</w:t>
      </w:r>
      <w:r>
        <w:rPr>
          <w:color w:val="EE0E15"/>
          <w:spacing w:val="-2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EE0E15"/>
          <w:spacing w:val="-34"/>
          <w:sz w:val="32"/>
          <w:szCs w:val="32"/>
        </w:rPr>
        <w:t>A</w:t>
      </w: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104" w:line="742" w:lineRule="exact"/>
        <w:ind w:left="654"/>
        <w:rPr>
          <w:sz w:val="32"/>
          <w:szCs w:val="32"/>
        </w:rPr>
      </w:pPr>
      <w:r>
        <w:rPr>
          <w:spacing w:val="-2"/>
          <w:position w:val="32"/>
          <w:sz w:val="32"/>
          <w:szCs w:val="32"/>
        </w:rPr>
        <w:t>26、TPK的作用是能使()。</w:t>
      </w:r>
    </w:p>
    <w:p>
      <w:pPr>
        <w:pStyle w:val="BodyText"/>
        <w:spacing w:line="220" w:lineRule="auto"/>
        <w:ind w:left="65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2"/>
          <w:sz w:val="32"/>
          <w:szCs w:val="32"/>
        </w:rPr>
        <w:t xml:space="preserve">A:  </w:t>
      </w:r>
      <w:r>
        <w:rPr>
          <w:spacing w:val="-2"/>
          <w:sz w:val="32"/>
          <w:szCs w:val="32"/>
        </w:rPr>
        <w:t>蛋白质结合上酪氨酸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65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2"/>
          <w:sz w:val="32"/>
          <w:szCs w:val="32"/>
        </w:rPr>
        <w:t xml:space="preserve">B:  </w:t>
      </w:r>
      <w:r>
        <w:rPr>
          <w:spacing w:val="-2"/>
          <w:sz w:val="32"/>
          <w:szCs w:val="32"/>
        </w:rPr>
        <w:t>蛋白质中大多数酪氨酸激活</w:t>
      </w: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105" w:line="219" w:lineRule="auto"/>
        <w:ind w:left="65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2"/>
          <w:sz w:val="32"/>
          <w:szCs w:val="32"/>
        </w:rPr>
        <w:t xml:space="preserve">C:  </w:t>
      </w:r>
      <w:r>
        <w:rPr>
          <w:spacing w:val="-2"/>
          <w:sz w:val="32"/>
          <w:szCs w:val="32"/>
        </w:rPr>
        <w:t>各种含有酪氨酸的蛋白质激活</w:t>
      </w: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105" w:line="219" w:lineRule="auto"/>
        <w:ind w:left="65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3"/>
          <w:sz w:val="32"/>
          <w:szCs w:val="32"/>
        </w:rPr>
        <w:t xml:space="preserve">D:  </w:t>
      </w:r>
      <w:r>
        <w:rPr>
          <w:spacing w:val="-3"/>
          <w:sz w:val="32"/>
          <w:szCs w:val="32"/>
        </w:rPr>
        <w:t>特殊蛋白质中的特殊酪氨酸分解出来</w:t>
      </w: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65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 xml:space="preserve">E:  </w:t>
      </w:r>
      <w:r>
        <w:rPr>
          <w:spacing w:val="-1"/>
          <w:sz w:val="32"/>
          <w:szCs w:val="32"/>
        </w:rPr>
        <w:t>特殊蛋白质中的特殊酪氨酸发生磷酸化</w:t>
      </w: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05" w:line="220" w:lineRule="auto"/>
        <w:ind w:left="65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color w:val="FE4040"/>
          <w:spacing w:val="-34"/>
          <w:sz w:val="32"/>
          <w:szCs w:val="32"/>
        </w:rPr>
        <w:t>正确答案：</w:t>
      </w:r>
      <w:r>
        <w:rPr>
          <w:color w:val="FE4040"/>
          <w:spacing w:val="-2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FE4040"/>
          <w:spacing w:val="-34"/>
          <w:sz w:val="32"/>
          <w:szCs w:val="32"/>
        </w:rPr>
        <w:t>E</w:t>
      </w:r>
    </w:p>
    <w:p>
      <w:pPr>
        <w:spacing w:line="251" w:lineRule="auto"/>
        <w:rPr>
          <w:rFonts w:ascii="Arial"/>
          <w:sz w:val="21"/>
        </w:rPr>
        <w:sectPr>
          <w:pgSz w:w="11900" w:h="16840"/>
          <w:pgMar w:top="1431" w:right="1785" w:bottom="0" w:left="1785" w:header="0" w:footer="0" w:gutter="0"/>
          <w:pgNumType w:start="19"/>
          <w:cols w:space="708"/>
        </w:sectPr>
      </w:pPr>
    </w:p>
    <w:p>
      <w:pPr>
        <w:pStyle w:val="BodyText"/>
        <w:spacing w:before="105" w:line="751" w:lineRule="exact"/>
        <w:ind w:left="654"/>
        <w:rPr>
          <w:sz w:val="32"/>
          <w:szCs w:val="32"/>
        </w:rPr>
      </w:pPr>
      <w:r>
        <w:rPr>
          <w:spacing w:val="-2"/>
          <w:position w:val="33"/>
          <w:sz w:val="32"/>
          <w:szCs w:val="32"/>
        </w:rPr>
        <w:t>27、</w:t>
      </w:r>
      <w:r>
        <w:rPr>
          <w:spacing w:val="-74"/>
          <w:position w:val="33"/>
          <w:sz w:val="32"/>
          <w:szCs w:val="32"/>
        </w:rPr>
        <w:t xml:space="preserve"> </w:t>
      </w:r>
      <w:r>
        <w:rPr>
          <w:spacing w:val="-2"/>
          <w:position w:val="33"/>
          <w:sz w:val="32"/>
          <w:szCs w:val="32"/>
        </w:rPr>
        <w:t>切除修复可以纠正下列哪一项引起的DNA</w:t>
      </w:r>
      <w:r>
        <w:rPr>
          <w:spacing w:val="-53"/>
          <w:position w:val="33"/>
          <w:sz w:val="32"/>
          <w:szCs w:val="32"/>
        </w:rPr>
        <w:t xml:space="preserve"> </w:t>
      </w:r>
      <w:r>
        <w:rPr>
          <w:spacing w:val="-2"/>
          <w:position w:val="33"/>
          <w:sz w:val="32"/>
          <w:szCs w:val="32"/>
        </w:rPr>
        <w:t>损伤?()</w:t>
      </w:r>
    </w:p>
    <w:p>
      <w:pPr>
        <w:pStyle w:val="BodyText"/>
        <w:spacing w:line="220" w:lineRule="auto"/>
        <w:ind w:left="65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5"/>
          <w:sz w:val="32"/>
          <w:szCs w:val="32"/>
        </w:rPr>
        <w:t xml:space="preserve">A:  </w:t>
      </w:r>
      <w:r>
        <w:rPr>
          <w:spacing w:val="-5"/>
          <w:sz w:val="32"/>
          <w:szCs w:val="32"/>
        </w:rPr>
        <w:t>碱基缺失</w:t>
      </w:r>
    </w:p>
    <w:p>
      <w:pPr>
        <w:spacing w:line="220" w:lineRule="auto"/>
        <w:rPr>
          <w:sz w:val="32"/>
          <w:szCs w:val="32"/>
        </w:rPr>
        <w:sectPr>
          <w:type w:val="nextPage"/>
          <w:pgSz w:w="11900" w:h="16840"/>
          <w:pgMar w:top="1431" w:right="1785" w:bottom="0" w:left="1785" w:header="0" w:footer="0" w:gutter="0"/>
          <w:pgNumType w:start="20"/>
          <w:cols w:space="708"/>
          <w:titlePg w:val="0"/>
        </w:sectPr>
      </w:pPr>
    </w:p>
    <w:p>
      <w:pPr>
        <w:pStyle w:val="BodyText"/>
        <w:spacing w:before="162" w:line="220" w:lineRule="auto"/>
        <w:ind w:left="644"/>
      </w:pPr>
      <w:r>
        <w:rPr>
          <w:rFonts w:ascii="Times New Roman" w:eastAsia="Times New Roman" w:hAnsi="Times New Roman" w:cs="Times New Roman"/>
          <w:spacing w:val="5"/>
        </w:rPr>
        <w:t xml:space="preserve">B:  </w:t>
      </w:r>
      <w:r>
        <w:rPr>
          <w:spacing w:val="5"/>
        </w:rPr>
        <w:t>碱基插入</w:t>
      </w: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101" w:line="221" w:lineRule="auto"/>
        <w:ind w:left="644"/>
      </w:pPr>
      <w:r>
        <w:rPr>
          <w:rFonts w:ascii="Times New Roman" w:eastAsia="Times New Roman" w:hAnsi="Times New Roman" w:cs="Times New Roman"/>
          <w:spacing w:val="5"/>
        </w:rPr>
        <w:t xml:space="preserve">C:  </w:t>
      </w:r>
      <w:r>
        <w:rPr>
          <w:spacing w:val="5"/>
        </w:rPr>
        <w:t>碱基甲基化</w:t>
      </w: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44"/>
      </w:pPr>
      <w:r>
        <w:rPr>
          <w:rFonts w:ascii="Times New Roman" w:eastAsia="Times New Roman" w:hAnsi="Times New Roman" w:cs="Times New Roman"/>
          <w:spacing w:val="6"/>
        </w:rPr>
        <w:t xml:space="preserve">D:  </w:t>
      </w:r>
      <w:r>
        <w:rPr>
          <w:spacing w:val="6"/>
        </w:rPr>
        <w:t>胸腺嘧啶二聚体形成</w:t>
      </w: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100" w:line="220" w:lineRule="auto"/>
        <w:ind w:left="644"/>
        <w:rPr>
          <w:rFonts w:ascii="Times New Roman" w:eastAsia="Times New Roman" w:hAnsi="Times New Roman" w:cs="Times New Roman"/>
        </w:rPr>
      </w:pPr>
      <w:r>
        <w:rPr>
          <w:color w:val="FB0000"/>
          <w:spacing w:val="-34"/>
        </w:rPr>
        <w:t>正确答案：</w:t>
      </w:r>
      <w:r>
        <w:rPr>
          <w:color w:val="FB0000"/>
          <w:spacing w:val="27"/>
        </w:rPr>
        <w:t xml:space="preserve"> </w:t>
      </w:r>
      <w:r>
        <w:rPr>
          <w:rFonts w:ascii="Times New Roman" w:eastAsia="Times New Roman" w:hAnsi="Times New Roman" w:cs="Times New Roman"/>
          <w:color w:val="FB0000"/>
          <w:spacing w:val="-34"/>
        </w:rPr>
        <w:t>D</w:t>
      </w: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101" w:line="748" w:lineRule="exact"/>
        <w:ind w:left="644"/>
      </w:pPr>
      <w:r>
        <w:rPr>
          <w:spacing w:val="-9"/>
          <w:position w:val="33"/>
        </w:rPr>
        <w:t>28、</w:t>
      </w:r>
      <w:r>
        <w:rPr>
          <w:spacing w:val="-43"/>
          <w:position w:val="33"/>
        </w:rPr>
        <w:t xml:space="preserve"> </w:t>
      </w:r>
      <w:r>
        <w:rPr>
          <w:spacing w:val="-9"/>
          <w:position w:val="33"/>
        </w:rPr>
        <w:t>关于</w:t>
      </w:r>
      <w:r>
        <w:rPr>
          <w:rFonts w:ascii="Times New Roman" w:eastAsia="Times New Roman" w:hAnsi="Times New Roman" w:cs="Times New Roman"/>
          <w:spacing w:val="-9"/>
          <w:position w:val="33"/>
        </w:rPr>
        <w:t>Rb</w:t>
      </w:r>
      <w:r>
        <w:rPr>
          <w:rFonts w:ascii="Times New Roman" w:eastAsia="Times New Roman" w:hAnsi="Times New Roman" w:cs="Times New Roman"/>
          <w:spacing w:val="33"/>
          <w:position w:val="33"/>
        </w:rPr>
        <w:t xml:space="preserve"> </w:t>
      </w:r>
      <w:r>
        <w:rPr>
          <w:spacing w:val="-9"/>
          <w:position w:val="33"/>
        </w:rPr>
        <w:t>蛋白的叙述，错误的是()。</w:t>
      </w:r>
    </w:p>
    <w:p>
      <w:pPr>
        <w:pStyle w:val="BodyText"/>
        <w:spacing w:before="1" w:line="219" w:lineRule="auto"/>
        <w:ind w:left="644"/>
      </w:pPr>
      <w:r>
        <w:rPr>
          <w:rFonts w:ascii="Times New Roman" w:eastAsia="Times New Roman" w:hAnsi="Times New Roman" w:cs="Times New Roman"/>
          <w:spacing w:val="9"/>
        </w:rPr>
        <w:t>A:</w:t>
      </w:r>
      <w:r>
        <w:rPr>
          <w:rFonts w:ascii="Times New Roman" w:eastAsia="Times New Roman" w:hAnsi="Times New Roman" w:cs="Times New Roman"/>
        </w:rPr>
        <w:t>Rb</w:t>
      </w:r>
      <w:r>
        <w:rPr>
          <w:rFonts w:ascii="Times New Roman" w:eastAsia="Times New Roman" w:hAnsi="Times New Roman" w:cs="Times New Roman"/>
          <w:spacing w:val="9"/>
        </w:rPr>
        <w:t xml:space="preserve">  </w:t>
      </w:r>
      <w:r>
        <w:rPr>
          <w:spacing w:val="9"/>
        </w:rPr>
        <w:t>蛋白属于一种核内磷酸化蛋白质</w:t>
      </w: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101" w:line="631" w:lineRule="exact"/>
        <w:ind w:right="54"/>
        <w:jc w:val="right"/>
      </w:pPr>
      <w:r>
        <w:rPr>
          <w:rFonts w:ascii="Times New Roman" w:eastAsia="Times New Roman" w:hAnsi="Times New Roman" w:cs="Times New Roman"/>
          <w:spacing w:val="-5"/>
          <w:position w:val="24"/>
        </w:rPr>
        <w:t xml:space="preserve">B:  </w:t>
      </w:r>
      <w:r>
        <w:rPr>
          <w:spacing w:val="-5"/>
          <w:position w:val="24"/>
        </w:rPr>
        <w:t>低磷酸化的</w:t>
      </w:r>
      <w:r>
        <w:rPr>
          <w:spacing w:val="-21"/>
          <w:position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24"/>
        </w:rPr>
        <w:t>Rb</w:t>
      </w:r>
      <w:r>
        <w:rPr>
          <w:rFonts w:ascii="Times New Roman" w:eastAsia="Times New Roman" w:hAnsi="Times New Roman" w:cs="Times New Roman"/>
          <w:spacing w:val="63"/>
          <w:position w:val="24"/>
        </w:rPr>
        <w:t xml:space="preserve"> </w:t>
      </w:r>
      <w:r>
        <w:rPr>
          <w:spacing w:val="-5"/>
          <w:position w:val="24"/>
        </w:rPr>
        <w:t xml:space="preserve">与 </w:t>
      </w:r>
      <w:r>
        <w:rPr>
          <w:rFonts w:ascii="Times New Roman" w:eastAsia="Times New Roman" w:hAnsi="Times New Roman" w:cs="Times New Roman"/>
          <w:spacing w:val="-5"/>
          <w:position w:val="24"/>
        </w:rPr>
        <w:t>E2F</w:t>
      </w:r>
      <w:r>
        <w:rPr>
          <w:rFonts w:ascii="Times New Roman" w:eastAsia="Times New Roman" w:hAnsi="Times New Roman" w:cs="Times New Roman"/>
          <w:spacing w:val="50"/>
          <w:w w:val="101"/>
          <w:position w:val="24"/>
        </w:rPr>
        <w:t xml:space="preserve"> </w:t>
      </w:r>
      <w:r>
        <w:rPr>
          <w:spacing w:val="-5"/>
          <w:position w:val="24"/>
        </w:rPr>
        <w:t>结合而使之失活，使细胞停止</w:t>
      </w:r>
    </w:p>
    <w:p>
      <w:pPr>
        <w:pStyle w:val="BodyText"/>
        <w:spacing w:line="220" w:lineRule="auto"/>
        <w:ind w:left="24"/>
      </w:pPr>
      <w:r>
        <w:rPr>
          <w:spacing w:val="13"/>
        </w:rPr>
        <w:t>于</w:t>
      </w:r>
      <w:r>
        <w:rPr>
          <w:rFonts w:ascii="Times New Roman" w:eastAsia="Times New Roman" w:hAnsi="Times New Roman" w:cs="Times New Roman"/>
          <w:spacing w:val="13"/>
        </w:rPr>
        <w:t>G1</w:t>
      </w:r>
      <w:r>
        <w:rPr>
          <w:spacing w:val="13"/>
        </w:rPr>
        <w:t>期</w:t>
      </w: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02" w:line="632" w:lineRule="exact"/>
        <w:ind w:right="18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5"/>
          <w:position w:val="24"/>
        </w:rPr>
        <w:t xml:space="preserve">C:  </w:t>
      </w:r>
      <w:r>
        <w:rPr>
          <w:spacing w:val="-5"/>
          <w:position w:val="24"/>
        </w:rPr>
        <w:t>高度磷酸化的</w:t>
      </w:r>
      <w:r>
        <w:rPr>
          <w:spacing w:val="-27"/>
          <w:position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24"/>
        </w:rPr>
        <w:t>Rb</w:t>
      </w:r>
      <w:r>
        <w:rPr>
          <w:rFonts w:ascii="Times New Roman" w:eastAsia="Times New Roman" w:hAnsi="Times New Roman" w:cs="Times New Roman"/>
          <w:spacing w:val="43"/>
          <w:w w:val="101"/>
          <w:position w:val="24"/>
        </w:rPr>
        <w:t xml:space="preserve"> </w:t>
      </w:r>
      <w:r>
        <w:rPr>
          <w:spacing w:val="-5"/>
          <w:position w:val="24"/>
        </w:rPr>
        <w:t>不与</w:t>
      </w:r>
      <w:r>
        <w:rPr>
          <w:spacing w:val="-38"/>
          <w:position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24"/>
        </w:rPr>
        <w:t>E2F</w:t>
      </w:r>
      <w:r>
        <w:rPr>
          <w:rFonts w:ascii="Times New Roman" w:eastAsia="Times New Roman" w:hAnsi="Times New Roman" w:cs="Times New Roman"/>
          <w:spacing w:val="-18"/>
          <w:position w:val="24"/>
        </w:rPr>
        <w:t xml:space="preserve"> </w:t>
      </w:r>
      <w:r>
        <w:rPr>
          <w:spacing w:val="-5"/>
          <w:position w:val="24"/>
        </w:rPr>
        <w:t>结合，后者促使细胞从</w:t>
      </w:r>
      <w:r>
        <w:rPr>
          <w:spacing w:val="-57"/>
          <w:position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24"/>
        </w:rPr>
        <w:t>G1</w:t>
      </w:r>
    </w:p>
    <w:p>
      <w:pPr>
        <w:pStyle w:val="BodyText"/>
        <w:spacing w:line="220" w:lineRule="auto"/>
        <w:ind w:left="24"/>
      </w:pPr>
      <w:r>
        <w:rPr>
          <w:spacing w:val="10"/>
        </w:rPr>
        <w:t>进入</w:t>
      </w:r>
      <w:r>
        <w:rPr>
          <w:rFonts w:ascii="Times New Roman" w:eastAsia="Times New Roman" w:hAnsi="Times New Roman" w:cs="Times New Roman"/>
          <w:spacing w:val="10"/>
        </w:rPr>
        <w:t>S</w:t>
      </w:r>
      <w:r>
        <w:rPr>
          <w:rFonts w:ascii="Times New Roman" w:eastAsia="Times New Roman" w:hAnsi="Times New Roman" w:cs="Times New Roman"/>
          <w:spacing w:val="19"/>
        </w:rPr>
        <w:t xml:space="preserve"> </w:t>
      </w:r>
      <w:r>
        <w:rPr>
          <w:spacing w:val="10"/>
        </w:rPr>
        <w:t>期</w:t>
      </w:r>
    </w:p>
    <w:p>
      <w:pPr>
        <w:spacing w:line="286" w:lineRule="auto"/>
        <w:rPr>
          <w:rFonts w:ascii="Arial"/>
          <w:sz w:val="21"/>
        </w:rPr>
      </w:pPr>
    </w:p>
    <w:p>
      <w:pPr>
        <w:pStyle w:val="BodyText"/>
        <w:spacing w:before="102" w:line="760" w:lineRule="exact"/>
        <w:ind w:left="644"/>
      </w:pPr>
      <w:r>
        <w:rPr>
          <w:rFonts w:ascii="Times New Roman" w:eastAsia="Times New Roman" w:hAnsi="Times New Roman" w:cs="Times New Roman"/>
          <w:spacing w:val="-1"/>
          <w:position w:val="34"/>
        </w:rPr>
        <w:t xml:space="preserve">D:  </w:t>
      </w:r>
      <w:r>
        <w:rPr>
          <w:spacing w:val="-1"/>
          <w:position w:val="34"/>
        </w:rPr>
        <w:t>高度磷酸化的</w:t>
      </w:r>
      <w:r>
        <w:rPr>
          <w:spacing w:val="-52"/>
          <w:position w:val="34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4"/>
        </w:rPr>
        <w:t xml:space="preserve">Rb </w:t>
      </w:r>
      <w:r>
        <w:rPr>
          <w:spacing w:val="-1"/>
          <w:position w:val="34"/>
        </w:rPr>
        <w:t>失去抑癌作用，使细胞增殖失控</w:t>
      </w:r>
    </w:p>
    <w:p>
      <w:pPr>
        <w:pStyle w:val="BodyText"/>
        <w:spacing w:line="219" w:lineRule="auto"/>
        <w:ind w:left="644"/>
      </w:pPr>
      <w:r>
        <w:rPr>
          <w:rFonts w:ascii="Times New Roman" w:eastAsia="Times New Roman" w:hAnsi="Times New Roman" w:cs="Times New Roman"/>
          <w:spacing w:val="1"/>
        </w:rPr>
        <w:t xml:space="preserve">E:  </w:t>
      </w:r>
      <w:r>
        <w:rPr>
          <w:spacing w:val="1"/>
        </w:rPr>
        <w:t>低磷酸化的</w:t>
      </w:r>
      <w:r>
        <w:rPr>
          <w:spacing w:val="-69"/>
        </w:rPr>
        <w:t xml:space="preserve"> </w:t>
      </w:r>
      <w:r>
        <w:rPr>
          <w:rFonts w:ascii="Times New Roman" w:eastAsia="Times New Roman" w:hAnsi="Times New Roman" w:cs="Times New Roman"/>
        </w:rPr>
        <w:t>Rb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1"/>
        </w:rPr>
        <w:t>失去抑癌作用，使细胞增殖失控</w:t>
      </w: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102" w:line="220" w:lineRule="auto"/>
        <w:ind w:left="644"/>
        <w:rPr>
          <w:rFonts w:ascii="Times New Roman" w:eastAsia="Times New Roman" w:hAnsi="Times New Roman" w:cs="Times New Roman"/>
        </w:rPr>
      </w:pPr>
      <w:r>
        <w:rPr>
          <w:color w:val="FA484E"/>
          <w:spacing w:val="-34"/>
        </w:rPr>
        <w:t>正确答案：</w:t>
      </w:r>
      <w:r>
        <w:rPr>
          <w:color w:val="FA484E"/>
          <w:spacing w:val="27"/>
        </w:rPr>
        <w:t xml:space="preserve"> </w:t>
      </w:r>
      <w:r>
        <w:rPr>
          <w:rFonts w:ascii="Times New Roman" w:eastAsia="Times New Roman" w:hAnsi="Times New Roman" w:cs="Times New Roman"/>
          <w:color w:val="FA484E"/>
          <w:spacing w:val="-34"/>
        </w:rPr>
        <w:t>E</w:t>
      </w:r>
    </w:p>
    <w:p>
      <w:pPr>
        <w:spacing w:line="286" w:lineRule="auto"/>
        <w:rPr>
          <w:rFonts w:ascii="Arial"/>
          <w:sz w:val="21"/>
        </w:rPr>
      </w:pPr>
    </w:p>
    <w:p>
      <w:pPr>
        <w:pStyle w:val="BodyText"/>
        <w:spacing w:before="101" w:line="621" w:lineRule="exact"/>
        <w:ind w:right="54"/>
        <w:jc w:val="right"/>
      </w:pPr>
      <w:r>
        <w:rPr>
          <w:spacing w:val="-12"/>
          <w:position w:val="23"/>
        </w:rPr>
        <w:t>29、</w:t>
      </w:r>
      <w:r>
        <w:rPr>
          <w:spacing w:val="-36"/>
          <w:position w:val="23"/>
        </w:rPr>
        <w:t xml:space="preserve"> </w:t>
      </w:r>
      <w:r>
        <w:rPr>
          <w:spacing w:val="-12"/>
          <w:position w:val="23"/>
        </w:rPr>
        <w:t xml:space="preserve">构建基因组 </w:t>
      </w:r>
      <w:r>
        <w:rPr>
          <w:rFonts w:ascii="Times New Roman" w:eastAsia="Times New Roman" w:hAnsi="Times New Roman" w:cs="Times New Roman"/>
          <w:spacing w:val="-12"/>
          <w:position w:val="23"/>
        </w:rPr>
        <w:t>DNA</w:t>
      </w:r>
      <w:r>
        <w:rPr>
          <w:rFonts w:ascii="Times New Roman" w:eastAsia="Times New Roman" w:hAnsi="Times New Roman" w:cs="Times New Roman"/>
          <w:spacing w:val="16"/>
          <w:position w:val="23"/>
        </w:rPr>
        <w:t xml:space="preserve">  </w:t>
      </w:r>
      <w:r>
        <w:rPr>
          <w:spacing w:val="-12"/>
          <w:position w:val="23"/>
        </w:rPr>
        <w:t>文库时，通常需分离细胞的核酸部</w:t>
      </w:r>
    </w:p>
    <w:p>
      <w:pPr>
        <w:pStyle w:val="BodyText"/>
        <w:spacing w:before="1" w:line="220" w:lineRule="auto"/>
        <w:ind w:left="24"/>
      </w:pPr>
      <w:r>
        <w:rPr>
          <w:spacing w:val="-6"/>
        </w:rPr>
        <w:t>分是()。</w:t>
      </w:r>
    </w:p>
    <w:p>
      <w:pPr>
        <w:spacing w:line="382" w:lineRule="auto"/>
        <w:rPr>
          <w:rFonts w:ascii="Arial"/>
          <w:sz w:val="21"/>
        </w:rPr>
      </w:pPr>
    </w:p>
    <w:p>
      <w:pPr>
        <w:pStyle w:val="BodyText"/>
        <w:spacing w:before="72" w:line="220" w:lineRule="auto"/>
        <w:ind w:left="644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5"/>
          <w:sz w:val="22"/>
          <w:szCs w:val="22"/>
        </w:rPr>
        <w:t>A:</w:t>
      </w:r>
      <w:r>
        <w:rPr>
          <w:rFonts w:ascii="Times New Roman" w:eastAsia="Times New Roman" w:hAnsi="Times New Roman" w:cs="Times New Roman"/>
          <w:spacing w:val="6"/>
          <w:sz w:val="22"/>
          <w:szCs w:val="22"/>
        </w:rPr>
        <w:t xml:space="preserve">    </w:t>
      </w:r>
      <w:r>
        <w:rPr>
          <w:spacing w:val="-5"/>
          <w:sz w:val="22"/>
          <w:szCs w:val="22"/>
        </w:rPr>
        <w:t>染</w:t>
      </w:r>
      <w:r>
        <w:rPr>
          <w:spacing w:val="52"/>
          <w:sz w:val="22"/>
          <w:szCs w:val="22"/>
        </w:rPr>
        <w:t xml:space="preserve"> </w:t>
      </w:r>
      <w:r>
        <w:rPr>
          <w:spacing w:val="-5"/>
          <w:sz w:val="22"/>
          <w:szCs w:val="22"/>
        </w:rPr>
        <w:t>色</w:t>
      </w:r>
      <w:r>
        <w:rPr>
          <w:spacing w:val="49"/>
          <w:sz w:val="22"/>
          <w:szCs w:val="22"/>
        </w:rPr>
        <w:t xml:space="preserve"> </w:t>
      </w:r>
      <w:r>
        <w:rPr>
          <w:spacing w:val="-5"/>
          <w:sz w:val="22"/>
          <w:szCs w:val="22"/>
        </w:rPr>
        <w:t>体</w:t>
      </w:r>
      <w:r>
        <w:rPr>
          <w:spacing w:val="-19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2"/>
          <w:szCs w:val="22"/>
        </w:rPr>
        <w:t>DNA</w:t>
      </w:r>
    </w:p>
    <w:p>
      <w:pPr>
        <w:spacing w:line="413" w:lineRule="auto"/>
        <w:rPr>
          <w:rFonts w:ascii="Arial"/>
          <w:sz w:val="21"/>
        </w:rPr>
      </w:pPr>
    </w:p>
    <w:p>
      <w:pPr>
        <w:pStyle w:val="BodyText"/>
        <w:spacing w:before="72" w:line="220" w:lineRule="auto"/>
        <w:ind w:left="644"/>
        <w:rPr>
          <w:rFonts w:ascii="Times New Roman" w:eastAsia="Times New Roman" w:hAnsi="Times New Roman" w:cs="Times New Roman"/>
          <w:sz w:val="22"/>
          <w:szCs w:val="22"/>
        </w:rPr>
        <w:sectPr>
          <w:pgSz w:w="11900" w:h="16840"/>
          <w:pgMar w:top="1431" w:right="1785" w:bottom="0" w:left="1785" w:header="0" w:footer="0" w:gutter="0"/>
          <w:pgNumType w:start="21"/>
          <w:cols w:space="708"/>
        </w:sectPr>
      </w:pPr>
      <w:r>
        <w:rPr>
          <w:rFonts w:ascii="Times New Roman" w:eastAsia="Times New Roman" w:hAnsi="Times New Roman" w:cs="Times New Roman"/>
          <w:spacing w:val="-5"/>
          <w:sz w:val="22"/>
          <w:szCs w:val="22"/>
        </w:rPr>
        <w:t>B:</w:t>
      </w:r>
      <w:r>
        <w:rPr>
          <w:rFonts w:ascii="Times New Roman" w:eastAsia="Times New Roman" w:hAnsi="Times New Roman" w:cs="Times New Roman"/>
          <w:spacing w:val="7"/>
          <w:sz w:val="22"/>
          <w:szCs w:val="22"/>
        </w:rPr>
        <w:t xml:space="preserve">    </w:t>
      </w:r>
      <w:r>
        <w:rPr>
          <w:spacing w:val="-5"/>
          <w:sz w:val="22"/>
          <w:szCs w:val="22"/>
        </w:rPr>
        <w:t>线</w:t>
      </w:r>
      <w:r>
        <w:rPr>
          <w:spacing w:val="56"/>
          <w:sz w:val="22"/>
          <w:szCs w:val="22"/>
        </w:rPr>
        <w:t xml:space="preserve"> </w:t>
      </w:r>
      <w:r>
        <w:rPr>
          <w:spacing w:val="-5"/>
          <w:sz w:val="22"/>
          <w:szCs w:val="22"/>
        </w:rPr>
        <w:t>粒</w:t>
      </w:r>
      <w:r>
        <w:rPr>
          <w:spacing w:val="54"/>
          <w:sz w:val="22"/>
          <w:szCs w:val="22"/>
        </w:rPr>
        <w:t xml:space="preserve"> </w:t>
      </w:r>
      <w:r>
        <w:rPr>
          <w:spacing w:val="-5"/>
          <w:sz w:val="22"/>
          <w:szCs w:val="22"/>
        </w:rPr>
        <w:t>体</w:t>
      </w:r>
      <w:r>
        <w:rPr>
          <w:spacing w:val="-20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2"/>
          <w:szCs w:val="22"/>
        </w:rPr>
        <w:t>DNA</w:t>
      </w:r>
    </w:p>
    <w:p>
      <w:pPr>
        <w:spacing w:line="423" w:lineRule="auto"/>
        <w:rPr>
          <w:rFonts w:ascii="Arial"/>
          <w:sz w:val="21"/>
        </w:rPr>
      </w:pPr>
    </w:p>
    <w:p>
      <w:pPr>
        <w:pStyle w:val="BodyText"/>
        <w:spacing w:before="72" w:line="229" w:lineRule="auto"/>
        <w:ind w:left="644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4"/>
          <w:sz w:val="22"/>
          <w:szCs w:val="22"/>
        </w:rPr>
        <w:t>C:</w:t>
      </w:r>
      <w:r>
        <w:rPr>
          <w:rFonts w:ascii="Times New Roman" w:eastAsia="Times New Roman" w:hAnsi="Times New Roman" w:cs="Times New Roman"/>
          <w:spacing w:val="10"/>
          <w:sz w:val="22"/>
          <w:szCs w:val="22"/>
        </w:rPr>
        <w:t xml:space="preserve">    </w:t>
      </w:r>
      <w:r>
        <w:rPr>
          <w:spacing w:val="-4"/>
          <w:sz w:val="22"/>
          <w:szCs w:val="22"/>
        </w:rPr>
        <w:t>总</w:t>
      </w:r>
      <w:r>
        <w:rPr>
          <w:spacing w:val="87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2"/>
          <w:szCs w:val="22"/>
        </w:rPr>
        <w:t>mRNA</w:t>
      </w:r>
    </w:p>
    <w:p>
      <w:pPr>
        <w:spacing w:line="388" w:lineRule="auto"/>
        <w:rPr>
          <w:rFonts w:ascii="Arial"/>
          <w:sz w:val="21"/>
        </w:rPr>
      </w:pPr>
    </w:p>
    <w:p>
      <w:pPr>
        <w:spacing w:before="79" w:line="188" w:lineRule="auto"/>
        <w:ind w:left="644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pacing w:val="-1"/>
          <w:sz w:val="27"/>
          <w:szCs w:val="27"/>
        </w:rPr>
        <w:t>D:tRNA</w:t>
      </w:r>
    </w:p>
    <w:p>
      <w:pPr>
        <w:spacing w:line="188" w:lineRule="auto"/>
        <w:rPr>
          <w:rFonts w:ascii="Times New Roman" w:eastAsia="Times New Roman" w:hAnsi="Times New Roman" w:cs="Times New Roman"/>
          <w:sz w:val="27"/>
          <w:szCs w:val="27"/>
        </w:rPr>
        <w:sectPr>
          <w:type w:val="nextPage"/>
          <w:pgSz w:w="11900" w:h="16840"/>
          <w:pgMar w:top="1431" w:right="1785" w:bottom="0" w:left="1785" w:header="0" w:footer="0" w:gutter="0"/>
          <w:pgNumType w:start="22"/>
          <w:cols w:space="708"/>
          <w:titlePg w:val="0"/>
        </w:sectPr>
      </w:pPr>
    </w:p>
    <w:p>
      <w:pPr>
        <w:spacing w:before="254" w:line="188" w:lineRule="auto"/>
        <w:ind w:left="634"/>
        <w:rPr>
          <w:rFonts w:ascii="Times New Roman" w:eastAsia="Times New Roman" w:hAnsi="Times New Roman" w:cs="Times New Roman"/>
          <w:sz w:val="25"/>
          <w:szCs w:val="25"/>
        </w:rPr>
      </w:pPr>
      <w:r>
        <w:rPr>
          <w:rFonts w:ascii="Times New Roman" w:eastAsia="Times New Roman" w:hAnsi="Times New Roman" w:cs="Times New Roman"/>
          <w:spacing w:val="-1"/>
          <w:sz w:val="25"/>
          <w:szCs w:val="25"/>
        </w:rPr>
        <w:t>E:rRNA</w:t>
      </w:r>
    </w:p>
    <w:p>
      <w:pPr>
        <w:spacing w:line="33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34"/>
      </w:pPr>
      <w:r>
        <w:rPr>
          <w:color w:val="F9181F"/>
          <w:spacing w:val="-31"/>
          <w:w w:val="99"/>
        </w:rPr>
        <w:t>正确答案：</w:t>
      </w:r>
      <w:r>
        <w:rPr>
          <w:color w:val="F9181F"/>
          <w:spacing w:val="27"/>
        </w:rPr>
        <w:t xml:space="preserve"> </w:t>
      </w:r>
      <w:r>
        <w:rPr>
          <w:color w:val="F9181F"/>
          <w:spacing w:val="-31"/>
          <w:w w:val="99"/>
        </w:rPr>
        <w:t>A</w:t>
      </w: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101" w:line="756" w:lineRule="exact"/>
        <w:ind w:left="634"/>
      </w:pPr>
      <w:r>
        <w:rPr>
          <w:spacing w:val="-3"/>
          <w:position w:val="34"/>
        </w:rPr>
        <w:t>30、Rb</w:t>
      </w:r>
      <w:r>
        <w:rPr>
          <w:spacing w:val="-55"/>
          <w:position w:val="34"/>
        </w:rPr>
        <w:t xml:space="preserve"> </w:t>
      </w:r>
      <w:r>
        <w:rPr>
          <w:spacing w:val="-3"/>
          <w:position w:val="34"/>
        </w:rPr>
        <w:t>基因是()。</w:t>
      </w:r>
    </w:p>
    <w:p>
      <w:pPr>
        <w:pStyle w:val="BodyText"/>
        <w:spacing w:line="220" w:lineRule="auto"/>
        <w:ind w:left="634"/>
      </w:pPr>
      <w:r>
        <w:rPr>
          <w:rFonts w:ascii="Times New Roman" w:eastAsia="Times New Roman" w:hAnsi="Times New Roman" w:cs="Times New Roman"/>
          <w:spacing w:val="7"/>
        </w:rPr>
        <w:t xml:space="preserve">A:  </w:t>
      </w:r>
      <w:r>
        <w:rPr>
          <w:spacing w:val="7"/>
        </w:rPr>
        <w:t>细胞癌基因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101" w:line="751" w:lineRule="exact"/>
        <w:ind w:left="634"/>
      </w:pPr>
      <w:r>
        <w:rPr>
          <w:rFonts w:ascii="Times New Roman" w:eastAsia="Times New Roman" w:hAnsi="Times New Roman" w:cs="Times New Roman"/>
          <w:spacing w:val="9"/>
          <w:position w:val="33"/>
        </w:rPr>
        <w:t xml:space="preserve">B:  </w:t>
      </w:r>
      <w:r>
        <w:rPr>
          <w:spacing w:val="9"/>
          <w:position w:val="33"/>
        </w:rPr>
        <w:t>病毒癌基因</w:t>
      </w:r>
    </w:p>
    <w:p>
      <w:pPr>
        <w:pStyle w:val="BodyText"/>
        <w:spacing w:line="220" w:lineRule="auto"/>
        <w:ind w:left="634"/>
      </w:pPr>
      <w:r>
        <w:rPr>
          <w:rFonts w:ascii="Times New Roman" w:eastAsia="Times New Roman" w:hAnsi="Times New Roman" w:cs="Times New Roman"/>
          <w:spacing w:val="7"/>
        </w:rPr>
        <w:t xml:space="preserve">C:  </w:t>
      </w:r>
      <w:r>
        <w:rPr>
          <w:spacing w:val="7"/>
        </w:rPr>
        <w:t>抑癌基因</w:t>
      </w: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101" w:line="750" w:lineRule="exact"/>
        <w:ind w:left="634"/>
      </w:pPr>
      <w:r>
        <w:rPr>
          <w:rFonts w:ascii="Times New Roman" w:eastAsia="Times New Roman" w:hAnsi="Times New Roman" w:cs="Times New Roman"/>
          <w:spacing w:val="7"/>
          <w:position w:val="33"/>
        </w:rPr>
        <w:t>D:</w:t>
      </w:r>
      <w:r>
        <w:rPr>
          <w:rFonts w:ascii="Times New Roman" w:eastAsia="Times New Roman" w:hAnsi="Times New Roman" w:cs="Times New Roman"/>
          <w:spacing w:val="75"/>
          <w:position w:val="33"/>
        </w:rPr>
        <w:t xml:space="preserve"> </w:t>
      </w:r>
      <w:r>
        <w:rPr>
          <w:spacing w:val="7"/>
          <w:position w:val="33"/>
        </w:rPr>
        <w:t>基因编码产物是生长因子</w:t>
      </w:r>
    </w:p>
    <w:p>
      <w:pPr>
        <w:pStyle w:val="BodyText"/>
        <w:spacing w:before="1" w:line="219" w:lineRule="auto"/>
        <w:ind w:left="634"/>
      </w:pPr>
      <w:r>
        <w:rPr>
          <w:rFonts w:ascii="Times New Roman" w:eastAsia="Times New Roman" w:hAnsi="Times New Roman" w:cs="Times New Roman"/>
          <w:spacing w:val="8"/>
        </w:rPr>
        <w:t xml:space="preserve">E:  </w:t>
      </w:r>
      <w:r>
        <w:rPr>
          <w:spacing w:val="8"/>
        </w:rPr>
        <w:t>基因编码产物是跨膜受体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34"/>
        <w:rPr>
          <w:rFonts w:ascii="Times New Roman" w:eastAsia="Times New Roman" w:hAnsi="Times New Roman" w:cs="Times New Roman"/>
        </w:rPr>
      </w:pPr>
      <w:r>
        <w:rPr>
          <w:color w:val="F95D62"/>
          <w:spacing w:val="-34"/>
        </w:rPr>
        <w:t>正确答案：</w:t>
      </w:r>
      <w:r>
        <w:rPr>
          <w:color w:val="F95D62"/>
          <w:spacing w:val="27"/>
        </w:rPr>
        <w:t xml:space="preserve"> </w:t>
      </w:r>
      <w:r>
        <w:rPr>
          <w:rFonts w:ascii="Times New Roman" w:eastAsia="Times New Roman" w:hAnsi="Times New Roman" w:cs="Times New Roman"/>
          <w:color w:val="F95D62"/>
          <w:spacing w:val="-34"/>
        </w:rPr>
        <w:t>C</w:t>
      </w: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spacing w:val="-14"/>
        </w:rPr>
        <w:t>31、</w:t>
      </w:r>
      <w:r>
        <w:rPr>
          <w:spacing w:val="-50"/>
        </w:rPr>
        <w:t xml:space="preserve"> </w:t>
      </w:r>
      <w:r>
        <w:rPr>
          <w:spacing w:val="-14"/>
        </w:rPr>
        <w:t>催化</w:t>
      </w:r>
      <w:r>
        <w:rPr>
          <w:spacing w:val="-68"/>
        </w:rPr>
        <w:t xml:space="preserve"> </w:t>
      </w:r>
      <w:r>
        <w:rPr>
          <w:rFonts w:ascii="Times New Roman" w:eastAsia="Times New Roman" w:hAnsi="Times New Roman" w:cs="Times New Roman"/>
          <w:spacing w:val="-14"/>
        </w:rPr>
        <w:t xml:space="preserve">dUMP </w:t>
      </w:r>
      <w:r>
        <w:rPr>
          <w:spacing w:val="-14"/>
        </w:rPr>
        <w:t>转变为</w:t>
      </w:r>
      <w:r>
        <w:rPr>
          <w:rFonts w:ascii="Times New Roman" w:eastAsia="Times New Roman" w:hAnsi="Times New Roman" w:cs="Times New Roman"/>
          <w:spacing w:val="-14"/>
        </w:rPr>
        <w:t xml:space="preserve">dTMP </w:t>
      </w:r>
      <w:r>
        <w:rPr>
          <w:spacing w:val="-14"/>
        </w:rPr>
        <w:t>的酶是()。</w:t>
      </w: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102" w:line="219" w:lineRule="auto"/>
        <w:ind w:left="634"/>
      </w:pPr>
      <w:r>
        <w:rPr>
          <w:rFonts w:ascii="Times New Roman" w:eastAsia="Times New Roman" w:hAnsi="Times New Roman" w:cs="Times New Roman"/>
          <w:spacing w:val="5"/>
        </w:rPr>
        <w:t xml:space="preserve">A:  </w:t>
      </w:r>
      <w:r>
        <w:rPr>
          <w:spacing w:val="5"/>
        </w:rPr>
        <w:t>胸苷酸合酶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rFonts w:ascii="Times New Roman" w:eastAsia="Times New Roman" w:hAnsi="Times New Roman" w:cs="Times New Roman"/>
          <w:spacing w:val="-1"/>
        </w:rPr>
        <w:t>B:</w:t>
      </w:r>
      <w:r>
        <w:rPr>
          <w:rFonts w:ascii="Times New Roman" w:eastAsia="Times New Roman" w:hAnsi="Times New Roman" w:cs="Times New Roman"/>
          <w:spacing w:val="35"/>
        </w:rPr>
        <w:t xml:space="preserve">  </w:t>
      </w:r>
      <w:r>
        <w:rPr>
          <w:spacing w:val="-1"/>
        </w:rPr>
        <w:t>甲基转移酶</w:t>
      </w: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101" w:line="751" w:lineRule="exact"/>
        <w:ind w:left="634"/>
      </w:pPr>
      <w:r>
        <w:rPr>
          <w:rFonts w:ascii="Times New Roman" w:eastAsia="Times New Roman" w:hAnsi="Times New Roman" w:cs="Times New Roman"/>
          <w:spacing w:val="7"/>
          <w:position w:val="34"/>
        </w:rPr>
        <w:t xml:space="preserve">C:  </w:t>
      </w:r>
      <w:r>
        <w:rPr>
          <w:spacing w:val="7"/>
          <w:position w:val="34"/>
        </w:rPr>
        <w:t>脱氧胸苷激酶</w:t>
      </w:r>
    </w:p>
    <w:p>
      <w:pPr>
        <w:pStyle w:val="BodyText"/>
        <w:spacing w:before="1" w:line="219" w:lineRule="auto"/>
        <w:ind w:left="634"/>
      </w:pPr>
      <w:r>
        <w:rPr>
          <w:rFonts w:ascii="Times New Roman" w:eastAsia="Times New Roman" w:hAnsi="Times New Roman" w:cs="Times New Roman"/>
          <w:spacing w:val="7"/>
        </w:rPr>
        <w:t xml:space="preserve">D:  </w:t>
      </w:r>
      <w:r>
        <w:rPr>
          <w:spacing w:val="7"/>
        </w:rPr>
        <w:t>核苷酸还原酶</w:t>
      </w:r>
    </w:p>
    <w:p>
      <w:pPr>
        <w:spacing w:line="289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rFonts w:ascii="Times New Roman" w:eastAsia="Times New Roman" w:hAnsi="Times New Roman" w:cs="Times New Roman"/>
          <w:spacing w:val="5"/>
        </w:rPr>
        <w:t>E:</w:t>
      </w:r>
      <w:r>
        <w:rPr>
          <w:rFonts w:ascii="Times New Roman" w:eastAsia="Times New Roman" w:hAnsi="Times New Roman" w:cs="Times New Roman"/>
          <w:spacing w:val="23"/>
        </w:rPr>
        <w:t xml:space="preserve">  </w:t>
      </w:r>
      <w:r>
        <w:rPr>
          <w:spacing w:val="5"/>
        </w:rPr>
        <w:t>核苷酸激酶</w:t>
      </w: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102" w:line="220" w:lineRule="auto"/>
        <w:ind w:left="634"/>
        <w:rPr>
          <w:rFonts w:ascii="Times New Roman" w:eastAsia="Times New Roman" w:hAnsi="Times New Roman" w:cs="Times New Roman"/>
        </w:rPr>
      </w:pPr>
      <w:r>
        <w:rPr>
          <w:color w:val="FE4040"/>
          <w:spacing w:val="-31"/>
          <w:w w:val="99"/>
        </w:rPr>
        <w:t>正确答案：</w:t>
      </w:r>
      <w:r>
        <w:rPr>
          <w:color w:val="FE4040"/>
          <w:spacing w:val="27"/>
        </w:rPr>
        <w:t xml:space="preserve"> </w:t>
      </w:r>
      <w:r>
        <w:rPr>
          <w:rFonts w:ascii="Times New Roman" w:eastAsia="Times New Roman" w:hAnsi="Times New Roman" w:cs="Times New Roman"/>
          <w:color w:val="FE4040"/>
          <w:spacing w:val="-31"/>
          <w:w w:val="99"/>
        </w:rPr>
        <w:t>A</w:t>
      </w:r>
    </w:p>
    <w:p>
      <w:pPr>
        <w:spacing w:line="266" w:lineRule="auto"/>
        <w:rPr>
          <w:rFonts w:ascii="Arial"/>
          <w:sz w:val="21"/>
        </w:rPr>
        <w:sectPr>
          <w:pgSz w:w="11900" w:h="16840"/>
          <w:pgMar w:top="1431" w:right="1785" w:bottom="0" w:left="1785" w:header="0" w:footer="0" w:gutter="0"/>
          <w:pgNumType w:start="23"/>
          <w:cols w:space="708"/>
        </w:sectPr>
      </w:pPr>
    </w:p>
    <w:p>
      <w:pPr>
        <w:pStyle w:val="BodyText"/>
        <w:spacing w:before="101" w:line="837" w:lineRule="exact"/>
        <w:ind w:left="634"/>
      </w:pPr>
      <w:r>
        <w:rPr>
          <w:spacing w:val="-8"/>
          <w:position w:val="40"/>
        </w:rPr>
        <w:t>32、</w:t>
      </w:r>
      <w:r>
        <w:rPr>
          <w:spacing w:val="-63"/>
          <w:position w:val="40"/>
        </w:rPr>
        <w:t xml:space="preserve"> </w:t>
      </w:r>
      <w:r>
        <w:rPr>
          <w:spacing w:val="-8"/>
          <w:position w:val="40"/>
        </w:rPr>
        <w:t>端粒酶属于()。</w:t>
      </w:r>
    </w:p>
    <w:p>
      <w:pPr>
        <w:pStyle w:val="BodyText"/>
        <w:spacing w:line="219" w:lineRule="auto"/>
        <w:ind w:left="634"/>
        <w:rPr>
          <w:sz w:val="22"/>
          <w:szCs w:val="22"/>
        </w:rPr>
      </w:pPr>
      <w:r>
        <w:rPr>
          <w:rFonts w:ascii="Times New Roman" w:eastAsia="Times New Roman" w:hAnsi="Times New Roman" w:cs="Times New Roman"/>
          <w:spacing w:val="-3"/>
          <w:sz w:val="22"/>
          <w:szCs w:val="22"/>
        </w:rPr>
        <w:t>A:DNA</w:t>
      </w:r>
      <w:r>
        <w:rPr>
          <w:rFonts w:ascii="Times New Roman" w:eastAsia="Times New Roman" w:hAnsi="Times New Roman" w:cs="Times New Roman"/>
          <w:spacing w:val="3"/>
          <w:sz w:val="22"/>
          <w:szCs w:val="22"/>
        </w:rPr>
        <w:t xml:space="preserve">      </w:t>
      </w:r>
      <w:r>
        <w:rPr>
          <w:spacing w:val="-3"/>
          <w:sz w:val="22"/>
          <w:szCs w:val="22"/>
        </w:rPr>
        <w:t>连</w:t>
      </w:r>
      <w:r>
        <w:rPr>
          <w:spacing w:val="47"/>
          <w:sz w:val="22"/>
          <w:szCs w:val="22"/>
        </w:rPr>
        <w:t xml:space="preserve"> </w:t>
      </w:r>
      <w:r>
        <w:rPr>
          <w:spacing w:val="-3"/>
          <w:sz w:val="22"/>
          <w:szCs w:val="22"/>
        </w:rPr>
        <w:t>接</w:t>
      </w:r>
      <w:r>
        <w:rPr>
          <w:spacing w:val="51"/>
          <w:sz w:val="22"/>
          <w:szCs w:val="22"/>
        </w:rPr>
        <w:t xml:space="preserve"> </w:t>
      </w:r>
      <w:r>
        <w:rPr>
          <w:spacing w:val="-3"/>
          <w:sz w:val="22"/>
          <w:szCs w:val="22"/>
        </w:rPr>
        <w:t>酶</w:t>
      </w:r>
    </w:p>
    <w:p>
      <w:pPr>
        <w:spacing w:line="219" w:lineRule="auto"/>
        <w:rPr>
          <w:sz w:val="22"/>
          <w:szCs w:val="22"/>
        </w:rPr>
        <w:sectPr>
          <w:type w:val="nextPage"/>
          <w:pgSz w:w="11900" w:h="16840"/>
          <w:pgMar w:top="1431" w:right="1785" w:bottom="0" w:left="1785" w:header="0" w:footer="0" w:gutter="0"/>
          <w:pgNumType w:start="24"/>
          <w:cols w:space="708"/>
          <w:titlePg w:val="0"/>
        </w:sectPr>
      </w:pPr>
    </w:p>
    <w:p>
      <w:pPr>
        <w:pStyle w:val="BodyText"/>
        <w:spacing w:before="238" w:line="219" w:lineRule="auto"/>
        <w:ind w:left="634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B:DNA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    </w:t>
      </w:r>
      <w:r>
        <w:rPr>
          <w:spacing w:val="-5"/>
          <w:sz w:val="23"/>
          <w:szCs w:val="23"/>
        </w:rPr>
        <w:t>聚</w:t>
      </w:r>
      <w:r>
        <w:rPr>
          <w:spacing w:val="36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合</w:t>
      </w:r>
      <w:r>
        <w:rPr>
          <w:spacing w:val="35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酶</w:t>
      </w:r>
    </w:p>
    <w:p>
      <w:pPr>
        <w:spacing w:line="400" w:lineRule="auto"/>
        <w:rPr>
          <w:rFonts w:ascii="Arial"/>
          <w:sz w:val="21"/>
        </w:rPr>
      </w:pPr>
    </w:p>
    <w:p>
      <w:pPr>
        <w:pStyle w:val="BodyText"/>
        <w:spacing w:before="74" w:line="219" w:lineRule="auto"/>
        <w:ind w:left="634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C:RNA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     </w:t>
      </w:r>
      <w:r>
        <w:rPr>
          <w:spacing w:val="-5"/>
          <w:sz w:val="23"/>
          <w:szCs w:val="23"/>
        </w:rPr>
        <w:t>聚</w:t>
      </w:r>
      <w:r>
        <w:rPr>
          <w:spacing w:val="29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合</w:t>
      </w:r>
      <w:r>
        <w:rPr>
          <w:spacing w:val="30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酶</w:t>
      </w:r>
    </w:p>
    <w:p>
      <w:pPr>
        <w:spacing w:line="29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rFonts w:ascii="Times New Roman" w:eastAsia="Times New Roman" w:hAnsi="Times New Roman" w:cs="Times New Roman"/>
          <w:spacing w:val="8"/>
        </w:rPr>
        <w:t xml:space="preserve">D:  </w:t>
      </w:r>
      <w:r>
        <w:rPr>
          <w:spacing w:val="8"/>
        </w:rPr>
        <w:t>拓扑异构酶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rFonts w:ascii="Times New Roman" w:eastAsia="Times New Roman" w:hAnsi="Times New Roman" w:cs="Times New Roman"/>
          <w:spacing w:val="4"/>
        </w:rPr>
        <w:t>E:</w:t>
      </w:r>
      <w:r>
        <w:rPr>
          <w:rFonts w:ascii="Times New Roman" w:eastAsia="Times New Roman" w:hAnsi="Times New Roman" w:cs="Times New Roman"/>
          <w:spacing w:val="39"/>
        </w:rPr>
        <w:t xml:space="preserve">  </w:t>
      </w:r>
      <w:r>
        <w:rPr>
          <w:spacing w:val="4"/>
        </w:rPr>
        <w:t>限制性内切酶</w:t>
      </w: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34"/>
        <w:rPr>
          <w:rFonts w:ascii="Times New Roman" w:eastAsia="Times New Roman" w:hAnsi="Times New Roman" w:cs="Times New Roman"/>
        </w:rPr>
      </w:pPr>
      <w:r>
        <w:rPr>
          <w:color w:val="FE0000"/>
          <w:spacing w:val="-32"/>
          <w:w w:val="98"/>
        </w:rPr>
        <w:t>正确答案：</w:t>
      </w:r>
      <w:r>
        <w:rPr>
          <w:color w:val="FE0000"/>
          <w:spacing w:val="41"/>
        </w:rPr>
        <w:t xml:space="preserve"> </w:t>
      </w:r>
      <w:r>
        <w:rPr>
          <w:rFonts w:ascii="Times New Roman" w:eastAsia="Times New Roman" w:hAnsi="Times New Roman" w:cs="Times New Roman"/>
          <w:color w:val="FE0000"/>
          <w:spacing w:val="-32"/>
          <w:w w:val="98"/>
        </w:rPr>
        <w:t>B</w:t>
      </w: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spacing w:val="1"/>
        </w:rPr>
        <w:t>33、</w:t>
      </w:r>
      <w:r>
        <w:rPr>
          <w:spacing w:val="-55"/>
        </w:rPr>
        <w:t xml:space="preserve"> </w:t>
      </w:r>
      <w:r>
        <w:rPr>
          <w:spacing w:val="1"/>
        </w:rPr>
        <w:t>基因组代表一个细胞或生物体的信息是()。</w:t>
      </w: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102" w:line="219" w:lineRule="auto"/>
        <w:ind w:left="634"/>
      </w:pPr>
      <w:r>
        <w:rPr>
          <w:rFonts w:ascii="Times New Roman" w:eastAsia="Times New Roman" w:hAnsi="Times New Roman" w:cs="Times New Roman"/>
          <w:spacing w:val="5"/>
        </w:rPr>
        <w:t xml:space="preserve">A:  </w:t>
      </w:r>
      <w:r>
        <w:rPr>
          <w:spacing w:val="5"/>
        </w:rPr>
        <w:t>部分遗传信息</w:t>
      </w:r>
    </w:p>
    <w:p>
      <w:pPr>
        <w:spacing w:line="289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rFonts w:ascii="Times New Roman" w:eastAsia="Times New Roman" w:hAnsi="Times New Roman" w:cs="Times New Roman"/>
          <w:spacing w:val="7"/>
        </w:rPr>
        <w:t xml:space="preserve">B:  </w:t>
      </w:r>
      <w:r>
        <w:rPr>
          <w:spacing w:val="7"/>
        </w:rPr>
        <w:t>整套遗传信息</w:t>
      </w: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101" w:line="750" w:lineRule="exact"/>
        <w:ind w:left="634"/>
      </w:pPr>
      <w:r>
        <w:rPr>
          <w:rFonts w:ascii="Times New Roman" w:eastAsia="Times New Roman" w:hAnsi="Times New Roman" w:cs="Times New Roman"/>
          <w:spacing w:val="6"/>
          <w:position w:val="33"/>
        </w:rPr>
        <w:t xml:space="preserve">C:  </w:t>
      </w:r>
      <w:r>
        <w:rPr>
          <w:spacing w:val="6"/>
          <w:position w:val="33"/>
        </w:rPr>
        <w:t>可转录基因信息</w:t>
      </w:r>
    </w:p>
    <w:p>
      <w:pPr>
        <w:pStyle w:val="BodyText"/>
        <w:spacing w:before="1" w:line="219" w:lineRule="auto"/>
        <w:ind w:left="634"/>
      </w:pPr>
      <w:r>
        <w:rPr>
          <w:spacing w:val="5"/>
        </w:rPr>
        <w:t>D: 非转录基因信息</w:t>
      </w: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rFonts w:ascii="Times New Roman" w:eastAsia="Times New Roman" w:hAnsi="Times New Roman" w:cs="Times New Roman"/>
          <w:spacing w:val="6"/>
        </w:rPr>
        <w:t>E:</w:t>
      </w:r>
      <w:r>
        <w:rPr>
          <w:rFonts w:ascii="Times New Roman" w:eastAsia="Times New Roman" w:hAnsi="Times New Roman" w:cs="Times New Roman"/>
          <w:spacing w:val="18"/>
        </w:rPr>
        <w:t xml:space="preserve">  </w:t>
      </w:r>
      <w:r>
        <w:rPr>
          <w:spacing w:val="6"/>
        </w:rPr>
        <w:t>可表达基因信息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02" w:line="220" w:lineRule="auto"/>
        <w:ind w:left="634"/>
        <w:rPr>
          <w:rFonts w:ascii="Times New Roman" w:eastAsia="Times New Roman" w:hAnsi="Times New Roman" w:cs="Times New Roman"/>
        </w:rPr>
      </w:pPr>
      <w:r>
        <w:rPr>
          <w:color w:val="E54D52"/>
          <w:spacing w:val="-32"/>
          <w:w w:val="98"/>
        </w:rPr>
        <w:t>正确答案：</w:t>
      </w:r>
      <w:r>
        <w:rPr>
          <w:color w:val="E54D52"/>
          <w:spacing w:val="41"/>
        </w:rPr>
        <w:t xml:space="preserve"> </w:t>
      </w:r>
      <w:r>
        <w:rPr>
          <w:rFonts w:ascii="Times New Roman" w:eastAsia="Times New Roman" w:hAnsi="Times New Roman" w:cs="Times New Roman"/>
          <w:color w:val="E54D52"/>
          <w:spacing w:val="-32"/>
          <w:w w:val="98"/>
        </w:rPr>
        <w:t>B</w:t>
      </w: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101" w:line="751" w:lineRule="exact"/>
        <w:ind w:left="634"/>
      </w:pPr>
      <w:r>
        <w:rPr>
          <w:spacing w:val="-7"/>
          <w:position w:val="34"/>
        </w:rPr>
        <w:t>34、</w:t>
      </w:r>
      <w:r>
        <w:rPr>
          <w:spacing w:val="-49"/>
          <w:position w:val="34"/>
        </w:rPr>
        <w:t xml:space="preserve"> </w:t>
      </w:r>
      <w:r>
        <w:rPr>
          <w:spacing w:val="-7"/>
          <w:position w:val="34"/>
        </w:rPr>
        <w:t>促使</w:t>
      </w:r>
      <w:r>
        <w:rPr>
          <w:rFonts w:ascii="Times New Roman" w:eastAsia="Times New Roman" w:hAnsi="Times New Roman" w:cs="Times New Roman"/>
          <w:spacing w:val="-7"/>
          <w:position w:val="34"/>
        </w:rPr>
        <w:t>cAMP</w:t>
      </w:r>
      <w:r>
        <w:rPr>
          <w:rFonts w:ascii="Times New Roman" w:eastAsia="Times New Roman" w:hAnsi="Times New Roman" w:cs="Times New Roman"/>
          <w:spacing w:val="-17"/>
          <w:position w:val="34"/>
        </w:rPr>
        <w:t xml:space="preserve"> </w:t>
      </w:r>
      <w:r>
        <w:rPr>
          <w:spacing w:val="-7"/>
          <w:position w:val="34"/>
        </w:rPr>
        <w:t>生成的激素受体()。</w:t>
      </w:r>
    </w:p>
    <w:p>
      <w:pPr>
        <w:pStyle w:val="BodyText"/>
        <w:spacing w:before="1" w:line="219" w:lineRule="auto"/>
        <w:ind w:left="634"/>
      </w:pPr>
      <w:r>
        <w:rPr>
          <w:rFonts w:ascii="Times New Roman" w:eastAsia="Times New Roman" w:hAnsi="Times New Roman" w:cs="Times New Roman"/>
          <w:spacing w:val="-2"/>
        </w:rPr>
        <w:t xml:space="preserve">A:  </w:t>
      </w:r>
      <w:r>
        <w:rPr>
          <w:spacing w:val="-2"/>
        </w:rPr>
        <w:t>与激素结合后，释出催化亚基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101" w:line="750" w:lineRule="exact"/>
        <w:ind w:left="634"/>
      </w:pPr>
      <w:r>
        <w:rPr>
          <w:rFonts w:ascii="Times New Roman" w:eastAsia="Times New Roman" w:hAnsi="Times New Roman" w:cs="Times New Roman"/>
          <w:spacing w:val="-1"/>
          <w:position w:val="33"/>
        </w:rPr>
        <w:t xml:space="preserve">B:  </w:t>
      </w:r>
      <w:r>
        <w:rPr>
          <w:spacing w:val="-1"/>
          <w:position w:val="33"/>
        </w:rPr>
        <w:t>特异性不高，可与一些激素结合</w:t>
      </w:r>
    </w:p>
    <w:p>
      <w:pPr>
        <w:pStyle w:val="BodyText"/>
        <w:spacing w:line="219" w:lineRule="auto"/>
        <w:ind w:left="634"/>
      </w:pPr>
      <w:r>
        <w:rPr>
          <w:rFonts w:ascii="Times New Roman" w:eastAsia="Times New Roman" w:hAnsi="Times New Roman" w:cs="Times New Roman"/>
          <w:spacing w:val="3"/>
        </w:rPr>
        <w:t xml:space="preserve">C:  </w:t>
      </w:r>
      <w:r>
        <w:rPr>
          <w:spacing w:val="3"/>
        </w:rPr>
        <w:t>受体具有催化</w:t>
      </w:r>
      <w:r>
        <w:rPr>
          <w:rFonts w:ascii="Times New Roman" w:eastAsia="Times New Roman" w:hAnsi="Times New Roman" w:cs="Times New Roman"/>
        </w:rPr>
        <w:t>cAMP</w:t>
      </w:r>
      <w:r>
        <w:rPr>
          <w:rFonts w:ascii="Times New Roman" w:eastAsia="Times New Roman" w:hAnsi="Times New Roman" w:cs="Times New Roman"/>
          <w:spacing w:val="-26"/>
        </w:rPr>
        <w:t xml:space="preserve"> </w:t>
      </w:r>
      <w:r>
        <w:rPr>
          <w:spacing w:val="3"/>
        </w:rPr>
        <w:t>生成的功能</w:t>
      </w:r>
    </w:p>
    <w:p>
      <w:pPr>
        <w:spacing w:line="269" w:lineRule="auto"/>
        <w:rPr>
          <w:rFonts w:ascii="Arial"/>
          <w:sz w:val="21"/>
        </w:rPr>
        <w:sectPr>
          <w:pgSz w:w="11900" w:h="16840"/>
          <w:pgMar w:top="1431" w:right="1785" w:bottom="0" w:left="1785" w:header="0" w:footer="0" w:gutter="0"/>
          <w:pgNumType w:start="25"/>
          <w:cols w:space="708"/>
        </w:sectPr>
      </w:pPr>
    </w:p>
    <w:p>
      <w:pPr>
        <w:pStyle w:val="BodyText"/>
        <w:spacing w:before="101" w:line="760" w:lineRule="exact"/>
        <w:ind w:left="634"/>
      </w:pPr>
      <w:r>
        <w:rPr>
          <w:rFonts w:ascii="Times New Roman" w:eastAsia="Times New Roman" w:hAnsi="Times New Roman" w:cs="Times New Roman"/>
          <w:spacing w:val="-7"/>
          <w:position w:val="34"/>
        </w:rPr>
        <w:t xml:space="preserve">D:  </w:t>
      </w:r>
      <w:r>
        <w:rPr>
          <w:spacing w:val="-7"/>
          <w:position w:val="34"/>
        </w:rPr>
        <w:t>受体与激素结合后，</w:t>
      </w:r>
      <w:r>
        <w:rPr>
          <w:rFonts w:ascii="Times New Roman" w:eastAsia="Times New Roman" w:hAnsi="Times New Roman" w:cs="Times New Roman"/>
          <w:spacing w:val="-7"/>
          <w:position w:val="34"/>
        </w:rPr>
        <w:t>cAMP</w:t>
      </w:r>
      <w:r>
        <w:rPr>
          <w:rFonts w:ascii="Times New Roman" w:eastAsia="Times New Roman" w:hAnsi="Times New Roman" w:cs="Times New Roman"/>
          <w:spacing w:val="-27"/>
          <w:position w:val="34"/>
        </w:rPr>
        <w:t xml:space="preserve"> </w:t>
      </w:r>
      <w:r>
        <w:rPr>
          <w:spacing w:val="-7"/>
          <w:position w:val="34"/>
        </w:rPr>
        <w:t>生成一定加强</w:t>
      </w:r>
    </w:p>
    <w:p>
      <w:pPr>
        <w:pStyle w:val="BodyText"/>
        <w:spacing w:before="1" w:line="219" w:lineRule="auto"/>
        <w:ind w:left="634"/>
      </w:pPr>
      <w:r>
        <w:rPr>
          <w:rFonts w:ascii="Times New Roman" w:eastAsia="Times New Roman" w:hAnsi="Times New Roman" w:cs="Times New Roman"/>
          <w:spacing w:val="4"/>
        </w:rPr>
        <w:t xml:space="preserve">E:  </w:t>
      </w:r>
      <w:r>
        <w:rPr>
          <w:spacing w:val="4"/>
        </w:rPr>
        <w:t>与催化</w:t>
      </w:r>
      <w:r>
        <w:rPr>
          <w:rFonts w:ascii="Times New Roman" w:eastAsia="Times New Roman" w:hAnsi="Times New Roman" w:cs="Times New Roman"/>
        </w:rPr>
        <w:t>cAMP</w:t>
      </w:r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spacing w:val="4"/>
        </w:rPr>
        <w:t>生成的蛋白质是各自独立的</w:t>
      </w:r>
    </w:p>
    <w:p>
      <w:pPr>
        <w:spacing w:line="219" w:lineRule="auto"/>
        <w:sectPr>
          <w:type w:val="nextPage"/>
          <w:pgSz w:w="11900" w:h="16840"/>
          <w:pgMar w:top="1431" w:right="1785" w:bottom="0" w:left="1785" w:header="0" w:footer="0" w:gutter="0"/>
          <w:pgNumType w:start="26"/>
          <w:cols w:space="708"/>
          <w:titlePg w:val="0"/>
        </w:sectPr>
      </w:pPr>
    </w:p>
    <w:p>
      <w:pPr>
        <w:pStyle w:val="BodyText"/>
        <w:spacing w:before="162" w:line="220" w:lineRule="auto"/>
        <w:ind w:left="654"/>
        <w:rPr>
          <w:rFonts w:ascii="Times New Roman" w:eastAsia="Times New Roman" w:hAnsi="Times New Roman" w:cs="Times New Roman"/>
        </w:rPr>
      </w:pPr>
      <w:r>
        <w:rPr>
          <w:color w:val="FD0000"/>
          <w:spacing w:val="-34"/>
        </w:rPr>
        <w:t>正确答案：</w:t>
      </w:r>
      <w:r>
        <w:rPr>
          <w:color w:val="FD0000"/>
          <w:spacing w:val="27"/>
        </w:rPr>
        <w:t xml:space="preserve"> </w:t>
      </w:r>
      <w:r>
        <w:rPr>
          <w:rFonts w:ascii="Times New Roman" w:eastAsia="Times New Roman" w:hAnsi="Times New Roman" w:cs="Times New Roman"/>
          <w:color w:val="FD0000"/>
          <w:spacing w:val="-34"/>
        </w:rPr>
        <w:t>E</w:t>
      </w: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101" w:line="742" w:lineRule="exact"/>
        <w:ind w:left="654"/>
      </w:pPr>
      <w:r>
        <w:rPr>
          <w:spacing w:val="-1"/>
          <w:position w:val="33"/>
        </w:rPr>
        <w:t>35、</w:t>
      </w:r>
      <w:r>
        <w:rPr>
          <w:spacing w:val="-53"/>
          <w:position w:val="33"/>
        </w:rPr>
        <w:t xml:space="preserve"> </w:t>
      </w:r>
      <w:r>
        <w:rPr>
          <w:spacing w:val="-1"/>
          <w:position w:val="33"/>
        </w:rPr>
        <w:t>体内最重要的甲基直接供体是()。</w:t>
      </w:r>
    </w:p>
    <w:p>
      <w:pPr>
        <w:pStyle w:val="BodyText"/>
        <w:spacing w:line="220" w:lineRule="auto"/>
        <w:ind w:left="654"/>
      </w:pPr>
      <w:r>
        <w:rPr>
          <w:rFonts w:ascii="Times New Roman" w:eastAsia="Times New Roman" w:hAnsi="Times New Roman" w:cs="Times New Roman"/>
          <w:spacing w:val="5"/>
        </w:rPr>
        <w:t>A:S-</w:t>
      </w:r>
      <w:r>
        <w:rPr>
          <w:rFonts w:ascii="Times New Roman" w:eastAsia="Times New Roman" w:hAnsi="Times New Roman" w:cs="Times New Roman"/>
          <w:spacing w:val="31"/>
        </w:rPr>
        <w:t xml:space="preserve">  </w:t>
      </w:r>
      <w:r>
        <w:rPr>
          <w:spacing w:val="5"/>
        </w:rPr>
        <w:t>腺苷甲硫氨酸</w:t>
      </w: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54"/>
      </w:pPr>
      <w:r>
        <w:rPr>
          <w:rFonts w:ascii="Times New Roman" w:eastAsia="Times New Roman" w:hAnsi="Times New Roman" w:cs="Times New Roman"/>
        </w:rPr>
        <w:t>B:N5-</w:t>
      </w:r>
      <w:r>
        <w:rPr>
          <w:rFonts w:ascii="Times New Roman" w:eastAsia="Times New Roman" w:hAnsi="Times New Roman" w:cs="Times New Roman"/>
          <w:spacing w:val="31"/>
        </w:rPr>
        <w:t xml:space="preserve">  </w:t>
      </w:r>
      <w:r>
        <w:t>甲基四氢叶酸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54"/>
      </w:pPr>
      <w:r>
        <w:rPr>
          <w:rFonts w:ascii="Times New Roman" w:eastAsia="Times New Roman" w:hAnsi="Times New Roman" w:cs="Times New Roman"/>
        </w:rPr>
        <w:t>C:N10-</w:t>
      </w:r>
      <w:r>
        <w:rPr>
          <w:rFonts w:ascii="Times New Roman" w:eastAsia="Times New Roman" w:hAnsi="Times New Roman" w:cs="Times New Roman"/>
          <w:spacing w:val="38"/>
        </w:rPr>
        <w:t xml:space="preserve">  </w:t>
      </w:r>
      <w:r>
        <w:t>甲酰四氢叶酸</w:t>
      </w:r>
    </w:p>
    <w:p>
      <w:pPr>
        <w:spacing w:line="284" w:lineRule="auto"/>
        <w:rPr>
          <w:rFonts w:ascii="Arial"/>
          <w:sz w:val="21"/>
        </w:rPr>
      </w:pPr>
    </w:p>
    <w:p>
      <w:pPr>
        <w:pStyle w:val="BodyText"/>
        <w:spacing w:before="101" w:line="740" w:lineRule="exact"/>
        <w:ind w:left="654"/>
      </w:pPr>
      <w:r>
        <w:rPr>
          <w:spacing w:val="1"/>
          <w:position w:val="33"/>
        </w:rPr>
        <w:t>D:N5,N10-</w:t>
      </w:r>
      <w:r>
        <w:rPr>
          <w:spacing w:val="77"/>
          <w:position w:val="33"/>
        </w:rPr>
        <w:t xml:space="preserve"> </w:t>
      </w:r>
      <w:r>
        <w:rPr>
          <w:spacing w:val="1"/>
          <w:position w:val="33"/>
        </w:rPr>
        <w:t>甲烯四氢叶酸</w:t>
      </w:r>
    </w:p>
    <w:p>
      <w:pPr>
        <w:pStyle w:val="BodyText"/>
        <w:spacing w:line="216" w:lineRule="auto"/>
        <w:ind w:left="654"/>
      </w:pPr>
      <w:r>
        <w:t>E:N5,N10-</w:t>
      </w:r>
      <w:r>
        <w:rPr>
          <w:spacing w:val="92"/>
        </w:rPr>
        <w:t xml:space="preserve"> </w:t>
      </w:r>
      <w:r>
        <w:t>甲炔四氢叶酸</w:t>
      </w:r>
    </w:p>
    <w:p>
      <w:pPr>
        <w:spacing w:line="29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54"/>
        <w:rPr>
          <w:rFonts w:ascii="Times New Roman" w:eastAsia="Times New Roman" w:hAnsi="Times New Roman" w:cs="Times New Roman"/>
        </w:rPr>
      </w:pPr>
      <w:r>
        <w:rPr>
          <w:color w:val="F6383F"/>
          <w:spacing w:val="-31"/>
          <w:w w:val="99"/>
        </w:rPr>
        <w:t>正确答案：</w:t>
      </w:r>
      <w:r>
        <w:rPr>
          <w:color w:val="F6383F"/>
          <w:spacing w:val="27"/>
        </w:rPr>
        <w:t xml:space="preserve"> </w:t>
      </w:r>
      <w:r>
        <w:rPr>
          <w:rFonts w:ascii="Times New Roman" w:eastAsia="Times New Roman" w:hAnsi="Times New Roman" w:cs="Times New Roman"/>
          <w:color w:val="F6383F"/>
          <w:spacing w:val="-31"/>
          <w:w w:val="99"/>
        </w:rPr>
        <w:t>A</w:t>
      </w: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jc w:val="right"/>
      </w:pPr>
      <w:r>
        <w:rPr>
          <w:spacing w:val="7"/>
        </w:rPr>
        <w:t>36、</w:t>
      </w:r>
      <w:r>
        <w:rPr>
          <w:spacing w:val="-43"/>
        </w:rPr>
        <w:t xml:space="preserve"> </w:t>
      </w:r>
      <w:r>
        <w:rPr>
          <w:spacing w:val="7"/>
        </w:rPr>
        <w:t>下列有关生物转化作用特点的描述中正确的是()。</w:t>
      </w: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101" w:line="633" w:lineRule="exact"/>
        <w:ind w:left="654"/>
      </w:pPr>
      <w:r>
        <w:rPr>
          <w:spacing w:val="1"/>
          <w:position w:val="24"/>
        </w:rPr>
        <w:t>A: 非营养物质有外源性和内源性之分，均可进行生物转</w:t>
      </w:r>
    </w:p>
    <w:p>
      <w:pPr>
        <w:pStyle w:val="BodyText"/>
        <w:spacing w:before="1" w:line="220" w:lineRule="auto"/>
        <w:ind w:left="4"/>
      </w:pPr>
      <w:r>
        <w:t>化</w:t>
      </w: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101" w:line="740" w:lineRule="exact"/>
        <w:ind w:left="654"/>
      </w:pPr>
      <w:r>
        <w:rPr>
          <w:spacing w:val="7"/>
          <w:position w:val="33"/>
        </w:rPr>
        <w:t>B: 生物转化后的物质毒性全部降低</w:t>
      </w:r>
    </w:p>
    <w:p>
      <w:pPr>
        <w:pStyle w:val="BodyText"/>
        <w:spacing w:before="1" w:line="219" w:lineRule="auto"/>
        <w:ind w:left="654"/>
      </w:pPr>
      <w:r>
        <w:rPr>
          <w:spacing w:val="7"/>
        </w:rPr>
        <w:t>C: 生物转化后的物质毒性不变</w:t>
      </w: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54"/>
      </w:pPr>
      <w:r>
        <w:rPr>
          <w:rFonts w:ascii="Times New Roman" w:eastAsia="Times New Roman" w:hAnsi="Times New Roman" w:cs="Times New Roman"/>
          <w:spacing w:val="2"/>
        </w:rPr>
        <w:t>D:</w:t>
      </w:r>
      <w:r>
        <w:rPr>
          <w:rFonts w:ascii="Times New Roman" w:eastAsia="Times New Roman" w:hAnsi="Times New Roman" w:cs="Times New Roman"/>
          <w:spacing w:val="67"/>
        </w:rPr>
        <w:t xml:space="preserve"> </w:t>
      </w:r>
      <w:r>
        <w:rPr>
          <w:spacing w:val="2"/>
        </w:rPr>
        <w:t>生物转化后极性改变，对物质水溶性的影响可能会减</w:t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54"/>
      </w:pPr>
      <w:r>
        <w:rPr>
          <w:spacing w:val="7"/>
        </w:rPr>
        <w:t>E: 生物转化即肝脏的解毒作用</w:t>
      </w:r>
    </w:p>
    <w:p>
      <w:pPr>
        <w:spacing w:line="280" w:lineRule="auto"/>
        <w:rPr>
          <w:rFonts w:ascii="Arial"/>
          <w:sz w:val="21"/>
        </w:rPr>
        <w:sectPr>
          <w:pgSz w:w="11900" w:h="16840"/>
          <w:pgMar w:top="1431" w:right="1725" w:bottom="0" w:left="1785" w:header="0" w:footer="0" w:gutter="0"/>
          <w:pgNumType w:start="27"/>
          <w:cols w:space="708"/>
        </w:sectPr>
      </w:pPr>
    </w:p>
    <w:p>
      <w:pPr>
        <w:pStyle w:val="BodyText"/>
        <w:spacing w:before="101" w:line="220" w:lineRule="auto"/>
        <w:ind w:left="654"/>
        <w:rPr>
          <w:rFonts w:ascii="Times New Roman" w:eastAsia="Times New Roman" w:hAnsi="Times New Roman" w:cs="Times New Roman"/>
        </w:rPr>
      </w:pPr>
      <w:r>
        <w:rPr>
          <w:color w:val="F80000"/>
          <w:spacing w:val="-31"/>
          <w:w w:val="99"/>
        </w:rPr>
        <w:t>正确答案：</w:t>
      </w:r>
      <w:r>
        <w:rPr>
          <w:color w:val="F80000"/>
          <w:spacing w:val="27"/>
        </w:rPr>
        <w:t xml:space="preserve"> </w:t>
      </w:r>
      <w:r>
        <w:rPr>
          <w:rFonts w:ascii="Times New Roman" w:eastAsia="Times New Roman" w:hAnsi="Times New Roman" w:cs="Times New Roman"/>
          <w:color w:val="F80000"/>
          <w:spacing w:val="-31"/>
          <w:w w:val="99"/>
        </w:rPr>
        <w:t>A</w:t>
      </w: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102" w:line="616" w:lineRule="exact"/>
        <w:ind w:right="91"/>
        <w:jc w:val="right"/>
      </w:pPr>
      <w:r>
        <w:rPr>
          <w:spacing w:val="-4"/>
          <w:position w:val="23"/>
        </w:rPr>
        <w:t>37、</w:t>
      </w:r>
      <w:r>
        <w:rPr>
          <w:spacing w:val="-53"/>
          <w:position w:val="23"/>
        </w:rPr>
        <w:t xml:space="preserve"> </w:t>
      </w:r>
      <w:r>
        <w:rPr>
          <w:spacing w:val="-4"/>
          <w:position w:val="23"/>
        </w:rPr>
        <w:t>下列代谢物中氧化时脱下的电子进入</w:t>
      </w:r>
      <w:r>
        <w:rPr>
          <w:rFonts w:ascii="Times New Roman" w:eastAsia="Times New Roman" w:hAnsi="Times New Roman" w:cs="Times New Roman"/>
          <w:spacing w:val="-4"/>
          <w:position w:val="23"/>
        </w:rPr>
        <w:t>FADH2</w:t>
      </w:r>
      <w:r>
        <w:rPr>
          <w:rFonts w:ascii="Times New Roman" w:eastAsia="Times New Roman" w:hAnsi="Times New Roman" w:cs="Times New Roman"/>
          <w:spacing w:val="62"/>
          <w:position w:val="23"/>
        </w:rPr>
        <w:t xml:space="preserve"> </w:t>
      </w:r>
      <w:r>
        <w:rPr>
          <w:spacing w:val="-4"/>
          <w:position w:val="23"/>
        </w:rPr>
        <w:t>电子传</w:t>
      </w:r>
    </w:p>
    <w:p>
      <w:pPr>
        <w:pStyle w:val="BodyText"/>
        <w:spacing w:line="222" w:lineRule="auto"/>
        <w:ind w:left="34"/>
      </w:pPr>
      <w:r>
        <w:rPr>
          <w:spacing w:val="-2"/>
        </w:rPr>
        <w:t>递链的是()。</w:t>
      </w:r>
    </w:p>
    <w:p>
      <w:pPr>
        <w:spacing w:line="222" w:lineRule="auto"/>
        <w:sectPr>
          <w:type w:val="nextPage"/>
          <w:pgSz w:w="11900" w:h="16840"/>
          <w:pgMar w:top="1431" w:right="1725" w:bottom="0" w:left="1785" w:header="0" w:footer="0" w:gutter="0"/>
          <w:pgNumType w:start="28"/>
          <w:cols w:space="708"/>
          <w:titlePg w:val="0"/>
        </w:sectPr>
      </w:pPr>
    </w:p>
    <w:p>
      <w:pPr>
        <w:pStyle w:val="BodyText"/>
        <w:spacing w:before="162" w:line="220" w:lineRule="auto"/>
        <w:ind w:left="654"/>
      </w:pPr>
      <w:r>
        <w:rPr>
          <w:rFonts w:ascii="Times New Roman" w:eastAsia="Times New Roman" w:hAnsi="Times New Roman" w:cs="Times New Roman"/>
          <w:spacing w:val="3"/>
        </w:rPr>
        <w:t>A: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spacing w:val="3"/>
        </w:rPr>
        <w:t>丙酮酸</w:t>
      </w: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100" w:line="220" w:lineRule="auto"/>
        <w:ind w:left="654"/>
      </w:pPr>
      <w:r>
        <w:rPr>
          <w:rFonts w:ascii="Times New Roman" w:eastAsia="Times New Roman" w:hAnsi="Times New Roman" w:cs="Times New Roman"/>
          <w:spacing w:val="7"/>
        </w:rPr>
        <w:t>B:</w:t>
      </w:r>
      <w:r>
        <w:rPr>
          <w:rFonts w:ascii="Times New Roman" w:eastAsia="Times New Roman" w:hAnsi="Times New Roman" w:cs="Times New Roman"/>
          <w:spacing w:val="14"/>
        </w:rPr>
        <w:t xml:space="preserve">  </w:t>
      </w:r>
      <w:r>
        <w:rPr>
          <w:spacing w:val="7"/>
        </w:rPr>
        <w:t>苹果酸</w:t>
      </w: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54"/>
      </w:pPr>
      <w:r>
        <w:rPr>
          <w:rFonts w:ascii="Times New Roman" w:eastAsia="Times New Roman" w:hAnsi="Times New Roman" w:cs="Times New Roman"/>
          <w:spacing w:val="5"/>
        </w:rPr>
        <w:t>C: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spacing w:val="5"/>
        </w:rPr>
        <w:t>异柠檬酸</w:t>
      </w:r>
    </w:p>
    <w:p>
      <w:pPr>
        <w:spacing w:line="289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54"/>
      </w:pPr>
      <w:r>
        <w:rPr>
          <w:spacing w:val="8"/>
        </w:rPr>
        <w:t>D: 磷酸甘油</w:t>
      </w: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54"/>
        <w:rPr>
          <w:rFonts w:ascii="Times New Roman" w:eastAsia="Times New Roman" w:hAnsi="Times New Roman" w:cs="Times New Roman"/>
        </w:rPr>
      </w:pPr>
      <w:r>
        <w:rPr>
          <w:color w:val="FE6368"/>
          <w:spacing w:val="-34"/>
        </w:rPr>
        <w:t>正确答案：</w:t>
      </w:r>
      <w:r>
        <w:rPr>
          <w:color w:val="FE6368"/>
          <w:spacing w:val="27"/>
        </w:rPr>
        <w:t xml:space="preserve"> </w:t>
      </w:r>
      <w:r>
        <w:rPr>
          <w:rFonts w:ascii="Times New Roman" w:eastAsia="Times New Roman" w:hAnsi="Times New Roman" w:cs="Times New Roman"/>
          <w:color w:val="FE6368"/>
          <w:spacing w:val="-34"/>
        </w:rPr>
        <w:t>D</w:t>
      </w: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101" w:line="749" w:lineRule="exact"/>
        <w:ind w:left="654"/>
      </w:pPr>
      <w:r>
        <w:rPr>
          <w:spacing w:val="-10"/>
          <w:position w:val="33"/>
        </w:rPr>
        <w:t>38、</w:t>
      </w:r>
      <w:r>
        <w:rPr>
          <w:spacing w:val="-29"/>
          <w:position w:val="33"/>
        </w:rPr>
        <w:t xml:space="preserve"> </w:t>
      </w:r>
      <w:r>
        <w:rPr>
          <w:spacing w:val="-10"/>
          <w:position w:val="33"/>
        </w:rPr>
        <w:t>下列关于酶的叙述，错误的是()。</w:t>
      </w:r>
    </w:p>
    <w:p>
      <w:pPr>
        <w:pStyle w:val="BodyText"/>
        <w:spacing w:before="1" w:line="218" w:lineRule="auto"/>
        <w:ind w:left="654"/>
      </w:pPr>
      <w:r>
        <w:rPr>
          <w:spacing w:val="7"/>
        </w:rPr>
        <w:t>A: 酶促反应具有特异性</w:t>
      </w:r>
    </w:p>
    <w:p>
      <w:pPr>
        <w:spacing w:line="281" w:lineRule="auto"/>
        <w:rPr>
          <w:rFonts w:ascii="Arial"/>
          <w:sz w:val="21"/>
        </w:rPr>
      </w:pPr>
    </w:p>
    <w:p>
      <w:pPr>
        <w:pStyle w:val="BodyText"/>
        <w:spacing w:before="102" w:line="749" w:lineRule="exact"/>
        <w:ind w:left="654"/>
      </w:pPr>
      <w:r>
        <w:rPr>
          <w:spacing w:val="7"/>
          <w:position w:val="33"/>
        </w:rPr>
        <w:t>B: 酶能对其特异底物起高效催化作用</w:t>
      </w:r>
    </w:p>
    <w:p>
      <w:pPr>
        <w:pStyle w:val="BodyText"/>
        <w:spacing w:before="1" w:line="219" w:lineRule="auto"/>
        <w:ind w:left="654"/>
      </w:pPr>
      <w:r>
        <w:rPr>
          <w:rFonts w:ascii="Times New Roman" w:eastAsia="Times New Roman" w:hAnsi="Times New Roman" w:cs="Times New Roman"/>
          <w:spacing w:val="8"/>
        </w:rPr>
        <w:t xml:space="preserve">C:  </w:t>
      </w:r>
      <w:r>
        <w:rPr>
          <w:spacing w:val="8"/>
        </w:rPr>
        <w:t>所有的酶都是蛋白质</w:t>
      </w: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54"/>
      </w:pPr>
      <w:r>
        <w:rPr>
          <w:spacing w:val="7"/>
        </w:rPr>
        <w:t>D: 酶是机体内催化各种代谢反应最主要的催化剂</w:t>
      </w: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102" w:line="220" w:lineRule="auto"/>
        <w:ind w:left="654"/>
        <w:rPr>
          <w:rFonts w:ascii="Times New Roman" w:eastAsia="Times New Roman" w:hAnsi="Times New Roman" w:cs="Times New Roman"/>
        </w:rPr>
      </w:pPr>
      <w:r>
        <w:rPr>
          <w:color w:val="F71119"/>
          <w:spacing w:val="-34"/>
        </w:rPr>
        <w:t>正确答案：</w:t>
      </w:r>
      <w:r>
        <w:rPr>
          <w:color w:val="F71119"/>
          <w:spacing w:val="27"/>
        </w:rPr>
        <w:t xml:space="preserve"> </w:t>
      </w:r>
      <w:r>
        <w:rPr>
          <w:rFonts w:ascii="Times New Roman" w:eastAsia="Times New Roman" w:hAnsi="Times New Roman" w:cs="Times New Roman"/>
          <w:color w:val="F71119"/>
          <w:spacing w:val="-34"/>
        </w:rPr>
        <w:t>C</w:t>
      </w: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101" w:line="790" w:lineRule="exact"/>
        <w:ind w:left="654"/>
      </w:pPr>
      <w:r>
        <w:rPr>
          <w:spacing w:val="-9"/>
          <w:position w:val="36"/>
        </w:rPr>
        <w:t>39、</w:t>
      </w:r>
      <w:r>
        <w:rPr>
          <w:spacing w:val="-50"/>
          <w:position w:val="36"/>
        </w:rPr>
        <w:t xml:space="preserve"> </w:t>
      </w:r>
      <w:r>
        <w:rPr>
          <w:spacing w:val="-9"/>
          <w:position w:val="36"/>
        </w:rPr>
        <w:t>真核生物</w:t>
      </w:r>
      <w:r>
        <w:rPr>
          <w:spacing w:val="-80"/>
          <w:position w:val="36"/>
        </w:rPr>
        <w:t xml:space="preserve"> </w:t>
      </w:r>
      <w:r>
        <w:rPr>
          <w:rFonts w:ascii="Times New Roman" w:eastAsia="Times New Roman" w:hAnsi="Times New Roman" w:cs="Times New Roman"/>
          <w:spacing w:val="-9"/>
          <w:position w:val="36"/>
        </w:rPr>
        <w:t xml:space="preserve">RNA </w:t>
      </w:r>
      <w:r>
        <w:rPr>
          <w:spacing w:val="-9"/>
          <w:position w:val="36"/>
        </w:rPr>
        <w:t>聚合酶Ⅱ的功能是()。</w:t>
      </w:r>
    </w:p>
    <w:p>
      <w:pPr>
        <w:pStyle w:val="BodyText"/>
        <w:spacing w:line="220" w:lineRule="auto"/>
        <w:ind w:left="654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pacing w:val="-6"/>
          <w:sz w:val="27"/>
          <w:szCs w:val="27"/>
        </w:rPr>
        <w:t>A:</w:t>
      </w:r>
      <w:r>
        <w:rPr>
          <w:rFonts w:ascii="Times New Roman" w:eastAsia="Times New Roman" w:hAnsi="Times New Roman" w:cs="Times New Roman"/>
          <w:spacing w:val="24"/>
          <w:w w:val="101"/>
          <w:sz w:val="27"/>
          <w:szCs w:val="27"/>
        </w:rPr>
        <w:t xml:space="preserve">  </w:t>
      </w:r>
      <w:r>
        <w:rPr>
          <w:spacing w:val="-6"/>
          <w:sz w:val="27"/>
          <w:szCs w:val="27"/>
        </w:rPr>
        <w:t>转 录</w:t>
      </w:r>
      <w:r>
        <w:rPr>
          <w:spacing w:val="-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7"/>
          <w:szCs w:val="27"/>
        </w:rPr>
        <w:t xml:space="preserve">tRNA </w:t>
      </w:r>
      <w:r>
        <w:rPr>
          <w:spacing w:val="-6"/>
          <w:sz w:val="27"/>
          <w:szCs w:val="27"/>
        </w:rPr>
        <w:t>和</w:t>
      </w:r>
      <w:r>
        <w:rPr>
          <w:spacing w:val="54"/>
          <w:sz w:val="27"/>
          <w:szCs w:val="27"/>
        </w:rPr>
        <w:t xml:space="preserve"> </w:t>
      </w:r>
      <w:r>
        <w:rPr>
          <w:spacing w:val="-6"/>
          <w:sz w:val="27"/>
          <w:szCs w:val="27"/>
        </w:rPr>
        <w:t>5</w:t>
      </w:r>
      <w:r>
        <w:rPr>
          <w:rFonts w:ascii="Times New Roman" w:eastAsia="Times New Roman" w:hAnsi="Times New Roman" w:cs="Times New Roman"/>
          <w:spacing w:val="-6"/>
          <w:sz w:val="27"/>
          <w:szCs w:val="27"/>
        </w:rPr>
        <w:t>SrRNA</w:t>
      </w:r>
    </w:p>
    <w:p>
      <w:pPr>
        <w:spacing w:line="287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54"/>
      </w:pPr>
      <w:r>
        <w:rPr>
          <w:rFonts w:ascii="Times New Roman" w:eastAsia="Times New Roman" w:hAnsi="Times New Roman" w:cs="Times New Roman"/>
          <w:spacing w:val="4"/>
        </w:rPr>
        <w:t>B:</w:t>
      </w:r>
      <w:r>
        <w:rPr>
          <w:rFonts w:ascii="Times New Roman" w:eastAsia="Times New Roman" w:hAnsi="Times New Roman" w:cs="Times New Roman"/>
          <w:spacing w:val="14"/>
        </w:rPr>
        <w:t xml:space="preserve">  </w:t>
      </w:r>
      <w:r>
        <w:rPr>
          <w:spacing w:val="4"/>
        </w:rPr>
        <w:t>只转录</w:t>
      </w:r>
      <w:r>
        <w:rPr>
          <w:rFonts w:ascii="Times New Roman" w:eastAsia="Times New Roman" w:hAnsi="Times New Roman" w:cs="Times New Roman"/>
        </w:rPr>
        <w:t>rRNA</w:t>
      </w:r>
      <w:r>
        <w:rPr>
          <w:rFonts w:ascii="Times New Roman" w:eastAsia="Times New Roman" w:hAnsi="Times New Roman" w:cs="Times New Roman"/>
          <w:spacing w:val="-19"/>
        </w:rPr>
        <w:t xml:space="preserve"> </w:t>
      </w:r>
      <w:r>
        <w:rPr>
          <w:spacing w:val="4"/>
        </w:rPr>
        <w:t>基因</w:t>
      </w: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102" w:line="751" w:lineRule="exact"/>
        <w:ind w:left="654"/>
      </w:pPr>
      <w:r>
        <w:rPr>
          <w:rFonts w:ascii="Times New Roman" w:eastAsia="Times New Roman" w:hAnsi="Times New Roman" w:cs="Times New Roman"/>
          <w:spacing w:val="1"/>
          <w:position w:val="33"/>
        </w:rPr>
        <w:t xml:space="preserve">C:  </w:t>
      </w:r>
      <w:r>
        <w:rPr>
          <w:spacing w:val="1"/>
          <w:position w:val="33"/>
        </w:rPr>
        <w:t>转录蛋白质基因和部分</w:t>
      </w:r>
      <w:r>
        <w:rPr>
          <w:spacing w:val="-66"/>
          <w:position w:val="33"/>
        </w:rPr>
        <w:t xml:space="preserve"> </w:t>
      </w:r>
      <w:r>
        <w:rPr>
          <w:rFonts w:ascii="Times New Roman" w:eastAsia="Times New Roman" w:hAnsi="Times New Roman" w:cs="Times New Roman"/>
          <w:position w:val="33"/>
        </w:rPr>
        <w:t>snRNA</w:t>
      </w:r>
      <w:r>
        <w:rPr>
          <w:rFonts w:ascii="Times New Roman" w:eastAsia="Times New Roman" w:hAnsi="Times New Roman" w:cs="Times New Roman"/>
          <w:spacing w:val="-30"/>
          <w:position w:val="33"/>
        </w:rPr>
        <w:t xml:space="preserve"> </w:t>
      </w:r>
      <w:r>
        <w:rPr>
          <w:spacing w:val="1"/>
          <w:position w:val="33"/>
        </w:rPr>
        <w:t>基因</w:t>
      </w:r>
    </w:p>
    <w:p>
      <w:pPr>
        <w:pStyle w:val="BodyText"/>
        <w:spacing w:line="220" w:lineRule="auto"/>
        <w:ind w:left="654"/>
      </w:pPr>
      <w:r>
        <w:rPr>
          <w:rFonts w:ascii="Times New Roman" w:eastAsia="Times New Roman" w:hAnsi="Times New Roman" w:cs="Times New Roman"/>
          <w:spacing w:val="9"/>
        </w:rPr>
        <w:t>D:</w:t>
      </w:r>
      <w:r>
        <w:rPr>
          <w:rFonts w:ascii="Times New Roman" w:eastAsia="Times New Roman" w:hAnsi="Times New Roman" w:cs="Times New Roman"/>
          <w:spacing w:val="1"/>
        </w:rPr>
        <w:t xml:space="preserve">  </w:t>
      </w:r>
      <w:r>
        <w:rPr>
          <w:spacing w:val="9"/>
        </w:rPr>
        <w:t>转录多种基因</w:t>
      </w:r>
    </w:p>
    <w:p>
      <w:pPr>
        <w:spacing w:line="268" w:lineRule="auto"/>
        <w:rPr>
          <w:rFonts w:ascii="Arial"/>
          <w:sz w:val="21"/>
        </w:rPr>
        <w:sectPr>
          <w:pgSz w:w="11900" w:h="16840"/>
          <w:pgMar w:top="1431" w:right="1785" w:bottom="0" w:left="1785" w:header="0" w:footer="0" w:gutter="0"/>
          <w:pgNumType w:start="29"/>
          <w:cols w:space="708"/>
        </w:sectPr>
      </w:pPr>
    </w:p>
    <w:p>
      <w:pPr>
        <w:pStyle w:val="BodyText"/>
        <w:spacing w:before="101" w:line="220" w:lineRule="auto"/>
        <w:ind w:left="654"/>
        <w:rPr>
          <w:rFonts w:ascii="Times New Roman" w:eastAsia="Times New Roman" w:hAnsi="Times New Roman" w:cs="Times New Roman"/>
        </w:rPr>
      </w:pPr>
      <w:r>
        <w:rPr>
          <w:color w:val="FC6C71"/>
          <w:spacing w:val="-34"/>
        </w:rPr>
        <w:t>正确答案：</w:t>
      </w:r>
      <w:r>
        <w:rPr>
          <w:color w:val="FC6C71"/>
          <w:spacing w:val="27"/>
        </w:rPr>
        <w:t xml:space="preserve"> </w:t>
      </w:r>
      <w:r>
        <w:rPr>
          <w:rFonts w:ascii="Times New Roman" w:eastAsia="Times New Roman" w:hAnsi="Times New Roman" w:cs="Times New Roman"/>
          <w:color w:val="FC6C71"/>
          <w:spacing w:val="-34"/>
        </w:rPr>
        <w:t>C</w:t>
      </w: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54"/>
      </w:pPr>
      <w:r>
        <w:rPr>
          <w:spacing w:val="4"/>
        </w:rPr>
        <w:t>40、</w:t>
      </w:r>
      <w:r>
        <w:rPr>
          <w:spacing w:val="-59"/>
        </w:rPr>
        <w:t xml:space="preserve"> </w:t>
      </w:r>
      <w:r>
        <w:rPr>
          <w:spacing w:val="4"/>
        </w:rPr>
        <w:t>下列哪个不是酵母双杂交系统的应用范围?()</w:t>
      </w:r>
    </w:p>
    <w:p>
      <w:pPr>
        <w:spacing w:line="219" w:lineRule="auto"/>
        <w:sectPr>
          <w:type w:val="nextPage"/>
          <w:pgSz w:w="11900" w:h="16840"/>
          <w:pgMar w:top="1431" w:right="1785" w:bottom="0" w:left="1785" w:header="0" w:footer="0" w:gutter="0"/>
          <w:pgNumType w:start="30"/>
          <w:cols w:space="708"/>
          <w:titlePg w:val="0"/>
        </w:sectPr>
      </w:pPr>
    </w:p>
    <w:p>
      <w:pPr>
        <w:pStyle w:val="BodyText"/>
        <w:spacing w:before="152" w:line="220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2"/>
          <w:sz w:val="32"/>
          <w:szCs w:val="32"/>
        </w:rPr>
        <w:t xml:space="preserve">A:  </w:t>
      </w:r>
      <w:r>
        <w:rPr>
          <w:spacing w:val="-2"/>
          <w:sz w:val="32"/>
          <w:szCs w:val="32"/>
        </w:rPr>
        <w:t>分析蛋白质功能域</w:t>
      </w: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13"/>
          <w:sz w:val="32"/>
          <w:szCs w:val="32"/>
        </w:rPr>
        <w:t xml:space="preserve">B:  </w:t>
      </w:r>
      <w:r>
        <w:rPr>
          <w:spacing w:val="-13"/>
          <w:sz w:val="32"/>
          <w:szCs w:val="32"/>
        </w:rPr>
        <w:t>筛选相互作用的</w:t>
      </w:r>
      <w:r>
        <w:rPr>
          <w:spacing w:val="-5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pacing w:val="-13"/>
          <w:sz w:val="32"/>
          <w:szCs w:val="32"/>
        </w:rPr>
        <w:t>DNA</w:t>
      </w:r>
      <w:r>
        <w:rPr>
          <w:rFonts w:ascii="Times New Roman" w:eastAsia="Times New Roman" w:hAnsi="Times New Roman" w:cs="Times New Roman"/>
          <w:spacing w:val="-32"/>
          <w:sz w:val="32"/>
          <w:szCs w:val="32"/>
        </w:rPr>
        <w:t xml:space="preserve"> </w:t>
      </w:r>
      <w:r>
        <w:rPr>
          <w:spacing w:val="-13"/>
          <w:sz w:val="32"/>
          <w:szCs w:val="32"/>
        </w:rPr>
        <w:t>分子</w:t>
      </w: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34"/>
        <w:rPr>
          <w:sz w:val="32"/>
          <w:szCs w:val="32"/>
        </w:rPr>
      </w:pPr>
      <w:r>
        <w:rPr>
          <w:spacing w:val="-3"/>
          <w:sz w:val="32"/>
          <w:szCs w:val="32"/>
        </w:rPr>
        <w:t>C: 新药设计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2"/>
          <w:sz w:val="32"/>
          <w:szCs w:val="32"/>
        </w:rPr>
        <w:t>D:</w:t>
      </w:r>
      <w:r>
        <w:rPr>
          <w:rFonts w:ascii="Times New Roman" w:eastAsia="Times New Roman" w:hAnsi="Times New Roman" w:cs="Times New Roman"/>
          <w:spacing w:val="72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分析蛋白质之间的相互作用</w:t>
      </w: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1"/>
          <w:sz w:val="32"/>
          <w:szCs w:val="32"/>
        </w:rPr>
        <w:t xml:space="preserve">E:  </w:t>
      </w:r>
      <w:r>
        <w:rPr>
          <w:spacing w:val="1"/>
          <w:sz w:val="32"/>
          <w:szCs w:val="32"/>
        </w:rPr>
        <w:t>绘制蛋白质系统图谱</w:t>
      </w: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105" w:line="220" w:lineRule="auto"/>
        <w:ind w:left="63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color w:val="FF1018"/>
          <w:spacing w:val="-34"/>
          <w:sz w:val="32"/>
          <w:szCs w:val="32"/>
        </w:rPr>
        <w:t>正确答案：</w:t>
      </w:r>
      <w:r>
        <w:rPr>
          <w:color w:val="FF1018"/>
          <w:spacing w:val="-2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FF1018"/>
          <w:spacing w:val="-34"/>
          <w:sz w:val="32"/>
          <w:szCs w:val="32"/>
        </w:rPr>
        <w:t>B</w:t>
      </w: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105" w:line="618" w:lineRule="exact"/>
        <w:ind w:left="634"/>
        <w:rPr>
          <w:sz w:val="32"/>
          <w:szCs w:val="32"/>
        </w:rPr>
      </w:pPr>
      <w:r>
        <w:rPr>
          <w:spacing w:val="-6"/>
          <w:position w:val="22"/>
          <w:sz w:val="32"/>
          <w:szCs w:val="32"/>
        </w:rPr>
        <w:t>29、</w:t>
      </w:r>
      <w:r>
        <w:rPr>
          <w:spacing w:val="-75"/>
          <w:position w:val="22"/>
          <w:sz w:val="32"/>
          <w:szCs w:val="32"/>
        </w:rPr>
        <w:t xml:space="preserve"> </w:t>
      </w:r>
      <w:r>
        <w:rPr>
          <w:spacing w:val="-6"/>
          <w:position w:val="22"/>
          <w:sz w:val="32"/>
          <w:szCs w:val="32"/>
        </w:rPr>
        <w:t>下列哪个操纵子可能不含有衰减子序列?()</w:t>
      </w:r>
    </w:p>
    <w:p>
      <w:pPr>
        <w:pStyle w:val="BodyText"/>
        <w:spacing w:line="212" w:lineRule="auto"/>
        <w:ind w:left="634"/>
        <w:rPr>
          <w:sz w:val="41"/>
          <w:szCs w:val="41"/>
        </w:rPr>
      </w:pPr>
      <w:r>
        <w:rPr>
          <w:rFonts w:ascii="Times New Roman" w:eastAsia="Times New Roman" w:hAnsi="Times New Roman" w:cs="Times New Roman"/>
          <w:spacing w:val="-22"/>
          <w:sz w:val="41"/>
          <w:szCs w:val="41"/>
        </w:rPr>
        <w:t xml:space="preserve">A:trp  </w:t>
      </w:r>
      <w:r>
        <w:rPr>
          <w:spacing w:val="-22"/>
          <w:sz w:val="41"/>
          <w:szCs w:val="41"/>
        </w:rPr>
        <w:t>操纵子</w:t>
      </w:r>
    </w:p>
    <w:p>
      <w:pPr>
        <w:pStyle w:val="BodyText"/>
        <w:spacing w:before="335" w:line="740" w:lineRule="exact"/>
        <w:ind w:left="634"/>
        <w:rPr>
          <w:sz w:val="41"/>
          <w:szCs w:val="41"/>
        </w:rPr>
      </w:pPr>
      <w:r>
        <w:rPr>
          <w:rFonts w:ascii="Times New Roman" w:eastAsia="Times New Roman" w:hAnsi="Times New Roman" w:cs="Times New Roman"/>
          <w:spacing w:val="-22"/>
          <w:position w:val="24"/>
          <w:sz w:val="41"/>
          <w:szCs w:val="41"/>
        </w:rPr>
        <w:t xml:space="preserve">B:lac  </w:t>
      </w:r>
      <w:r>
        <w:rPr>
          <w:spacing w:val="-22"/>
          <w:position w:val="24"/>
          <w:sz w:val="41"/>
          <w:szCs w:val="41"/>
        </w:rPr>
        <w:t>操纵子</w:t>
      </w:r>
    </w:p>
    <w:p>
      <w:pPr>
        <w:pStyle w:val="BodyText"/>
        <w:spacing w:before="1" w:line="219" w:lineRule="auto"/>
        <w:ind w:left="634"/>
        <w:rPr>
          <w:sz w:val="41"/>
          <w:szCs w:val="41"/>
        </w:rPr>
      </w:pPr>
      <w:r>
        <w:rPr>
          <w:rFonts w:ascii="Times New Roman" w:eastAsia="Times New Roman" w:hAnsi="Times New Roman" w:cs="Times New Roman"/>
          <w:spacing w:val="-23"/>
          <w:sz w:val="41"/>
          <w:szCs w:val="41"/>
        </w:rPr>
        <w:t xml:space="preserve">C:his  </w:t>
      </w:r>
      <w:r>
        <w:rPr>
          <w:spacing w:val="-23"/>
          <w:sz w:val="41"/>
          <w:szCs w:val="41"/>
        </w:rPr>
        <w:t>操纵子</w:t>
      </w:r>
    </w:p>
    <w:p>
      <w:pPr>
        <w:pStyle w:val="BodyText"/>
        <w:spacing w:before="313" w:line="212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2"/>
          <w:sz w:val="32"/>
          <w:szCs w:val="32"/>
        </w:rPr>
        <w:t>D:phe</w:t>
      </w:r>
      <w:r>
        <w:rPr>
          <w:rFonts w:ascii="Times New Roman" w:eastAsia="Times New Roman" w:hAnsi="Times New Roman" w:cs="Times New Roman"/>
          <w:spacing w:val="11"/>
          <w:sz w:val="32"/>
          <w:szCs w:val="32"/>
        </w:rPr>
        <w:t xml:space="preserve">   </w:t>
      </w:r>
      <w:r>
        <w:rPr>
          <w:spacing w:val="-2"/>
          <w:sz w:val="32"/>
          <w:szCs w:val="32"/>
        </w:rPr>
        <w:t>操纵子</w:t>
      </w:r>
    </w:p>
    <w:p>
      <w:pPr>
        <w:spacing w:line="303" w:lineRule="auto"/>
        <w:rPr>
          <w:rFonts w:ascii="Arial"/>
          <w:sz w:val="21"/>
        </w:rPr>
      </w:pPr>
    </w:p>
    <w:p>
      <w:pPr>
        <w:pStyle w:val="BodyText"/>
        <w:spacing w:before="105" w:line="220" w:lineRule="auto"/>
        <w:ind w:left="63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color w:val="E54D52"/>
          <w:spacing w:val="-34"/>
          <w:sz w:val="32"/>
          <w:szCs w:val="32"/>
        </w:rPr>
        <w:t>正确答案：</w:t>
      </w:r>
      <w:r>
        <w:rPr>
          <w:color w:val="E54D52"/>
          <w:spacing w:val="-2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E54D52"/>
          <w:spacing w:val="-34"/>
          <w:sz w:val="32"/>
          <w:szCs w:val="32"/>
        </w:rPr>
        <w:t>B</w:t>
      </w: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105" w:line="749" w:lineRule="exact"/>
        <w:ind w:left="634"/>
        <w:rPr>
          <w:sz w:val="32"/>
          <w:szCs w:val="32"/>
        </w:rPr>
      </w:pPr>
      <w:r>
        <w:rPr>
          <w:spacing w:val="2"/>
          <w:position w:val="32"/>
          <w:sz w:val="32"/>
          <w:szCs w:val="32"/>
        </w:rPr>
        <w:t>30、</w:t>
      </w:r>
      <w:r>
        <w:rPr>
          <w:spacing w:val="-70"/>
          <w:position w:val="32"/>
          <w:sz w:val="32"/>
          <w:szCs w:val="32"/>
        </w:rPr>
        <w:t xml:space="preserve"> </w:t>
      </w:r>
      <w:r>
        <w:rPr>
          <w:spacing w:val="2"/>
          <w:position w:val="32"/>
          <w:sz w:val="32"/>
          <w:szCs w:val="32"/>
        </w:rPr>
        <w:t>下列哪种突变可引起读码框移?()</w:t>
      </w:r>
    </w:p>
    <w:p>
      <w:pPr>
        <w:pStyle w:val="BodyText"/>
        <w:spacing w:before="1" w:line="219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14"/>
          <w:sz w:val="32"/>
          <w:szCs w:val="32"/>
        </w:rPr>
        <w:t>A</w:t>
      </w:r>
      <w:r>
        <w:rPr>
          <w:spacing w:val="14"/>
          <w:sz w:val="32"/>
          <w:szCs w:val="32"/>
        </w:rPr>
        <w:t>、插入3个或3的倍数个核苷酸</w:t>
      </w: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105" w:line="219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13"/>
          <w:sz w:val="32"/>
          <w:szCs w:val="32"/>
        </w:rPr>
        <w:t>B</w:t>
      </w:r>
      <w:r>
        <w:rPr>
          <w:spacing w:val="-13"/>
          <w:sz w:val="32"/>
          <w:szCs w:val="32"/>
        </w:rPr>
        <w:t>、颠换</w:t>
      </w:r>
    </w:p>
    <w:p>
      <w:pPr>
        <w:spacing w:line="287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13"/>
          <w:sz w:val="32"/>
          <w:szCs w:val="32"/>
        </w:rPr>
        <w:t>C</w:t>
      </w:r>
      <w:r>
        <w:rPr>
          <w:spacing w:val="-13"/>
          <w:sz w:val="32"/>
          <w:szCs w:val="32"/>
        </w:rPr>
        <w:t>、转换</w:t>
      </w: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105" w:line="220" w:lineRule="auto"/>
        <w:ind w:left="634"/>
        <w:rPr>
          <w:sz w:val="32"/>
          <w:szCs w:val="32"/>
        </w:rPr>
        <w:sectPr>
          <w:pgSz w:w="11900" w:h="16840"/>
          <w:pgMar w:top="1431" w:right="1785" w:bottom="0" w:left="1785" w:header="0" w:footer="0" w:gutter="0"/>
          <w:pgNumType w:start="31"/>
          <w:cols w:space="708"/>
        </w:sectPr>
      </w:pPr>
      <w:r>
        <w:rPr>
          <w:rFonts w:ascii="Times New Roman" w:eastAsia="Times New Roman" w:hAnsi="Times New Roman" w:cs="Times New Roman"/>
          <w:spacing w:val="-17"/>
          <w:sz w:val="32"/>
          <w:szCs w:val="32"/>
        </w:rPr>
        <w:t>D</w:t>
      </w:r>
      <w:r>
        <w:rPr>
          <w:spacing w:val="-17"/>
          <w:sz w:val="32"/>
          <w:szCs w:val="32"/>
        </w:rPr>
        <w:t>、缺失</w:t>
      </w: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104" w:line="221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7"/>
          <w:sz w:val="32"/>
          <w:szCs w:val="32"/>
        </w:rPr>
        <w:t>E</w:t>
      </w:r>
      <w:r>
        <w:rPr>
          <w:spacing w:val="-7"/>
          <w:sz w:val="32"/>
          <w:szCs w:val="32"/>
        </w:rPr>
        <w:t>、点突变</w:t>
      </w:r>
    </w:p>
    <w:p>
      <w:pPr>
        <w:spacing w:line="221" w:lineRule="auto"/>
        <w:rPr>
          <w:sz w:val="32"/>
          <w:szCs w:val="32"/>
        </w:rPr>
        <w:sectPr>
          <w:type w:val="nextPage"/>
          <w:pgSz w:w="11900" w:h="16840"/>
          <w:pgMar w:top="1431" w:right="1785" w:bottom="0" w:left="1785" w:header="0" w:footer="0" w:gutter="0"/>
          <w:pgNumType w:start="32"/>
          <w:cols w:space="708"/>
          <w:titlePg w:val="0"/>
        </w:sectPr>
      </w:pPr>
    </w:p>
    <w:p>
      <w:pPr>
        <w:pStyle w:val="BodyText"/>
        <w:spacing w:before="162" w:line="220" w:lineRule="auto"/>
        <w:ind w:left="634"/>
        <w:rPr>
          <w:rFonts w:ascii="Times New Roman" w:eastAsia="Times New Roman" w:hAnsi="Times New Roman" w:cs="Times New Roman"/>
        </w:rPr>
      </w:pPr>
      <w:r>
        <w:rPr>
          <w:color w:val="FB0000"/>
          <w:spacing w:val="-34"/>
        </w:rPr>
        <w:t>正确答案：</w:t>
      </w:r>
      <w:r>
        <w:rPr>
          <w:color w:val="FB0000"/>
          <w:spacing w:val="37"/>
        </w:rPr>
        <w:t xml:space="preserve"> </w:t>
      </w:r>
      <w:r>
        <w:rPr>
          <w:rFonts w:ascii="Times New Roman" w:eastAsia="Times New Roman" w:hAnsi="Times New Roman" w:cs="Times New Roman"/>
          <w:color w:val="FB0000"/>
          <w:spacing w:val="-34"/>
        </w:rPr>
        <w:t>D</w:t>
      </w: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spacing w:val="6"/>
        </w:rPr>
        <w:t>32、在胞液中进行的与能量生成有关的代谢过程是</w:t>
      </w:r>
      <w:r>
        <w:rPr>
          <w:spacing w:val="5"/>
        </w:rPr>
        <w:t>()。</w:t>
      </w: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34"/>
      </w:pPr>
      <w:r>
        <w:rPr>
          <w:rFonts w:ascii="Times New Roman" w:eastAsia="Times New Roman" w:hAnsi="Times New Roman" w:cs="Times New Roman"/>
          <w:spacing w:val="-3"/>
        </w:rPr>
        <w:t>A</w:t>
      </w:r>
      <w:r>
        <w:rPr>
          <w:spacing w:val="-3"/>
        </w:rPr>
        <w:t>、糖酵解</w:t>
      </w: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rFonts w:ascii="Times New Roman" w:eastAsia="Times New Roman" w:hAnsi="Times New Roman" w:cs="Times New Roman"/>
          <w:spacing w:val="-5"/>
        </w:rPr>
        <w:t>B</w:t>
      </w:r>
      <w:r>
        <w:rPr>
          <w:rFonts w:ascii="Times New Roman" w:eastAsia="Times New Roman" w:hAnsi="Times New Roman" w:cs="Times New Roman"/>
          <w:spacing w:val="-42"/>
        </w:rPr>
        <w:t xml:space="preserve"> </w:t>
      </w:r>
      <w:r>
        <w:rPr>
          <w:spacing w:val="-5"/>
        </w:rPr>
        <w:t>、电子传递</w:t>
      </w:r>
    </w:p>
    <w:p>
      <w:pPr>
        <w:spacing w:line="281" w:lineRule="auto"/>
        <w:rPr>
          <w:rFonts w:ascii="Arial"/>
          <w:sz w:val="21"/>
        </w:rPr>
      </w:pPr>
    </w:p>
    <w:p>
      <w:pPr>
        <w:pStyle w:val="BodyText"/>
        <w:spacing w:before="101" w:line="749" w:lineRule="exact"/>
        <w:ind w:left="634"/>
      </w:pPr>
      <w:r>
        <w:rPr>
          <w:rFonts w:ascii="Times New Roman" w:eastAsia="Times New Roman" w:hAnsi="Times New Roman" w:cs="Times New Roman"/>
          <w:spacing w:val="1"/>
          <w:position w:val="33"/>
        </w:rPr>
        <w:t>C</w:t>
      </w:r>
      <w:r>
        <w:rPr>
          <w:spacing w:val="1"/>
          <w:position w:val="33"/>
        </w:rPr>
        <w:t>、三羧酸循环</w:t>
      </w:r>
    </w:p>
    <w:p>
      <w:pPr>
        <w:pStyle w:val="BodyText"/>
        <w:spacing w:before="1" w:line="218" w:lineRule="auto"/>
        <w:ind w:left="634"/>
      </w:pPr>
      <w:r>
        <w:rPr>
          <w:spacing w:val="-3"/>
        </w:rPr>
        <w:t>D、</w:t>
      </w:r>
      <w:r>
        <w:rPr>
          <w:spacing w:val="-77"/>
        </w:rPr>
        <w:t xml:space="preserve"> </w:t>
      </w:r>
      <w:r>
        <w:rPr>
          <w:spacing w:val="-3"/>
        </w:rPr>
        <w:t>脂肪酸氧化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rFonts w:ascii="Times New Roman" w:eastAsia="Times New Roman" w:hAnsi="Times New Roman" w:cs="Times New Roman"/>
          <w:spacing w:val="3"/>
        </w:rPr>
        <w:t>E</w:t>
      </w:r>
      <w:r>
        <w:rPr>
          <w:spacing w:val="3"/>
        </w:rPr>
        <w:t>、氧化磷酸化</w:t>
      </w: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34"/>
      </w:pPr>
      <w:r>
        <w:rPr>
          <w:color w:val="FD0000"/>
          <w:spacing w:val="-31"/>
          <w:w w:val="99"/>
        </w:rPr>
        <w:t>正确答案：</w:t>
      </w:r>
      <w:r>
        <w:rPr>
          <w:color w:val="FD0000"/>
          <w:spacing w:val="37"/>
        </w:rPr>
        <w:t xml:space="preserve"> </w:t>
      </w:r>
      <w:r>
        <w:rPr>
          <w:color w:val="FD0000"/>
          <w:spacing w:val="-31"/>
          <w:w w:val="99"/>
        </w:rPr>
        <w:t>A</w:t>
      </w: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101" w:line="613" w:lineRule="exact"/>
        <w:ind w:right="61"/>
        <w:jc w:val="right"/>
      </w:pPr>
      <w:r>
        <w:rPr>
          <w:rFonts w:ascii="Times New Roman" w:eastAsia="Times New Roman" w:hAnsi="Times New Roman" w:cs="Times New Roman"/>
          <w:spacing w:val="-20"/>
          <w:position w:val="23"/>
        </w:rPr>
        <w:t>33</w:t>
      </w:r>
      <w:r>
        <w:rPr>
          <w:spacing w:val="-20"/>
          <w:position w:val="23"/>
        </w:rPr>
        <w:t>、</w:t>
      </w:r>
      <w:r>
        <w:rPr>
          <w:rFonts w:ascii="Times New Roman" w:eastAsia="Times New Roman" w:hAnsi="Times New Roman" w:cs="Times New Roman"/>
          <w:spacing w:val="-20"/>
          <w:position w:val="23"/>
        </w:rPr>
        <w:t xml:space="preserve">DNA </w:t>
      </w:r>
      <w:r>
        <w:rPr>
          <w:spacing w:val="-20"/>
          <w:position w:val="23"/>
        </w:rPr>
        <w:t>复制需要①</w:t>
      </w:r>
      <w:r>
        <w:rPr>
          <w:rFonts w:ascii="Times New Roman" w:eastAsia="Times New Roman" w:hAnsi="Times New Roman" w:cs="Times New Roman"/>
          <w:spacing w:val="-20"/>
          <w:position w:val="23"/>
        </w:rPr>
        <w:t xml:space="preserve">DNA </w:t>
      </w:r>
      <w:r>
        <w:rPr>
          <w:spacing w:val="-20"/>
          <w:position w:val="23"/>
        </w:rPr>
        <w:t>聚合酶Ⅲ;②解链酶；③</w:t>
      </w:r>
      <w:r>
        <w:rPr>
          <w:rFonts w:ascii="Times New Roman" w:eastAsia="Times New Roman" w:hAnsi="Times New Roman" w:cs="Times New Roman"/>
          <w:spacing w:val="-20"/>
          <w:position w:val="23"/>
        </w:rPr>
        <w:t xml:space="preserve">DNA </w:t>
      </w:r>
      <w:r>
        <w:rPr>
          <w:spacing w:val="-20"/>
          <w:position w:val="23"/>
        </w:rPr>
        <w:t>聚合</w:t>
      </w:r>
    </w:p>
    <w:p>
      <w:pPr>
        <w:pStyle w:val="BodyText"/>
        <w:spacing w:line="212" w:lineRule="auto"/>
        <w:ind w:left="44"/>
      </w:pPr>
      <w:r>
        <w:rPr>
          <w:spacing w:val="-5"/>
        </w:rPr>
        <w:t>酶</w:t>
      </w:r>
      <w:r>
        <w:rPr>
          <w:spacing w:val="-70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I;</w:t>
      </w:r>
      <w:r>
        <w:rPr>
          <w:spacing w:val="-5"/>
        </w:rPr>
        <w:t>④</w:t>
      </w:r>
      <w:r>
        <w:rPr>
          <w:spacing w:val="84"/>
        </w:rPr>
        <w:t xml:space="preserve"> </w:t>
      </w:r>
      <w:r>
        <w:rPr>
          <w:spacing w:val="-5"/>
        </w:rPr>
        <w:t>引物酶；⑤连接酶，其作用顺序是()。</w:t>
      </w:r>
    </w:p>
    <w:p>
      <w:pPr>
        <w:pStyle w:val="BodyText"/>
        <w:spacing w:before="353" w:line="750" w:lineRule="exact"/>
        <w:ind w:left="634"/>
        <w:rPr>
          <w:sz w:val="38"/>
          <w:szCs w:val="38"/>
        </w:rPr>
      </w:pPr>
      <w:r>
        <w:rPr>
          <w:rFonts w:ascii="Times New Roman" w:eastAsia="Times New Roman" w:hAnsi="Times New Roman" w:cs="Times New Roman"/>
          <w:spacing w:val="-26"/>
          <w:w w:val="90"/>
          <w:position w:val="28"/>
          <w:sz w:val="38"/>
          <w:szCs w:val="38"/>
        </w:rPr>
        <w:t>A</w:t>
      </w:r>
      <w:r>
        <w:rPr>
          <w:spacing w:val="-26"/>
          <w:w w:val="90"/>
          <w:position w:val="28"/>
          <w:sz w:val="38"/>
          <w:szCs w:val="38"/>
        </w:rPr>
        <w:t>、②④①③⑤</w:t>
      </w:r>
    </w:p>
    <w:p>
      <w:pPr>
        <w:pStyle w:val="BodyText"/>
        <w:spacing w:line="217" w:lineRule="auto"/>
        <w:ind w:left="634"/>
        <w:rPr>
          <w:sz w:val="38"/>
          <w:szCs w:val="38"/>
        </w:rPr>
      </w:pPr>
      <w:r>
        <w:rPr>
          <w:rFonts w:ascii="Times New Roman" w:eastAsia="Times New Roman" w:hAnsi="Times New Roman" w:cs="Times New Roman"/>
          <w:spacing w:val="-27"/>
          <w:w w:val="91"/>
          <w:sz w:val="38"/>
          <w:szCs w:val="38"/>
        </w:rPr>
        <w:t>B</w:t>
      </w:r>
      <w:r>
        <w:rPr>
          <w:spacing w:val="-27"/>
          <w:w w:val="91"/>
          <w:sz w:val="38"/>
          <w:szCs w:val="38"/>
        </w:rPr>
        <w:t>、④③①②⑤</w:t>
      </w:r>
    </w:p>
    <w:p>
      <w:pPr>
        <w:pStyle w:val="BodyText"/>
        <w:spacing w:before="303" w:line="217" w:lineRule="auto"/>
        <w:ind w:left="634"/>
        <w:rPr>
          <w:sz w:val="38"/>
          <w:szCs w:val="38"/>
        </w:rPr>
      </w:pPr>
      <w:r>
        <w:rPr>
          <w:rFonts w:ascii="Times New Roman" w:eastAsia="Times New Roman" w:hAnsi="Times New Roman" w:cs="Times New Roman"/>
          <w:spacing w:val="-29"/>
          <w:w w:val="92"/>
          <w:sz w:val="38"/>
          <w:szCs w:val="38"/>
        </w:rPr>
        <w:t>C</w:t>
      </w:r>
      <w:r>
        <w:rPr>
          <w:spacing w:val="-29"/>
          <w:w w:val="92"/>
          <w:sz w:val="38"/>
          <w:szCs w:val="38"/>
        </w:rPr>
        <w:t>、②③④①⑤</w:t>
      </w:r>
    </w:p>
    <w:p>
      <w:pPr>
        <w:pStyle w:val="BodyText"/>
        <w:spacing w:before="284" w:line="217" w:lineRule="auto"/>
        <w:ind w:left="634"/>
        <w:rPr>
          <w:sz w:val="38"/>
          <w:szCs w:val="38"/>
        </w:rPr>
      </w:pPr>
      <w:r>
        <w:rPr>
          <w:rFonts w:ascii="Times New Roman" w:eastAsia="Times New Roman" w:hAnsi="Times New Roman" w:cs="Times New Roman"/>
          <w:spacing w:val="-26"/>
          <w:w w:val="90"/>
          <w:sz w:val="38"/>
          <w:szCs w:val="38"/>
        </w:rPr>
        <w:t>D</w:t>
      </w:r>
      <w:r>
        <w:rPr>
          <w:spacing w:val="-26"/>
          <w:w w:val="90"/>
          <w:sz w:val="38"/>
          <w:szCs w:val="38"/>
        </w:rPr>
        <w:t>、①②③④⑤</w:t>
      </w:r>
    </w:p>
    <w:p>
      <w:pPr>
        <w:spacing w:line="273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34"/>
        <w:rPr>
          <w:rFonts w:ascii="Times New Roman" w:eastAsia="Times New Roman" w:hAnsi="Times New Roman" w:cs="Times New Roman"/>
        </w:rPr>
      </w:pPr>
      <w:r>
        <w:rPr>
          <w:color w:val="F15A5F"/>
          <w:spacing w:val="-31"/>
          <w:w w:val="99"/>
        </w:rPr>
        <w:t>正确答案：</w:t>
      </w:r>
      <w:r>
        <w:rPr>
          <w:color w:val="F15A5F"/>
          <w:spacing w:val="47"/>
        </w:rPr>
        <w:t xml:space="preserve"> </w:t>
      </w:r>
      <w:r>
        <w:rPr>
          <w:rFonts w:ascii="Times New Roman" w:eastAsia="Times New Roman" w:hAnsi="Times New Roman" w:cs="Times New Roman"/>
          <w:color w:val="F15A5F"/>
          <w:spacing w:val="-31"/>
          <w:w w:val="99"/>
        </w:rPr>
        <w:t>A</w:t>
      </w: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101" w:line="750" w:lineRule="exact"/>
        <w:ind w:left="634"/>
      </w:pPr>
      <w:r>
        <w:rPr>
          <w:spacing w:val="-1"/>
          <w:position w:val="33"/>
        </w:rPr>
        <w:t>34、</w:t>
      </w:r>
      <w:r>
        <w:rPr>
          <w:spacing w:val="-31"/>
          <w:position w:val="33"/>
        </w:rPr>
        <w:t xml:space="preserve"> </w:t>
      </w:r>
      <w:r>
        <w:rPr>
          <w:spacing w:val="-1"/>
          <w:position w:val="33"/>
        </w:rPr>
        <w:t>下列关于类脂的叙述，错误的是()。</w:t>
      </w:r>
    </w:p>
    <w:p>
      <w:pPr>
        <w:pStyle w:val="BodyText"/>
        <w:spacing w:before="1" w:line="219" w:lineRule="auto"/>
        <w:ind w:left="634"/>
      </w:pPr>
      <w:r>
        <w:rPr>
          <w:rFonts w:ascii="Times New Roman" w:eastAsia="Times New Roman" w:hAnsi="Times New Roman" w:cs="Times New Roman"/>
          <w:spacing w:val="3"/>
        </w:rPr>
        <w:t>A</w:t>
      </w:r>
      <w:r>
        <w:rPr>
          <w:spacing w:val="3"/>
        </w:rPr>
        <w:t>、胆固醇、磷脂及糖脂总称为类脂</w:t>
      </w:r>
    </w:p>
    <w:p>
      <w:pPr>
        <w:spacing w:line="278" w:lineRule="auto"/>
        <w:rPr>
          <w:rFonts w:ascii="Arial"/>
          <w:sz w:val="21"/>
        </w:rPr>
        <w:sectPr>
          <w:pgSz w:w="11900" w:h="16840"/>
          <w:pgMar w:top="1431" w:right="1785" w:bottom="0" w:left="1785" w:header="0" w:footer="0" w:gutter="0"/>
          <w:pgNumType w:start="33"/>
          <w:cols w:space="708"/>
        </w:sectPr>
      </w:pPr>
    </w:p>
    <w:p>
      <w:pPr>
        <w:pStyle w:val="BodyText"/>
        <w:spacing w:before="101" w:line="751" w:lineRule="exact"/>
        <w:ind w:left="634"/>
      </w:pPr>
      <w:r>
        <w:rPr>
          <w:rFonts w:ascii="Times New Roman" w:eastAsia="Times New Roman" w:hAnsi="Times New Roman" w:cs="Times New Roman"/>
          <w:spacing w:val="-1"/>
          <w:position w:val="33"/>
        </w:rPr>
        <w:t>B</w:t>
      </w:r>
      <w:r>
        <w:rPr>
          <w:spacing w:val="-1"/>
          <w:position w:val="33"/>
        </w:rPr>
        <w:t>、分布于体内各种组织中，但以神经组织中最少</w:t>
      </w:r>
    </w:p>
    <w:p>
      <w:pPr>
        <w:pStyle w:val="BodyText"/>
        <w:spacing w:line="219" w:lineRule="auto"/>
        <w:ind w:left="634"/>
      </w:pPr>
      <w:r>
        <w:rPr>
          <w:rFonts w:ascii="Times New Roman" w:eastAsia="Times New Roman" w:hAnsi="Times New Roman" w:cs="Times New Roman"/>
          <w:spacing w:val="6"/>
        </w:rPr>
        <w:t>C</w:t>
      </w:r>
      <w:r>
        <w:rPr>
          <w:spacing w:val="6"/>
        </w:rPr>
        <w:t>、其主要功能是维持正常生物膜的结构与功能</w:t>
      </w:r>
    </w:p>
    <w:p>
      <w:pPr>
        <w:spacing w:line="219" w:lineRule="auto"/>
        <w:sectPr>
          <w:type w:val="nextPage"/>
          <w:pgSz w:w="11900" w:h="16840"/>
          <w:pgMar w:top="1431" w:right="1785" w:bottom="0" w:left="1785" w:header="0" w:footer="0" w:gutter="0"/>
          <w:pgNumType w:start="34"/>
          <w:cols w:space="708"/>
          <w:titlePg w:val="0"/>
        </w:sectPr>
      </w:pPr>
    </w:p>
    <w:p>
      <w:pPr>
        <w:pStyle w:val="BodyText"/>
        <w:spacing w:before="151" w:line="749" w:lineRule="exact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15"/>
          <w:position w:val="32"/>
          <w:sz w:val="32"/>
          <w:szCs w:val="32"/>
        </w:rPr>
        <w:t>D</w:t>
      </w:r>
      <w:r>
        <w:rPr>
          <w:spacing w:val="-15"/>
          <w:position w:val="32"/>
          <w:sz w:val="32"/>
          <w:szCs w:val="32"/>
        </w:rPr>
        <w:t>、其含量变动很小，故又称为固定脂</w:t>
      </w:r>
    </w:p>
    <w:p>
      <w:pPr>
        <w:pStyle w:val="BodyText"/>
        <w:spacing w:before="1" w:line="218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7"/>
          <w:sz w:val="32"/>
          <w:szCs w:val="32"/>
        </w:rPr>
        <w:t>E</w:t>
      </w:r>
      <w:r>
        <w:rPr>
          <w:spacing w:val="-7"/>
          <w:sz w:val="32"/>
          <w:szCs w:val="32"/>
        </w:rPr>
        <w:t>、它是生物膜的基本成分</w:t>
      </w: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3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color w:val="FB6D71"/>
          <w:spacing w:val="-32"/>
          <w:sz w:val="32"/>
          <w:szCs w:val="32"/>
        </w:rPr>
        <w:t xml:space="preserve">正确答案： </w:t>
      </w:r>
      <w:r>
        <w:rPr>
          <w:rFonts w:ascii="Times New Roman" w:eastAsia="Times New Roman" w:hAnsi="Times New Roman" w:cs="Times New Roman"/>
          <w:color w:val="FB6D71"/>
          <w:spacing w:val="-32"/>
          <w:sz w:val="32"/>
          <w:szCs w:val="32"/>
        </w:rPr>
        <w:t>B</w:t>
      </w:r>
    </w:p>
    <w:p>
      <w:pPr>
        <w:pStyle w:val="BodyText"/>
        <w:spacing w:before="341" w:line="828" w:lineRule="exact"/>
        <w:jc w:val="right"/>
        <w:rPr>
          <w:sz w:val="32"/>
          <w:szCs w:val="32"/>
        </w:rPr>
      </w:pPr>
      <w:r>
        <w:rPr>
          <w:spacing w:val="-7"/>
          <w:position w:val="39"/>
          <w:sz w:val="32"/>
          <w:szCs w:val="32"/>
        </w:rPr>
        <w:t>35、糖原合成时，每增加1分子葡萄糖消耗多少</w:t>
      </w:r>
      <w:r>
        <w:rPr>
          <w:rFonts w:ascii="Times New Roman" w:eastAsia="Times New Roman" w:hAnsi="Times New Roman" w:cs="Times New Roman"/>
          <w:spacing w:val="-7"/>
          <w:position w:val="39"/>
          <w:sz w:val="32"/>
          <w:szCs w:val="32"/>
        </w:rPr>
        <w:t>ATP?()</w:t>
      </w:r>
      <w:r>
        <w:rPr>
          <w:spacing w:val="-7"/>
          <w:position w:val="39"/>
          <w:sz w:val="32"/>
          <w:szCs w:val="32"/>
        </w:rPr>
        <w:t>。</w:t>
      </w:r>
    </w:p>
    <w:p>
      <w:pPr>
        <w:pStyle w:val="BodyText"/>
        <w:spacing w:line="180" w:lineRule="auto"/>
        <w:ind w:left="63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-22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spacing w:val="-48"/>
          <w:sz w:val="32"/>
          <w:szCs w:val="32"/>
        </w:rPr>
        <w:t xml:space="preserve"> </w:t>
      </w:r>
      <w:r>
        <w:rPr>
          <w:spacing w:val="-22"/>
          <w:sz w:val="32"/>
          <w:szCs w:val="32"/>
        </w:rPr>
        <w:t>、</w:t>
      </w:r>
      <w:r>
        <w:rPr>
          <w:rFonts w:ascii="Times New Roman" w:eastAsia="Times New Roman" w:hAnsi="Times New Roman" w:cs="Times New Roman"/>
          <w:spacing w:val="-22"/>
          <w:sz w:val="32"/>
          <w:szCs w:val="32"/>
        </w:rPr>
        <w:t>3</w:t>
      </w:r>
    </w:p>
    <w:p>
      <w:pPr>
        <w:spacing w:line="332" w:lineRule="auto"/>
        <w:rPr>
          <w:rFonts w:ascii="Arial"/>
          <w:sz w:val="21"/>
        </w:rPr>
      </w:pPr>
    </w:p>
    <w:p>
      <w:pPr>
        <w:pStyle w:val="BodyText"/>
        <w:spacing w:before="104" w:line="180" w:lineRule="auto"/>
        <w:ind w:left="63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-13"/>
          <w:sz w:val="32"/>
          <w:szCs w:val="32"/>
        </w:rPr>
        <w:t>B</w:t>
      </w:r>
      <w:r>
        <w:rPr>
          <w:spacing w:val="-13"/>
          <w:sz w:val="32"/>
          <w:szCs w:val="32"/>
        </w:rPr>
        <w:t>、</w:t>
      </w:r>
      <w:r>
        <w:rPr>
          <w:rFonts w:ascii="Times New Roman" w:eastAsia="Times New Roman" w:hAnsi="Times New Roman" w:cs="Times New Roman"/>
          <w:spacing w:val="-13"/>
          <w:sz w:val="32"/>
          <w:szCs w:val="32"/>
        </w:rPr>
        <w:t>4</w:t>
      </w:r>
    </w:p>
    <w:p>
      <w:pPr>
        <w:spacing w:line="331" w:lineRule="auto"/>
        <w:rPr>
          <w:rFonts w:ascii="Arial"/>
          <w:sz w:val="21"/>
        </w:rPr>
      </w:pPr>
    </w:p>
    <w:p>
      <w:pPr>
        <w:pStyle w:val="BodyText"/>
        <w:spacing w:before="105" w:line="180" w:lineRule="auto"/>
        <w:ind w:left="63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-23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spacing w:val="-48"/>
          <w:sz w:val="32"/>
          <w:szCs w:val="32"/>
        </w:rPr>
        <w:t xml:space="preserve"> </w:t>
      </w:r>
      <w:r>
        <w:rPr>
          <w:spacing w:val="-23"/>
          <w:sz w:val="32"/>
          <w:szCs w:val="32"/>
        </w:rPr>
        <w:t>、</w:t>
      </w:r>
      <w:r>
        <w:rPr>
          <w:rFonts w:ascii="Times New Roman" w:eastAsia="Times New Roman" w:hAnsi="Times New Roman" w:cs="Times New Roman"/>
          <w:spacing w:val="-23"/>
          <w:sz w:val="32"/>
          <w:szCs w:val="32"/>
        </w:rPr>
        <w:t>2</w:t>
      </w:r>
    </w:p>
    <w:p>
      <w:pPr>
        <w:spacing w:line="332" w:lineRule="auto"/>
        <w:rPr>
          <w:rFonts w:ascii="Arial"/>
          <w:sz w:val="21"/>
        </w:rPr>
      </w:pPr>
    </w:p>
    <w:p>
      <w:pPr>
        <w:pStyle w:val="BodyText"/>
        <w:spacing w:before="104" w:line="180" w:lineRule="auto"/>
        <w:ind w:left="63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-12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spacing w:val="-46"/>
          <w:sz w:val="32"/>
          <w:szCs w:val="32"/>
        </w:rPr>
        <w:t xml:space="preserve"> </w:t>
      </w:r>
      <w:r>
        <w:rPr>
          <w:spacing w:val="-12"/>
          <w:sz w:val="32"/>
          <w:szCs w:val="32"/>
        </w:rPr>
        <w:t>、</w:t>
      </w:r>
      <w:r>
        <w:rPr>
          <w:rFonts w:ascii="Times New Roman" w:eastAsia="Times New Roman" w:hAnsi="Times New Roman" w:cs="Times New Roman"/>
          <w:spacing w:val="-12"/>
          <w:sz w:val="32"/>
          <w:szCs w:val="32"/>
        </w:rPr>
        <w:t>1</w:t>
      </w: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105" w:line="220" w:lineRule="auto"/>
        <w:ind w:left="63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color w:val="FC545A"/>
          <w:spacing w:val="-32"/>
          <w:sz w:val="32"/>
          <w:szCs w:val="32"/>
        </w:rPr>
        <w:t xml:space="preserve">正确答案： </w:t>
      </w:r>
      <w:r>
        <w:rPr>
          <w:rFonts w:ascii="Times New Roman" w:eastAsia="Times New Roman" w:hAnsi="Times New Roman" w:cs="Times New Roman"/>
          <w:color w:val="FC545A"/>
          <w:spacing w:val="-32"/>
          <w:sz w:val="32"/>
          <w:szCs w:val="32"/>
        </w:rPr>
        <w:t>C</w:t>
      </w: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104" w:line="742" w:lineRule="exact"/>
        <w:ind w:left="634"/>
        <w:rPr>
          <w:sz w:val="32"/>
          <w:szCs w:val="32"/>
        </w:rPr>
      </w:pPr>
      <w:r>
        <w:rPr>
          <w:spacing w:val="-1"/>
          <w:position w:val="32"/>
          <w:sz w:val="32"/>
          <w:szCs w:val="32"/>
        </w:rPr>
        <w:t>36、</w:t>
      </w:r>
      <w:r>
        <w:rPr>
          <w:spacing w:val="-52"/>
          <w:position w:val="32"/>
          <w:sz w:val="32"/>
          <w:szCs w:val="32"/>
        </w:rPr>
        <w:t xml:space="preserve"> </w:t>
      </w:r>
      <w:r>
        <w:rPr>
          <w:spacing w:val="-1"/>
          <w:position w:val="32"/>
          <w:sz w:val="32"/>
          <w:szCs w:val="32"/>
        </w:rPr>
        <w:t>原核生物翻译的起始氨基酸是()。</w:t>
      </w:r>
    </w:p>
    <w:p>
      <w:pPr>
        <w:pStyle w:val="BodyText"/>
        <w:spacing w:line="220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18"/>
          <w:sz w:val="32"/>
          <w:szCs w:val="32"/>
        </w:rPr>
        <w:t>A</w:t>
      </w:r>
      <w:r>
        <w:rPr>
          <w:spacing w:val="-18"/>
          <w:sz w:val="32"/>
          <w:szCs w:val="32"/>
        </w:rPr>
        <w:t>、色氨酸</w:t>
      </w: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6"/>
          <w:sz w:val="32"/>
          <w:szCs w:val="32"/>
        </w:rPr>
        <w:t>B</w:t>
      </w:r>
      <w:r>
        <w:rPr>
          <w:spacing w:val="-6"/>
          <w:sz w:val="32"/>
          <w:szCs w:val="32"/>
        </w:rPr>
        <w:t>、甲酰甲硫氨酸</w:t>
      </w: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8"/>
          <w:sz w:val="32"/>
          <w:szCs w:val="32"/>
        </w:rPr>
        <w:t>C</w:t>
      </w:r>
      <w:r>
        <w:rPr>
          <w:spacing w:val="-8"/>
          <w:sz w:val="32"/>
          <w:szCs w:val="32"/>
        </w:rPr>
        <w:t>、组氨酸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05" w:line="220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11"/>
          <w:sz w:val="32"/>
          <w:szCs w:val="32"/>
        </w:rPr>
        <w:t>D</w:t>
      </w:r>
      <w:r>
        <w:rPr>
          <w:spacing w:val="-11"/>
          <w:sz w:val="32"/>
          <w:szCs w:val="32"/>
        </w:rPr>
        <w:t>、甲硫氨酸</w:t>
      </w: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3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color w:val="FD595E"/>
          <w:spacing w:val="-32"/>
          <w:sz w:val="32"/>
          <w:szCs w:val="32"/>
        </w:rPr>
        <w:t xml:space="preserve">正确答案： </w:t>
      </w:r>
      <w:r>
        <w:rPr>
          <w:rFonts w:ascii="Times New Roman" w:eastAsia="Times New Roman" w:hAnsi="Times New Roman" w:cs="Times New Roman"/>
          <w:color w:val="FD595E"/>
          <w:spacing w:val="-32"/>
          <w:sz w:val="32"/>
          <w:szCs w:val="32"/>
        </w:rPr>
        <w:t>B</w:t>
      </w: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104" w:line="757" w:lineRule="exact"/>
        <w:ind w:left="634"/>
        <w:rPr>
          <w:sz w:val="32"/>
          <w:szCs w:val="32"/>
        </w:rPr>
      </w:pPr>
      <w:r>
        <w:rPr>
          <w:spacing w:val="-7"/>
          <w:position w:val="34"/>
          <w:sz w:val="32"/>
          <w:szCs w:val="32"/>
        </w:rPr>
        <w:t>37、对大多数基因来说，</w:t>
      </w:r>
      <w:r>
        <w:rPr>
          <w:rFonts w:ascii="Times New Roman" w:eastAsia="Times New Roman" w:hAnsi="Times New Roman" w:cs="Times New Roman"/>
          <w:spacing w:val="-7"/>
          <w:position w:val="34"/>
          <w:sz w:val="32"/>
          <w:szCs w:val="32"/>
        </w:rPr>
        <w:t>CpG</w:t>
      </w:r>
      <w:r>
        <w:rPr>
          <w:rFonts w:ascii="Times New Roman" w:eastAsia="Times New Roman" w:hAnsi="Times New Roman" w:cs="Times New Roman"/>
          <w:spacing w:val="-21"/>
          <w:position w:val="34"/>
          <w:sz w:val="32"/>
          <w:szCs w:val="32"/>
        </w:rPr>
        <w:t xml:space="preserve"> </w:t>
      </w:r>
      <w:r>
        <w:rPr>
          <w:spacing w:val="-7"/>
          <w:position w:val="34"/>
          <w:sz w:val="32"/>
          <w:szCs w:val="32"/>
        </w:rPr>
        <w:t>序列高度甲基化()。</w:t>
      </w:r>
    </w:p>
    <w:p>
      <w:pPr>
        <w:pStyle w:val="BodyText"/>
        <w:spacing w:line="220" w:lineRule="auto"/>
        <w:ind w:left="634"/>
        <w:rPr>
          <w:sz w:val="32"/>
          <w:szCs w:val="32"/>
        </w:rPr>
        <w:sectPr>
          <w:pgSz w:w="11900" w:h="16840"/>
          <w:pgMar w:top="1431" w:right="1785" w:bottom="0" w:left="1785" w:header="0" w:footer="0" w:gutter="0"/>
          <w:pgNumType w:start="35"/>
          <w:cols w:space="708"/>
        </w:sectPr>
      </w:pPr>
      <w:r>
        <w:rPr>
          <w:spacing w:val="-1"/>
          <w:sz w:val="32"/>
          <w:szCs w:val="32"/>
        </w:rPr>
        <w:t>A、与基因转录无关</w:t>
      </w: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9"/>
          <w:sz w:val="32"/>
          <w:szCs w:val="32"/>
        </w:rPr>
        <w:t>B</w:t>
      </w:r>
      <w:r>
        <w:rPr>
          <w:spacing w:val="-9"/>
          <w:sz w:val="32"/>
          <w:szCs w:val="32"/>
        </w:rPr>
        <w:t>、抑制基因转录</w:t>
      </w:r>
    </w:p>
    <w:p>
      <w:pPr>
        <w:spacing w:line="220" w:lineRule="auto"/>
        <w:rPr>
          <w:sz w:val="32"/>
          <w:szCs w:val="32"/>
        </w:rPr>
        <w:sectPr>
          <w:type w:val="nextPage"/>
          <w:pgSz w:w="11900" w:h="16840"/>
          <w:pgMar w:top="1431" w:right="1785" w:bottom="0" w:left="1785" w:header="0" w:footer="0" w:gutter="0"/>
          <w:pgNumType w:start="36"/>
          <w:cols w:space="708"/>
          <w:titlePg w:val="0"/>
        </w:sectPr>
      </w:pPr>
    </w:p>
    <w:p>
      <w:pPr>
        <w:pStyle w:val="BodyText"/>
        <w:spacing w:before="162" w:line="220" w:lineRule="auto"/>
        <w:ind w:left="634"/>
      </w:pPr>
      <w:r>
        <w:rPr>
          <w:rFonts w:ascii="Times New Roman" w:eastAsia="Times New Roman" w:hAnsi="Times New Roman" w:cs="Times New Roman"/>
          <w:spacing w:val="3"/>
        </w:rPr>
        <w:t>C</w:t>
      </w:r>
      <w:r>
        <w:rPr>
          <w:spacing w:val="3"/>
        </w:rPr>
        <w:t>、对基因转录影响不大</w:t>
      </w: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100" w:line="748" w:lineRule="exact"/>
        <w:ind w:left="634"/>
      </w:pPr>
      <w:r>
        <w:rPr>
          <w:spacing w:val="2"/>
          <w:position w:val="33"/>
        </w:rPr>
        <w:t>D、</w:t>
      </w:r>
      <w:r>
        <w:rPr>
          <w:spacing w:val="-91"/>
          <w:position w:val="33"/>
        </w:rPr>
        <w:t xml:space="preserve"> </w:t>
      </w:r>
      <w:r>
        <w:rPr>
          <w:spacing w:val="2"/>
          <w:position w:val="33"/>
        </w:rPr>
        <w:t>与基因转录后加工有关</w:t>
      </w:r>
    </w:p>
    <w:p>
      <w:pPr>
        <w:pStyle w:val="BodyText"/>
        <w:spacing w:before="1" w:line="218" w:lineRule="auto"/>
        <w:ind w:left="634"/>
      </w:pPr>
      <w:r>
        <w:rPr>
          <w:rFonts w:ascii="Times New Roman" w:eastAsia="Times New Roman" w:hAnsi="Times New Roman" w:cs="Times New Roman"/>
          <w:spacing w:val="4"/>
        </w:rPr>
        <w:t>E</w:t>
      </w:r>
      <w:r>
        <w:rPr>
          <w:spacing w:val="4"/>
        </w:rPr>
        <w:t>、促进基因转录</w:t>
      </w:r>
    </w:p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34"/>
        <w:rPr>
          <w:rFonts w:ascii="Times New Roman" w:eastAsia="Times New Roman" w:hAnsi="Times New Roman" w:cs="Times New Roman"/>
        </w:rPr>
      </w:pPr>
      <w:r>
        <w:rPr>
          <w:color w:val="FE5A60"/>
          <w:spacing w:val="-32"/>
        </w:rPr>
        <w:t>正确答案：</w:t>
      </w:r>
      <w:r>
        <w:rPr>
          <w:color w:val="FE5A60"/>
          <w:spacing w:val="25"/>
        </w:rPr>
        <w:t xml:space="preserve"> </w:t>
      </w:r>
      <w:r>
        <w:rPr>
          <w:rFonts w:ascii="Times New Roman" w:eastAsia="Times New Roman" w:hAnsi="Times New Roman" w:cs="Times New Roman"/>
          <w:color w:val="FE5A60"/>
          <w:spacing w:val="-32"/>
        </w:rPr>
        <w:t>B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101" w:line="810" w:lineRule="exact"/>
        <w:ind w:left="634"/>
      </w:pPr>
      <w:r>
        <w:rPr>
          <w:spacing w:val="7"/>
          <w:position w:val="38"/>
        </w:rPr>
        <w:t>38、</w:t>
      </w:r>
      <w:r>
        <w:rPr>
          <w:spacing w:val="-35"/>
          <w:position w:val="38"/>
        </w:rPr>
        <w:t xml:space="preserve"> </w:t>
      </w:r>
      <w:r>
        <w:rPr>
          <w:spacing w:val="7"/>
          <w:position w:val="38"/>
        </w:rPr>
        <w:t>丙酮酸脱氢酶复合体中不包括()。</w:t>
      </w:r>
    </w:p>
    <w:p>
      <w:pPr>
        <w:pStyle w:val="BodyText"/>
        <w:spacing w:line="180" w:lineRule="auto"/>
        <w:ind w:left="634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19"/>
        </w:rPr>
        <w:t>A</w:t>
      </w:r>
      <w:r>
        <w:rPr>
          <w:spacing w:val="-19"/>
        </w:rPr>
        <w:t>、</w:t>
      </w:r>
      <w:r>
        <w:rPr>
          <w:rFonts w:ascii="Times New Roman" w:eastAsia="Times New Roman" w:hAnsi="Times New Roman" w:cs="Times New Roman"/>
          <w:spacing w:val="-19"/>
        </w:rPr>
        <w:t>TPP</w:t>
      </w:r>
    </w:p>
    <w:p>
      <w:pPr>
        <w:spacing w:line="416" w:lineRule="auto"/>
        <w:rPr>
          <w:rFonts w:ascii="Arial"/>
          <w:sz w:val="21"/>
        </w:rPr>
      </w:pPr>
    </w:p>
    <w:p>
      <w:pPr>
        <w:pStyle w:val="BodyText"/>
        <w:spacing w:before="78" w:line="180" w:lineRule="auto"/>
        <w:ind w:left="63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30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NAD+</w:t>
      </w:r>
    </w:p>
    <w:p>
      <w:pPr>
        <w:spacing w:line="313" w:lineRule="auto"/>
        <w:rPr>
          <w:rFonts w:ascii="Arial"/>
          <w:sz w:val="21"/>
        </w:rPr>
      </w:pPr>
    </w:p>
    <w:p>
      <w:pPr>
        <w:pStyle w:val="BodyText"/>
        <w:spacing w:before="102" w:line="740" w:lineRule="exact"/>
        <w:ind w:left="634"/>
      </w:pPr>
      <w:r>
        <w:rPr>
          <w:rFonts w:ascii="Times New Roman" w:eastAsia="Times New Roman" w:hAnsi="Times New Roman" w:cs="Times New Roman"/>
          <w:spacing w:val="-1"/>
          <w:position w:val="33"/>
        </w:rPr>
        <w:t>C</w:t>
      </w:r>
      <w:r>
        <w:rPr>
          <w:spacing w:val="-1"/>
          <w:position w:val="33"/>
        </w:rPr>
        <w:t>、生物素</w:t>
      </w:r>
    </w:p>
    <w:p>
      <w:pPr>
        <w:pStyle w:val="BodyText"/>
        <w:spacing w:line="219" w:lineRule="auto"/>
        <w:ind w:left="634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3"/>
        </w:rPr>
        <w:t>D</w:t>
      </w:r>
      <w:r>
        <w:rPr>
          <w:spacing w:val="-3"/>
        </w:rPr>
        <w:t>、辅酶</w:t>
      </w:r>
      <w:r>
        <w:rPr>
          <w:rFonts w:ascii="Times New Roman" w:eastAsia="Times New Roman" w:hAnsi="Times New Roman" w:cs="Times New Roman"/>
          <w:spacing w:val="-3"/>
        </w:rPr>
        <w:t>A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02" w:line="220" w:lineRule="auto"/>
        <w:ind w:left="634"/>
      </w:pPr>
      <w:r>
        <w:rPr>
          <w:color w:val="F1797D"/>
          <w:spacing w:val="-32"/>
        </w:rPr>
        <w:t>正确答案：</w:t>
      </w:r>
      <w:r>
        <w:rPr>
          <w:color w:val="F1797D"/>
          <w:spacing w:val="15"/>
        </w:rPr>
        <w:t xml:space="preserve"> </w:t>
      </w:r>
      <w:r>
        <w:rPr>
          <w:color w:val="F1797D"/>
          <w:spacing w:val="-32"/>
        </w:rPr>
        <w:t>C</w:t>
      </w: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01" w:line="751" w:lineRule="exact"/>
        <w:ind w:left="634"/>
      </w:pPr>
      <w:r>
        <w:rPr>
          <w:spacing w:val="6"/>
          <w:position w:val="34"/>
        </w:rPr>
        <w:t>39、</w:t>
      </w:r>
      <w:r>
        <w:rPr>
          <w:spacing w:val="-30"/>
          <w:position w:val="34"/>
        </w:rPr>
        <w:t xml:space="preserve"> </w:t>
      </w:r>
      <w:r>
        <w:rPr>
          <w:spacing w:val="6"/>
          <w:position w:val="34"/>
        </w:rPr>
        <w:t>嘧啶二聚体的解聚方式依靠()。</w:t>
      </w:r>
    </w:p>
    <w:p>
      <w:pPr>
        <w:pStyle w:val="BodyText"/>
        <w:spacing w:before="1" w:line="219" w:lineRule="auto"/>
        <w:ind w:left="634"/>
      </w:pPr>
      <w:r>
        <w:rPr>
          <w:rFonts w:ascii="Times New Roman" w:eastAsia="Times New Roman" w:hAnsi="Times New Roman" w:cs="Times New Roman"/>
          <w:spacing w:val="1"/>
        </w:rPr>
        <w:t>A</w:t>
      </w:r>
      <w:r>
        <w:rPr>
          <w:spacing w:val="1"/>
        </w:rPr>
        <w:t>、真核生物的切除修复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101" w:line="750" w:lineRule="exact"/>
        <w:ind w:left="634"/>
      </w:pPr>
      <w:r>
        <w:rPr>
          <w:spacing w:val="1"/>
          <w:position w:val="33"/>
        </w:rPr>
        <w:t>B、</w:t>
      </w:r>
      <w:r>
        <w:rPr>
          <w:spacing w:val="-92"/>
          <w:position w:val="33"/>
        </w:rPr>
        <w:t xml:space="preserve"> </w:t>
      </w:r>
      <w:r>
        <w:rPr>
          <w:spacing w:val="1"/>
          <w:position w:val="33"/>
        </w:rPr>
        <w:t>光修复酶的作用</w:t>
      </w:r>
    </w:p>
    <w:p>
      <w:pPr>
        <w:pStyle w:val="BodyText"/>
        <w:spacing w:line="219" w:lineRule="auto"/>
        <w:ind w:left="634"/>
      </w:pPr>
      <w:r>
        <w:rPr>
          <w:rFonts w:ascii="Times New Roman" w:eastAsia="Times New Roman" w:hAnsi="Times New Roman" w:cs="Times New Roman"/>
          <w:spacing w:val="-3"/>
        </w:rPr>
        <w:t>C</w:t>
      </w:r>
      <w:r>
        <w:rPr>
          <w:spacing w:val="-3"/>
        </w:rPr>
        <w:t>、重组修复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101" w:line="750" w:lineRule="exact"/>
        <w:ind w:left="634"/>
      </w:pPr>
      <w:r>
        <w:rPr>
          <w:rFonts w:ascii="Times New Roman" w:eastAsia="Times New Roman" w:hAnsi="Times New Roman" w:cs="Times New Roman"/>
          <w:spacing w:val="1"/>
          <w:position w:val="33"/>
        </w:rPr>
        <w:t>D</w:t>
      </w:r>
      <w:r>
        <w:rPr>
          <w:spacing w:val="1"/>
          <w:position w:val="33"/>
        </w:rPr>
        <w:t>、原校生物的切除修复</w:t>
      </w:r>
    </w:p>
    <w:p>
      <w:pPr>
        <w:pStyle w:val="BodyText"/>
        <w:spacing w:before="1" w:line="219" w:lineRule="auto"/>
        <w:ind w:left="634"/>
      </w:pPr>
      <w:r>
        <w:rPr>
          <w:spacing w:val="1"/>
        </w:rPr>
        <w:t>E、</w:t>
      </w:r>
      <w:r>
        <w:t>SOS</w:t>
      </w:r>
      <w:r>
        <w:rPr>
          <w:spacing w:val="-26"/>
        </w:rPr>
        <w:t xml:space="preserve"> </w:t>
      </w:r>
      <w:r>
        <w:rPr>
          <w:spacing w:val="1"/>
        </w:rPr>
        <w:t>修复</w:t>
      </w:r>
    </w:p>
    <w:p>
      <w:pPr>
        <w:spacing w:line="270" w:lineRule="auto"/>
        <w:rPr>
          <w:rFonts w:ascii="Arial"/>
          <w:sz w:val="21"/>
        </w:rPr>
        <w:sectPr>
          <w:pgSz w:w="11900" w:h="16840"/>
          <w:pgMar w:top="1431" w:right="1785" w:bottom="0" w:left="1785" w:header="0" w:footer="0" w:gutter="0"/>
          <w:pgNumType w:start="37"/>
          <w:cols w:space="708"/>
        </w:sectPr>
      </w:pPr>
    </w:p>
    <w:p>
      <w:pPr>
        <w:pStyle w:val="BodyText"/>
        <w:spacing w:before="101" w:line="220" w:lineRule="auto"/>
        <w:ind w:left="634"/>
        <w:rPr>
          <w:rFonts w:ascii="Times New Roman" w:eastAsia="Times New Roman" w:hAnsi="Times New Roman" w:cs="Times New Roman"/>
        </w:rPr>
      </w:pPr>
      <w:r>
        <w:rPr>
          <w:color w:val="F16166"/>
          <w:spacing w:val="-32"/>
          <w:w w:val="98"/>
        </w:rPr>
        <w:t>正确答案：</w:t>
      </w:r>
      <w:r>
        <w:rPr>
          <w:color w:val="F16166"/>
          <w:spacing w:val="51"/>
        </w:rPr>
        <w:t xml:space="preserve"> </w:t>
      </w:r>
      <w:r>
        <w:rPr>
          <w:rFonts w:ascii="Times New Roman" w:eastAsia="Times New Roman" w:hAnsi="Times New Roman" w:cs="Times New Roman"/>
          <w:color w:val="F16166"/>
          <w:spacing w:val="-32"/>
          <w:w w:val="98"/>
        </w:rPr>
        <w:t>B</w:t>
      </w: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spacing w:val="11"/>
        </w:rPr>
        <w:t>40、</w:t>
      </w:r>
      <w:r>
        <w:rPr>
          <w:spacing w:val="-47"/>
        </w:rPr>
        <w:t xml:space="preserve"> </w:t>
      </w:r>
      <w:r>
        <w:rPr>
          <w:spacing w:val="11"/>
        </w:rPr>
        <w:t>参与原核生物</w:t>
      </w:r>
      <w:r>
        <w:t>DNA</w:t>
      </w:r>
      <w:r>
        <w:rPr>
          <w:spacing w:val="-44"/>
        </w:rPr>
        <w:t xml:space="preserve"> </w:t>
      </w:r>
      <w:r>
        <w:rPr>
          <w:spacing w:val="11"/>
        </w:rPr>
        <w:t>损伤修复的酶是()。</w:t>
      </w:r>
    </w:p>
    <w:p>
      <w:pPr>
        <w:spacing w:line="219" w:lineRule="auto"/>
        <w:sectPr>
          <w:type w:val="nextPage"/>
          <w:pgSz w:w="11900" w:h="16840"/>
          <w:pgMar w:top="1431" w:right="1785" w:bottom="0" w:left="1785" w:header="0" w:footer="0" w:gutter="0"/>
          <w:pgNumType w:start="38"/>
          <w:cols w:space="708"/>
          <w:titlePg w:val="0"/>
        </w:sectPr>
      </w:pPr>
    </w:p>
    <w:p>
      <w:pPr>
        <w:pStyle w:val="BodyText"/>
        <w:spacing w:before="228" w:line="219" w:lineRule="auto"/>
        <w:ind w:left="64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33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DNA</w:t>
      </w:r>
      <w:r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聚</w:t>
      </w:r>
      <w:r>
        <w:rPr>
          <w:spacing w:val="19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合</w:t>
      </w:r>
      <w:r>
        <w:rPr>
          <w:spacing w:val="22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酶</w:t>
      </w:r>
      <w:r>
        <w:rPr>
          <w:spacing w:val="-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I</w:t>
      </w: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104" w:line="750" w:lineRule="exact"/>
        <w:ind w:left="649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-7"/>
          <w:position w:val="32"/>
          <w:sz w:val="32"/>
          <w:szCs w:val="32"/>
        </w:rPr>
        <w:t>B</w:t>
      </w:r>
      <w:r>
        <w:rPr>
          <w:spacing w:val="-7"/>
          <w:position w:val="32"/>
          <w:sz w:val="32"/>
          <w:szCs w:val="32"/>
        </w:rPr>
        <w:t>、拓扑异构酶</w:t>
      </w:r>
      <w:r>
        <w:rPr>
          <w:spacing w:val="-89"/>
          <w:position w:val="3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pacing w:val="-7"/>
          <w:position w:val="32"/>
          <w:sz w:val="32"/>
          <w:szCs w:val="32"/>
        </w:rPr>
        <w:t>I</w:t>
      </w:r>
    </w:p>
    <w:p>
      <w:pPr>
        <w:pStyle w:val="BodyText"/>
        <w:spacing w:line="219" w:lineRule="auto"/>
        <w:ind w:left="649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6"/>
          <w:sz w:val="32"/>
          <w:szCs w:val="32"/>
        </w:rPr>
        <w:t>C</w:t>
      </w:r>
      <w:r>
        <w:rPr>
          <w:spacing w:val="-6"/>
          <w:sz w:val="32"/>
          <w:szCs w:val="32"/>
        </w:rPr>
        <w:t>、拓扑异构酶Ⅱ</w:t>
      </w: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649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20"/>
          <w:w w:val="94"/>
          <w:sz w:val="32"/>
          <w:szCs w:val="32"/>
        </w:rPr>
        <w:t>D</w:t>
      </w:r>
      <w:r>
        <w:rPr>
          <w:spacing w:val="-20"/>
          <w:w w:val="94"/>
          <w:sz w:val="32"/>
          <w:szCs w:val="32"/>
        </w:rPr>
        <w:t>、</w:t>
      </w:r>
      <w:r>
        <w:rPr>
          <w:rFonts w:ascii="Times New Roman" w:eastAsia="Times New Roman" w:hAnsi="Times New Roman" w:cs="Times New Roman"/>
          <w:spacing w:val="-20"/>
          <w:w w:val="94"/>
          <w:sz w:val="32"/>
          <w:szCs w:val="32"/>
        </w:rPr>
        <w:t>DNA</w:t>
      </w:r>
      <w:r>
        <w:rPr>
          <w:rFonts w:ascii="Times New Roman" w:eastAsia="Times New Roman" w:hAnsi="Times New Roman" w:cs="Times New Roman"/>
          <w:spacing w:val="47"/>
          <w:sz w:val="32"/>
          <w:szCs w:val="32"/>
        </w:rPr>
        <w:t xml:space="preserve"> </w:t>
      </w:r>
      <w:r>
        <w:rPr>
          <w:spacing w:val="-20"/>
          <w:w w:val="94"/>
          <w:sz w:val="32"/>
          <w:szCs w:val="32"/>
        </w:rPr>
        <w:t>聚合酶Ⅲ</w:t>
      </w: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105" w:line="219" w:lineRule="auto"/>
        <w:ind w:left="649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25"/>
          <w:sz w:val="32"/>
          <w:szCs w:val="32"/>
        </w:rPr>
        <w:t>E</w:t>
      </w:r>
      <w:r>
        <w:rPr>
          <w:spacing w:val="-25"/>
          <w:sz w:val="32"/>
          <w:szCs w:val="32"/>
        </w:rPr>
        <w:t>、</w:t>
      </w:r>
      <w:r>
        <w:rPr>
          <w:rFonts w:ascii="Times New Roman" w:eastAsia="Times New Roman" w:hAnsi="Times New Roman" w:cs="Times New Roman"/>
          <w:spacing w:val="-25"/>
          <w:sz w:val="32"/>
          <w:szCs w:val="32"/>
        </w:rPr>
        <w:t xml:space="preserve">DNA </w:t>
      </w:r>
      <w:r>
        <w:rPr>
          <w:spacing w:val="-25"/>
          <w:sz w:val="32"/>
          <w:szCs w:val="32"/>
        </w:rPr>
        <w:t>聚合酶Ⅱ</w:t>
      </w: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49"/>
        <w:rPr>
          <w:sz w:val="32"/>
          <w:szCs w:val="32"/>
        </w:rPr>
      </w:pPr>
      <w:r>
        <w:rPr>
          <w:color w:val="FE5F64"/>
          <w:spacing w:val="-32"/>
          <w:sz w:val="32"/>
          <w:szCs w:val="32"/>
        </w:rPr>
        <w:t>正确答案： A</w:t>
      </w: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jc w:val="right"/>
        <w:rPr>
          <w:sz w:val="32"/>
          <w:szCs w:val="32"/>
        </w:rPr>
      </w:pPr>
      <w:r>
        <w:rPr>
          <w:spacing w:val="-2"/>
          <w:sz w:val="32"/>
          <w:szCs w:val="32"/>
        </w:rPr>
        <w:t>41、</w:t>
      </w:r>
      <w:r>
        <w:rPr>
          <w:spacing w:val="-68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下列有关酶和辅酶(或辅基)的叙述，正确的是()。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05" w:line="219" w:lineRule="auto"/>
        <w:ind w:left="649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4"/>
          <w:sz w:val="32"/>
          <w:szCs w:val="32"/>
        </w:rPr>
        <w:t>A</w:t>
      </w:r>
      <w:r>
        <w:rPr>
          <w:spacing w:val="-4"/>
          <w:sz w:val="32"/>
          <w:szCs w:val="32"/>
        </w:rPr>
        <w:t>、酶蛋白与辅酶(或辅基)在酶促反应中所起作用相同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104" w:line="622" w:lineRule="exact"/>
        <w:ind w:left="649"/>
        <w:rPr>
          <w:sz w:val="32"/>
          <w:szCs w:val="32"/>
        </w:rPr>
      </w:pPr>
      <w:r>
        <w:rPr>
          <w:spacing w:val="4"/>
          <w:position w:val="22"/>
          <w:sz w:val="32"/>
          <w:szCs w:val="32"/>
        </w:rPr>
        <w:t>B、酶蛋白和辅酶(或辅基)单独存在时也具有部分催化</w:t>
      </w:r>
    </w:p>
    <w:p>
      <w:pPr>
        <w:pStyle w:val="BodyText"/>
        <w:spacing w:line="220" w:lineRule="auto"/>
        <w:rPr>
          <w:sz w:val="32"/>
          <w:szCs w:val="32"/>
        </w:rPr>
      </w:pPr>
      <w:r>
        <w:rPr>
          <w:spacing w:val="1"/>
          <w:sz w:val="32"/>
          <w:szCs w:val="32"/>
        </w:rPr>
        <w:t>活性</w:t>
      </w: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105" w:line="630" w:lineRule="exact"/>
        <w:ind w:left="649"/>
        <w:rPr>
          <w:sz w:val="32"/>
          <w:szCs w:val="32"/>
        </w:rPr>
      </w:pPr>
      <w:r>
        <w:rPr>
          <w:spacing w:val="3"/>
          <w:position w:val="23"/>
          <w:sz w:val="32"/>
          <w:szCs w:val="32"/>
        </w:rPr>
        <w:t>C、一种辅酶(或辅基)只能与一种酶蛋白结合形成一种</w:t>
      </w:r>
    </w:p>
    <w:p>
      <w:pPr>
        <w:pStyle w:val="BodyText"/>
        <w:spacing w:line="219" w:lineRule="auto"/>
        <w:rPr>
          <w:sz w:val="32"/>
          <w:szCs w:val="32"/>
        </w:rPr>
      </w:pPr>
      <w:r>
        <w:rPr>
          <w:spacing w:val="-4"/>
          <w:sz w:val="32"/>
          <w:szCs w:val="32"/>
        </w:rPr>
        <w:t>全酶</w:t>
      </w: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104" w:line="630" w:lineRule="exact"/>
        <w:ind w:left="649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1"/>
          <w:position w:val="23"/>
          <w:sz w:val="32"/>
          <w:szCs w:val="32"/>
        </w:rPr>
        <w:t>D</w:t>
      </w:r>
      <w:r>
        <w:rPr>
          <w:spacing w:val="1"/>
          <w:position w:val="23"/>
          <w:sz w:val="32"/>
          <w:szCs w:val="32"/>
        </w:rPr>
        <w:t>、一种酶蛋白只能与一种辅酶(或辅基)结合</w:t>
      </w:r>
      <w:r>
        <w:rPr>
          <w:position w:val="23"/>
          <w:sz w:val="32"/>
          <w:szCs w:val="32"/>
        </w:rPr>
        <w:t>形成一种</w:t>
      </w:r>
    </w:p>
    <w:p>
      <w:pPr>
        <w:pStyle w:val="BodyText"/>
        <w:spacing w:before="1" w:line="219" w:lineRule="auto"/>
        <w:rPr>
          <w:sz w:val="32"/>
          <w:szCs w:val="32"/>
        </w:rPr>
      </w:pPr>
      <w:r>
        <w:rPr>
          <w:spacing w:val="-4"/>
          <w:sz w:val="32"/>
          <w:szCs w:val="32"/>
        </w:rPr>
        <w:t>全酶</w:t>
      </w: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49"/>
        <w:rPr>
          <w:rFonts w:ascii="Times New Roman" w:eastAsia="Times New Roman" w:hAnsi="Times New Roman" w:cs="Times New Roman"/>
          <w:sz w:val="32"/>
          <w:szCs w:val="32"/>
        </w:rPr>
      </w:pPr>
      <w:r>
        <w:rPr>
          <w:color w:val="F9797D"/>
          <w:spacing w:val="-32"/>
          <w:sz w:val="32"/>
          <w:szCs w:val="32"/>
        </w:rPr>
        <w:t xml:space="preserve">正确答案： </w:t>
      </w:r>
      <w:r>
        <w:rPr>
          <w:rFonts w:ascii="Times New Roman" w:eastAsia="Times New Roman" w:hAnsi="Times New Roman" w:cs="Times New Roman"/>
          <w:color w:val="F9797D"/>
          <w:spacing w:val="-32"/>
          <w:sz w:val="32"/>
          <w:szCs w:val="32"/>
        </w:rPr>
        <w:t>D</w:t>
      </w: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105" w:line="750" w:lineRule="exact"/>
        <w:ind w:left="649"/>
        <w:rPr>
          <w:sz w:val="32"/>
          <w:szCs w:val="32"/>
        </w:rPr>
      </w:pPr>
      <w:r>
        <w:rPr>
          <w:position w:val="32"/>
          <w:sz w:val="32"/>
          <w:szCs w:val="32"/>
        </w:rPr>
        <w:t>42、</w:t>
      </w:r>
      <w:r>
        <w:rPr>
          <w:spacing w:val="-72"/>
          <w:position w:val="32"/>
          <w:sz w:val="32"/>
          <w:szCs w:val="32"/>
        </w:rPr>
        <w:t xml:space="preserve"> </w:t>
      </w:r>
      <w:r>
        <w:rPr>
          <w:position w:val="32"/>
          <w:sz w:val="32"/>
          <w:szCs w:val="32"/>
        </w:rPr>
        <w:t>蛋白磷酸酶可使蛋白质化学修饰的形式是()。</w:t>
      </w:r>
    </w:p>
    <w:p>
      <w:pPr>
        <w:pStyle w:val="BodyText"/>
        <w:spacing w:before="1" w:line="219" w:lineRule="auto"/>
        <w:ind w:left="649"/>
        <w:rPr>
          <w:sz w:val="32"/>
          <w:szCs w:val="32"/>
        </w:rPr>
        <w:sectPr>
          <w:pgSz w:w="11900" w:h="16840"/>
          <w:pgMar w:top="1431" w:right="1750" w:bottom="0" w:left="1780" w:header="0" w:footer="0" w:gutter="0"/>
          <w:pgNumType w:start="39"/>
          <w:cols w:space="708"/>
        </w:sectPr>
      </w:pPr>
      <w:r>
        <w:rPr>
          <w:rFonts w:ascii="Times New Roman" w:eastAsia="Times New Roman" w:hAnsi="Times New Roman" w:cs="Times New Roman"/>
          <w:spacing w:val="-8"/>
          <w:sz w:val="32"/>
          <w:szCs w:val="32"/>
        </w:rPr>
        <w:t>A</w:t>
      </w:r>
      <w:r>
        <w:rPr>
          <w:spacing w:val="-8"/>
          <w:sz w:val="32"/>
          <w:szCs w:val="32"/>
        </w:rPr>
        <w:t>、丝氨酸/苏氨酸残基磷酸化</w:t>
      </w: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04" w:line="739" w:lineRule="exact"/>
        <w:ind w:left="649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7"/>
          <w:position w:val="31"/>
          <w:sz w:val="32"/>
          <w:szCs w:val="32"/>
        </w:rPr>
        <w:t>B</w:t>
      </w:r>
      <w:r>
        <w:rPr>
          <w:spacing w:val="-7"/>
          <w:position w:val="31"/>
          <w:sz w:val="32"/>
          <w:szCs w:val="32"/>
        </w:rPr>
        <w:t>、天冬氨酸残基酰胺化</w:t>
      </w:r>
    </w:p>
    <w:p>
      <w:pPr>
        <w:pStyle w:val="BodyText"/>
        <w:spacing w:before="1" w:line="219" w:lineRule="auto"/>
        <w:ind w:left="649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8"/>
          <w:sz w:val="32"/>
          <w:szCs w:val="32"/>
        </w:rPr>
        <w:t>C</w:t>
      </w:r>
      <w:r>
        <w:rPr>
          <w:spacing w:val="-8"/>
          <w:sz w:val="32"/>
          <w:szCs w:val="32"/>
        </w:rPr>
        <w:t>、氨基酸残基脱磷酸化</w:t>
      </w:r>
    </w:p>
    <w:p>
      <w:pPr>
        <w:spacing w:line="219" w:lineRule="auto"/>
        <w:rPr>
          <w:sz w:val="32"/>
          <w:szCs w:val="32"/>
        </w:rPr>
        <w:sectPr>
          <w:type w:val="nextPage"/>
          <w:pgSz w:w="11900" w:h="16840"/>
          <w:pgMar w:top="1431" w:right="1750" w:bottom="0" w:left="1780" w:header="0" w:footer="0" w:gutter="0"/>
          <w:pgNumType w:start="40"/>
          <w:cols w:space="708"/>
          <w:titlePg w:val="0"/>
        </w:sectPr>
      </w:pPr>
    </w:p>
    <w:p>
      <w:pPr>
        <w:pStyle w:val="BodyText"/>
        <w:spacing w:before="152" w:line="749" w:lineRule="exact"/>
        <w:ind w:left="64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11"/>
          <w:position w:val="32"/>
          <w:sz w:val="32"/>
          <w:szCs w:val="32"/>
        </w:rPr>
        <w:t>D</w:t>
      </w:r>
      <w:r>
        <w:rPr>
          <w:spacing w:val="-11"/>
          <w:position w:val="32"/>
          <w:sz w:val="32"/>
          <w:szCs w:val="32"/>
        </w:rPr>
        <w:t>、谷氨酸残基酰胺化</w:t>
      </w:r>
    </w:p>
    <w:p>
      <w:pPr>
        <w:pStyle w:val="BodyText"/>
        <w:spacing w:line="219" w:lineRule="auto"/>
        <w:ind w:left="64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7"/>
          <w:sz w:val="32"/>
          <w:szCs w:val="32"/>
        </w:rPr>
        <w:t>E</w:t>
      </w:r>
      <w:r>
        <w:rPr>
          <w:spacing w:val="-7"/>
          <w:sz w:val="32"/>
          <w:szCs w:val="32"/>
        </w:rPr>
        <w:t>、酪氨酸残基磷酸化</w:t>
      </w: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4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color w:val="F70008"/>
          <w:spacing w:val="-34"/>
          <w:sz w:val="32"/>
          <w:szCs w:val="32"/>
        </w:rPr>
        <w:t>正确答案：</w:t>
      </w:r>
      <w:r>
        <w:rPr>
          <w:color w:val="F70008"/>
          <w:spacing w:val="-2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F70008"/>
          <w:spacing w:val="-34"/>
          <w:sz w:val="32"/>
          <w:szCs w:val="32"/>
        </w:rPr>
        <w:t>C</w:t>
      </w: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644"/>
        <w:rPr>
          <w:sz w:val="32"/>
          <w:szCs w:val="32"/>
        </w:rPr>
      </w:pPr>
      <w:r>
        <w:rPr>
          <w:sz w:val="32"/>
          <w:szCs w:val="32"/>
        </w:rPr>
        <w:t>43、</w:t>
      </w:r>
      <w:r>
        <w:rPr>
          <w:spacing w:val="-72"/>
          <w:sz w:val="32"/>
          <w:szCs w:val="32"/>
        </w:rPr>
        <w:t xml:space="preserve"> </w:t>
      </w:r>
      <w:r>
        <w:rPr>
          <w:sz w:val="32"/>
          <w:szCs w:val="32"/>
        </w:rPr>
        <w:t>下列激素具有抗脂解作用的是()。</w:t>
      </w:r>
    </w:p>
    <w:p>
      <w:pPr>
        <w:spacing w:line="388" w:lineRule="auto"/>
        <w:rPr>
          <w:rFonts w:ascii="Arial"/>
          <w:sz w:val="21"/>
        </w:rPr>
      </w:pPr>
    </w:p>
    <w:p>
      <w:pPr>
        <w:pStyle w:val="BodyText"/>
        <w:spacing w:before="81" w:line="180" w:lineRule="auto"/>
        <w:ind w:left="644"/>
        <w:rPr>
          <w:rFonts w:ascii="Times New Roman" w:eastAsia="Times New Roman" w:hAnsi="Times New Roman" w:cs="Times New Roman"/>
          <w:sz w:val="25"/>
          <w:szCs w:val="25"/>
        </w:rPr>
      </w:pPr>
      <w:r>
        <w:rPr>
          <w:rFonts w:ascii="Times New Roman" w:eastAsia="Times New Roman" w:hAnsi="Times New Roman" w:cs="Times New Roman"/>
          <w:spacing w:val="-5"/>
          <w:sz w:val="25"/>
          <w:szCs w:val="25"/>
        </w:rPr>
        <w:t>A</w:t>
      </w:r>
      <w:r>
        <w:rPr>
          <w:rFonts w:ascii="Times New Roman" w:eastAsia="Times New Roman" w:hAnsi="Times New Roman" w:cs="Times New Roman"/>
          <w:spacing w:val="-36"/>
          <w:sz w:val="25"/>
          <w:szCs w:val="25"/>
        </w:rPr>
        <w:t xml:space="preserve"> </w:t>
      </w:r>
      <w:r>
        <w:rPr>
          <w:spacing w:val="-5"/>
          <w:sz w:val="25"/>
          <w:szCs w:val="25"/>
        </w:rPr>
        <w:t>、</w:t>
      </w:r>
      <w:r>
        <w:rPr>
          <w:rFonts w:ascii="Times New Roman" w:eastAsia="Times New Roman" w:hAnsi="Times New Roman" w:cs="Times New Roman"/>
          <w:spacing w:val="-5"/>
          <w:sz w:val="25"/>
          <w:szCs w:val="25"/>
        </w:rPr>
        <w:t>ACTH</w:t>
      </w: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104" w:line="750" w:lineRule="exact"/>
        <w:ind w:left="64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12"/>
          <w:position w:val="32"/>
          <w:sz w:val="32"/>
          <w:szCs w:val="32"/>
        </w:rPr>
        <w:t>B</w:t>
      </w:r>
      <w:r>
        <w:rPr>
          <w:spacing w:val="-12"/>
          <w:position w:val="32"/>
          <w:sz w:val="32"/>
          <w:szCs w:val="32"/>
        </w:rPr>
        <w:t>、胰高血糖素</w:t>
      </w:r>
    </w:p>
    <w:p>
      <w:pPr>
        <w:pStyle w:val="BodyText"/>
        <w:spacing w:before="1" w:line="219" w:lineRule="auto"/>
        <w:ind w:left="644"/>
        <w:rPr>
          <w:sz w:val="32"/>
          <w:szCs w:val="32"/>
        </w:rPr>
      </w:pPr>
      <w:r>
        <w:rPr>
          <w:spacing w:val="-4"/>
          <w:sz w:val="32"/>
          <w:szCs w:val="32"/>
        </w:rPr>
        <w:t>C、肾上腺素</w:t>
      </w: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104" w:line="751" w:lineRule="exact"/>
        <w:ind w:left="64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15"/>
          <w:position w:val="33"/>
          <w:sz w:val="32"/>
          <w:szCs w:val="32"/>
        </w:rPr>
        <w:t>D</w:t>
      </w:r>
      <w:r>
        <w:rPr>
          <w:spacing w:val="-15"/>
          <w:position w:val="33"/>
          <w:sz w:val="32"/>
          <w:szCs w:val="32"/>
        </w:rPr>
        <w:t>、促甲状腺素</w:t>
      </w:r>
    </w:p>
    <w:p>
      <w:pPr>
        <w:pStyle w:val="BodyText"/>
        <w:spacing w:line="219" w:lineRule="auto"/>
        <w:ind w:left="64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13"/>
          <w:sz w:val="32"/>
          <w:szCs w:val="32"/>
        </w:rPr>
        <w:t>E</w:t>
      </w:r>
      <w:r>
        <w:rPr>
          <w:spacing w:val="-13"/>
          <w:sz w:val="32"/>
          <w:szCs w:val="32"/>
        </w:rPr>
        <w:t>、胰岛素</w:t>
      </w: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05" w:line="220" w:lineRule="auto"/>
        <w:ind w:left="64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color w:val="FE5157"/>
          <w:spacing w:val="-32"/>
          <w:sz w:val="32"/>
          <w:szCs w:val="32"/>
        </w:rPr>
        <w:t xml:space="preserve">正确答案： </w:t>
      </w:r>
      <w:r>
        <w:rPr>
          <w:rFonts w:ascii="Times New Roman" w:eastAsia="Times New Roman" w:hAnsi="Times New Roman" w:cs="Times New Roman"/>
          <w:color w:val="FE5157"/>
          <w:spacing w:val="-32"/>
          <w:sz w:val="32"/>
          <w:szCs w:val="32"/>
        </w:rPr>
        <w:t>E</w:t>
      </w: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644"/>
        <w:rPr>
          <w:sz w:val="32"/>
          <w:szCs w:val="32"/>
        </w:rPr>
      </w:pPr>
      <w:r>
        <w:rPr>
          <w:spacing w:val="2"/>
          <w:sz w:val="32"/>
          <w:szCs w:val="32"/>
        </w:rPr>
        <w:t>44、</w:t>
      </w:r>
      <w:r>
        <w:rPr>
          <w:spacing w:val="-62"/>
          <w:sz w:val="32"/>
          <w:szCs w:val="32"/>
        </w:rPr>
        <w:t xml:space="preserve"> </w:t>
      </w:r>
      <w:r>
        <w:rPr>
          <w:spacing w:val="2"/>
          <w:sz w:val="32"/>
          <w:szCs w:val="32"/>
        </w:rPr>
        <w:t>下列哪一项不是别构调节的特点?()</w:t>
      </w: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105" w:line="750" w:lineRule="exact"/>
        <w:ind w:left="64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9"/>
          <w:position w:val="32"/>
          <w:sz w:val="32"/>
          <w:szCs w:val="32"/>
        </w:rPr>
        <w:t>A</w:t>
      </w:r>
      <w:r>
        <w:rPr>
          <w:spacing w:val="-9"/>
          <w:position w:val="32"/>
          <w:sz w:val="32"/>
          <w:szCs w:val="32"/>
        </w:rPr>
        <w:t>、可改变代谢速度</w:t>
      </w:r>
    </w:p>
    <w:p>
      <w:pPr>
        <w:pStyle w:val="BodyText"/>
        <w:spacing w:line="219" w:lineRule="auto"/>
        <w:ind w:left="64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7"/>
          <w:sz w:val="32"/>
          <w:szCs w:val="32"/>
        </w:rPr>
        <w:t>B</w:t>
      </w:r>
      <w:r>
        <w:rPr>
          <w:spacing w:val="-7"/>
          <w:sz w:val="32"/>
          <w:szCs w:val="32"/>
        </w:rPr>
        <w:t>、可改变代谢途径</w:t>
      </w: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105" w:line="219" w:lineRule="auto"/>
        <w:ind w:left="64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7"/>
          <w:sz w:val="32"/>
          <w:szCs w:val="32"/>
        </w:rPr>
        <w:t>C</w:t>
      </w:r>
      <w:r>
        <w:rPr>
          <w:spacing w:val="-7"/>
          <w:sz w:val="32"/>
          <w:szCs w:val="32"/>
        </w:rPr>
        <w:t>、可改变代谢方向</w:t>
      </w: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05" w:line="220" w:lineRule="auto"/>
        <w:ind w:left="644"/>
        <w:rPr>
          <w:sz w:val="32"/>
          <w:szCs w:val="32"/>
        </w:rPr>
      </w:pPr>
      <w:r>
        <w:rPr>
          <w:spacing w:val="-3"/>
          <w:sz w:val="32"/>
          <w:szCs w:val="32"/>
        </w:rPr>
        <w:t>D、具有放大效应</w:t>
      </w: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44"/>
        <w:rPr>
          <w:sz w:val="32"/>
          <w:szCs w:val="32"/>
        </w:rPr>
      </w:pPr>
      <w:r>
        <w:rPr>
          <w:color w:val="FB0000"/>
          <w:spacing w:val="-32"/>
          <w:sz w:val="32"/>
          <w:szCs w:val="32"/>
        </w:rPr>
        <w:t>正确答案： D</w:t>
      </w:r>
    </w:p>
    <w:p>
      <w:pPr>
        <w:spacing w:line="251" w:lineRule="auto"/>
        <w:rPr>
          <w:rFonts w:ascii="Arial"/>
          <w:sz w:val="21"/>
        </w:rPr>
        <w:sectPr>
          <w:pgSz w:w="11900" w:h="16840"/>
          <w:pgMar w:top="1431" w:right="1785" w:bottom="0" w:left="1785" w:header="0" w:footer="0" w:gutter="0"/>
          <w:pgNumType w:start="41"/>
          <w:cols w:space="708"/>
        </w:sectPr>
      </w:pPr>
    </w:p>
    <w:p>
      <w:pPr>
        <w:pStyle w:val="BodyText"/>
        <w:spacing w:before="104" w:line="762" w:lineRule="exact"/>
        <w:ind w:left="644"/>
        <w:rPr>
          <w:sz w:val="32"/>
          <w:szCs w:val="32"/>
        </w:rPr>
      </w:pPr>
      <w:r>
        <w:rPr>
          <w:spacing w:val="2"/>
          <w:position w:val="33"/>
          <w:sz w:val="32"/>
          <w:szCs w:val="32"/>
        </w:rPr>
        <w:t>45、</w:t>
      </w:r>
      <w:r>
        <w:rPr>
          <w:spacing w:val="-70"/>
          <w:position w:val="33"/>
          <w:sz w:val="32"/>
          <w:szCs w:val="32"/>
        </w:rPr>
        <w:t xml:space="preserve"> </w:t>
      </w:r>
      <w:r>
        <w:rPr>
          <w:spacing w:val="2"/>
          <w:position w:val="33"/>
          <w:sz w:val="32"/>
          <w:szCs w:val="32"/>
        </w:rPr>
        <w:t>下列哪个不是酵母双杂交系统的应用范围?()</w:t>
      </w:r>
    </w:p>
    <w:p>
      <w:pPr>
        <w:pStyle w:val="BodyText"/>
        <w:spacing w:line="220" w:lineRule="auto"/>
        <w:ind w:left="644"/>
        <w:rPr>
          <w:sz w:val="32"/>
          <w:szCs w:val="32"/>
        </w:rPr>
      </w:pPr>
      <w:r>
        <w:rPr>
          <w:spacing w:val="-3"/>
          <w:sz w:val="32"/>
          <w:szCs w:val="32"/>
        </w:rPr>
        <w:t>A、分析蛋白质功能域</w:t>
      </w:r>
    </w:p>
    <w:p>
      <w:pPr>
        <w:spacing w:line="220" w:lineRule="auto"/>
        <w:rPr>
          <w:sz w:val="32"/>
          <w:szCs w:val="32"/>
        </w:rPr>
        <w:sectPr>
          <w:type w:val="nextPage"/>
          <w:pgSz w:w="11900" w:h="16840"/>
          <w:pgMar w:top="1431" w:right="1785" w:bottom="0" w:left="1785" w:header="0" w:footer="0" w:gutter="0"/>
          <w:pgNumType w:start="42"/>
          <w:cols w:space="708"/>
          <w:titlePg w:val="0"/>
        </w:sectPr>
      </w:pPr>
    </w:p>
    <w:p>
      <w:pPr>
        <w:pStyle w:val="BodyText"/>
        <w:spacing w:before="152" w:line="220" w:lineRule="auto"/>
        <w:ind w:left="62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9"/>
          <w:sz w:val="32"/>
          <w:szCs w:val="32"/>
        </w:rPr>
        <w:t>B</w:t>
      </w:r>
      <w:r>
        <w:rPr>
          <w:spacing w:val="-9"/>
          <w:sz w:val="32"/>
          <w:szCs w:val="32"/>
        </w:rPr>
        <w:t>、新药设计</w:t>
      </w: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104" w:line="741" w:lineRule="exact"/>
        <w:ind w:left="624"/>
        <w:rPr>
          <w:sz w:val="32"/>
          <w:szCs w:val="32"/>
        </w:rPr>
      </w:pPr>
      <w:r>
        <w:rPr>
          <w:spacing w:val="-2"/>
          <w:position w:val="32"/>
          <w:sz w:val="32"/>
          <w:szCs w:val="32"/>
        </w:rPr>
        <w:t>C、筛选相互作用的</w:t>
      </w:r>
      <w:r>
        <w:rPr>
          <w:spacing w:val="-68"/>
          <w:position w:val="32"/>
          <w:sz w:val="32"/>
          <w:szCs w:val="32"/>
        </w:rPr>
        <w:t xml:space="preserve"> </w:t>
      </w:r>
      <w:r>
        <w:rPr>
          <w:spacing w:val="-2"/>
          <w:position w:val="32"/>
          <w:sz w:val="32"/>
          <w:szCs w:val="32"/>
        </w:rPr>
        <w:t>DNA</w:t>
      </w:r>
      <w:r>
        <w:rPr>
          <w:spacing w:val="-84"/>
          <w:position w:val="32"/>
          <w:sz w:val="32"/>
          <w:szCs w:val="32"/>
        </w:rPr>
        <w:t xml:space="preserve"> </w:t>
      </w:r>
      <w:r>
        <w:rPr>
          <w:spacing w:val="-2"/>
          <w:position w:val="32"/>
          <w:sz w:val="32"/>
          <w:szCs w:val="32"/>
        </w:rPr>
        <w:t>分子</w:t>
      </w:r>
    </w:p>
    <w:p>
      <w:pPr>
        <w:pStyle w:val="BodyText"/>
        <w:spacing w:line="220" w:lineRule="auto"/>
        <w:ind w:left="62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8"/>
          <w:sz w:val="32"/>
          <w:szCs w:val="32"/>
        </w:rPr>
        <w:t>D</w:t>
      </w:r>
      <w:r>
        <w:rPr>
          <w:spacing w:val="-8"/>
          <w:sz w:val="32"/>
          <w:szCs w:val="32"/>
        </w:rPr>
        <w:t>、绘制蛋白质系统图谱</w:t>
      </w: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2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4"/>
          <w:sz w:val="32"/>
          <w:szCs w:val="32"/>
        </w:rPr>
        <w:t>E</w:t>
      </w:r>
      <w:r>
        <w:rPr>
          <w:spacing w:val="-4"/>
          <w:sz w:val="32"/>
          <w:szCs w:val="32"/>
        </w:rPr>
        <w:t>、分析蛋白质之间的相互作用</w:t>
      </w: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2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color w:val="FD6368"/>
          <w:spacing w:val="-34"/>
          <w:sz w:val="32"/>
          <w:szCs w:val="32"/>
        </w:rPr>
        <w:t>正确答案：</w:t>
      </w:r>
      <w:r>
        <w:rPr>
          <w:color w:val="FD6368"/>
          <w:spacing w:val="-2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FD6368"/>
          <w:spacing w:val="-34"/>
          <w:sz w:val="32"/>
          <w:szCs w:val="32"/>
        </w:rPr>
        <w:t>C</w:t>
      </w: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105" w:line="646" w:lineRule="exact"/>
        <w:ind w:right="74"/>
        <w:jc w:val="right"/>
        <w:rPr>
          <w:sz w:val="32"/>
          <w:szCs w:val="32"/>
        </w:rPr>
      </w:pPr>
      <w:r>
        <w:rPr>
          <w:spacing w:val="-2"/>
          <w:position w:val="24"/>
          <w:sz w:val="32"/>
          <w:szCs w:val="32"/>
        </w:rPr>
        <w:t>46、氮杂丝氨酸干扰核苷酸合成是因为它的结构类似于</w:t>
      </w:r>
    </w:p>
    <w:p>
      <w:pPr>
        <w:pStyle w:val="BodyText"/>
        <w:spacing w:before="1" w:line="222" w:lineRule="auto"/>
        <w:ind w:left="54"/>
        <w:rPr>
          <w:sz w:val="32"/>
          <w:szCs w:val="32"/>
        </w:rPr>
      </w:pPr>
      <w:r>
        <w:rPr>
          <w:spacing w:val="-20"/>
          <w:sz w:val="32"/>
          <w:szCs w:val="32"/>
        </w:rPr>
        <w:t>()。</w:t>
      </w: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2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16"/>
          <w:sz w:val="32"/>
          <w:szCs w:val="32"/>
        </w:rPr>
        <w:t>A</w:t>
      </w:r>
      <w:r>
        <w:rPr>
          <w:spacing w:val="-16"/>
          <w:sz w:val="32"/>
          <w:szCs w:val="32"/>
        </w:rPr>
        <w:t>、丝氨酸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05" w:line="750" w:lineRule="exact"/>
        <w:ind w:left="624"/>
        <w:rPr>
          <w:sz w:val="32"/>
          <w:szCs w:val="32"/>
        </w:rPr>
      </w:pPr>
      <w:r>
        <w:rPr>
          <w:position w:val="32"/>
          <w:sz w:val="32"/>
          <w:szCs w:val="32"/>
        </w:rPr>
        <w:t>B、天冬酰胺</w:t>
      </w:r>
    </w:p>
    <w:p>
      <w:pPr>
        <w:pStyle w:val="BodyText"/>
        <w:spacing w:line="220" w:lineRule="auto"/>
        <w:ind w:left="62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8"/>
          <w:sz w:val="32"/>
          <w:szCs w:val="32"/>
        </w:rPr>
        <w:t>C</w:t>
      </w:r>
      <w:r>
        <w:rPr>
          <w:spacing w:val="-8"/>
          <w:sz w:val="32"/>
          <w:szCs w:val="32"/>
        </w:rPr>
        <w:t>、甘氨酸</w:t>
      </w: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104" w:line="750" w:lineRule="exact"/>
        <w:ind w:left="62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12"/>
          <w:position w:val="32"/>
          <w:sz w:val="32"/>
          <w:szCs w:val="32"/>
        </w:rPr>
        <w:t>D</w:t>
      </w:r>
      <w:r>
        <w:rPr>
          <w:spacing w:val="-12"/>
          <w:position w:val="32"/>
          <w:sz w:val="32"/>
          <w:szCs w:val="32"/>
        </w:rPr>
        <w:t>、谷氨酰胺</w:t>
      </w:r>
    </w:p>
    <w:p>
      <w:pPr>
        <w:pStyle w:val="BodyText"/>
        <w:spacing w:line="220" w:lineRule="auto"/>
        <w:ind w:left="62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6"/>
          <w:sz w:val="32"/>
          <w:szCs w:val="32"/>
        </w:rPr>
        <w:t>E</w:t>
      </w:r>
      <w:r>
        <w:rPr>
          <w:spacing w:val="-6"/>
          <w:sz w:val="32"/>
          <w:szCs w:val="32"/>
        </w:rPr>
        <w:t>、天冬氨酸</w:t>
      </w: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2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color w:val="FF171F"/>
          <w:spacing w:val="-34"/>
          <w:sz w:val="32"/>
          <w:szCs w:val="32"/>
        </w:rPr>
        <w:t>正确答案：</w:t>
      </w:r>
      <w:r>
        <w:rPr>
          <w:color w:val="FF171F"/>
          <w:spacing w:val="-2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FF171F"/>
          <w:spacing w:val="-34"/>
          <w:sz w:val="32"/>
          <w:szCs w:val="32"/>
        </w:rPr>
        <w:t>D</w:t>
      </w: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105" w:line="813" w:lineRule="exact"/>
        <w:ind w:left="624"/>
        <w:rPr>
          <w:sz w:val="32"/>
          <w:szCs w:val="32"/>
        </w:rPr>
        <w:sectPr>
          <w:footerReference w:type="default" r:id="rId4"/>
          <w:pgSz w:w="11900" w:h="16840"/>
          <w:pgMar w:top="1431" w:right="1785" w:bottom="1844" w:left="1785" w:header="0" w:footer="1532" w:gutter="0"/>
          <w:pgNumType w:start="43"/>
          <w:cols w:space="708"/>
        </w:sectPr>
      </w:pPr>
      <w:r>
        <w:rPr>
          <w:spacing w:val="7"/>
          <w:position w:val="38"/>
          <w:sz w:val="32"/>
          <w:szCs w:val="32"/>
        </w:rPr>
        <w:t>47、1分子血红蛋白中含有血红素的数目是()。</w:t>
      </w:r>
    </w:p>
    <w:p>
      <w:pPr>
        <w:pStyle w:val="BodyText"/>
        <w:spacing w:line="180" w:lineRule="auto"/>
        <w:ind w:left="62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-14"/>
          <w:sz w:val="32"/>
          <w:szCs w:val="32"/>
        </w:rPr>
        <w:t>A</w:t>
      </w:r>
      <w:r>
        <w:rPr>
          <w:spacing w:val="-14"/>
          <w:sz w:val="32"/>
          <w:szCs w:val="32"/>
        </w:rPr>
        <w:t>、</w:t>
      </w:r>
      <w:r>
        <w:rPr>
          <w:rFonts w:ascii="Times New Roman" w:eastAsia="Times New Roman" w:hAnsi="Times New Roman" w:cs="Times New Roman"/>
          <w:spacing w:val="-14"/>
          <w:sz w:val="32"/>
          <w:szCs w:val="32"/>
        </w:rPr>
        <w:t>3</w:t>
      </w:r>
    </w:p>
    <w:p>
      <w:pPr>
        <w:spacing w:line="332" w:lineRule="auto"/>
        <w:rPr>
          <w:rFonts w:ascii="Arial"/>
          <w:sz w:val="21"/>
        </w:rPr>
      </w:pPr>
    </w:p>
    <w:p>
      <w:pPr>
        <w:pStyle w:val="BodyText"/>
        <w:spacing w:before="104" w:line="180" w:lineRule="auto"/>
        <w:ind w:left="62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-20"/>
          <w:sz w:val="32"/>
          <w:szCs w:val="32"/>
        </w:rPr>
        <w:t>B</w:t>
      </w:r>
      <w:r>
        <w:rPr>
          <w:rFonts w:ascii="Times New Roman" w:eastAsia="Times New Roman" w:hAnsi="Times New Roman" w:cs="Times New Roman"/>
          <w:spacing w:val="-47"/>
          <w:sz w:val="32"/>
          <w:szCs w:val="32"/>
        </w:rPr>
        <w:t xml:space="preserve"> </w:t>
      </w:r>
      <w:r>
        <w:rPr>
          <w:spacing w:val="-20"/>
          <w:sz w:val="32"/>
          <w:szCs w:val="32"/>
        </w:rPr>
        <w:t>、</w:t>
      </w:r>
      <w:r>
        <w:rPr>
          <w:rFonts w:ascii="Times New Roman" w:eastAsia="Times New Roman" w:hAnsi="Times New Roman" w:cs="Times New Roman"/>
          <w:spacing w:val="-20"/>
          <w:sz w:val="32"/>
          <w:szCs w:val="32"/>
        </w:rPr>
        <w:t>2</w:t>
      </w:r>
    </w:p>
    <w:p>
      <w:pPr>
        <w:spacing w:line="332" w:lineRule="auto"/>
        <w:rPr>
          <w:rFonts w:ascii="Arial"/>
          <w:sz w:val="21"/>
        </w:rPr>
      </w:pPr>
    </w:p>
    <w:p>
      <w:pPr>
        <w:pStyle w:val="BodyText"/>
        <w:spacing w:before="104" w:line="180" w:lineRule="auto"/>
        <w:ind w:left="62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-10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spacing w:val="-46"/>
          <w:sz w:val="32"/>
          <w:szCs w:val="32"/>
        </w:rPr>
        <w:t xml:space="preserve"> </w:t>
      </w:r>
      <w:r>
        <w:rPr>
          <w:spacing w:val="-10"/>
          <w:sz w:val="32"/>
          <w:szCs w:val="32"/>
        </w:rPr>
        <w:t>、</w:t>
      </w:r>
      <w:r>
        <w:rPr>
          <w:rFonts w:ascii="Times New Roman" w:eastAsia="Times New Roman" w:hAnsi="Times New Roman" w:cs="Times New Roman"/>
          <w:spacing w:val="-10"/>
          <w:sz w:val="32"/>
          <w:szCs w:val="32"/>
        </w:rPr>
        <w:t>1</w:t>
      </w:r>
    </w:p>
    <w:p>
      <w:pPr>
        <w:spacing w:line="335" w:lineRule="auto"/>
        <w:rPr>
          <w:rFonts w:ascii="Arial"/>
          <w:sz w:val="21"/>
        </w:rPr>
      </w:pPr>
    </w:p>
    <w:p>
      <w:pPr>
        <w:pStyle w:val="BodyText"/>
        <w:spacing w:before="105" w:line="178" w:lineRule="auto"/>
        <w:ind w:left="62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-20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spacing w:val="-48"/>
          <w:sz w:val="32"/>
          <w:szCs w:val="32"/>
        </w:rPr>
        <w:t xml:space="preserve"> </w:t>
      </w:r>
      <w:r>
        <w:rPr>
          <w:spacing w:val="-20"/>
          <w:sz w:val="32"/>
          <w:szCs w:val="32"/>
        </w:rPr>
        <w:t>、</w:t>
      </w:r>
      <w:r>
        <w:rPr>
          <w:rFonts w:ascii="Times New Roman" w:eastAsia="Times New Roman" w:hAnsi="Times New Roman" w:cs="Times New Roman"/>
          <w:spacing w:val="-20"/>
          <w:sz w:val="32"/>
          <w:szCs w:val="32"/>
        </w:rPr>
        <w:t>5</w:t>
      </w:r>
    </w:p>
    <w:p>
      <w:pPr>
        <w:spacing w:line="178" w:lineRule="auto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br/>
      </w:r>
      <w:r>
        <w:rPr>
          <w:rFonts w:ascii="Times New Roman" w:eastAsia="Times New Roman" w:hAnsi="Times New Roman" w:cs="Times New Roman"/>
          <w:sz w:val="32"/>
          <w:szCs w:val="32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https://d.book118.com/377154041131006041</w:t>
        </w:r>
      </w:hyperlink>
    </w:p>
    <w:p>
      <w:pPr>
        <w:spacing w:line="178" w:lineRule="auto"/>
        <w:rPr>
          <w:rFonts w:ascii="Times New Roman" w:eastAsia="Times New Roman" w:hAnsi="Times New Roman" w:cs="Times New Roman"/>
          <w:sz w:val="32"/>
          <w:szCs w:val="32"/>
        </w:rPr>
      </w:pPr>
    </w:p>
    <w:sectPr>
      <w:footerReference w:type="default" r:id="rId6"/>
      <w:type w:val="nextPage"/>
      <w:pgSz w:w="11900" w:h="16840"/>
      <w:pgMar w:top="1431" w:right="1785" w:bottom="1844" w:left="1785" w:header="0" w:footer="1532" w:gutter="0"/>
      <w:pgNumType w:start="44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624"/>
      <w:rPr>
        <w:rFonts w:ascii="Times New Roman" w:eastAsia="Times New Roman" w:hAnsi="Times New Roman" w:cs="Times New Roman"/>
        <w:sz w:val="32"/>
        <w:szCs w:val="32"/>
      </w:rPr>
    </w:pPr>
    <w:r>
      <w:rPr>
        <w:rFonts w:ascii="Times New Roman" w:eastAsia="Times New Roman" w:hAnsi="Times New Roman" w:cs="Times New Roman"/>
        <w:spacing w:val="-13"/>
        <w:sz w:val="32"/>
        <w:szCs w:val="32"/>
      </w:rPr>
      <w:t>E</w:t>
    </w:r>
    <w:r>
      <w:rPr>
        <w:rFonts w:ascii="Times New Roman" w:eastAsia="Times New Roman" w:hAnsi="Times New Roman" w:cs="Times New Roman"/>
        <w:spacing w:val="-44"/>
        <w:sz w:val="32"/>
        <w:szCs w:val="32"/>
      </w:rPr>
      <w:t xml:space="preserve"> </w:t>
    </w:r>
    <w:r>
      <w:rPr>
        <w:spacing w:val="-13"/>
        <w:sz w:val="32"/>
        <w:szCs w:val="32"/>
      </w:rPr>
      <w:t>、</w:t>
    </w:r>
    <w:r>
      <w:rPr>
        <w:rFonts w:ascii="Times New Roman" w:eastAsia="Times New Roman" w:hAnsi="Times New Roman" w:cs="Times New Roman"/>
        <w:spacing w:val="-13"/>
        <w:sz w:val="32"/>
        <w:szCs w:val="32"/>
      </w:rPr>
      <w:t>4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624"/>
      <w:rPr>
        <w:rFonts w:ascii="Times New Roman" w:eastAsia="Times New Roman" w:hAnsi="Times New Roman" w:cs="Times New Roman"/>
        <w:sz w:val="32"/>
        <w:szCs w:val="32"/>
      </w:rPr>
    </w:pPr>
    <w:r>
      <w:rPr>
        <w:rFonts w:ascii="Times New Roman" w:eastAsia="Times New Roman" w:hAnsi="Times New Roman" w:cs="Times New Roman"/>
        <w:spacing w:val="-13"/>
        <w:sz w:val="32"/>
        <w:szCs w:val="32"/>
      </w:rPr>
      <w:t>E</w:t>
    </w:r>
    <w:r>
      <w:rPr>
        <w:rFonts w:ascii="Times New Roman" w:eastAsia="Times New Roman" w:hAnsi="Times New Roman" w:cs="Times New Roman"/>
        <w:spacing w:val="-44"/>
        <w:sz w:val="32"/>
        <w:szCs w:val="32"/>
      </w:rPr>
      <w:t xml:space="preserve"> </w:t>
    </w:r>
    <w:r>
      <w:rPr>
        <w:spacing w:val="-13"/>
        <w:sz w:val="32"/>
        <w:szCs w:val="32"/>
      </w:rPr>
      <w:t>、</w:t>
    </w:r>
    <w:r>
      <w:rPr>
        <w:rFonts w:ascii="Times New Roman" w:eastAsia="Times New Roman" w:hAnsi="Times New Roman" w:cs="Times New Roman"/>
        <w:spacing w:val="-13"/>
        <w:sz w:val="32"/>
        <w:szCs w:val="32"/>
      </w:rPr>
      <w:t>4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31"/>
      <w:szCs w:val="31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377154041131006041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2024-02-04T21:24:33Z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2024-02-04T21:24:35Z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65bf900ce4703b00207c583bwl</vt:lpwstr>
  </property>
</Properties>
</file>