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5" w:history="1">
        <w:r>
          <w:rPr>
            <w:rFonts w:ascii="仿宋" w:eastAsia="仿宋" w:hAnsi="仿宋" w:cs="仿宋" w:hint="eastAsia"/>
            <w:lang w:eastAsia="zh-CN"/>
          </w:rPr>
          <w:t>前言</w:t>
        </w:r>
        <w:r>
          <w:tab/>
        </w:r>
        <w:r>
          <w:fldChar w:fldCharType="begin"/>
        </w:r>
        <w:r>
          <w:instrText xml:space="preserve"> PAGEREF _Toc22195 \h </w:instrText>
        </w:r>
        <w:r>
          <w:fldChar w:fldCharType="separate"/>
        </w:r>
        <w:r>
          <w:t>3</w:t>
        </w:r>
        <w:r>
          <w:fldChar w:fldCharType="end"/>
        </w:r>
      </w:hyperlink>
    </w:p>
    <w:p>
      <w:pPr>
        <w:pStyle w:val="TOC1"/>
        <w:tabs>
          <w:tab w:val="right" w:leader="dot" w:pos="8306"/>
        </w:tabs>
      </w:pPr>
      <w:hyperlink w:anchor="_Toc31805" w:history="1">
        <w:r>
          <w:rPr>
            <w:rFonts w:ascii="仿宋" w:eastAsia="仿宋" w:hAnsi="仿宋" w:cs="仿宋" w:hint="eastAsia"/>
            <w:lang w:eastAsia="zh-CN"/>
          </w:rPr>
          <w:t>一、背景、必要性分析</w:t>
        </w:r>
        <w:r>
          <w:tab/>
        </w:r>
        <w:r>
          <w:fldChar w:fldCharType="begin"/>
        </w:r>
        <w:r>
          <w:instrText xml:space="preserve"> PAGEREF _Toc31805 \h </w:instrText>
        </w:r>
        <w:r>
          <w:fldChar w:fldCharType="separate"/>
        </w:r>
        <w:r>
          <w:t>3</w:t>
        </w:r>
        <w:r>
          <w:fldChar w:fldCharType="end"/>
        </w:r>
      </w:hyperlink>
    </w:p>
    <w:p>
      <w:pPr>
        <w:pStyle w:val="TOC2"/>
        <w:tabs>
          <w:tab w:val="right" w:leader="dot" w:pos="8306"/>
        </w:tabs>
      </w:pPr>
      <w:hyperlink w:anchor="_Toc8927" w:history="1">
        <w:r>
          <w:rPr>
            <w:rFonts w:ascii="仿宋" w:eastAsia="仿宋" w:hAnsi="仿宋" w:cs="仿宋" w:hint="eastAsia"/>
            <w:lang w:eastAsia="zh-CN"/>
          </w:rPr>
          <w:t>(一)、项目建设背景</w:t>
        </w:r>
        <w:r>
          <w:tab/>
        </w:r>
        <w:r>
          <w:fldChar w:fldCharType="begin"/>
        </w:r>
        <w:r>
          <w:instrText xml:space="preserve"> PAGEREF _Toc8927 \h </w:instrText>
        </w:r>
        <w:r>
          <w:fldChar w:fldCharType="separate"/>
        </w:r>
        <w:r>
          <w:t>3</w:t>
        </w:r>
        <w:r>
          <w:fldChar w:fldCharType="end"/>
        </w:r>
      </w:hyperlink>
    </w:p>
    <w:p>
      <w:pPr>
        <w:pStyle w:val="TOC2"/>
        <w:tabs>
          <w:tab w:val="right" w:leader="dot" w:pos="8306"/>
        </w:tabs>
      </w:pPr>
      <w:hyperlink w:anchor="_Toc11560" w:history="1">
        <w:r>
          <w:rPr>
            <w:rFonts w:ascii="仿宋" w:eastAsia="仿宋" w:hAnsi="仿宋" w:cs="仿宋" w:hint="eastAsia"/>
            <w:lang w:eastAsia="zh-CN"/>
          </w:rPr>
          <w:t>(二)、必要性分析</w:t>
        </w:r>
        <w:r>
          <w:tab/>
        </w:r>
        <w:r>
          <w:fldChar w:fldCharType="begin"/>
        </w:r>
        <w:r>
          <w:instrText xml:space="preserve"> PAGEREF _Toc11560 \h </w:instrText>
        </w:r>
        <w:r>
          <w:fldChar w:fldCharType="separate"/>
        </w:r>
        <w:r>
          <w:t>4</w:t>
        </w:r>
        <w:r>
          <w:fldChar w:fldCharType="end"/>
        </w:r>
      </w:hyperlink>
    </w:p>
    <w:p>
      <w:pPr>
        <w:pStyle w:val="TOC2"/>
        <w:tabs>
          <w:tab w:val="right" w:leader="dot" w:pos="8306"/>
        </w:tabs>
      </w:pPr>
      <w:hyperlink w:anchor="_Toc2033" w:history="1">
        <w:r>
          <w:rPr>
            <w:rFonts w:ascii="仿宋" w:eastAsia="仿宋" w:hAnsi="仿宋" w:cs="仿宋" w:hint="eastAsia"/>
            <w:lang w:eastAsia="zh-CN"/>
          </w:rPr>
          <w:t>(三)、项目建设有利条件</w:t>
        </w:r>
        <w:r>
          <w:tab/>
        </w:r>
        <w:r>
          <w:fldChar w:fldCharType="begin"/>
        </w:r>
        <w:r>
          <w:instrText xml:space="preserve"> PAGEREF _Toc2033 \h </w:instrText>
        </w:r>
        <w:r>
          <w:fldChar w:fldCharType="separate"/>
        </w:r>
        <w:r>
          <w:t>5</w:t>
        </w:r>
        <w:r>
          <w:fldChar w:fldCharType="end"/>
        </w:r>
      </w:hyperlink>
    </w:p>
    <w:p>
      <w:pPr>
        <w:pStyle w:val="TOC1"/>
        <w:tabs>
          <w:tab w:val="right" w:leader="dot" w:pos="8306"/>
        </w:tabs>
      </w:pPr>
      <w:hyperlink w:anchor="_Toc28192" w:history="1">
        <w:r>
          <w:rPr>
            <w:rFonts w:ascii="仿宋" w:eastAsia="仿宋" w:hAnsi="仿宋" w:cs="仿宋" w:hint="eastAsia"/>
            <w:lang w:eastAsia="zh-CN"/>
          </w:rPr>
          <w:t>二、环境和生态影响分析</w:t>
        </w:r>
        <w:r>
          <w:tab/>
        </w:r>
        <w:r>
          <w:fldChar w:fldCharType="begin"/>
        </w:r>
        <w:r>
          <w:instrText xml:space="preserve"> PAGEREF _Toc28192 \h </w:instrText>
        </w:r>
        <w:r>
          <w:fldChar w:fldCharType="separate"/>
        </w:r>
        <w:r>
          <w:t>7</w:t>
        </w:r>
        <w:r>
          <w:fldChar w:fldCharType="end"/>
        </w:r>
      </w:hyperlink>
    </w:p>
    <w:p>
      <w:pPr>
        <w:pStyle w:val="TOC2"/>
        <w:tabs>
          <w:tab w:val="right" w:leader="dot" w:pos="8306"/>
        </w:tabs>
      </w:pPr>
      <w:hyperlink w:anchor="_Toc28069" w:history="1">
        <w:r>
          <w:rPr>
            <w:rFonts w:ascii="仿宋" w:eastAsia="仿宋" w:hAnsi="仿宋" w:cs="仿宋" w:hint="eastAsia"/>
            <w:lang w:eastAsia="zh-CN"/>
          </w:rPr>
          <w:t>(一)、环境和生态现状</w:t>
        </w:r>
        <w:r>
          <w:tab/>
        </w:r>
        <w:r>
          <w:fldChar w:fldCharType="begin"/>
        </w:r>
        <w:r>
          <w:instrText xml:space="preserve"> PAGEREF _Toc28069 \h </w:instrText>
        </w:r>
        <w:r>
          <w:fldChar w:fldCharType="separate"/>
        </w:r>
        <w:r>
          <w:t>7</w:t>
        </w:r>
        <w:r>
          <w:fldChar w:fldCharType="end"/>
        </w:r>
      </w:hyperlink>
    </w:p>
    <w:p>
      <w:pPr>
        <w:pStyle w:val="TOC2"/>
        <w:tabs>
          <w:tab w:val="right" w:leader="dot" w:pos="8306"/>
        </w:tabs>
      </w:pPr>
      <w:hyperlink w:anchor="_Toc22475" w:history="1">
        <w:r>
          <w:rPr>
            <w:rFonts w:ascii="仿宋" w:eastAsia="仿宋" w:hAnsi="仿宋" w:cs="仿宋" w:hint="eastAsia"/>
            <w:lang w:eastAsia="zh-CN"/>
          </w:rPr>
          <w:t>(二)、生态环境影响分析</w:t>
        </w:r>
        <w:r>
          <w:tab/>
        </w:r>
        <w:r>
          <w:fldChar w:fldCharType="begin"/>
        </w:r>
        <w:r>
          <w:instrText xml:space="preserve"> PAGEREF _Toc22475 \h </w:instrText>
        </w:r>
        <w:r>
          <w:fldChar w:fldCharType="separate"/>
        </w:r>
        <w:r>
          <w:t>9</w:t>
        </w:r>
        <w:r>
          <w:fldChar w:fldCharType="end"/>
        </w:r>
      </w:hyperlink>
    </w:p>
    <w:p>
      <w:pPr>
        <w:pStyle w:val="TOC2"/>
        <w:tabs>
          <w:tab w:val="right" w:leader="dot" w:pos="8306"/>
        </w:tabs>
      </w:pPr>
      <w:hyperlink w:anchor="_Toc8805" w:history="1">
        <w:r>
          <w:rPr>
            <w:rFonts w:ascii="仿宋" w:eastAsia="仿宋" w:hAnsi="仿宋" w:cs="仿宋" w:hint="eastAsia"/>
            <w:lang w:eastAsia="zh-CN"/>
          </w:rPr>
          <w:t>(三)、生态环境保护措施</w:t>
        </w:r>
        <w:r>
          <w:tab/>
        </w:r>
        <w:r>
          <w:fldChar w:fldCharType="begin"/>
        </w:r>
        <w:r>
          <w:instrText xml:space="preserve"> PAGEREF _Toc8805 \h </w:instrText>
        </w:r>
        <w:r>
          <w:fldChar w:fldCharType="separate"/>
        </w:r>
        <w:r>
          <w:t>10</w:t>
        </w:r>
        <w:r>
          <w:fldChar w:fldCharType="end"/>
        </w:r>
      </w:hyperlink>
    </w:p>
    <w:p>
      <w:pPr>
        <w:pStyle w:val="TOC2"/>
        <w:tabs>
          <w:tab w:val="right" w:leader="dot" w:pos="8306"/>
        </w:tabs>
      </w:pPr>
      <w:hyperlink w:anchor="_Toc7655" w:history="1">
        <w:r>
          <w:rPr>
            <w:rFonts w:ascii="仿宋" w:eastAsia="仿宋" w:hAnsi="仿宋" w:cs="仿宋" w:hint="eastAsia"/>
            <w:lang w:eastAsia="zh-CN"/>
          </w:rPr>
          <w:t>(四)、地质灾害影响分析</w:t>
        </w:r>
        <w:r>
          <w:tab/>
        </w:r>
        <w:r>
          <w:fldChar w:fldCharType="begin"/>
        </w:r>
        <w:r>
          <w:instrText xml:space="preserve"> PAGEREF _Toc7655 \h </w:instrText>
        </w:r>
        <w:r>
          <w:fldChar w:fldCharType="separate"/>
        </w:r>
        <w:r>
          <w:t>12</w:t>
        </w:r>
        <w:r>
          <w:fldChar w:fldCharType="end"/>
        </w:r>
      </w:hyperlink>
    </w:p>
    <w:p>
      <w:pPr>
        <w:pStyle w:val="TOC2"/>
        <w:tabs>
          <w:tab w:val="right" w:leader="dot" w:pos="8306"/>
        </w:tabs>
      </w:pPr>
      <w:hyperlink w:anchor="_Toc30243" w:history="1">
        <w:r>
          <w:rPr>
            <w:rFonts w:ascii="仿宋" w:eastAsia="仿宋" w:hAnsi="仿宋" w:cs="仿宋" w:hint="eastAsia"/>
            <w:lang w:eastAsia="zh-CN"/>
          </w:rPr>
          <w:t>(五)、特殊环境影响</w:t>
        </w:r>
        <w:r>
          <w:tab/>
        </w:r>
        <w:r>
          <w:fldChar w:fldCharType="begin"/>
        </w:r>
        <w:r>
          <w:instrText xml:space="preserve"> PAGEREF _Toc30243 \h </w:instrText>
        </w:r>
        <w:r>
          <w:fldChar w:fldCharType="separate"/>
        </w:r>
        <w:r>
          <w:t>13</w:t>
        </w:r>
        <w:r>
          <w:fldChar w:fldCharType="end"/>
        </w:r>
      </w:hyperlink>
    </w:p>
    <w:p>
      <w:pPr>
        <w:pStyle w:val="TOC1"/>
        <w:tabs>
          <w:tab w:val="right" w:leader="dot" w:pos="8306"/>
        </w:tabs>
      </w:pPr>
      <w:hyperlink w:anchor="_Toc14106" w:history="1">
        <w:r>
          <w:rPr>
            <w:rFonts w:ascii="仿宋" w:eastAsia="仿宋" w:hAnsi="仿宋" w:cs="仿宋" w:hint="eastAsia"/>
            <w:lang w:eastAsia="zh-CN"/>
          </w:rPr>
          <w:t>三、保健休闲用品项目概论</w:t>
        </w:r>
        <w:r>
          <w:tab/>
        </w:r>
        <w:r>
          <w:fldChar w:fldCharType="begin"/>
        </w:r>
        <w:r>
          <w:instrText xml:space="preserve"> PAGEREF _Toc14106 \h </w:instrText>
        </w:r>
        <w:r>
          <w:fldChar w:fldCharType="separate"/>
        </w:r>
        <w:r>
          <w:t>14</w:t>
        </w:r>
        <w:r>
          <w:fldChar w:fldCharType="end"/>
        </w:r>
      </w:hyperlink>
    </w:p>
    <w:p>
      <w:pPr>
        <w:pStyle w:val="TOC2"/>
        <w:tabs>
          <w:tab w:val="right" w:leader="dot" w:pos="8306"/>
        </w:tabs>
      </w:pPr>
      <w:hyperlink w:anchor="_Toc22884" w:history="1">
        <w:r>
          <w:rPr>
            <w:rFonts w:ascii="仿宋" w:eastAsia="仿宋" w:hAnsi="仿宋" w:cs="仿宋" w:hint="eastAsia"/>
            <w:lang w:eastAsia="zh-CN"/>
          </w:rPr>
          <w:t>(一)、项目申报单位概况</w:t>
        </w:r>
        <w:r>
          <w:tab/>
        </w:r>
        <w:r>
          <w:fldChar w:fldCharType="begin"/>
        </w:r>
        <w:r>
          <w:instrText xml:space="preserve"> PAGEREF _Toc22884 \h </w:instrText>
        </w:r>
        <w:r>
          <w:fldChar w:fldCharType="separate"/>
        </w:r>
        <w:r>
          <w:t>14</w:t>
        </w:r>
        <w:r>
          <w:fldChar w:fldCharType="end"/>
        </w:r>
      </w:hyperlink>
    </w:p>
    <w:p>
      <w:pPr>
        <w:pStyle w:val="TOC2"/>
        <w:tabs>
          <w:tab w:val="right" w:leader="dot" w:pos="8306"/>
        </w:tabs>
      </w:pPr>
      <w:hyperlink w:anchor="_Toc15461" w:history="1">
        <w:r>
          <w:rPr>
            <w:rFonts w:ascii="仿宋" w:eastAsia="仿宋" w:hAnsi="仿宋" w:cs="仿宋" w:hint="eastAsia"/>
            <w:lang w:eastAsia="zh-CN"/>
          </w:rPr>
          <w:t>(二)、项目概况</w:t>
        </w:r>
        <w:r>
          <w:tab/>
        </w:r>
        <w:r>
          <w:fldChar w:fldCharType="begin"/>
        </w:r>
        <w:r>
          <w:instrText xml:space="preserve"> PAGEREF _Toc15461 \h </w:instrText>
        </w:r>
        <w:r>
          <w:fldChar w:fldCharType="separate"/>
        </w:r>
        <w:r>
          <w:t>15</w:t>
        </w:r>
        <w:r>
          <w:fldChar w:fldCharType="end"/>
        </w:r>
      </w:hyperlink>
    </w:p>
    <w:p>
      <w:pPr>
        <w:pStyle w:val="TOC1"/>
        <w:tabs>
          <w:tab w:val="right" w:leader="dot" w:pos="8306"/>
        </w:tabs>
      </w:pPr>
      <w:hyperlink w:anchor="_Toc2415" w:history="1">
        <w:r>
          <w:rPr>
            <w:rFonts w:ascii="仿宋" w:eastAsia="仿宋" w:hAnsi="仿宋" w:cs="仿宋" w:hint="eastAsia"/>
            <w:lang w:eastAsia="zh-CN"/>
          </w:rPr>
          <w:t>四、项目选址研究</w:t>
        </w:r>
        <w:r>
          <w:tab/>
        </w:r>
        <w:r>
          <w:fldChar w:fldCharType="begin"/>
        </w:r>
        <w:r>
          <w:instrText xml:space="preserve"> PAGEREF _Toc2415 \h </w:instrText>
        </w:r>
        <w:r>
          <w:fldChar w:fldCharType="separate"/>
        </w:r>
        <w:r>
          <w:t>18</w:t>
        </w:r>
        <w:r>
          <w:fldChar w:fldCharType="end"/>
        </w:r>
      </w:hyperlink>
    </w:p>
    <w:p>
      <w:pPr>
        <w:pStyle w:val="TOC2"/>
        <w:tabs>
          <w:tab w:val="right" w:leader="dot" w:pos="8306"/>
        </w:tabs>
      </w:pPr>
      <w:hyperlink w:anchor="_Toc1307" w:history="1">
        <w:r>
          <w:rPr>
            <w:rFonts w:ascii="仿宋" w:eastAsia="仿宋" w:hAnsi="仿宋" w:cs="仿宋" w:hint="eastAsia"/>
            <w:lang w:eastAsia="zh-CN"/>
          </w:rPr>
          <w:t>(一)、项目选址原则</w:t>
        </w:r>
        <w:r>
          <w:tab/>
        </w:r>
        <w:r>
          <w:fldChar w:fldCharType="begin"/>
        </w:r>
        <w:r>
          <w:instrText xml:space="preserve"> PAGEREF _Toc1307 \h </w:instrText>
        </w:r>
        <w:r>
          <w:fldChar w:fldCharType="separate"/>
        </w:r>
        <w:r>
          <w:t>18</w:t>
        </w:r>
        <w:r>
          <w:fldChar w:fldCharType="end"/>
        </w:r>
      </w:hyperlink>
    </w:p>
    <w:p>
      <w:pPr>
        <w:pStyle w:val="TOC2"/>
        <w:tabs>
          <w:tab w:val="right" w:leader="dot" w:pos="8306"/>
        </w:tabs>
      </w:pPr>
      <w:hyperlink w:anchor="_Toc23272" w:history="1">
        <w:r>
          <w:rPr>
            <w:rFonts w:ascii="仿宋" w:eastAsia="仿宋" w:hAnsi="仿宋" w:cs="仿宋" w:hint="eastAsia"/>
            <w:lang w:eastAsia="zh-CN"/>
          </w:rPr>
          <w:t>(二)、项目选址</w:t>
        </w:r>
        <w:r>
          <w:tab/>
        </w:r>
        <w:r>
          <w:fldChar w:fldCharType="begin"/>
        </w:r>
        <w:r>
          <w:instrText xml:space="preserve"> PAGEREF _Toc23272 \h </w:instrText>
        </w:r>
        <w:r>
          <w:fldChar w:fldCharType="separate"/>
        </w:r>
        <w:r>
          <w:t>22</w:t>
        </w:r>
        <w:r>
          <w:fldChar w:fldCharType="end"/>
        </w:r>
      </w:hyperlink>
    </w:p>
    <w:p>
      <w:pPr>
        <w:pStyle w:val="TOC2"/>
        <w:tabs>
          <w:tab w:val="right" w:leader="dot" w:pos="8306"/>
        </w:tabs>
      </w:pPr>
      <w:hyperlink w:anchor="_Toc27521" w:history="1">
        <w:r>
          <w:rPr>
            <w:rFonts w:ascii="仿宋" w:eastAsia="仿宋" w:hAnsi="仿宋" w:cs="仿宋" w:hint="eastAsia"/>
            <w:lang w:eastAsia="zh-CN"/>
          </w:rPr>
          <w:t>(三)、建设条件分析</w:t>
        </w:r>
        <w:r>
          <w:tab/>
        </w:r>
        <w:r>
          <w:fldChar w:fldCharType="begin"/>
        </w:r>
        <w:r>
          <w:instrText xml:space="preserve"> PAGEREF _Toc27521 \h </w:instrText>
        </w:r>
        <w:r>
          <w:fldChar w:fldCharType="separate"/>
        </w:r>
        <w:r>
          <w:t>24</w:t>
        </w:r>
        <w:r>
          <w:fldChar w:fldCharType="end"/>
        </w:r>
      </w:hyperlink>
    </w:p>
    <w:p>
      <w:pPr>
        <w:pStyle w:val="TOC2"/>
        <w:tabs>
          <w:tab w:val="right" w:leader="dot" w:pos="8306"/>
        </w:tabs>
      </w:pPr>
      <w:hyperlink w:anchor="_Toc32362" w:history="1">
        <w:r>
          <w:rPr>
            <w:rFonts w:ascii="仿宋" w:eastAsia="仿宋" w:hAnsi="仿宋" w:cs="仿宋" w:hint="eastAsia"/>
            <w:lang w:eastAsia="zh-CN"/>
          </w:rPr>
          <w:t>(四)、用地控制指标</w:t>
        </w:r>
        <w:r>
          <w:tab/>
        </w:r>
        <w:r>
          <w:fldChar w:fldCharType="begin"/>
        </w:r>
        <w:r>
          <w:instrText xml:space="preserve"> PAGEREF _Toc32362 \h </w:instrText>
        </w:r>
        <w:r>
          <w:fldChar w:fldCharType="separate"/>
        </w:r>
        <w:r>
          <w:t>25</w:t>
        </w:r>
        <w:r>
          <w:fldChar w:fldCharType="end"/>
        </w:r>
      </w:hyperlink>
    </w:p>
    <w:p>
      <w:pPr>
        <w:pStyle w:val="TOC2"/>
        <w:tabs>
          <w:tab w:val="right" w:leader="dot" w:pos="8306"/>
        </w:tabs>
      </w:pPr>
      <w:hyperlink w:anchor="_Toc18309" w:history="1">
        <w:r>
          <w:rPr>
            <w:rFonts w:ascii="仿宋" w:eastAsia="仿宋" w:hAnsi="仿宋" w:cs="仿宋" w:hint="eastAsia"/>
            <w:lang w:eastAsia="zh-CN"/>
          </w:rPr>
          <w:t>(五)、地总体要求</w:t>
        </w:r>
        <w:r>
          <w:tab/>
        </w:r>
        <w:r>
          <w:fldChar w:fldCharType="begin"/>
        </w:r>
        <w:r>
          <w:instrText xml:space="preserve"> PAGEREF _Toc18309 \h </w:instrText>
        </w:r>
        <w:r>
          <w:fldChar w:fldCharType="separate"/>
        </w:r>
        <w:r>
          <w:t>26</w:t>
        </w:r>
        <w:r>
          <w:fldChar w:fldCharType="end"/>
        </w:r>
      </w:hyperlink>
    </w:p>
    <w:p>
      <w:pPr>
        <w:pStyle w:val="TOC2"/>
        <w:tabs>
          <w:tab w:val="right" w:leader="dot" w:pos="8306"/>
        </w:tabs>
      </w:pPr>
      <w:hyperlink w:anchor="_Toc14049" w:history="1">
        <w:r>
          <w:rPr>
            <w:rFonts w:ascii="仿宋" w:eastAsia="仿宋" w:hAnsi="仿宋" w:cs="仿宋" w:hint="eastAsia"/>
            <w:lang w:eastAsia="zh-CN"/>
          </w:rPr>
          <w:t>(六)、节约用地措施</w:t>
        </w:r>
        <w:r>
          <w:tab/>
        </w:r>
        <w:r>
          <w:fldChar w:fldCharType="begin"/>
        </w:r>
        <w:r>
          <w:instrText xml:space="preserve"> PAGEREF _Toc14049 \h </w:instrText>
        </w:r>
        <w:r>
          <w:fldChar w:fldCharType="separate"/>
        </w:r>
        <w:r>
          <w:t>28</w:t>
        </w:r>
        <w:r>
          <w:fldChar w:fldCharType="end"/>
        </w:r>
      </w:hyperlink>
    </w:p>
    <w:p>
      <w:pPr>
        <w:pStyle w:val="TOC2"/>
        <w:tabs>
          <w:tab w:val="right" w:leader="dot" w:pos="8306"/>
        </w:tabs>
      </w:pPr>
      <w:hyperlink w:anchor="_Toc22583" w:history="1">
        <w:r>
          <w:rPr>
            <w:rFonts w:ascii="仿宋" w:eastAsia="仿宋" w:hAnsi="仿宋" w:cs="仿宋" w:hint="eastAsia"/>
            <w:lang w:eastAsia="zh-CN"/>
          </w:rPr>
          <w:t>(七)、选址综合评价</w:t>
        </w:r>
        <w:r>
          <w:tab/>
        </w:r>
        <w:r>
          <w:fldChar w:fldCharType="begin"/>
        </w:r>
        <w:r>
          <w:instrText xml:space="preserve"> PAGEREF _Toc22583 \h </w:instrText>
        </w:r>
        <w:r>
          <w:fldChar w:fldCharType="separate"/>
        </w:r>
        <w:r>
          <w:t>29</w:t>
        </w:r>
        <w:r>
          <w:fldChar w:fldCharType="end"/>
        </w:r>
      </w:hyperlink>
    </w:p>
    <w:p>
      <w:pPr>
        <w:pStyle w:val="TOC1"/>
        <w:tabs>
          <w:tab w:val="right" w:leader="dot" w:pos="8306"/>
        </w:tabs>
      </w:pPr>
      <w:hyperlink w:anchor="_Toc30634" w:history="1">
        <w:r>
          <w:rPr>
            <w:rFonts w:ascii="仿宋" w:eastAsia="仿宋" w:hAnsi="仿宋" w:cs="仿宋" w:hint="eastAsia"/>
            <w:lang w:eastAsia="zh-CN"/>
          </w:rPr>
          <w:t>五、资源开发及综合利用分析</w:t>
        </w:r>
        <w:r>
          <w:tab/>
        </w:r>
        <w:r>
          <w:fldChar w:fldCharType="begin"/>
        </w:r>
        <w:r>
          <w:instrText xml:space="preserve"> PAGEREF _Toc30634 \h </w:instrText>
        </w:r>
        <w:r>
          <w:fldChar w:fldCharType="separate"/>
        </w:r>
        <w:r>
          <w:t>30</w:t>
        </w:r>
        <w:r>
          <w:fldChar w:fldCharType="end"/>
        </w:r>
      </w:hyperlink>
    </w:p>
    <w:p>
      <w:pPr>
        <w:pStyle w:val="TOC2"/>
        <w:tabs>
          <w:tab w:val="right" w:leader="dot" w:pos="8306"/>
        </w:tabs>
      </w:pPr>
      <w:hyperlink w:anchor="_Toc23005" w:history="1">
        <w:r>
          <w:rPr>
            <w:rFonts w:ascii="仿宋" w:eastAsia="仿宋" w:hAnsi="仿宋" w:cs="仿宋" w:hint="eastAsia"/>
            <w:lang w:eastAsia="zh-CN"/>
          </w:rPr>
          <w:t>(一)、资源开发方案</w:t>
        </w:r>
        <w:r>
          <w:tab/>
        </w:r>
        <w:r>
          <w:fldChar w:fldCharType="begin"/>
        </w:r>
        <w:r>
          <w:instrText xml:space="preserve"> PAGEREF _Toc23005 \h </w:instrText>
        </w:r>
        <w:r>
          <w:fldChar w:fldCharType="separate"/>
        </w:r>
        <w:r>
          <w:t>30</w:t>
        </w:r>
        <w:r>
          <w:fldChar w:fldCharType="end"/>
        </w:r>
      </w:hyperlink>
    </w:p>
    <w:p>
      <w:pPr>
        <w:pStyle w:val="TOC2"/>
        <w:tabs>
          <w:tab w:val="right" w:leader="dot" w:pos="8306"/>
        </w:tabs>
      </w:pPr>
      <w:hyperlink w:anchor="_Toc20683" w:history="1">
        <w:r>
          <w:rPr>
            <w:rFonts w:ascii="仿宋" w:eastAsia="仿宋" w:hAnsi="仿宋" w:cs="仿宋" w:hint="eastAsia"/>
            <w:lang w:eastAsia="zh-CN"/>
          </w:rPr>
          <w:t>(二)、资源利用方案</w:t>
        </w:r>
        <w:r>
          <w:tab/>
        </w:r>
        <w:r>
          <w:fldChar w:fldCharType="begin"/>
        </w:r>
        <w:r>
          <w:instrText xml:space="preserve"> PAGEREF _Toc20683 \h </w:instrText>
        </w:r>
        <w:r>
          <w:fldChar w:fldCharType="separate"/>
        </w:r>
        <w:r>
          <w:t>31</w:t>
        </w:r>
        <w:r>
          <w:fldChar w:fldCharType="end"/>
        </w:r>
      </w:hyperlink>
    </w:p>
    <w:p>
      <w:pPr>
        <w:pStyle w:val="TOC2"/>
        <w:tabs>
          <w:tab w:val="right" w:leader="dot" w:pos="8306"/>
        </w:tabs>
      </w:pPr>
      <w:hyperlink w:anchor="_Toc13791" w:history="1">
        <w:r>
          <w:rPr>
            <w:rFonts w:ascii="仿宋" w:eastAsia="仿宋" w:hAnsi="仿宋" w:cs="仿宋" w:hint="eastAsia"/>
            <w:lang w:eastAsia="zh-CN"/>
          </w:rPr>
          <w:t>(三)、资源节约措施</w:t>
        </w:r>
        <w:r>
          <w:tab/>
        </w:r>
        <w:r>
          <w:fldChar w:fldCharType="begin"/>
        </w:r>
        <w:r>
          <w:instrText xml:space="preserve"> PAGEREF _Toc13791 \h </w:instrText>
        </w:r>
        <w:r>
          <w:fldChar w:fldCharType="separate"/>
        </w:r>
        <w:r>
          <w:t>32</w:t>
        </w:r>
        <w:r>
          <w:fldChar w:fldCharType="end"/>
        </w:r>
      </w:hyperlink>
    </w:p>
    <w:p>
      <w:pPr>
        <w:pStyle w:val="TOC1"/>
        <w:tabs>
          <w:tab w:val="right" w:leader="dot" w:pos="8306"/>
        </w:tabs>
      </w:pPr>
      <w:hyperlink w:anchor="_Toc440" w:history="1">
        <w:r>
          <w:rPr>
            <w:rFonts w:ascii="仿宋" w:eastAsia="仿宋" w:hAnsi="仿宋" w:cs="仿宋" w:hint="eastAsia"/>
            <w:lang w:eastAsia="zh-CN"/>
          </w:rPr>
          <w:t>六、建设风险评估分析</w:t>
        </w:r>
        <w:r>
          <w:tab/>
        </w:r>
        <w:r>
          <w:fldChar w:fldCharType="begin"/>
        </w:r>
        <w:r>
          <w:instrText xml:space="preserve"> PAGEREF _Toc440 \h </w:instrText>
        </w:r>
        <w:r>
          <w:fldChar w:fldCharType="separate"/>
        </w:r>
        <w:r>
          <w:t>33</w:t>
        </w:r>
        <w:r>
          <w:fldChar w:fldCharType="end"/>
        </w:r>
      </w:hyperlink>
    </w:p>
    <w:p>
      <w:pPr>
        <w:pStyle w:val="TOC2"/>
        <w:tabs>
          <w:tab w:val="right" w:leader="dot" w:pos="8306"/>
        </w:tabs>
      </w:pPr>
      <w:hyperlink w:anchor="_Toc25311" w:history="1">
        <w:r>
          <w:rPr>
            <w:rFonts w:ascii="仿宋" w:eastAsia="仿宋" w:hAnsi="仿宋" w:cs="仿宋" w:hint="eastAsia"/>
            <w:lang w:eastAsia="zh-CN"/>
          </w:rPr>
          <w:t>(一)、政策风险分析</w:t>
        </w:r>
        <w:r>
          <w:tab/>
        </w:r>
        <w:r>
          <w:fldChar w:fldCharType="begin"/>
        </w:r>
        <w:r>
          <w:instrText xml:space="preserve"> PAGEREF _Toc25311 \h </w:instrText>
        </w:r>
        <w:r>
          <w:fldChar w:fldCharType="separate"/>
        </w:r>
        <w:r>
          <w:t>33</w:t>
        </w:r>
        <w:r>
          <w:fldChar w:fldCharType="end"/>
        </w:r>
      </w:hyperlink>
    </w:p>
    <w:p>
      <w:pPr>
        <w:pStyle w:val="TOC2"/>
        <w:tabs>
          <w:tab w:val="right" w:leader="dot" w:pos="8306"/>
        </w:tabs>
      </w:pPr>
      <w:hyperlink w:anchor="_Toc3973" w:history="1">
        <w:r>
          <w:rPr>
            <w:rFonts w:ascii="仿宋" w:eastAsia="仿宋" w:hAnsi="仿宋" w:cs="仿宋" w:hint="eastAsia"/>
            <w:lang w:eastAsia="zh-CN"/>
          </w:rPr>
          <w:t>(二)、社会风险分析</w:t>
        </w:r>
        <w:r>
          <w:tab/>
        </w:r>
        <w:r>
          <w:fldChar w:fldCharType="begin"/>
        </w:r>
        <w:r>
          <w:instrText xml:space="preserve"> PAGEREF _Toc3973 \h </w:instrText>
        </w:r>
        <w:r>
          <w:fldChar w:fldCharType="separate"/>
        </w:r>
        <w:r>
          <w:t>35</w:t>
        </w:r>
        <w:r>
          <w:fldChar w:fldCharType="end"/>
        </w:r>
      </w:hyperlink>
    </w:p>
    <w:p>
      <w:pPr>
        <w:pStyle w:val="TOC2"/>
        <w:tabs>
          <w:tab w:val="right" w:leader="dot" w:pos="8306"/>
        </w:tabs>
      </w:pPr>
      <w:hyperlink w:anchor="_Toc32434" w:history="1">
        <w:r>
          <w:rPr>
            <w:rFonts w:ascii="仿宋" w:eastAsia="仿宋" w:hAnsi="仿宋" w:cs="仿宋" w:hint="eastAsia"/>
            <w:lang w:eastAsia="zh-CN"/>
          </w:rPr>
          <w:t>(三)、市场风险分析</w:t>
        </w:r>
        <w:r>
          <w:tab/>
        </w:r>
        <w:r>
          <w:fldChar w:fldCharType="begin"/>
        </w:r>
        <w:r>
          <w:instrText xml:space="preserve"> PAGEREF _Toc32434 \h </w:instrText>
        </w:r>
        <w:r>
          <w:fldChar w:fldCharType="separate"/>
        </w:r>
        <w:r>
          <w:t>36</w:t>
        </w:r>
        <w:r>
          <w:fldChar w:fldCharType="end"/>
        </w:r>
      </w:hyperlink>
    </w:p>
    <w:p>
      <w:pPr>
        <w:pStyle w:val="TOC2"/>
        <w:tabs>
          <w:tab w:val="right" w:leader="dot" w:pos="8306"/>
        </w:tabs>
      </w:pPr>
      <w:hyperlink w:anchor="_Toc24956" w:history="1">
        <w:r>
          <w:rPr>
            <w:rFonts w:ascii="仿宋" w:eastAsia="仿宋" w:hAnsi="仿宋" w:cs="仿宋" w:hint="eastAsia"/>
            <w:lang w:eastAsia="zh-CN"/>
          </w:rPr>
          <w:t>(四)、资金风险分析</w:t>
        </w:r>
        <w:r>
          <w:tab/>
        </w:r>
        <w:r>
          <w:fldChar w:fldCharType="begin"/>
        </w:r>
        <w:r>
          <w:instrText xml:space="preserve"> PAGEREF _Toc24956 \h </w:instrText>
        </w:r>
        <w:r>
          <w:fldChar w:fldCharType="separate"/>
        </w:r>
        <w:r>
          <w:t>37</w:t>
        </w:r>
        <w:r>
          <w:fldChar w:fldCharType="end"/>
        </w:r>
      </w:hyperlink>
    </w:p>
    <w:p>
      <w:pPr>
        <w:pStyle w:val="TOC2"/>
        <w:tabs>
          <w:tab w:val="right" w:leader="dot" w:pos="8306"/>
        </w:tabs>
      </w:pPr>
      <w:hyperlink w:anchor="_Toc14623" w:history="1">
        <w:r>
          <w:rPr>
            <w:rFonts w:ascii="仿宋" w:eastAsia="仿宋" w:hAnsi="仿宋" w:cs="仿宋" w:hint="eastAsia"/>
            <w:lang w:eastAsia="zh-CN"/>
          </w:rPr>
          <w:t>(五)、技术风险分析</w:t>
        </w:r>
        <w:r>
          <w:tab/>
        </w:r>
        <w:r>
          <w:fldChar w:fldCharType="begin"/>
        </w:r>
        <w:r>
          <w:instrText xml:space="preserve"> PAGEREF _Toc14623 \h </w:instrText>
        </w:r>
        <w:r>
          <w:fldChar w:fldCharType="separate"/>
        </w:r>
        <w:r>
          <w:t>38</w:t>
        </w:r>
        <w:r>
          <w:fldChar w:fldCharType="end"/>
        </w:r>
      </w:hyperlink>
    </w:p>
    <w:p>
      <w:pPr>
        <w:pStyle w:val="TOC2"/>
        <w:tabs>
          <w:tab w:val="right" w:leader="dot" w:pos="8306"/>
        </w:tabs>
      </w:pPr>
      <w:hyperlink w:anchor="_Toc16225" w:history="1">
        <w:r>
          <w:rPr>
            <w:rFonts w:ascii="仿宋" w:eastAsia="仿宋" w:hAnsi="仿宋" w:cs="仿宋" w:hint="eastAsia"/>
            <w:lang w:eastAsia="zh-CN"/>
          </w:rPr>
          <w:t>(六)、财务风险分析</w:t>
        </w:r>
        <w:r>
          <w:tab/>
        </w:r>
        <w:r>
          <w:fldChar w:fldCharType="begin"/>
        </w:r>
        <w:r>
          <w:instrText xml:space="preserve"> PAGEREF _Toc16225 \h </w:instrText>
        </w:r>
        <w:r>
          <w:fldChar w:fldCharType="separate"/>
        </w:r>
        <w:r>
          <w:t>40</w:t>
        </w:r>
        <w:r>
          <w:fldChar w:fldCharType="end"/>
        </w:r>
      </w:hyperlink>
    </w:p>
    <w:p>
      <w:pPr>
        <w:pStyle w:val="TOC2"/>
        <w:tabs>
          <w:tab w:val="right" w:leader="dot" w:pos="8306"/>
        </w:tabs>
      </w:pPr>
      <w:hyperlink w:anchor="_Toc7562" w:history="1">
        <w:r>
          <w:rPr>
            <w:rFonts w:ascii="仿宋" w:eastAsia="仿宋" w:hAnsi="仿宋" w:cs="仿宋" w:hint="eastAsia"/>
            <w:lang w:eastAsia="zh-CN"/>
          </w:rPr>
          <w:t>(七)、管理风险分析</w:t>
        </w:r>
        <w:r>
          <w:tab/>
        </w:r>
        <w:r>
          <w:fldChar w:fldCharType="begin"/>
        </w:r>
        <w:r>
          <w:instrText xml:space="preserve"> PAGEREF _Toc7562 \h </w:instrText>
        </w:r>
        <w:r>
          <w:fldChar w:fldCharType="separate"/>
        </w:r>
        <w:r>
          <w:t>41</w:t>
        </w:r>
        <w:r>
          <w:fldChar w:fldCharType="end"/>
        </w:r>
      </w:hyperlink>
    </w:p>
    <w:p>
      <w:pPr>
        <w:pStyle w:val="TOC2"/>
        <w:tabs>
          <w:tab w:val="right" w:leader="dot" w:pos="8306"/>
        </w:tabs>
      </w:pPr>
      <w:hyperlink w:anchor="_Toc9973" w:history="1">
        <w:r>
          <w:rPr>
            <w:rFonts w:ascii="仿宋" w:eastAsia="仿宋" w:hAnsi="仿宋" w:cs="仿宋" w:hint="eastAsia"/>
            <w:lang w:eastAsia="zh-CN"/>
          </w:rPr>
          <w:t>(八)、其它风险分析</w:t>
        </w:r>
        <w:r>
          <w:tab/>
        </w:r>
        <w:r>
          <w:fldChar w:fldCharType="begin"/>
        </w:r>
        <w:r>
          <w:instrText xml:space="preserve"> PAGEREF _Toc9973 \h </w:instrText>
        </w:r>
        <w:r>
          <w:fldChar w:fldCharType="separate"/>
        </w:r>
        <w:r>
          <w:t>43</w:t>
        </w:r>
        <w:r>
          <w:fldChar w:fldCharType="end"/>
        </w:r>
      </w:hyperlink>
    </w:p>
    <w:p>
      <w:pPr>
        <w:pStyle w:val="TOC2"/>
        <w:tabs>
          <w:tab w:val="right" w:leader="dot" w:pos="8306"/>
        </w:tabs>
      </w:pPr>
      <w:hyperlink w:anchor="_Toc31472" w:history="1">
        <w:r>
          <w:rPr>
            <w:rFonts w:ascii="仿宋" w:eastAsia="仿宋" w:hAnsi="仿宋" w:cs="仿宋" w:hint="eastAsia"/>
            <w:lang w:eastAsia="zh-CN"/>
          </w:rPr>
          <w:t>(九)、社会影响评估</w:t>
        </w:r>
        <w:r>
          <w:tab/>
        </w:r>
        <w:r>
          <w:fldChar w:fldCharType="begin"/>
        </w:r>
        <w:r>
          <w:instrText xml:space="preserve"> PAGEREF _Toc31472 \h </w:instrText>
        </w:r>
        <w:r>
          <w:fldChar w:fldCharType="separate"/>
        </w:r>
        <w:r>
          <w:t>44</w:t>
        </w:r>
        <w:r>
          <w:fldChar w:fldCharType="end"/>
        </w:r>
      </w:hyperlink>
    </w:p>
    <w:p>
      <w:pPr>
        <w:pStyle w:val="TOC1"/>
        <w:tabs>
          <w:tab w:val="right" w:leader="dot" w:pos="8306"/>
        </w:tabs>
      </w:pPr>
      <w:hyperlink w:anchor="_Toc23160" w:history="1">
        <w:r>
          <w:rPr>
            <w:rFonts w:ascii="仿宋" w:eastAsia="仿宋" w:hAnsi="仿宋" w:cs="仿宋" w:hint="eastAsia"/>
            <w:lang w:eastAsia="zh-CN"/>
          </w:rPr>
          <w:t>七、项目实施与管理方案</w:t>
        </w:r>
        <w:r>
          <w:tab/>
        </w:r>
        <w:r>
          <w:fldChar w:fldCharType="begin"/>
        </w:r>
        <w:r>
          <w:instrText xml:space="preserve"> PAGEREF _Toc23160 \h </w:instrText>
        </w:r>
        <w:r>
          <w:fldChar w:fldCharType="separate"/>
        </w:r>
        <w:r>
          <w:t>46</w:t>
        </w:r>
        <w:r>
          <w:fldChar w:fldCharType="end"/>
        </w:r>
      </w:hyperlink>
    </w:p>
    <w:p>
      <w:pPr>
        <w:pStyle w:val="TOC2"/>
        <w:tabs>
          <w:tab w:val="right" w:leader="dot" w:pos="8306"/>
        </w:tabs>
      </w:pPr>
      <w:hyperlink w:anchor="_Toc25833" w:history="1">
        <w:r>
          <w:rPr>
            <w:rFonts w:ascii="仿宋" w:eastAsia="仿宋" w:hAnsi="仿宋" w:cs="仿宋" w:hint="eastAsia"/>
            <w:lang w:eastAsia="zh-CN"/>
          </w:rPr>
          <w:t>(一)、项目实施计划</w:t>
        </w:r>
        <w:r>
          <w:tab/>
        </w:r>
        <w:r>
          <w:fldChar w:fldCharType="begin"/>
        </w:r>
        <w:r>
          <w:instrText xml:space="preserve"> PAGEREF _Toc25833 \h </w:instrText>
        </w:r>
        <w:r>
          <w:fldChar w:fldCharType="separate"/>
        </w:r>
        <w:r>
          <w:t>46</w:t>
        </w:r>
        <w:r>
          <w:fldChar w:fldCharType="end"/>
        </w:r>
      </w:hyperlink>
    </w:p>
    <w:p>
      <w:pPr>
        <w:pStyle w:val="TOC2"/>
        <w:tabs>
          <w:tab w:val="right" w:leader="dot" w:pos="8306"/>
        </w:tabs>
      </w:pPr>
      <w:hyperlink w:anchor="_Toc22574" w:history="1">
        <w:r>
          <w:rPr>
            <w:rFonts w:ascii="仿宋" w:eastAsia="仿宋" w:hAnsi="仿宋" w:cs="仿宋" w:hint="eastAsia"/>
            <w:lang w:eastAsia="zh-CN"/>
          </w:rPr>
          <w:t>(二)、项目组织机构与职责</w:t>
        </w:r>
        <w:r>
          <w:tab/>
        </w:r>
        <w:r>
          <w:fldChar w:fldCharType="begin"/>
        </w:r>
        <w:r>
          <w:instrText xml:space="preserve"> PAGEREF _Toc22574 \h </w:instrText>
        </w:r>
        <w:r>
          <w:fldChar w:fldCharType="separate"/>
        </w:r>
        <w:r>
          <w:t>47</w:t>
        </w:r>
        <w:r>
          <w:fldChar w:fldCharType="end"/>
        </w:r>
      </w:hyperlink>
    </w:p>
    <w:p>
      <w:pPr>
        <w:pStyle w:val="TOC2"/>
        <w:tabs>
          <w:tab w:val="right" w:leader="dot" w:pos="8306"/>
        </w:tabs>
      </w:pPr>
      <w:hyperlink w:anchor="_Toc23941" w:history="1">
        <w:r>
          <w:rPr>
            <w:rFonts w:ascii="仿宋" w:eastAsia="仿宋" w:hAnsi="仿宋" w:cs="仿宋" w:hint="eastAsia"/>
            <w:lang w:eastAsia="zh-CN"/>
          </w:rPr>
          <w:t>(三)、项目管理与监控体系</w:t>
        </w:r>
        <w:r>
          <w:tab/>
        </w:r>
        <w:r>
          <w:fldChar w:fldCharType="begin"/>
        </w:r>
        <w:r>
          <w:instrText xml:space="preserve"> PAGEREF _Toc23941 \h </w:instrText>
        </w:r>
        <w:r>
          <w:fldChar w:fldCharType="separate"/>
        </w:r>
        <w:r>
          <w:t>50</w:t>
        </w:r>
        <w:r>
          <w:fldChar w:fldCharType="end"/>
        </w:r>
      </w:hyperlink>
    </w:p>
    <w:p>
      <w:pPr>
        <w:pStyle w:val="TOC1"/>
        <w:tabs>
          <w:tab w:val="right" w:leader="dot" w:pos="8306"/>
        </w:tabs>
      </w:pPr>
      <w:hyperlink w:anchor="_Toc11072" w:history="1">
        <w:r>
          <w:rPr>
            <w:rFonts w:ascii="仿宋" w:eastAsia="仿宋" w:hAnsi="仿宋" w:cs="仿宋" w:hint="eastAsia"/>
            <w:lang w:eastAsia="zh-CN"/>
          </w:rPr>
          <w:t>八、客户关系管理与市场拓展</w:t>
        </w:r>
        <w:r>
          <w:tab/>
        </w:r>
        <w:r>
          <w:fldChar w:fldCharType="begin"/>
        </w:r>
        <w:r>
          <w:instrText xml:space="preserve"> PAGEREF _Toc11072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25" w:history="1">
        <w:r>
          <w:rPr>
            <w:rFonts w:ascii="仿宋" w:eastAsia="仿宋" w:hAnsi="仿宋" w:cs="仿宋" w:hint="eastAsia"/>
            <w:lang w:eastAsia="zh-CN"/>
          </w:rPr>
          <w:t>(一)、客户关系管理策略</w:t>
        </w:r>
        <w:r>
          <w:tab/>
        </w:r>
        <w:r>
          <w:fldChar w:fldCharType="begin"/>
        </w:r>
        <w:r>
          <w:instrText xml:space="preserve"> PAGEREF _Toc30525 \h </w:instrText>
        </w:r>
        <w:r>
          <w:fldChar w:fldCharType="separate"/>
        </w:r>
        <w:r>
          <w:t>52</w:t>
        </w:r>
        <w:r>
          <w:fldChar w:fldCharType="end"/>
        </w:r>
      </w:hyperlink>
    </w:p>
    <w:p>
      <w:pPr>
        <w:pStyle w:val="TOC2"/>
        <w:tabs>
          <w:tab w:val="right" w:leader="dot" w:pos="8306"/>
        </w:tabs>
      </w:pPr>
      <w:hyperlink w:anchor="_Toc18541" w:history="1">
        <w:r>
          <w:rPr>
            <w:rFonts w:ascii="仿宋" w:eastAsia="仿宋" w:hAnsi="仿宋" w:cs="仿宋" w:hint="eastAsia"/>
            <w:lang w:eastAsia="zh-CN"/>
          </w:rPr>
          <w:t>(二)、市场拓展方案</w:t>
        </w:r>
        <w:r>
          <w:tab/>
        </w:r>
        <w:r>
          <w:fldChar w:fldCharType="begin"/>
        </w:r>
        <w:r>
          <w:instrText xml:space="preserve"> PAGEREF _Toc18541 \h </w:instrText>
        </w:r>
        <w:r>
          <w:fldChar w:fldCharType="separate"/>
        </w:r>
        <w:r>
          <w:t>53</w:t>
        </w:r>
        <w:r>
          <w:fldChar w:fldCharType="end"/>
        </w:r>
      </w:hyperlink>
    </w:p>
    <w:p>
      <w:pPr>
        <w:pStyle w:val="TOC1"/>
        <w:tabs>
          <w:tab w:val="right" w:leader="dot" w:pos="8306"/>
        </w:tabs>
      </w:pPr>
      <w:hyperlink w:anchor="_Toc30550" w:history="1">
        <w:r>
          <w:rPr>
            <w:rFonts w:ascii="仿宋" w:eastAsia="仿宋" w:hAnsi="仿宋" w:cs="仿宋" w:hint="eastAsia"/>
            <w:lang w:eastAsia="zh-CN"/>
          </w:rPr>
          <w:t>九、土地利用与规划方案</w:t>
        </w:r>
        <w:r>
          <w:tab/>
        </w:r>
        <w:r>
          <w:fldChar w:fldCharType="begin"/>
        </w:r>
        <w:r>
          <w:instrText xml:space="preserve"> PAGEREF _Toc30550 \h </w:instrText>
        </w:r>
        <w:r>
          <w:fldChar w:fldCharType="separate"/>
        </w:r>
        <w:r>
          <w:t>54</w:t>
        </w:r>
        <w:r>
          <w:fldChar w:fldCharType="end"/>
        </w:r>
      </w:hyperlink>
    </w:p>
    <w:p>
      <w:pPr>
        <w:pStyle w:val="TOC2"/>
        <w:tabs>
          <w:tab w:val="right" w:leader="dot" w:pos="8306"/>
        </w:tabs>
      </w:pPr>
      <w:hyperlink w:anchor="_Toc32096" w:history="1">
        <w:r>
          <w:rPr>
            <w:rFonts w:ascii="仿宋" w:eastAsia="仿宋" w:hAnsi="仿宋" w:cs="仿宋" w:hint="eastAsia"/>
            <w:lang w:eastAsia="zh-CN"/>
          </w:rPr>
          <w:t>(一)、项目用地情况分析</w:t>
        </w:r>
        <w:r>
          <w:tab/>
        </w:r>
        <w:r>
          <w:fldChar w:fldCharType="begin"/>
        </w:r>
        <w:r>
          <w:instrText xml:space="preserve"> PAGEREF _Toc32096 \h </w:instrText>
        </w:r>
        <w:r>
          <w:fldChar w:fldCharType="separate"/>
        </w:r>
        <w:r>
          <w:t>54</w:t>
        </w:r>
        <w:r>
          <w:fldChar w:fldCharType="end"/>
        </w:r>
      </w:hyperlink>
    </w:p>
    <w:p>
      <w:pPr>
        <w:pStyle w:val="TOC2"/>
        <w:tabs>
          <w:tab w:val="right" w:leader="dot" w:pos="8306"/>
        </w:tabs>
      </w:pPr>
      <w:hyperlink w:anchor="_Toc1122" w:history="1">
        <w:r>
          <w:rPr>
            <w:rFonts w:ascii="仿宋" w:eastAsia="仿宋" w:hAnsi="仿宋" w:cs="仿宋" w:hint="eastAsia"/>
            <w:lang w:eastAsia="zh-CN"/>
          </w:rPr>
          <w:t>(二)、土地利用规划方案</w:t>
        </w:r>
        <w:r>
          <w:tab/>
        </w:r>
        <w:r>
          <w:fldChar w:fldCharType="begin"/>
        </w:r>
        <w:r>
          <w:instrText xml:space="preserve"> PAGEREF _Toc1122 \h </w:instrText>
        </w:r>
        <w:r>
          <w:fldChar w:fldCharType="separate"/>
        </w:r>
        <w:r>
          <w:t>55</w:t>
        </w:r>
        <w:r>
          <w:fldChar w:fldCharType="end"/>
        </w:r>
      </w:hyperlink>
    </w:p>
    <w:p>
      <w:pPr>
        <w:pStyle w:val="TOC1"/>
        <w:tabs>
          <w:tab w:val="right" w:leader="dot" w:pos="8306"/>
        </w:tabs>
      </w:pPr>
      <w:hyperlink w:anchor="_Toc28589" w:history="1">
        <w:r>
          <w:rPr>
            <w:rFonts w:ascii="仿宋" w:eastAsia="仿宋" w:hAnsi="仿宋" w:cs="仿宋" w:hint="eastAsia"/>
            <w:lang w:eastAsia="zh-CN"/>
          </w:rPr>
          <w:t>十、项目质量与标准</w:t>
        </w:r>
        <w:r>
          <w:tab/>
        </w:r>
        <w:r>
          <w:fldChar w:fldCharType="begin"/>
        </w:r>
        <w:r>
          <w:instrText xml:space="preserve"> PAGEREF _Toc28589 \h </w:instrText>
        </w:r>
        <w:r>
          <w:fldChar w:fldCharType="separate"/>
        </w:r>
        <w:r>
          <w:t>56</w:t>
        </w:r>
        <w:r>
          <w:fldChar w:fldCharType="end"/>
        </w:r>
      </w:hyperlink>
    </w:p>
    <w:p>
      <w:pPr>
        <w:pStyle w:val="TOC2"/>
        <w:tabs>
          <w:tab w:val="right" w:leader="dot" w:pos="8306"/>
        </w:tabs>
      </w:pPr>
      <w:hyperlink w:anchor="_Toc2501" w:history="1">
        <w:r>
          <w:rPr>
            <w:rFonts w:ascii="仿宋" w:eastAsia="仿宋" w:hAnsi="仿宋" w:cs="仿宋" w:hint="eastAsia"/>
            <w:lang w:eastAsia="zh-CN"/>
          </w:rPr>
          <w:t>(一)、质量保障体系</w:t>
        </w:r>
        <w:r>
          <w:tab/>
        </w:r>
        <w:r>
          <w:fldChar w:fldCharType="begin"/>
        </w:r>
        <w:r>
          <w:instrText xml:space="preserve"> PAGEREF _Toc2501 \h </w:instrText>
        </w:r>
        <w:r>
          <w:fldChar w:fldCharType="separate"/>
        </w:r>
        <w:r>
          <w:t>56</w:t>
        </w:r>
        <w:r>
          <w:fldChar w:fldCharType="end"/>
        </w:r>
      </w:hyperlink>
    </w:p>
    <w:p>
      <w:pPr>
        <w:pStyle w:val="TOC2"/>
        <w:tabs>
          <w:tab w:val="right" w:leader="dot" w:pos="8306"/>
        </w:tabs>
      </w:pPr>
      <w:hyperlink w:anchor="_Toc20674" w:history="1">
        <w:r>
          <w:rPr>
            <w:rFonts w:ascii="仿宋" w:eastAsia="仿宋" w:hAnsi="仿宋" w:cs="仿宋" w:hint="eastAsia"/>
            <w:lang w:eastAsia="zh-CN"/>
          </w:rPr>
          <w:t>(二)、标准化作业流程</w:t>
        </w:r>
        <w:r>
          <w:tab/>
        </w:r>
        <w:r>
          <w:fldChar w:fldCharType="begin"/>
        </w:r>
        <w:r>
          <w:instrText xml:space="preserve"> PAGEREF _Toc20674 \h </w:instrText>
        </w:r>
        <w:r>
          <w:fldChar w:fldCharType="separate"/>
        </w:r>
        <w:r>
          <w:t>58</w:t>
        </w:r>
        <w:r>
          <w:fldChar w:fldCharType="end"/>
        </w:r>
      </w:hyperlink>
    </w:p>
    <w:p>
      <w:pPr>
        <w:pStyle w:val="TOC2"/>
        <w:tabs>
          <w:tab w:val="right" w:leader="dot" w:pos="8306"/>
        </w:tabs>
      </w:pPr>
      <w:hyperlink w:anchor="_Toc105" w:history="1">
        <w:r>
          <w:rPr>
            <w:rFonts w:ascii="仿宋" w:eastAsia="仿宋" w:hAnsi="仿宋" w:cs="仿宋" w:hint="eastAsia"/>
            <w:lang w:eastAsia="zh-CN"/>
          </w:rPr>
          <w:t>(三)、质量监控与评估</w:t>
        </w:r>
        <w:r>
          <w:tab/>
        </w:r>
        <w:r>
          <w:fldChar w:fldCharType="begin"/>
        </w:r>
        <w:r>
          <w:instrText xml:space="preserve"> PAGEREF _Toc105 \h </w:instrText>
        </w:r>
        <w:r>
          <w:fldChar w:fldCharType="separate"/>
        </w:r>
        <w:r>
          <w:t>59</w:t>
        </w:r>
        <w:r>
          <w:fldChar w:fldCharType="end"/>
        </w:r>
      </w:hyperlink>
    </w:p>
    <w:p>
      <w:pPr>
        <w:pStyle w:val="TOC2"/>
        <w:tabs>
          <w:tab w:val="right" w:leader="dot" w:pos="8306"/>
        </w:tabs>
      </w:pPr>
      <w:hyperlink w:anchor="_Toc22094" w:history="1">
        <w:r>
          <w:rPr>
            <w:rFonts w:ascii="仿宋" w:eastAsia="仿宋" w:hAnsi="仿宋" w:cs="仿宋" w:hint="eastAsia"/>
            <w:lang w:eastAsia="zh-CN"/>
          </w:rPr>
          <w:t>(四)、质量改进计划</w:t>
        </w:r>
        <w:r>
          <w:tab/>
        </w:r>
        <w:r>
          <w:fldChar w:fldCharType="begin"/>
        </w:r>
        <w:r>
          <w:instrText xml:space="preserve"> PAGEREF _Toc22094 \h </w:instrText>
        </w:r>
        <w:r>
          <w:fldChar w:fldCharType="separate"/>
        </w:r>
        <w:r>
          <w:t>60</w:t>
        </w:r>
        <w:r>
          <w:fldChar w:fldCharType="end"/>
        </w:r>
      </w:hyperlink>
    </w:p>
    <w:p>
      <w:pPr>
        <w:pStyle w:val="TOC1"/>
        <w:tabs>
          <w:tab w:val="right" w:leader="dot" w:pos="8306"/>
        </w:tabs>
      </w:pPr>
      <w:hyperlink w:anchor="_Toc3586" w:history="1">
        <w:r>
          <w:rPr>
            <w:rFonts w:ascii="仿宋" w:eastAsia="仿宋" w:hAnsi="仿宋" w:cs="仿宋" w:hint="eastAsia"/>
            <w:lang w:eastAsia="zh-CN"/>
          </w:rPr>
          <w:t>十一、环境保护与治理方案</w:t>
        </w:r>
        <w:r>
          <w:tab/>
        </w:r>
        <w:r>
          <w:fldChar w:fldCharType="begin"/>
        </w:r>
        <w:r>
          <w:instrText xml:space="preserve"> PAGEREF _Toc3586 \h </w:instrText>
        </w:r>
        <w:r>
          <w:fldChar w:fldCharType="separate"/>
        </w:r>
        <w:r>
          <w:t>61</w:t>
        </w:r>
        <w:r>
          <w:fldChar w:fldCharType="end"/>
        </w:r>
      </w:hyperlink>
    </w:p>
    <w:p>
      <w:pPr>
        <w:pStyle w:val="TOC2"/>
        <w:tabs>
          <w:tab w:val="right" w:leader="dot" w:pos="8306"/>
        </w:tabs>
      </w:pPr>
      <w:hyperlink w:anchor="_Toc17130" w:history="1">
        <w:r>
          <w:rPr>
            <w:rFonts w:ascii="仿宋" w:eastAsia="仿宋" w:hAnsi="仿宋" w:cs="仿宋" w:hint="eastAsia"/>
            <w:lang w:eastAsia="zh-CN"/>
          </w:rPr>
          <w:t>(一)、项目环境影响评估</w:t>
        </w:r>
        <w:r>
          <w:tab/>
        </w:r>
        <w:r>
          <w:fldChar w:fldCharType="begin"/>
        </w:r>
        <w:r>
          <w:instrText xml:space="preserve"> PAGEREF _Toc17130 \h </w:instrText>
        </w:r>
        <w:r>
          <w:fldChar w:fldCharType="separate"/>
        </w:r>
        <w:r>
          <w:t>61</w:t>
        </w:r>
        <w:r>
          <w:fldChar w:fldCharType="end"/>
        </w:r>
      </w:hyperlink>
    </w:p>
    <w:p>
      <w:pPr>
        <w:pStyle w:val="TOC2"/>
        <w:tabs>
          <w:tab w:val="right" w:leader="dot" w:pos="8306"/>
        </w:tabs>
      </w:pPr>
      <w:hyperlink w:anchor="_Toc14232" w:history="1">
        <w:r>
          <w:rPr>
            <w:rFonts w:ascii="仿宋" w:eastAsia="仿宋" w:hAnsi="仿宋" w:cs="仿宋" w:hint="eastAsia"/>
            <w:lang w:eastAsia="zh-CN"/>
          </w:rPr>
          <w:t>(二)、环境保护措施与治理方案</w:t>
        </w:r>
        <w:r>
          <w:tab/>
        </w:r>
        <w:r>
          <w:fldChar w:fldCharType="begin"/>
        </w:r>
        <w:r>
          <w:instrText xml:space="preserve"> PAGEREF _Toc14232 \h </w:instrText>
        </w:r>
        <w:r>
          <w:fldChar w:fldCharType="separate"/>
        </w:r>
        <w:r>
          <w:t>62</w:t>
        </w:r>
        <w:r>
          <w:fldChar w:fldCharType="end"/>
        </w:r>
      </w:hyperlink>
    </w:p>
    <w:p>
      <w:pPr>
        <w:pStyle w:val="TOC1"/>
        <w:tabs>
          <w:tab w:val="right" w:leader="dot" w:pos="8306"/>
        </w:tabs>
      </w:pPr>
      <w:hyperlink w:anchor="_Toc26892" w:history="1">
        <w:r>
          <w:rPr>
            <w:rFonts w:ascii="仿宋" w:eastAsia="仿宋" w:hAnsi="仿宋" w:cs="仿宋" w:hint="eastAsia"/>
            <w:lang w:eastAsia="zh-CN"/>
          </w:rPr>
          <w:t>十二、经济效益与社会效益优化</w:t>
        </w:r>
        <w:r>
          <w:tab/>
        </w:r>
        <w:r>
          <w:fldChar w:fldCharType="begin"/>
        </w:r>
        <w:r>
          <w:instrText xml:space="preserve"> PAGEREF _Toc26892 \h </w:instrText>
        </w:r>
        <w:r>
          <w:fldChar w:fldCharType="separate"/>
        </w:r>
        <w:r>
          <w:t>63</w:t>
        </w:r>
        <w:r>
          <w:fldChar w:fldCharType="end"/>
        </w:r>
      </w:hyperlink>
    </w:p>
    <w:p>
      <w:pPr>
        <w:pStyle w:val="TOC2"/>
        <w:tabs>
          <w:tab w:val="right" w:leader="dot" w:pos="8306"/>
        </w:tabs>
      </w:pPr>
      <w:hyperlink w:anchor="_Toc2348" w:history="1">
        <w:r>
          <w:rPr>
            <w:rFonts w:ascii="仿宋" w:eastAsia="仿宋" w:hAnsi="仿宋" w:cs="仿宋" w:hint="eastAsia"/>
            <w:lang w:eastAsia="zh-CN"/>
          </w:rPr>
          <w:t>(一)、经济效益提升策略</w:t>
        </w:r>
        <w:r>
          <w:tab/>
        </w:r>
        <w:r>
          <w:fldChar w:fldCharType="begin"/>
        </w:r>
        <w:r>
          <w:instrText xml:space="preserve"> PAGEREF _Toc2348 \h </w:instrText>
        </w:r>
        <w:r>
          <w:fldChar w:fldCharType="separate"/>
        </w:r>
        <w:r>
          <w:t>63</w:t>
        </w:r>
        <w:r>
          <w:fldChar w:fldCharType="end"/>
        </w:r>
      </w:hyperlink>
    </w:p>
    <w:p>
      <w:pPr>
        <w:pStyle w:val="TOC2"/>
        <w:tabs>
          <w:tab w:val="right" w:leader="dot" w:pos="8306"/>
        </w:tabs>
      </w:pPr>
      <w:hyperlink w:anchor="_Toc8839" w:history="1">
        <w:r>
          <w:rPr>
            <w:rFonts w:ascii="仿宋" w:eastAsia="仿宋" w:hAnsi="仿宋" w:cs="仿宋" w:hint="eastAsia"/>
            <w:lang w:eastAsia="zh-CN"/>
          </w:rPr>
          <w:t>(二)、社会效益增强方案</w:t>
        </w:r>
        <w:r>
          <w:tab/>
        </w:r>
        <w:r>
          <w:fldChar w:fldCharType="begin"/>
        </w:r>
        <w:r>
          <w:instrText xml:space="preserve"> PAGEREF _Toc8839 \h </w:instrText>
        </w:r>
        <w:r>
          <w:fldChar w:fldCharType="separate"/>
        </w:r>
        <w:r>
          <w:t>64</w:t>
        </w:r>
        <w:r>
          <w:fldChar w:fldCharType="end"/>
        </w:r>
      </w:hyperlink>
    </w:p>
    <w:p>
      <w:pPr>
        <w:pStyle w:val="TOC1"/>
        <w:tabs>
          <w:tab w:val="right" w:leader="dot" w:pos="8306"/>
        </w:tabs>
      </w:pPr>
      <w:hyperlink w:anchor="_Toc25521" w:history="1">
        <w:r>
          <w:rPr>
            <w:rFonts w:ascii="仿宋" w:eastAsia="仿宋" w:hAnsi="仿宋" w:cs="仿宋" w:hint="eastAsia"/>
            <w:lang w:eastAsia="zh-CN"/>
          </w:rPr>
          <w:t>十三、质量管理与控制</w:t>
        </w:r>
        <w:r>
          <w:tab/>
        </w:r>
        <w:r>
          <w:fldChar w:fldCharType="begin"/>
        </w:r>
        <w:r>
          <w:instrText xml:space="preserve"> PAGEREF _Toc25521 \h </w:instrText>
        </w:r>
        <w:r>
          <w:fldChar w:fldCharType="separate"/>
        </w:r>
        <w:r>
          <w:t>65</w:t>
        </w:r>
        <w:r>
          <w:fldChar w:fldCharType="end"/>
        </w:r>
      </w:hyperlink>
    </w:p>
    <w:p>
      <w:pPr>
        <w:pStyle w:val="TOC2"/>
        <w:tabs>
          <w:tab w:val="right" w:leader="dot" w:pos="8306"/>
        </w:tabs>
      </w:pPr>
      <w:hyperlink w:anchor="_Toc18734" w:history="1">
        <w:r>
          <w:rPr>
            <w:rFonts w:ascii="仿宋" w:eastAsia="仿宋" w:hAnsi="仿宋" w:cs="仿宋" w:hint="eastAsia"/>
            <w:lang w:eastAsia="zh-CN"/>
          </w:rPr>
          <w:t>(一)、质量管理体系建设</w:t>
        </w:r>
        <w:r>
          <w:tab/>
        </w:r>
        <w:r>
          <w:fldChar w:fldCharType="begin"/>
        </w:r>
        <w:r>
          <w:instrText xml:space="preserve"> PAGEREF _Toc18734 \h </w:instrText>
        </w:r>
        <w:r>
          <w:fldChar w:fldCharType="separate"/>
        </w:r>
        <w:r>
          <w:t>65</w:t>
        </w:r>
        <w:r>
          <w:fldChar w:fldCharType="end"/>
        </w:r>
      </w:hyperlink>
    </w:p>
    <w:p>
      <w:pPr>
        <w:pStyle w:val="TOC2"/>
        <w:tabs>
          <w:tab w:val="right" w:leader="dot" w:pos="8306"/>
        </w:tabs>
      </w:pPr>
      <w:hyperlink w:anchor="_Toc27577" w:history="1">
        <w:r>
          <w:rPr>
            <w:rFonts w:ascii="仿宋" w:eastAsia="仿宋" w:hAnsi="仿宋" w:cs="仿宋" w:hint="eastAsia"/>
            <w:lang w:eastAsia="zh-CN"/>
          </w:rPr>
          <w:t>(二)、质量控制措施</w:t>
        </w:r>
        <w:r>
          <w:tab/>
        </w:r>
        <w:r>
          <w:fldChar w:fldCharType="begin"/>
        </w:r>
        <w:r>
          <w:instrText xml:space="preserve"> PAGEREF _Toc27577 \h </w:instrText>
        </w:r>
        <w:r>
          <w:fldChar w:fldCharType="separate"/>
        </w:r>
        <w:r>
          <w:t>66</w:t>
        </w:r>
        <w:r>
          <w:fldChar w:fldCharType="end"/>
        </w:r>
      </w:hyperlink>
    </w:p>
    <w:p>
      <w:pPr>
        <w:pStyle w:val="TOC1"/>
        <w:tabs>
          <w:tab w:val="right" w:leader="dot" w:pos="8306"/>
        </w:tabs>
      </w:pPr>
      <w:hyperlink w:anchor="_Toc24904" w:history="1">
        <w:r>
          <w:rPr>
            <w:rFonts w:ascii="仿宋" w:eastAsia="仿宋" w:hAnsi="仿宋" w:cs="仿宋" w:hint="eastAsia"/>
            <w:lang w:eastAsia="zh-CN"/>
          </w:rPr>
          <w:t>十四、合作与交流机制建立</w:t>
        </w:r>
        <w:r>
          <w:tab/>
        </w:r>
        <w:r>
          <w:fldChar w:fldCharType="begin"/>
        </w:r>
        <w:r>
          <w:instrText xml:space="preserve"> PAGEREF _Toc24904 \h </w:instrText>
        </w:r>
        <w:r>
          <w:fldChar w:fldCharType="separate"/>
        </w:r>
        <w:r>
          <w:t>67</w:t>
        </w:r>
        <w:r>
          <w:fldChar w:fldCharType="end"/>
        </w:r>
      </w:hyperlink>
    </w:p>
    <w:p>
      <w:pPr>
        <w:pStyle w:val="TOC2"/>
        <w:tabs>
          <w:tab w:val="right" w:leader="dot" w:pos="8306"/>
        </w:tabs>
      </w:pPr>
      <w:hyperlink w:anchor="_Toc9848" w:history="1">
        <w:r>
          <w:rPr>
            <w:rFonts w:ascii="仿宋" w:eastAsia="仿宋" w:hAnsi="仿宋" w:cs="仿宋" w:hint="eastAsia"/>
            <w:lang w:eastAsia="zh-CN"/>
          </w:rPr>
          <w:t>(一)、合作伙伴选择与合作方式</w:t>
        </w:r>
        <w:r>
          <w:tab/>
        </w:r>
        <w:r>
          <w:fldChar w:fldCharType="begin"/>
        </w:r>
        <w:r>
          <w:instrText xml:space="preserve"> PAGEREF _Toc9848 \h </w:instrText>
        </w:r>
        <w:r>
          <w:fldChar w:fldCharType="separate"/>
        </w:r>
        <w:r>
          <w:t>67</w:t>
        </w:r>
        <w:r>
          <w:fldChar w:fldCharType="end"/>
        </w:r>
      </w:hyperlink>
    </w:p>
    <w:p>
      <w:pPr>
        <w:pStyle w:val="TOC2"/>
        <w:tabs>
          <w:tab w:val="right" w:leader="dot" w:pos="8306"/>
        </w:tabs>
      </w:pPr>
      <w:hyperlink w:anchor="_Toc27903" w:history="1">
        <w:r>
          <w:rPr>
            <w:rFonts w:ascii="仿宋" w:eastAsia="仿宋" w:hAnsi="仿宋" w:cs="仿宋" w:hint="eastAsia"/>
            <w:lang w:eastAsia="zh-CN"/>
          </w:rPr>
          <w:t>(二)、交流与合作平台搭建</w:t>
        </w:r>
        <w:r>
          <w:tab/>
        </w:r>
        <w:r>
          <w:fldChar w:fldCharType="begin"/>
        </w:r>
        <w:r>
          <w:instrText xml:space="preserve"> PAGEREF _Toc27903 \h </w:instrText>
        </w:r>
        <w:r>
          <w:fldChar w:fldCharType="separate"/>
        </w:r>
        <w:r>
          <w:t>69</w:t>
        </w:r>
        <w:r>
          <w:fldChar w:fldCharType="end"/>
        </w:r>
      </w:hyperlink>
    </w:p>
    <w:p>
      <w:pPr>
        <w:pStyle w:val="TOC1"/>
        <w:tabs>
          <w:tab w:val="right" w:leader="dot" w:pos="8306"/>
        </w:tabs>
      </w:pPr>
      <w:hyperlink w:anchor="_Toc23" w:history="1">
        <w:r>
          <w:rPr>
            <w:rFonts w:ascii="仿宋" w:eastAsia="仿宋" w:hAnsi="仿宋" w:cs="仿宋" w:hint="eastAsia"/>
            <w:lang w:eastAsia="zh-CN"/>
          </w:rPr>
          <w:t>十五、企业合规与伦理</w:t>
        </w:r>
        <w:r>
          <w:tab/>
        </w:r>
        <w:r>
          <w:fldChar w:fldCharType="begin"/>
        </w:r>
        <w:r>
          <w:instrText xml:space="preserve"> PAGEREF _Toc23 \h </w:instrText>
        </w:r>
        <w:r>
          <w:fldChar w:fldCharType="separate"/>
        </w:r>
        <w:r>
          <w:t>70</w:t>
        </w:r>
        <w:r>
          <w:fldChar w:fldCharType="end"/>
        </w:r>
      </w:hyperlink>
    </w:p>
    <w:p>
      <w:pPr>
        <w:pStyle w:val="TOC2"/>
        <w:tabs>
          <w:tab w:val="right" w:leader="dot" w:pos="8306"/>
        </w:tabs>
      </w:pPr>
      <w:hyperlink w:anchor="_Toc22513" w:history="1">
        <w:r>
          <w:rPr>
            <w:rFonts w:ascii="仿宋" w:eastAsia="仿宋" w:hAnsi="仿宋" w:cs="仿宋" w:hint="eastAsia"/>
            <w:lang w:eastAsia="zh-CN"/>
          </w:rPr>
          <w:t>(一)、合规政策与程序</w:t>
        </w:r>
        <w:r>
          <w:tab/>
        </w:r>
        <w:r>
          <w:fldChar w:fldCharType="begin"/>
        </w:r>
        <w:r>
          <w:instrText xml:space="preserve"> PAGEREF _Toc22513 \h </w:instrText>
        </w:r>
        <w:r>
          <w:fldChar w:fldCharType="separate"/>
        </w:r>
        <w:r>
          <w:t>70</w:t>
        </w:r>
        <w:r>
          <w:fldChar w:fldCharType="end"/>
        </w:r>
      </w:hyperlink>
    </w:p>
    <w:p>
      <w:pPr>
        <w:pStyle w:val="TOC2"/>
        <w:tabs>
          <w:tab w:val="right" w:leader="dot" w:pos="8306"/>
        </w:tabs>
      </w:pPr>
      <w:hyperlink w:anchor="_Toc3439" w:history="1">
        <w:r>
          <w:rPr>
            <w:rFonts w:ascii="仿宋" w:eastAsia="仿宋" w:hAnsi="仿宋" w:cs="仿宋" w:hint="eastAsia"/>
            <w:lang w:eastAsia="zh-CN"/>
          </w:rPr>
          <w:t>(二)、伦理规范与培训</w:t>
        </w:r>
        <w:r>
          <w:tab/>
        </w:r>
        <w:r>
          <w:fldChar w:fldCharType="begin"/>
        </w:r>
        <w:r>
          <w:instrText xml:space="preserve"> PAGEREF _Toc3439 \h </w:instrText>
        </w:r>
        <w:r>
          <w:fldChar w:fldCharType="separate"/>
        </w:r>
        <w:r>
          <w:t>71</w:t>
        </w:r>
        <w:r>
          <w:fldChar w:fldCharType="end"/>
        </w:r>
      </w:hyperlink>
    </w:p>
    <w:p>
      <w:pPr>
        <w:pStyle w:val="TOC2"/>
        <w:tabs>
          <w:tab w:val="right" w:leader="dot" w:pos="8306"/>
        </w:tabs>
      </w:pPr>
      <w:hyperlink w:anchor="_Toc9346" w:history="1">
        <w:r>
          <w:rPr>
            <w:rFonts w:ascii="仿宋" w:eastAsia="仿宋" w:hAnsi="仿宋" w:cs="仿宋" w:hint="eastAsia"/>
            <w:lang w:eastAsia="zh-CN"/>
          </w:rPr>
          <w:t>(三)、合规风险评估</w:t>
        </w:r>
        <w:r>
          <w:tab/>
        </w:r>
        <w:r>
          <w:fldChar w:fldCharType="begin"/>
        </w:r>
        <w:r>
          <w:instrText xml:space="preserve"> PAGEREF _Toc9346 \h </w:instrText>
        </w:r>
        <w:r>
          <w:fldChar w:fldCharType="separate"/>
        </w:r>
        <w:r>
          <w:t>72</w:t>
        </w:r>
        <w:r>
          <w:fldChar w:fldCharType="end"/>
        </w:r>
      </w:hyperlink>
    </w:p>
    <w:p>
      <w:pPr>
        <w:pStyle w:val="TOC2"/>
        <w:tabs>
          <w:tab w:val="right" w:leader="dot" w:pos="8306"/>
        </w:tabs>
      </w:pPr>
      <w:hyperlink w:anchor="_Toc11411" w:history="1">
        <w:r>
          <w:rPr>
            <w:rFonts w:ascii="仿宋" w:eastAsia="仿宋" w:hAnsi="仿宋" w:cs="仿宋" w:hint="eastAsia"/>
            <w:lang w:eastAsia="zh-CN"/>
          </w:rPr>
          <w:t>(四)、合规监督与执行</w:t>
        </w:r>
        <w:r>
          <w:tab/>
        </w:r>
        <w:r>
          <w:fldChar w:fldCharType="begin"/>
        </w:r>
        <w:r>
          <w:instrText xml:space="preserve"> PAGEREF _Toc11411 \h </w:instrText>
        </w:r>
        <w:r>
          <w:fldChar w:fldCharType="separate"/>
        </w:r>
        <w:r>
          <w:t>74</w:t>
        </w:r>
        <w:r>
          <w:fldChar w:fldCharType="end"/>
        </w:r>
      </w:hyperlink>
    </w:p>
    <w:p>
      <w:pPr>
        <w:pStyle w:val="TOC1"/>
        <w:tabs>
          <w:tab w:val="right" w:leader="dot" w:pos="8306"/>
        </w:tabs>
      </w:pPr>
      <w:hyperlink w:anchor="_Toc4270" w:history="1">
        <w:r>
          <w:rPr>
            <w:rFonts w:ascii="仿宋" w:eastAsia="仿宋" w:hAnsi="仿宋" w:cs="仿宋" w:hint="eastAsia"/>
            <w:lang w:eastAsia="zh-CN"/>
          </w:rPr>
          <w:t>十六、创新驱动与持续发展</w:t>
        </w:r>
        <w:r>
          <w:tab/>
        </w:r>
        <w:r>
          <w:fldChar w:fldCharType="begin"/>
        </w:r>
        <w:r>
          <w:instrText xml:space="preserve"> PAGEREF _Toc4270 \h </w:instrText>
        </w:r>
        <w:r>
          <w:fldChar w:fldCharType="separate"/>
        </w:r>
        <w:r>
          <w:t>74</w:t>
        </w:r>
        <w:r>
          <w:fldChar w:fldCharType="end"/>
        </w:r>
      </w:hyperlink>
    </w:p>
    <w:p>
      <w:pPr>
        <w:pStyle w:val="TOC2"/>
        <w:tabs>
          <w:tab w:val="right" w:leader="dot" w:pos="8306"/>
        </w:tabs>
      </w:pPr>
      <w:hyperlink w:anchor="_Toc740" w:history="1">
        <w:r>
          <w:rPr>
            <w:rFonts w:ascii="仿宋" w:eastAsia="仿宋" w:hAnsi="仿宋" w:cs="仿宋" w:hint="eastAsia"/>
            <w:lang w:eastAsia="zh-CN"/>
          </w:rPr>
          <w:t>(一)、创新驱动战略实施</w:t>
        </w:r>
        <w:r>
          <w:tab/>
        </w:r>
        <w:r>
          <w:fldChar w:fldCharType="begin"/>
        </w:r>
        <w:r>
          <w:instrText xml:space="preserve"> PAGEREF _Toc740 \h </w:instrText>
        </w:r>
        <w:r>
          <w:fldChar w:fldCharType="separate"/>
        </w:r>
        <w:r>
          <w:t>74</w:t>
        </w:r>
        <w:r>
          <w:fldChar w:fldCharType="end"/>
        </w:r>
      </w:hyperlink>
    </w:p>
    <w:p>
      <w:pPr>
        <w:pStyle w:val="TOC2"/>
        <w:tabs>
          <w:tab w:val="right" w:leader="dot" w:pos="8306"/>
        </w:tabs>
      </w:pPr>
      <w:hyperlink w:anchor="_Toc22114" w:history="1">
        <w:r>
          <w:rPr>
            <w:rFonts w:ascii="仿宋" w:eastAsia="仿宋" w:hAnsi="仿宋" w:cs="仿宋" w:hint="eastAsia"/>
            <w:lang w:eastAsia="zh-CN"/>
          </w:rPr>
          <w:t>(二)、持续发展路径探索</w:t>
        </w:r>
        <w:r>
          <w:tab/>
        </w:r>
        <w:r>
          <w:fldChar w:fldCharType="begin"/>
        </w:r>
        <w:r>
          <w:instrText xml:space="preserve"> PAGEREF _Toc22114 \h </w:instrText>
        </w:r>
        <w:r>
          <w:fldChar w:fldCharType="separate"/>
        </w:r>
        <w:r>
          <w:t>76</w:t>
        </w:r>
        <w:r>
          <w:fldChar w:fldCharType="end"/>
        </w:r>
      </w:hyperlink>
    </w:p>
    <w:p>
      <w:pPr>
        <w:pStyle w:val="TOC1"/>
        <w:tabs>
          <w:tab w:val="right" w:leader="dot" w:pos="8306"/>
        </w:tabs>
      </w:pPr>
      <w:hyperlink w:anchor="_Toc3195" w:history="1">
        <w:r>
          <w:rPr>
            <w:rFonts w:ascii="仿宋" w:eastAsia="仿宋" w:hAnsi="仿宋" w:cs="仿宋" w:hint="eastAsia"/>
            <w:lang w:eastAsia="zh-CN"/>
          </w:rPr>
          <w:t>十七、项目施工方案</w:t>
        </w:r>
        <w:r>
          <w:tab/>
        </w:r>
        <w:r>
          <w:fldChar w:fldCharType="begin"/>
        </w:r>
        <w:r>
          <w:instrText xml:space="preserve"> PAGEREF _Toc3195 \h </w:instrText>
        </w:r>
        <w:r>
          <w:fldChar w:fldCharType="separate"/>
        </w:r>
        <w:r>
          <w:t>80</w:t>
        </w:r>
        <w:r>
          <w:fldChar w:fldCharType="end"/>
        </w:r>
      </w:hyperlink>
    </w:p>
    <w:p>
      <w:pPr>
        <w:pStyle w:val="TOC2"/>
        <w:tabs>
          <w:tab w:val="right" w:leader="dot" w:pos="8306"/>
        </w:tabs>
      </w:pPr>
      <w:hyperlink w:anchor="_Toc2983" w:history="1">
        <w:r>
          <w:rPr>
            <w:rFonts w:ascii="仿宋" w:eastAsia="仿宋" w:hAnsi="仿宋" w:cs="仿宋" w:hint="eastAsia"/>
            <w:lang w:eastAsia="zh-CN"/>
          </w:rPr>
          <w:t>(一)、施工组织设计</w:t>
        </w:r>
        <w:r>
          <w:tab/>
        </w:r>
        <w:r>
          <w:fldChar w:fldCharType="begin"/>
        </w:r>
        <w:r>
          <w:instrText xml:space="preserve"> PAGEREF _Toc2983 \h </w:instrText>
        </w:r>
        <w:r>
          <w:fldChar w:fldCharType="separate"/>
        </w:r>
        <w:r>
          <w:t>80</w:t>
        </w:r>
        <w:r>
          <w:fldChar w:fldCharType="end"/>
        </w:r>
      </w:hyperlink>
    </w:p>
    <w:p>
      <w:pPr>
        <w:pStyle w:val="TOC2"/>
        <w:tabs>
          <w:tab w:val="right" w:leader="dot" w:pos="8306"/>
        </w:tabs>
      </w:pPr>
      <w:hyperlink w:anchor="_Toc20525" w:history="1">
        <w:r>
          <w:rPr>
            <w:rFonts w:ascii="仿宋" w:eastAsia="仿宋" w:hAnsi="仿宋" w:cs="仿宋" w:hint="eastAsia"/>
            <w:lang w:eastAsia="zh-CN"/>
          </w:rPr>
          <w:t>(二)、施工工艺与技术路线</w:t>
        </w:r>
        <w:r>
          <w:tab/>
        </w:r>
        <w:r>
          <w:fldChar w:fldCharType="begin"/>
        </w:r>
        <w:r>
          <w:instrText xml:space="preserve"> PAGEREF _Toc20525 \h </w:instrText>
        </w:r>
        <w:r>
          <w:fldChar w:fldCharType="separate"/>
        </w:r>
        <w:r>
          <w:t>82</w:t>
        </w:r>
        <w:r>
          <w:fldChar w:fldCharType="end"/>
        </w:r>
      </w:hyperlink>
    </w:p>
    <w:p>
      <w:pPr>
        <w:pStyle w:val="TOC2"/>
        <w:tabs>
          <w:tab w:val="right" w:leader="dot" w:pos="8306"/>
        </w:tabs>
      </w:pPr>
      <w:hyperlink w:anchor="_Toc2344" w:history="1">
        <w:r>
          <w:rPr>
            <w:rFonts w:ascii="仿宋" w:eastAsia="仿宋" w:hAnsi="仿宋" w:cs="仿宋" w:hint="eastAsia"/>
            <w:lang w:eastAsia="zh-CN"/>
          </w:rPr>
          <w:t>(三)、关键节点施工计划</w:t>
        </w:r>
        <w:r>
          <w:tab/>
        </w:r>
        <w:r>
          <w:fldChar w:fldCharType="begin"/>
        </w:r>
        <w:r>
          <w:instrText xml:space="preserve"> PAGEREF _Toc2344 \h </w:instrText>
        </w:r>
        <w:r>
          <w:fldChar w:fldCharType="separate"/>
        </w:r>
        <w:r>
          <w:t>83</w:t>
        </w:r>
        <w:r>
          <w:fldChar w:fldCharType="end"/>
        </w:r>
      </w:hyperlink>
    </w:p>
    <w:p>
      <w:pPr>
        <w:pStyle w:val="TOC2"/>
        <w:tabs>
          <w:tab w:val="right" w:leader="dot" w:pos="8306"/>
        </w:tabs>
      </w:pPr>
      <w:hyperlink w:anchor="_Toc9343" w:history="1">
        <w:r>
          <w:rPr>
            <w:rFonts w:ascii="仿宋" w:eastAsia="仿宋" w:hAnsi="仿宋" w:cs="仿宋" w:hint="eastAsia"/>
            <w:lang w:eastAsia="zh-CN"/>
          </w:rPr>
          <w:t>(四)、施工现场管理</w:t>
        </w:r>
        <w:r>
          <w:tab/>
        </w:r>
        <w:r>
          <w:fldChar w:fldCharType="begin"/>
        </w:r>
        <w:r>
          <w:instrText xml:space="preserve"> PAGEREF _Toc9343 \h </w:instrText>
        </w:r>
        <w:r>
          <w:fldChar w:fldCharType="separate"/>
        </w:r>
        <w:r>
          <w:t>84</w:t>
        </w:r>
        <w:r>
          <w:fldChar w:fldCharType="end"/>
        </w:r>
      </w:hyperlink>
    </w:p>
    <w:p>
      <w:pPr>
        <w:pStyle w:val="TOC1"/>
        <w:tabs>
          <w:tab w:val="right" w:leader="dot" w:pos="8306"/>
        </w:tabs>
      </w:pPr>
      <w:hyperlink w:anchor="_Toc12756" w:history="1">
        <w:r>
          <w:rPr>
            <w:rFonts w:ascii="仿宋" w:eastAsia="仿宋" w:hAnsi="仿宋" w:cs="仿宋" w:hint="eastAsia"/>
            <w:lang w:eastAsia="zh-CN"/>
          </w:rPr>
          <w:t>十八、产业协同与集群发展</w:t>
        </w:r>
        <w:r>
          <w:tab/>
        </w:r>
        <w:r>
          <w:fldChar w:fldCharType="begin"/>
        </w:r>
        <w:r>
          <w:instrText xml:space="preserve"> PAGEREF _Toc12756 \h </w:instrText>
        </w:r>
        <w:r>
          <w:fldChar w:fldCharType="separate"/>
        </w:r>
        <w:r>
          <w:t>86</w:t>
        </w:r>
        <w:r>
          <w:fldChar w:fldCharType="end"/>
        </w:r>
      </w:hyperlink>
    </w:p>
    <w:p>
      <w:pPr>
        <w:pStyle w:val="TOC2"/>
        <w:tabs>
          <w:tab w:val="right" w:leader="dot" w:pos="8306"/>
        </w:tabs>
      </w:pPr>
      <w:hyperlink w:anchor="_Toc5427" w:history="1">
        <w:r>
          <w:rPr>
            <w:rFonts w:ascii="仿宋" w:eastAsia="仿宋" w:hAnsi="仿宋" w:cs="仿宋" w:hint="eastAsia"/>
            <w:lang w:eastAsia="zh-CN"/>
          </w:rPr>
          <w:t>(一)、产业协同机制建设</w:t>
        </w:r>
        <w:r>
          <w:tab/>
        </w:r>
        <w:r>
          <w:fldChar w:fldCharType="begin"/>
        </w:r>
        <w:r>
          <w:instrText xml:space="preserve"> PAGEREF _Toc5427 \h </w:instrText>
        </w:r>
        <w:r>
          <w:fldChar w:fldCharType="separate"/>
        </w:r>
        <w:r>
          <w:t>86</w:t>
        </w:r>
        <w:r>
          <w:fldChar w:fldCharType="end"/>
        </w:r>
      </w:hyperlink>
    </w:p>
    <w:p>
      <w:pPr>
        <w:pStyle w:val="TOC2"/>
        <w:tabs>
          <w:tab w:val="right" w:leader="dot" w:pos="8306"/>
        </w:tabs>
      </w:pPr>
      <w:hyperlink w:anchor="_Toc3248" w:history="1">
        <w:r>
          <w:rPr>
            <w:rFonts w:ascii="仿宋" w:eastAsia="仿宋" w:hAnsi="仿宋" w:cs="仿宋" w:hint="eastAsia"/>
            <w:lang w:eastAsia="zh-CN"/>
          </w:rPr>
          <w:t>(二)、产业集群培育与发展</w:t>
        </w:r>
        <w:r>
          <w:tab/>
        </w:r>
        <w:r>
          <w:fldChar w:fldCharType="begin"/>
        </w:r>
        <w:r>
          <w:instrText xml:space="preserve"> PAGEREF _Toc3248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0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9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休闲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休闲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56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休闲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保健休闲用品项目还致力于提升当地居民的技能和就业能力，通过与当地教育机构合作提供培训和教育机会，从而提高社区整体的生活水平和社会福祉。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休闲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休闲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休闲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19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06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休闲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保健休闲用品项目还将参与当地的环保活动和计划，如资助当地的环境保护项目或与社区合作进行环保宣传活动。通过这些活动，项目不仅能够提高自身的环境表现，还能在当地社区中树立积极的环保形象。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47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健休闲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健休闲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保健休闲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80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https://d.book118.com/377156111003006055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2708D"/>
    <w:rsid w:val="41A27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5611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2024-03-13T09:50:00Z</dcterms:created>
  <dcterms:modified xsi:type="dcterms:W3CDTF">2024-03-13T09:51:24Z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E49DB5E7671C4405A60C4AEDE8D9340C_11</vt:lpwstr>
  </property>
  <property fmtid="{D5CDD505-2E9C-101B-9397-08002B2CF9AE}" pid="3" name="KSOProductBuildVer">
    <vt:lpwstr>2052-12.1.0.16250</vt:lpwstr>
  </property>
</Properties>
</file>