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整形医院项目规划设计纲要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144" w:history="1">
        <w:r>
          <w:rPr>
            <w:rFonts w:ascii="仿宋" w:eastAsia="仿宋" w:hAnsi="仿宋" w:cs="仿宋" w:hint="eastAsia"/>
            <w:lang w:eastAsia="zh-CN"/>
          </w:rPr>
          <w:t>前言</w:t>
        </w:r>
        <w:r>
          <w:tab/>
        </w:r>
        <w:r>
          <w:fldChar w:fldCharType="begin"/>
        </w:r>
        <w:r>
          <w:instrText xml:space="preserve"> PAGEREF _Toc24144 \h </w:instrText>
        </w:r>
        <w:r>
          <w:fldChar w:fldCharType="separate"/>
        </w:r>
        <w:r>
          <w:t>3</w:t>
        </w:r>
        <w:r>
          <w:fldChar w:fldCharType="end"/>
        </w:r>
      </w:hyperlink>
    </w:p>
    <w:p>
      <w:pPr>
        <w:pStyle w:val="TOC1"/>
        <w:tabs>
          <w:tab w:val="right" w:leader="dot" w:pos="8306"/>
        </w:tabs>
      </w:pPr>
      <w:hyperlink w:anchor="_Toc4588" w:history="1">
        <w:r>
          <w:rPr>
            <w:rFonts w:ascii="仿宋" w:eastAsia="仿宋" w:hAnsi="仿宋" w:cs="仿宋" w:hint="eastAsia"/>
            <w:lang w:eastAsia="zh-CN"/>
          </w:rPr>
          <w:t>一、整形医院项目建设背景及必要性分析</w:t>
        </w:r>
        <w:r>
          <w:tab/>
        </w:r>
        <w:r>
          <w:fldChar w:fldCharType="begin"/>
        </w:r>
        <w:r>
          <w:instrText xml:space="preserve"> PAGEREF _Toc4588 \h </w:instrText>
        </w:r>
        <w:r>
          <w:fldChar w:fldCharType="separate"/>
        </w:r>
        <w:r>
          <w:t>3</w:t>
        </w:r>
        <w:r>
          <w:fldChar w:fldCharType="end"/>
        </w:r>
      </w:hyperlink>
    </w:p>
    <w:p>
      <w:pPr>
        <w:pStyle w:val="TOC2"/>
        <w:tabs>
          <w:tab w:val="right" w:leader="dot" w:pos="8306"/>
        </w:tabs>
      </w:pPr>
      <w:hyperlink w:anchor="_Toc5022" w:history="1">
        <w:r>
          <w:rPr>
            <w:rFonts w:ascii="仿宋" w:eastAsia="仿宋" w:hAnsi="仿宋" w:cs="仿宋" w:hint="eastAsia"/>
            <w:lang w:eastAsia="zh-CN"/>
          </w:rPr>
          <w:t>(一)、整形医院项目背景分析</w:t>
        </w:r>
        <w:r>
          <w:tab/>
        </w:r>
        <w:r>
          <w:fldChar w:fldCharType="begin"/>
        </w:r>
        <w:r>
          <w:instrText xml:space="preserve"> PAGEREF _Toc5022 \h </w:instrText>
        </w:r>
        <w:r>
          <w:fldChar w:fldCharType="separate"/>
        </w:r>
        <w:r>
          <w:t>3</w:t>
        </w:r>
        <w:r>
          <w:fldChar w:fldCharType="end"/>
        </w:r>
      </w:hyperlink>
    </w:p>
    <w:p>
      <w:pPr>
        <w:pStyle w:val="TOC2"/>
        <w:tabs>
          <w:tab w:val="right" w:leader="dot" w:pos="8306"/>
        </w:tabs>
      </w:pPr>
      <w:hyperlink w:anchor="_Toc8036" w:history="1">
        <w:r>
          <w:rPr>
            <w:rFonts w:ascii="仿宋" w:eastAsia="仿宋" w:hAnsi="仿宋" w:cs="仿宋" w:hint="eastAsia"/>
            <w:lang w:eastAsia="zh-CN"/>
          </w:rPr>
          <w:t>(二)、整形医院项目建设必要性分析</w:t>
        </w:r>
        <w:r>
          <w:tab/>
        </w:r>
        <w:r>
          <w:fldChar w:fldCharType="begin"/>
        </w:r>
        <w:r>
          <w:instrText xml:space="preserve"> PAGEREF _Toc8036 \h </w:instrText>
        </w:r>
        <w:r>
          <w:fldChar w:fldCharType="separate"/>
        </w:r>
        <w:r>
          <w:t>5</w:t>
        </w:r>
        <w:r>
          <w:fldChar w:fldCharType="end"/>
        </w:r>
      </w:hyperlink>
    </w:p>
    <w:p>
      <w:pPr>
        <w:pStyle w:val="TOC1"/>
        <w:tabs>
          <w:tab w:val="right" w:leader="dot" w:pos="8306"/>
        </w:tabs>
      </w:pPr>
      <w:hyperlink w:anchor="_Toc22064" w:history="1">
        <w:r>
          <w:rPr>
            <w:rFonts w:ascii="仿宋" w:eastAsia="仿宋" w:hAnsi="仿宋" w:cs="仿宋" w:hint="eastAsia"/>
            <w:lang w:eastAsia="zh-CN"/>
          </w:rPr>
          <w:t>二、整形医院项目文档管理</w:t>
        </w:r>
        <w:r>
          <w:tab/>
        </w:r>
        <w:r>
          <w:fldChar w:fldCharType="begin"/>
        </w:r>
        <w:r>
          <w:instrText xml:space="preserve"> PAGEREF _Toc22064 \h </w:instrText>
        </w:r>
        <w:r>
          <w:fldChar w:fldCharType="separate"/>
        </w:r>
        <w:r>
          <w:t>6</w:t>
        </w:r>
        <w:r>
          <w:fldChar w:fldCharType="end"/>
        </w:r>
      </w:hyperlink>
    </w:p>
    <w:p>
      <w:pPr>
        <w:pStyle w:val="TOC2"/>
        <w:tabs>
          <w:tab w:val="right" w:leader="dot" w:pos="8306"/>
        </w:tabs>
      </w:pPr>
      <w:hyperlink w:anchor="_Toc15716" w:history="1">
        <w:r>
          <w:rPr>
            <w:rFonts w:ascii="仿宋" w:eastAsia="仿宋" w:hAnsi="仿宋" w:cs="仿宋" w:hint="eastAsia"/>
            <w:lang w:eastAsia="zh-CN"/>
          </w:rPr>
          <w:t>(一)、文档编制与审查</w:t>
        </w:r>
        <w:r>
          <w:tab/>
        </w:r>
        <w:r>
          <w:fldChar w:fldCharType="begin"/>
        </w:r>
        <w:r>
          <w:instrText xml:space="preserve"> PAGEREF _Toc15716 \h </w:instrText>
        </w:r>
        <w:r>
          <w:fldChar w:fldCharType="separate"/>
        </w:r>
        <w:r>
          <w:t>6</w:t>
        </w:r>
        <w:r>
          <w:fldChar w:fldCharType="end"/>
        </w:r>
      </w:hyperlink>
    </w:p>
    <w:p>
      <w:pPr>
        <w:pStyle w:val="TOC2"/>
        <w:tabs>
          <w:tab w:val="right" w:leader="dot" w:pos="8306"/>
        </w:tabs>
      </w:pPr>
      <w:hyperlink w:anchor="_Toc22323" w:history="1">
        <w:r>
          <w:rPr>
            <w:rFonts w:ascii="仿宋" w:eastAsia="仿宋" w:hAnsi="仿宋" w:cs="仿宋" w:hint="eastAsia"/>
            <w:lang w:eastAsia="zh-CN"/>
          </w:rPr>
          <w:t>(二)、文档发布与分发</w:t>
        </w:r>
        <w:r>
          <w:tab/>
        </w:r>
        <w:r>
          <w:fldChar w:fldCharType="begin"/>
        </w:r>
        <w:r>
          <w:instrText xml:space="preserve"> PAGEREF _Toc22323 \h </w:instrText>
        </w:r>
        <w:r>
          <w:fldChar w:fldCharType="separate"/>
        </w:r>
        <w:r>
          <w:t>7</w:t>
        </w:r>
        <w:r>
          <w:fldChar w:fldCharType="end"/>
        </w:r>
      </w:hyperlink>
    </w:p>
    <w:p>
      <w:pPr>
        <w:pStyle w:val="TOC2"/>
        <w:tabs>
          <w:tab w:val="right" w:leader="dot" w:pos="8306"/>
        </w:tabs>
      </w:pPr>
      <w:hyperlink w:anchor="_Toc1268" w:history="1">
        <w:r>
          <w:rPr>
            <w:rFonts w:ascii="仿宋" w:eastAsia="仿宋" w:hAnsi="仿宋" w:cs="仿宋" w:hint="eastAsia"/>
            <w:lang w:eastAsia="zh-CN"/>
          </w:rPr>
          <w:t>(三)、文档存档与归档</w:t>
        </w:r>
        <w:r>
          <w:tab/>
        </w:r>
        <w:r>
          <w:fldChar w:fldCharType="begin"/>
        </w:r>
        <w:r>
          <w:instrText xml:space="preserve"> PAGEREF _Toc1268 \h </w:instrText>
        </w:r>
        <w:r>
          <w:fldChar w:fldCharType="separate"/>
        </w:r>
        <w:r>
          <w:t>8</w:t>
        </w:r>
        <w:r>
          <w:fldChar w:fldCharType="end"/>
        </w:r>
      </w:hyperlink>
    </w:p>
    <w:p>
      <w:pPr>
        <w:pStyle w:val="TOC1"/>
        <w:tabs>
          <w:tab w:val="right" w:leader="dot" w:pos="8306"/>
        </w:tabs>
      </w:pPr>
      <w:hyperlink w:anchor="_Toc3545" w:history="1">
        <w:r>
          <w:rPr>
            <w:rFonts w:ascii="仿宋" w:eastAsia="仿宋" w:hAnsi="仿宋" w:cs="仿宋" w:hint="eastAsia"/>
            <w:lang w:eastAsia="zh-CN"/>
          </w:rPr>
          <w:t>三、整形医院项目土建工程</w:t>
        </w:r>
        <w:r>
          <w:tab/>
        </w:r>
        <w:r>
          <w:fldChar w:fldCharType="begin"/>
        </w:r>
        <w:r>
          <w:instrText xml:space="preserve"> PAGEREF _Toc3545 \h </w:instrText>
        </w:r>
        <w:r>
          <w:fldChar w:fldCharType="separate"/>
        </w:r>
        <w:r>
          <w:t>9</w:t>
        </w:r>
        <w:r>
          <w:fldChar w:fldCharType="end"/>
        </w:r>
      </w:hyperlink>
    </w:p>
    <w:p>
      <w:pPr>
        <w:pStyle w:val="TOC2"/>
        <w:tabs>
          <w:tab w:val="right" w:leader="dot" w:pos="8306"/>
        </w:tabs>
      </w:pPr>
      <w:hyperlink w:anchor="_Toc29088" w:history="1">
        <w:r>
          <w:rPr>
            <w:rFonts w:ascii="仿宋" w:eastAsia="仿宋" w:hAnsi="仿宋" w:cs="仿宋" w:hint="eastAsia"/>
            <w:lang w:eastAsia="zh-CN"/>
          </w:rPr>
          <w:t>(一)、建筑工程设计原则</w:t>
        </w:r>
        <w:r>
          <w:tab/>
        </w:r>
        <w:r>
          <w:fldChar w:fldCharType="begin"/>
        </w:r>
        <w:r>
          <w:instrText xml:space="preserve"> PAGEREF _Toc29088 \h </w:instrText>
        </w:r>
        <w:r>
          <w:fldChar w:fldCharType="separate"/>
        </w:r>
        <w:r>
          <w:t>9</w:t>
        </w:r>
        <w:r>
          <w:fldChar w:fldCharType="end"/>
        </w:r>
      </w:hyperlink>
    </w:p>
    <w:p>
      <w:pPr>
        <w:pStyle w:val="TOC2"/>
        <w:tabs>
          <w:tab w:val="right" w:leader="dot" w:pos="8306"/>
        </w:tabs>
      </w:pPr>
      <w:hyperlink w:anchor="_Toc27671" w:history="1">
        <w:r>
          <w:rPr>
            <w:rFonts w:ascii="仿宋" w:eastAsia="仿宋" w:hAnsi="仿宋" w:cs="仿宋" w:hint="eastAsia"/>
            <w:lang w:eastAsia="zh-CN"/>
          </w:rPr>
          <w:t>(二)、土建工程设计年限及安全等级</w:t>
        </w:r>
        <w:r>
          <w:tab/>
        </w:r>
        <w:r>
          <w:fldChar w:fldCharType="begin"/>
        </w:r>
        <w:r>
          <w:instrText xml:space="preserve"> PAGEREF _Toc27671 \h </w:instrText>
        </w:r>
        <w:r>
          <w:fldChar w:fldCharType="separate"/>
        </w:r>
        <w:r>
          <w:t>10</w:t>
        </w:r>
        <w:r>
          <w:fldChar w:fldCharType="end"/>
        </w:r>
      </w:hyperlink>
    </w:p>
    <w:p>
      <w:pPr>
        <w:pStyle w:val="TOC2"/>
        <w:tabs>
          <w:tab w:val="right" w:leader="dot" w:pos="8306"/>
        </w:tabs>
      </w:pPr>
      <w:hyperlink w:anchor="_Toc26556" w:history="1">
        <w:r>
          <w:rPr>
            <w:rFonts w:ascii="仿宋" w:eastAsia="仿宋" w:hAnsi="仿宋" w:cs="仿宋" w:hint="eastAsia"/>
            <w:lang w:eastAsia="zh-CN"/>
          </w:rPr>
          <w:t>(三)、建筑工程设计总体要求</w:t>
        </w:r>
        <w:r>
          <w:tab/>
        </w:r>
        <w:r>
          <w:fldChar w:fldCharType="begin"/>
        </w:r>
        <w:r>
          <w:instrText xml:space="preserve"> PAGEREF _Toc26556 \h </w:instrText>
        </w:r>
        <w:r>
          <w:fldChar w:fldCharType="separate"/>
        </w:r>
        <w:r>
          <w:t>12</w:t>
        </w:r>
        <w:r>
          <w:fldChar w:fldCharType="end"/>
        </w:r>
      </w:hyperlink>
    </w:p>
    <w:p>
      <w:pPr>
        <w:pStyle w:val="TOC2"/>
        <w:tabs>
          <w:tab w:val="right" w:leader="dot" w:pos="8306"/>
        </w:tabs>
      </w:pPr>
      <w:hyperlink w:anchor="_Toc24158" w:history="1">
        <w:r>
          <w:rPr>
            <w:rFonts w:ascii="仿宋" w:eastAsia="仿宋" w:hAnsi="仿宋" w:cs="仿宋" w:hint="eastAsia"/>
            <w:lang w:eastAsia="zh-CN"/>
          </w:rPr>
          <w:t>(四)、土建工程建设指标</w:t>
        </w:r>
        <w:r>
          <w:tab/>
        </w:r>
        <w:r>
          <w:fldChar w:fldCharType="begin"/>
        </w:r>
        <w:r>
          <w:instrText xml:space="preserve"> PAGEREF _Toc24158 \h </w:instrText>
        </w:r>
        <w:r>
          <w:fldChar w:fldCharType="separate"/>
        </w:r>
        <w:r>
          <w:t>12</w:t>
        </w:r>
        <w:r>
          <w:fldChar w:fldCharType="end"/>
        </w:r>
      </w:hyperlink>
    </w:p>
    <w:p>
      <w:pPr>
        <w:pStyle w:val="TOC1"/>
        <w:tabs>
          <w:tab w:val="right" w:leader="dot" w:pos="8306"/>
        </w:tabs>
      </w:pPr>
      <w:hyperlink w:anchor="_Toc32185" w:history="1">
        <w:r>
          <w:rPr>
            <w:rFonts w:ascii="仿宋" w:eastAsia="仿宋" w:hAnsi="仿宋" w:cs="仿宋" w:hint="eastAsia"/>
            <w:lang w:eastAsia="zh-CN"/>
          </w:rPr>
          <w:t>四、整形医院项目选址可行性分析</w:t>
        </w:r>
        <w:r>
          <w:tab/>
        </w:r>
        <w:r>
          <w:fldChar w:fldCharType="begin"/>
        </w:r>
        <w:r>
          <w:instrText xml:space="preserve"> PAGEREF _Toc32185 \h </w:instrText>
        </w:r>
        <w:r>
          <w:fldChar w:fldCharType="separate"/>
        </w:r>
        <w:r>
          <w:t>13</w:t>
        </w:r>
        <w:r>
          <w:fldChar w:fldCharType="end"/>
        </w:r>
      </w:hyperlink>
    </w:p>
    <w:p>
      <w:pPr>
        <w:pStyle w:val="TOC2"/>
        <w:tabs>
          <w:tab w:val="right" w:leader="dot" w:pos="8306"/>
        </w:tabs>
      </w:pPr>
      <w:hyperlink w:anchor="_Toc5649" w:history="1">
        <w:r>
          <w:rPr>
            <w:rFonts w:ascii="仿宋" w:eastAsia="仿宋" w:hAnsi="仿宋" w:cs="仿宋" w:hint="eastAsia"/>
            <w:lang w:eastAsia="zh-CN"/>
          </w:rPr>
          <w:t>(一)、整形医院项目选址</w:t>
        </w:r>
        <w:r>
          <w:tab/>
        </w:r>
        <w:r>
          <w:fldChar w:fldCharType="begin"/>
        </w:r>
        <w:r>
          <w:instrText xml:space="preserve"> PAGEREF _Toc5649 \h </w:instrText>
        </w:r>
        <w:r>
          <w:fldChar w:fldCharType="separate"/>
        </w:r>
        <w:r>
          <w:t>13</w:t>
        </w:r>
        <w:r>
          <w:fldChar w:fldCharType="end"/>
        </w:r>
      </w:hyperlink>
    </w:p>
    <w:p>
      <w:pPr>
        <w:pStyle w:val="TOC2"/>
        <w:tabs>
          <w:tab w:val="right" w:leader="dot" w:pos="8306"/>
        </w:tabs>
      </w:pPr>
      <w:hyperlink w:anchor="_Toc10557" w:history="1">
        <w:r>
          <w:rPr>
            <w:rFonts w:ascii="仿宋" w:eastAsia="仿宋" w:hAnsi="仿宋" w:cs="仿宋" w:hint="eastAsia"/>
            <w:lang w:eastAsia="zh-CN"/>
          </w:rPr>
          <w:t>(二)、用地控制指标</w:t>
        </w:r>
        <w:r>
          <w:tab/>
        </w:r>
        <w:r>
          <w:fldChar w:fldCharType="begin"/>
        </w:r>
        <w:r>
          <w:instrText xml:space="preserve"> PAGEREF _Toc10557 \h </w:instrText>
        </w:r>
        <w:r>
          <w:fldChar w:fldCharType="separate"/>
        </w:r>
        <w:r>
          <w:t>13</w:t>
        </w:r>
        <w:r>
          <w:fldChar w:fldCharType="end"/>
        </w:r>
      </w:hyperlink>
    </w:p>
    <w:p>
      <w:pPr>
        <w:pStyle w:val="TOC2"/>
        <w:tabs>
          <w:tab w:val="right" w:leader="dot" w:pos="8306"/>
        </w:tabs>
      </w:pPr>
      <w:hyperlink w:anchor="_Toc23756" w:history="1">
        <w:r>
          <w:rPr>
            <w:rFonts w:ascii="仿宋" w:eastAsia="仿宋" w:hAnsi="仿宋" w:cs="仿宋" w:hint="eastAsia"/>
            <w:lang w:eastAsia="zh-CN"/>
          </w:rPr>
          <w:t>(三)、节约用地措施</w:t>
        </w:r>
        <w:r>
          <w:tab/>
        </w:r>
        <w:r>
          <w:fldChar w:fldCharType="begin"/>
        </w:r>
        <w:r>
          <w:instrText xml:space="preserve"> PAGEREF _Toc23756 \h </w:instrText>
        </w:r>
        <w:r>
          <w:fldChar w:fldCharType="separate"/>
        </w:r>
        <w:r>
          <w:t>15</w:t>
        </w:r>
        <w:r>
          <w:fldChar w:fldCharType="end"/>
        </w:r>
      </w:hyperlink>
    </w:p>
    <w:p>
      <w:pPr>
        <w:pStyle w:val="TOC2"/>
        <w:tabs>
          <w:tab w:val="right" w:leader="dot" w:pos="8306"/>
        </w:tabs>
      </w:pPr>
      <w:hyperlink w:anchor="_Toc13786" w:history="1">
        <w:r>
          <w:rPr>
            <w:rFonts w:ascii="仿宋" w:eastAsia="仿宋" w:hAnsi="仿宋" w:cs="仿宋" w:hint="eastAsia"/>
            <w:lang w:eastAsia="zh-CN"/>
          </w:rPr>
          <w:t>(四)、总图布置方案</w:t>
        </w:r>
        <w:r>
          <w:tab/>
        </w:r>
        <w:r>
          <w:fldChar w:fldCharType="begin"/>
        </w:r>
        <w:r>
          <w:instrText xml:space="preserve"> PAGEREF _Toc13786 \h </w:instrText>
        </w:r>
        <w:r>
          <w:fldChar w:fldCharType="separate"/>
        </w:r>
        <w:r>
          <w:t>16</w:t>
        </w:r>
        <w:r>
          <w:fldChar w:fldCharType="end"/>
        </w:r>
      </w:hyperlink>
    </w:p>
    <w:p>
      <w:pPr>
        <w:pStyle w:val="TOC2"/>
        <w:tabs>
          <w:tab w:val="right" w:leader="dot" w:pos="8306"/>
        </w:tabs>
      </w:pPr>
      <w:hyperlink w:anchor="_Toc24242" w:history="1">
        <w:r>
          <w:rPr>
            <w:rFonts w:ascii="仿宋" w:eastAsia="仿宋" w:hAnsi="仿宋" w:cs="仿宋" w:hint="eastAsia"/>
            <w:lang w:eastAsia="zh-CN"/>
          </w:rPr>
          <w:t>(五)、选址综合评价</w:t>
        </w:r>
        <w:r>
          <w:tab/>
        </w:r>
        <w:r>
          <w:fldChar w:fldCharType="begin"/>
        </w:r>
        <w:r>
          <w:instrText xml:space="preserve"> PAGEREF _Toc24242 \h </w:instrText>
        </w:r>
        <w:r>
          <w:fldChar w:fldCharType="separate"/>
        </w:r>
        <w:r>
          <w:t>17</w:t>
        </w:r>
        <w:r>
          <w:fldChar w:fldCharType="end"/>
        </w:r>
      </w:hyperlink>
    </w:p>
    <w:p>
      <w:pPr>
        <w:pStyle w:val="TOC1"/>
        <w:tabs>
          <w:tab w:val="right" w:leader="dot" w:pos="8306"/>
        </w:tabs>
      </w:pPr>
      <w:hyperlink w:anchor="_Toc23189" w:history="1">
        <w:r>
          <w:rPr>
            <w:rFonts w:ascii="仿宋" w:eastAsia="仿宋" w:hAnsi="仿宋" w:cs="仿宋" w:hint="eastAsia"/>
            <w:lang w:eastAsia="zh-CN"/>
          </w:rPr>
          <w:t>五、整形医院项目危机管理</w:t>
        </w:r>
        <w:r>
          <w:tab/>
        </w:r>
        <w:r>
          <w:fldChar w:fldCharType="begin"/>
        </w:r>
        <w:r>
          <w:instrText xml:space="preserve"> PAGEREF _Toc23189 \h </w:instrText>
        </w:r>
        <w:r>
          <w:fldChar w:fldCharType="separate"/>
        </w:r>
        <w:r>
          <w:t>18</w:t>
        </w:r>
        <w:r>
          <w:fldChar w:fldCharType="end"/>
        </w:r>
      </w:hyperlink>
    </w:p>
    <w:p>
      <w:pPr>
        <w:pStyle w:val="TOC2"/>
        <w:tabs>
          <w:tab w:val="right" w:leader="dot" w:pos="8306"/>
        </w:tabs>
      </w:pPr>
      <w:hyperlink w:anchor="_Toc3165" w:history="1">
        <w:r>
          <w:rPr>
            <w:rFonts w:ascii="仿宋" w:eastAsia="仿宋" w:hAnsi="仿宋" w:cs="仿宋" w:hint="eastAsia"/>
            <w:lang w:eastAsia="zh-CN"/>
          </w:rPr>
          <w:t>(一)、危机预警与识别</w:t>
        </w:r>
        <w:r>
          <w:tab/>
        </w:r>
        <w:r>
          <w:fldChar w:fldCharType="begin"/>
        </w:r>
        <w:r>
          <w:instrText xml:space="preserve"> PAGEREF _Toc3165 \h </w:instrText>
        </w:r>
        <w:r>
          <w:fldChar w:fldCharType="separate"/>
        </w:r>
        <w:r>
          <w:t>18</w:t>
        </w:r>
        <w:r>
          <w:fldChar w:fldCharType="end"/>
        </w:r>
      </w:hyperlink>
    </w:p>
    <w:p>
      <w:pPr>
        <w:pStyle w:val="TOC2"/>
        <w:tabs>
          <w:tab w:val="right" w:leader="dot" w:pos="8306"/>
        </w:tabs>
      </w:pPr>
      <w:hyperlink w:anchor="_Toc11426" w:history="1">
        <w:r>
          <w:rPr>
            <w:rFonts w:ascii="仿宋" w:eastAsia="仿宋" w:hAnsi="仿宋" w:cs="仿宋" w:hint="eastAsia"/>
            <w:lang w:eastAsia="zh-CN"/>
          </w:rPr>
          <w:t>(二)、危机应对与恢复</w:t>
        </w:r>
        <w:r>
          <w:tab/>
        </w:r>
        <w:r>
          <w:fldChar w:fldCharType="begin"/>
        </w:r>
        <w:r>
          <w:instrText xml:space="preserve"> PAGEREF _Toc11426 \h </w:instrText>
        </w:r>
        <w:r>
          <w:fldChar w:fldCharType="separate"/>
        </w:r>
        <w:r>
          <w:t>19</w:t>
        </w:r>
        <w:r>
          <w:fldChar w:fldCharType="end"/>
        </w:r>
      </w:hyperlink>
    </w:p>
    <w:p>
      <w:pPr>
        <w:pStyle w:val="TOC1"/>
        <w:tabs>
          <w:tab w:val="right" w:leader="dot" w:pos="8306"/>
        </w:tabs>
      </w:pPr>
      <w:hyperlink w:anchor="_Toc31018" w:history="1">
        <w:r>
          <w:rPr>
            <w:rFonts w:ascii="仿宋" w:eastAsia="仿宋" w:hAnsi="仿宋" w:cs="仿宋" w:hint="eastAsia"/>
            <w:lang w:eastAsia="zh-CN"/>
          </w:rPr>
          <w:t>六、整形医院项目绩效评估</w:t>
        </w:r>
        <w:r>
          <w:tab/>
        </w:r>
        <w:r>
          <w:fldChar w:fldCharType="begin"/>
        </w:r>
        <w:r>
          <w:instrText xml:space="preserve"> PAGEREF _Toc31018 \h </w:instrText>
        </w:r>
        <w:r>
          <w:fldChar w:fldCharType="separate"/>
        </w:r>
        <w:r>
          <w:t>20</w:t>
        </w:r>
        <w:r>
          <w:fldChar w:fldCharType="end"/>
        </w:r>
      </w:hyperlink>
    </w:p>
    <w:p>
      <w:pPr>
        <w:pStyle w:val="TOC2"/>
        <w:tabs>
          <w:tab w:val="right" w:leader="dot" w:pos="8306"/>
        </w:tabs>
      </w:pPr>
      <w:hyperlink w:anchor="_Toc24829" w:history="1">
        <w:r>
          <w:rPr>
            <w:rFonts w:ascii="仿宋" w:eastAsia="仿宋" w:hAnsi="仿宋" w:cs="仿宋" w:hint="eastAsia"/>
            <w:lang w:eastAsia="zh-CN"/>
          </w:rPr>
          <w:t>(一)、绩效评估指标</w:t>
        </w:r>
        <w:r>
          <w:tab/>
        </w:r>
        <w:r>
          <w:fldChar w:fldCharType="begin"/>
        </w:r>
        <w:r>
          <w:instrText xml:space="preserve"> PAGEREF _Toc24829 \h </w:instrText>
        </w:r>
        <w:r>
          <w:fldChar w:fldCharType="separate"/>
        </w:r>
        <w:r>
          <w:t>20</w:t>
        </w:r>
        <w:r>
          <w:fldChar w:fldCharType="end"/>
        </w:r>
      </w:hyperlink>
    </w:p>
    <w:p>
      <w:pPr>
        <w:pStyle w:val="TOC2"/>
        <w:tabs>
          <w:tab w:val="right" w:leader="dot" w:pos="8306"/>
        </w:tabs>
      </w:pPr>
      <w:hyperlink w:anchor="_Toc238" w:history="1">
        <w:r>
          <w:rPr>
            <w:rFonts w:ascii="仿宋" w:eastAsia="仿宋" w:hAnsi="仿宋" w:cs="仿宋" w:hint="eastAsia"/>
            <w:lang w:eastAsia="zh-CN"/>
          </w:rPr>
          <w:t>(二)、绩效评估方法</w:t>
        </w:r>
        <w:r>
          <w:tab/>
        </w:r>
        <w:r>
          <w:fldChar w:fldCharType="begin"/>
        </w:r>
        <w:r>
          <w:instrText xml:space="preserve"> PAGEREF _Toc238 \h </w:instrText>
        </w:r>
        <w:r>
          <w:fldChar w:fldCharType="separate"/>
        </w:r>
        <w:r>
          <w:t>21</w:t>
        </w:r>
        <w:r>
          <w:fldChar w:fldCharType="end"/>
        </w:r>
      </w:hyperlink>
    </w:p>
    <w:p>
      <w:pPr>
        <w:pStyle w:val="TOC2"/>
        <w:tabs>
          <w:tab w:val="right" w:leader="dot" w:pos="8306"/>
        </w:tabs>
      </w:pPr>
      <w:hyperlink w:anchor="_Toc7113" w:history="1">
        <w:r>
          <w:rPr>
            <w:rFonts w:ascii="仿宋" w:eastAsia="仿宋" w:hAnsi="仿宋" w:cs="仿宋" w:hint="eastAsia"/>
            <w:lang w:eastAsia="zh-CN"/>
          </w:rPr>
          <w:t>(三)、绩效评估周期</w:t>
        </w:r>
        <w:r>
          <w:tab/>
        </w:r>
        <w:r>
          <w:fldChar w:fldCharType="begin"/>
        </w:r>
        <w:r>
          <w:instrText xml:space="preserve"> PAGEREF _Toc7113 \h </w:instrText>
        </w:r>
        <w:r>
          <w:fldChar w:fldCharType="separate"/>
        </w:r>
        <w:r>
          <w:t>22</w:t>
        </w:r>
        <w:r>
          <w:fldChar w:fldCharType="end"/>
        </w:r>
      </w:hyperlink>
    </w:p>
    <w:p>
      <w:pPr>
        <w:pStyle w:val="TOC1"/>
        <w:tabs>
          <w:tab w:val="right" w:leader="dot" w:pos="8306"/>
        </w:tabs>
      </w:pPr>
      <w:hyperlink w:anchor="_Toc6240" w:history="1">
        <w:r>
          <w:rPr>
            <w:rFonts w:ascii="仿宋" w:eastAsia="仿宋" w:hAnsi="仿宋" w:cs="仿宋" w:hint="eastAsia"/>
            <w:lang w:eastAsia="zh-CN"/>
          </w:rPr>
          <w:t>七、整形医院项目计划安排</w:t>
        </w:r>
        <w:r>
          <w:tab/>
        </w:r>
        <w:r>
          <w:fldChar w:fldCharType="begin"/>
        </w:r>
        <w:r>
          <w:instrText xml:space="preserve"> PAGEREF _Toc6240 \h </w:instrText>
        </w:r>
        <w:r>
          <w:fldChar w:fldCharType="separate"/>
        </w:r>
        <w:r>
          <w:t>23</w:t>
        </w:r>
        <w:r>
          <w:fldChar w:fldCharType="end"/>
        </w:r>
      </w:hyperlink>
    </w:p>
    <w:p>
      <w:pPr>
        <w:pStyle w:val="TOC2"/>
        <w:tabs>
          <w:tab w:val="right" w:leader="dot" w:pos="8306"/>
        </w:tabs>
      </w:pPr>
      <w:hyperlink w:anchor="_Toc17303" w:history="1">
        <w:r>
          <w:rPr>
            <w:rFonts w:ascii="仿宋" w:eastAsia="仿宋" w:hAnsi="仿宋" w:cs="仿宋" w:hint="eastAsia"/>
            <w:lang w:eastAsia="zh-CN"/>
          </w:rPr>
          <w:t>(一)、建设周期</w:t>
        </w:r>
        <w:r>
          <w:tab/>
        </w:r>
        <w:r>
          <w:fldChar w:fldCharType="begin"/>
        </w:r>
        <w:r>
          <w:instrText xml:space="preserve"> PAGEREF _Toc17303 \h </w:instrText>
        </w:r>
        <w:r>
          <w:fldChar w:fldCharType="separate"/>
        </w:r>
        <w:r>
          <w:t>23</w:t>
        </w:r>
        <w:r>
          <w:fldChar w:fldCharType="end"/>
        </w:r>
      </w:hyperlink>
    </w:p>
    <w:p>
      <w:pPr>
        <w:pStyle w:val="TOC2"/>
        <w:tabs>
          <w:tab w:val="right" w:leader="dot" w:pos="8306"/>
        </w:tabs>
      </w:pPr>
      <w:hyperlink w:anchor="_Toc1459" w:history="1">
        <w:r>
          <w:rPr>
            <w:rFonts w:ascii="仿宋" w:eastAsia="仿宋" w:hAnsi="仿宋" w:cs="仿宋" w:hint="eastAsia"/>
            <w:lang w:eastAsia="zh-CN"/>
          </w:rPr>
          <w:t>(二)、建设进度</w:t>
        </w:r>
        <w:r>
          <w:tab/>
        </w:r>
        <w:r>
          <w:fldChar w:fldCharType="begin"/>
        </w:r>
        <w:r>
          <w:instrText xml:space="preserve"> PAGEREF _Toc1459 \h </w:instrText>
        </w:r>
        <w:r>
          <w:fldChar w:fldCharType="separate"/>
        </w:r>
        <w:r>
          <w:t>24</w:t>
        </w:r>
        <w:r>
          <w:fldChar w:fldCharType="end"/>
        </w:r>
      </w:hyperlink>
    </w:p>
    <w:p>
      <w:pPr>
        <w:pStyle w:val="TOC2"/>
        <w:tabs>
          <w:tab w:val="right" w:leader="dot" w:pos="8306"/>
        </w:tabs>
      </w:pPr>
      <w:hyperlink w:anchor="_Toc16391" w:history="1">
        <w:r>
          <w:rPr>
            <w:rFonts w:ascii="仿宋" w:eastAsia="仿宋" w:hAnsi="仿宋" w:cs="仿宋" w:hint="eastAsia"/>
            <w:lang w:eastAsia="zh-CN"/>
          </w:rPr>
          <w:t>(三)、进度安排注意事项</w:t>
        </w:r>
        <w:r>
          <w:tab/>
        </w:r>
        <w:r>
          <w:fldChar w:fldCharType="begin"/>
        </w:r>
        <w:r>
          <w:instrText xml:space="preserve"> PAGEREF _Toc16391 \h </w:instrText>
        </w:r>
        <w:r>
          <w:fldChar w:fldCharType="separate"/>
        </w:r>
        <w:r>
          <w:t>25</w:t>
        </w:r>
        <w:r>
          <w:fldChar w:fldCharType="end"/>
        </w:r>
      </w:hyperlink>
    </w:p>
    <w:p>
      <w:pPr>
        <w:pStyle w:val="TOC2"/>
        <w:tabs>
          <w:tab w:val="right" w:leader="dot" w:pos="8306"/>
        </w:tabs>
      </w:pPr>
      <w:hyperlink w:anchor="_Toc27457" w:history="1">
        <w:r>
          <w:rPr>
            <w:rFonts w:ascii="仿宋" w:eastAsia="仿宋" w:hAnsi="仿宋" w:cs="仿宋" w:hint="eastAsia"/>
            <w:lang w:eastAsia="zh-CN"/>
          </w:rPr>
          <w:t>(四)、人力资源配置</w:t>
        </w:r>
        <w:r>
          <w:tab/>
        </w:r>
        <w:r>
          <w:fldChar w:fldCharType="begin"/>
        </w:r>
        <w:r>
          <w:instrText xml:space="preserve"> PAGEREF _Toc27457 \h </w:instrText>
        </w:r>
        <w:r>
          <w:fldChar w:fldCharType="separate"/>
        </w:r>
        <w:r>
          <w:t>27</w:t>
        </w:r>
        <w:r>
          <w:fldChar w:fldCharType="end"/>
        </w:r>
      </w:hyperlink>
    </w:p>
    <w:p>
      <w:pPr>
        <w:pStyle w:val="TOC1"/>
        <w:tabs>
          <w:tab w:val="right" w:leader="dot" w:pos="8306"/>
        </w:tabs>
      </w:pPr>
      <w:hyperlink w:anchor="_Toc1639" w:history="1">
        <w:r>
          <w:rPr>
            <w:rFonts w:ascii="仿宋" w:eastAsia="仿宋" w:hAnsi="仿宋" w:cs="仿宋" w:hint="eastAsia"/>
            <w:lang w:eastAsia="zh-CN"/>
          </w:rPr>
          <w:t>八、生产安全保护</w:t>
        </w:r>
        <w:r>
          <w:tab/>
        </w:r>
        <w:r>
          <w:fldChar w:fldCharType="begin"/>
        </w:r>
        <w:r>
          <w:instrText xml:space="preserve"> PAGEREF _Toc1639 \h </w:instrText>
        </w:r>
        <w:r>
          <w:fldChar w:fldCharType="separate"/>
        </w:r>
        <w:r>
          <w:t>27</w:t>
        </w:r>
        <w:r>
          <w:fldChar w:fldCharType="end"/>
        </w:r>
      </w:hyperlink>
    </w:p>
    <w:p>
      <w:pPr>
        <w:pStyle w:val="TOC2"/>
        <w:tabs>
          <w:tab w:val="right" w:leader="dot" w:pos="8306"/>
        </w:tabs>
      </w:pPr>
      <w:hyperlink w:anchor="_Toc7210" w:history="1">
        <w:r>
          <w:rPr>
            <w:rFonts w:ascii="仿宋" w:eastAsia="仿宋" w:hAnsi="仿宋" w:cs="仿宋" w:hint="eastAsia"/>
            <w:lang w:eastAsia="zh-CN"/>
          </w:rPr>
          <w:t>(一)、消防安全</w:t>
        </w:r>
        <w:r>
          <w:tab/>
        </w:r>
        <w:r>
          <w:fldChar w:fldCharType="begin"/>
        </w:r>
        <w:r>
          <w:instrText xml:space="preserve"> PAGEREF _Toc7210 \h </w:instrText>
        </w:r>
        <w:r>
          <w:fldChar w:fldCharType="separate"/>
        </w:r>
        <w:r>
          <w:t>27</w:t>
        </w:r>
        <w:r>
          <w:fldChar w:fldCharType="end"/>
        </w:r>
      </w:hyperlink>
    </w:p>
    <w:p>
      <w:pPr>
        <w:pStyle w:val="TOC2"/>
        <w:tabs>
          <w:tab w:val="right" w:leader="dot" w:pos="8306"/>
        </w:tabs>
      </w:pPr>
      <w:hyperlink w:anchor="_Toc11313" w:history="1">
        <w:r>
          <w:rPr>
            <w:rFonts w:ascii="仿宋" w:eastAsia="仿宋" w:hAnsi="仿宋" w:cs="仿宋" w:hint="eastAsia"/>
            <w:lang w:eastAsia="zh-CN"/>
          </w:rPr>
          <w:t>(二)、防火防爆总图布置措施</w:t>
        </w:r>
        <w:r>
          <w:tab/>
        </w:r>
        <w:r>
          <w:fldChar w:fldCharType="begin"/>
        </w:r>
        <w:r>
          <w:instrText xml:space="preserve"> PAGEREF _Toc11313 \h </w:instrText>
        </w:r>
        <w:r>
          <w:fldChar w:fldCharType="separate"/>
        </w:r>
        <w:r>
          <w:t>29</w:t>
        </w:r>
        <w:r>
          <w:fldChar w:fldCharType="end"/>
        </w:r>
      </w:hyperlink>
    </w:p>
    <w:p>
      <w:pPr>
        <w:pStyle w:val="TOC2"/>
        <w:tabs>
          <w:tab w:val="right" w:leader="dot" w:pos="8306"/>
        </w:tabs>
      </w:pPr>
      <w:hyperlink w:anchor="_Toc13143" w:history="1">
        <w:r>
          <w:rPr>
            <w:rFonts w:ascii="仿宋" w:eastAsia="仿宋" w:hAnsi="仿宋" w:cs="仿宋" w:hint="eastAsia"/>
            <w:lang w:eastAsia="zh-CN"/>
          </w:rPr>
          <w:t>(三)、自然灾害防范措施</w:t>
        </w:r>
        <w:r>
          <w:tab/>
        </w:r>
        <w:r>
          <w:fldChar w:fldCharType="begin"/>
        </w:r>
        <w:r>
          <w:instrText xml:space="preserve"> PAGEREF _Toc13143 \h </w:instrText>
        </w:r>
        <w:r>
          <w:fldChar w:fldCharType="separate"/>
        </w:r>
        <w:r>
          <w:t>30</w:t>
        </w:r>
        <w:r>
          <w:fldChar w:fldCharType="end"/>
        </w:r>
      </w:hyperlink>
    </w:p>
    <w:p>
      <w:pPr>
        <w:pStyle w:val="TOC2"/>
        <w:tabs>
          <w:tab w:val="right" w:leader="dot" w:pos="8306"/>
        </w:tabs>
      </w:pPr>
      <w:hyperlink w:anchor="_Toc13982" w:history="1">
        <w:r>
          <w:rPr>
            <w:rFonts w:ascii="仿宋" w:eastAsia="仿宋" w:hAnsi="仿宋" w:cs="仿宋" w:hint="eastAsia"/>
            <w:lang w:eastAsia="zh-CN"/>
          </w:rPr>
          <w:t>(四)、安全色及安全标志使用要求</w:t>
        </w:r>
        <w:r>
          <w:tab/>
        </w:r>
        <w:r>
          <w:fldChar w:fldCharType="begin"/>
        </w:r>
        <w:r>
          <w:instrText xml:space="preserve"> PAGEREF _Toc13982 \h </w:instrText>
        </w:r>
        <w:r>
          <w:fldChar w:fldCharType="separate"/>
        </w:r>
        <w:r>
          <w:t>31</w:t>
        </w:r>
        <w:r>
          <w:fldChar w:fldCharType="end"/>
        </w:r>
      </w:hyperlink>
    </w:p>
    <w:p>
      <w:pPr>
        <w:pStyle w:val="TOC2"/>
        <w:tabs>
          <w:tab w:val="right" w:leader="dot" w:pos="8306"/>
        </w:tabs>
      </w:pPr>
      <w:hyperlink w:anchor="_Toc26445" w:history="1">
        <w:r>
          <w:rPr>
            <w:rFonts w:ascii="仿宋" w:eastAsia="仿宋" w:hAnsi="仿宋" w:cs="仿宋" w:hint="eastAsia"/>
            <w:lang w:eastAsia="zh-CN"/>
          </w:rPr>
          <w:t>(五)、防尘防毒措施</w:t>
        </w:r>
        <w:r>
          <w:tab/>
        </w:r>
        <w:r>
          <w:fldChar w:fldCharType="begin"/>
        </w:r>
        <w:r>
          <w:instrText xml:space="preserve"> PAGEREF _Toc26445 \h </w:instrText>
        </w:r>
        <w:r>
          <w:fldChar w:fldCharType="separate"/>
        </w:r>
        <w:r>
          <w:t>32</w:t>
        </w:r>
        <w:r>
          <w:fldChar w:fldCharType="end"/>
        </w:r>
      </w:hyperlink>
    </w:p>
    <w:p>
      <w:pPr>
        <w:pStyle w:val="TOC2"/>
        <w:tabs>
          <w:tab w:val="right" w:leader="dot" w:pos="8306"/>
        </w:tabs>
      </w:pPr>
      <w:hyperlink w:anchor="_Toc22438" w:history="1">
        <w:r>
          <w:rPr>
            <w:rFonts w:ascii="仿宋" w:eastAsia="仿宋" w:hAnsi="仿宋" w:cs="仿宋" w:hint="eastAsia"/>
            <w:lang w:eastAsia="zh-CN"/>
          </w:rPr>
          <w:t>(六)、防静电、触电防护及防雷措施</w:t>
        </w:r>
        <w:r>
          <w:tab/>
        </w:r>
        <w:r>
          <w:fldChar w:fldCharType="begin"/>
        </w:r>
        <w:r>
          <w:instrText xml:space="preserve"> PAGEREF _Toc22438 \h </w:instrText>
        </w:r>
        <w:r>
          <w:fldChar w:fldCharType="separate"/>
        </w:r>
        <w:r>
          <w:t>32</w:t>
        </w:r>
        <w:r>
          <w:fldChar w:fldCharType="end"/>
        </w:r>
      </w:hyperlink>
    </w:p>
    <w:p>
      <w:pPr>
        <w:pStyle w:val="TOC2"/>
        <w:tabs>
          <w:tab w:val="right" w:leader="dot" w:pos="8306"/>
        </w:tabs>
      </w:pPr>
      <w:hyperlink w:anchor="_Toc10654" w:history="1">
        <w:r>
          <w:rPr>
            <w:rFonts w:ascii="仿宋" w:eastAsia="仿宋" w:hAnsi="仿宋" w:cs="仿宋" w:hint="eastAsia"/>
            <w:lang w:eastAsia="zh-CN"/>
          </w:rPr>
          <w:t>(七)、机械设备安全保障措施</w:t>
        </w:r>
        <w:r>
          <w:tab/>
        </w:r>
        <w:r>
          <w:fldChar w:fldCharType="begin"/>
        </w:r>
        <w:r>
          <w:instrText xml:space="preserve"> PAGEREF _Toc10654 \h </w:instrText>
        </w:r>
        <w:r>
          <w:fldChar w:fldCharType="separate"/>
        </w:r>
        <w:r>
          <w:t>34</w:t>
        </w:r>
        <w:r>
          <w:fldChar w:fldCharType="end"/>
        </w:r>
      </w:hyperlink>
    </w:p>
    <w:p>
      <w:pPr>
        <w:pStyle w:val="TOC1"/>
        <w:tabs>
          <w:tab w:val="right" w:leader="dot" w:pos="8306"/>
        </w:tabs>
      </w:pPr>
      <w:hyperlink w:anchor="_Toc3103" w:history="1">
        <w:r>
          <w:rPr>
            <w:rFonts w:ascii="仿宋" w:eastAsia="仿宋" w:hAnsi="仿宋" w:cs="仿宋" w:hint="eastAsia"/>
            <w:lang w:eastAsia="zh-CN"/>
          </w:rPr>
          <w:t>九、整形医院项目风险管理</w:t>
        </w:r>
        <w:r>
          <w:tab/>
        </w:r>
        <w:r>
          <w:fldChar w:fldCharType="begin"/>
        </w:r>
        <w:r>
          <w:instrText xml:space="preserve"> PAGEREF _Toc3103 \h </w:instrText>
        </w:r>
        <w:r>
          <w:fldChar w:fldCharType="separate"/>
        </w:r>
        <w:r>
          <w:t>35</w:t>
        </w:r>
        <w:r>
          <w:fldChar w:fldCharType="end"/>
        </w:r>
      </w:hyperlink>
    </w:p>
    <w:p>
      <w:pPr>
        <w:pStyle w:val="TOC2"/>
        <w:tabs>
          <w:tab w:val="right" w:leader="dot" w:pos="8306"/>
        </w:tabs>
      </w:pPr>
      <w:hyperlink w:anchor="_Toc22284" w:history="1">
        <w:r>
          <w:rPr>
            <w:rFonts w:ascii="仿宋" w:eastAsia="仿宋" w:hAnsi="仿宋" w:cs="仿宋" w:hint="eastAsia"/>
            <w:lang w:eastAsia="zh-CN"/>
          </w:rPr>
          <w:t>(一)、风险识别与评估</w:t>
        </w:r>
        <w:r>
          <w:tab/>
        </w:r>
        <w:r>
          <w:fldChar w:fldCharType="begin"/>
        </w:r>
        <w:r>
          <w:instrText xml:space="preserve"> PAGEREF _Toc22284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625" w:history="1">
        <w:r>
          <w:rPr>
            <w:rFonts w:ascii="仿宋" w:eastAsia="仿宋" w:hAnsi="仿宋" w:cs="仿宋" w:hint="eastAsia"/>
            <w:lang w:eastAsia="zh-CN"/>
          </w:rPr>
          <w:t>(二)、风险应对策略</w:t>
        </w:r>
        <w:r>
          <w:tab/>
        </w:r>
        <w:r>
          <w:fldChar w:fldCharType="begin"/>
        </w:r>
        <w:r>
          <w:instrText xml:space="preserve"> PAGEREF _Toc27625 \h </w:instrText>
        </w:r>
        <w:r>
          <w:fldChar w:fldCharType="separate"/>
        </w:r>
        <w:r>
          <w:t>36</w:t>
        </w:r>
        <w:r>
          <w:fldChar w:fldCharType="end"/>
        </w:r>
      </w:hyperlink>
    </w:p>
    <w:p>
      <w:pPr>
        <w:pStyle w:val="TOC2"/>
        <w:tabs>
          <w:tab w:val="right" w:leader="dot" w:pos="8306"/>
        </w:tabs>
      </w:pPr>
      <w:hyperlink w:anchor="_Toc9620" w:history="1">
        <w:r>
          <w:rPr>
            <w:rFonts w:ascii="仿宋" w:eastAsia="仿宋" w:hAnsi="仿宋" w:cs="仿宋" w:hint="eastAsia"/>
            <w:lang w:eastAsia="zh-CN"/>
          </w:rPr>
          <w:t>(三)、风险监控与控制</w:t>
        </w:r>
        <w:r>
          <w:tab/>
        </w:r>
        <w:r>
          <w:fldChar w:fldCharType="begin"/>
        </w:r>
        <w:r>
          <w:instrText xml:space="preserve"> PAGEREF _Toc9620 \h </w:instrText>
        </w:r>
        <w:r>
          <w:fldChar w:fldCharType="separate"/>
        </w:r>
        <w:r>
          <w:t>38</w:t>
        </w:r>
        <w:r>
          <w:fldChar w:fldCharType="end"/>
        </w:r>
      </w:hyperlink>
    </w:p>
    <w:p>
      <w:pPr>
        <w:pStyle w:val="TOC1"/>
        <w:tabs>
          <w:tab w:val="right" w:leader="dot" w:pos="8306"/>
        </w:tabs>
      </w:pPr>
      <w:hyperlink w:anchor="_Toc17468" w:history="1">
        <w:r>
          <w:rPr>
            <w:rFonts w:ascii="仿宋" w:eastAsia="仿宋" w:hAnsi="仿宋" w:cs="仿宋" w:hint="eastAsia"/>
            <w:lang w:eastAsia="zh-CN"/>
          </w:rPr>
          <w:t>十、整形医院项目投资规划</w:t>
        </w:r>
        <w:r>
          <w:tab/>
        </w:r>
        <w:r>
          <w:fldChar w:fldCharType="begin"/>
        </w:r>
        <w:r>
          <w:instrText xml:space="preserve"> PAGEREF _Toc17468 \h </w:instrText>
        </w:r>
        <w:r>
          <w:fldChar w:fldCharType="separate"/>
        </w:r>
        <w:r>
          <w:t>39</w:t>
        </w:r>
        <w:r>
          <w:fldChar w:fldCharType="end"/>
        </w:r>
      </w:hyperlink>
    </w:p>
    <w:p>
      <w:pPr>
        <w:pStyle w:val="TOC2"/>
        <w:tabs>
          <w:tab w:val="right" w:leader="dot" w:pos="8306"/>
        </w:tabs>
      </w:pPr>
      <w:hyperlink w:anchor="_Toc10234" w:history="1">
        <w:r>
          <w:rPr>
            <w:rFonts w:ascii="仿宋" w:eastAsia="仿宋" w:hAnsi="仿宋" w:cs="仿宋" w:hint="eastAsia"/>
            <w:lang w:eastAsia="zh-CN"/>
          </w:rPr>
          <w:t>(一)、整形医院项目总投资估算</w:t>
        </w:r>
        <w:r>
          <w:tab/>
        </w:r>
        <w:r>
          <w:fldChar w:fldCharType="begin"/>
        </w:r>
        <w:r>
          <w:instrText xml:space="preserve"> PAGEREF _Toc10234 \h </w:instrText>
        </w:r>
        <w:r>
          <w:fldChar w:fldCharType="separate"/>
        </w:r>
        <w:r>
          <w:t>39</w:t>
        </w:r>
        <w:r>
          <w:fldChar w:fldCharType="end"/>
        </w:r>
      </w:hyperlink>
    </w:p>
    <w:p>
      <w:pPr>
        <w:pStyle w:val="TOC2"/>
        <w:tabs>
          <w:tab w:val="right" w:leader="dot" w:pos="8306"/>
        </w:tabs>
      </w:pPr>
      <w:hyperlink w:anchor="_Toc5519" w:history="1">
        <w:r>
          <w:rPr>
            <w:rFonts w:ascii="仿宋" w:eastAsia="仿宋" w:hAnsi="仿宋" w:cs="仿宋" w:hint="eastAsia"/>
            <w:lang w:eastAsia="zh-CN"/>
          </w:rPr>
          <w:t>(二)、资金筹措</w:t>
        </w:r>
        <w:r>
          <w:tab/>
        </w:r>
        <w:r>
          <w:fldChar w:fldCharType="begin"/>
        </w:r>
        <w:r>
          <w:instrText xml:space="preserve"> PAGEREF _Toc5519 \h </w:instrText>
        </w:r>
        <w:r>
          <w:fldChar w:fldCharType="separate"/>
        </w:r>
        <w:r>
          <w:t>40</w:t>
        </w:r>
        <w:r>
          <w:fldChar w:fldCharType="end"/>
        </w:r>
      </w:hyperlink>
    </w:p>
    <w:p>
      <w:pPr>
        <w:pStyle w:val="TOC1"/>
        <w:tabs>
          <w:tab w:val="right" w:leader="dot" w:pos="8306"/>
        </w:tabs>
      </w:pPr>
      <w:hyperlink w:anchor="_Toc14992" w:history="1">
        <w:r>
          <w:rPr>
            <w:rFonts w:ascii="仿宋" w:eastAsia="仿宋" w:hAnsi="仿宋" w:cs="仿宋" w:hint="eastAsia"/>
            <w:lang w:eastAsia="zh-CN"/>
          </w:rPr>
          <w:t>十一、整形医院项目环境影响分析</w:t>
        </w:r>
        <w:r>
          <w:tab/>
        </w:r>
        <w:r>
          <w:fldChar w:fldCharType="begin"/>
        </w:r>
        <w:r>
          <w:instrText xml:space="preserve"> PAGEREF _Toc14992 \h </w:instrText>
        </w:r>
        <w:r>
          <w:fldChar w:fldCharType="separate"/>
        </w:r>
        <w:r>
          <w:t>41</w:t>
        </w:r>
        <w:r>
          <w:fldChar w:fldCharType="end"/>
        </w:r>
      </w:hyperlink>
    </w:p>
    <w:p>
      <w:pPr>
        <w:pStyle w:val="TOC2"/>
        <w:tabs>
          <w:tab w:val="right" w:leader="dot" w:pos="8306"/>
        </w:tabs>
      </w:pPr>
      <w:hyperlink w:anchor="_Toc6592" w:history="1">
        <w:r>
          <w:rPr>
            <w:rFonts w:ascii="仿宋" w:eastAsia="仿宋" w:hAnsi="仿宋" w:cs="仿宋" w:hint="eastAsia"/>
            <w:lang w:eastAsia="zh-CN"/>
          </w:rPr>
          <w:t>(一)、建设区域环境质量现状</w:t>
        </w:r>
        <w:r>
          <w:tab/>
        </w:r>
        <w:r>
          <w:fldChar w:fldCharType="begin"/>
        </w:r>
        <w:r>
          <w:instrText xml:space="preserve"> PAGEREF _Toc6592 \h </w:instrText>
        </w:r>
        <w:r>
          <w:fldChar w:fldCharType="separate"/>
        </w:r>
        <w:r>
          <w:t>41</w:t>
        </w:r>
        <w:r>
          <w:fldChar w:fldCharType="end"/>
        </w:r>
      </w:hyperlink>
    </w:p>
    <w:p>
      <w:pPr>
        <w:pStyle w:val="TOC2"/>
        <w:tabs>
          <w:tab w:val="right" w:leader="dot" w:pos="8306"/>
        </w:tabs>
      </w:pPr>
      <w:hyperlink w:anchor="_Toc2887" w:history="1">
        <w:r>
          <w:rPr>
            <w:rFonts w:ascii="仿宋" w:eastAsia="仿宋" w:hAnsi="仿宋" w:cs="仿宋" w:hint="eastAsia"/>
            <w:lang w:eastAsia="zh-CN"/>
          </w:rPr>
          <w:t>(二)、建设期环境保护</w:t>
        </w:r>
        <w:r>
          <w:tab/>
        </w:r>
        <w:r>
          <w:fldChar w:fldCharType="begin"/>
        </w:r>
        <w:r>
          <w:instrText xml:space="preserve"> PAGEREF _Toc2887 \h </w:instrText>
        </w:r>
        <w:r>
          <w:fldChar w:fldCharType="separate"/>
        </w:r>
        <w:r>
          <w:t>42</w:t>
        </w:r>
        <w:r>
          <w:fldChar w:fldCharType="end"/>
        </w:r>
      </w:hyperlink>
    </w:p>
    <w:p>
      <w:pPr>
        <w:pStyle w:val="TOC2"/>
        <w:tabs>
          <w:tab w:val="right" w:leader="dot" w:pos="8306"/>
        </w:tabs>
      </w:pPr>
      <w:hyperlink w:anchor="_Toc23644" w:history="1">
        <w:r>
          <w:rPr>
            <w:rFonts w:ascii="仿宋" w:eastAsia="仿宋" w:hAnsi="仿宋" w:cs="仿宋" w:hint="eastAsia"/>
            <w:lang w:eastAsia="zh-CN"/>
          </w:rPr>
          <w:t>(三)、运营期环境保护</w:t>
        </w:r>
        <w:r>
          <w:tab/>
        </w:r>
        <w:r>
          <w:fldChar w:fldCharType="begin"/>
        </w:r>
        <w:r>
          <w:instrText xml:space="preserve"> PAGEREF _Toc23644 \h </w:instrText>
        </w:r>
        <w:r>
          <w:fldChar w:fldCharType="separate"/>
        </w:r>
        <w:r>
          <w:t>44</w:t>
        </w:r>
        <w:r>
          <w:fldChar w:fldCharType="end"/>
        </w:r>
      </w:hyperlink>
    </w:p>
    <w:p>
      <w:pPr>
        <w:pStyle w:val="TOC2"/>
        <w:tabs>
          <w:tab w:val="right" w:leader="dot" w:pos="8306"/>
        </w:tabs>
      </w:pPr>
      <w:hyperlink w:anchor="_Toc16212" w:history="1">
        <w:r>
          <w:rPr>
            <w:rFonts w:ascii="仿宋" w:eastAsia="仿宋" w:hAnsi="仿宋" w:cs="仿宋" w:hint="eastAsia"/>
            <w:lang w:eastAsia="zh-CN"/>
          </w:rPr>
          <w:t>(四)、整形医院项目建设对区域经济的影响</w:t>
        </w:r>
        <w:r>
          <w:tab/>
        </w:r>
        <w:r>
          <w:fldChar w:fldCharType="begin"/>
        </w:r>
        <w:r>
          <w:instrText xml:space="preserve"> PAGEREF _Toc16212 \h </w:instrText>
        </w:r>
        <w:r>
          <w:fldChar w:fldCharType="separate"/>
        </w:r>
        <w:r>
          <w:t>45</w:t>
        </w:r>
        <w:r>
          <w:fldChar w:fldCharType="end"/>
        </w:r>
      </w:hyperlink>
    </w:p>
    <w:p>
      <w:pPr>
        <w:pStyle w:val="TOC2"/>
        <w:tabs>
          <w:tab w:val="right" w:leader="dot" w:pos="8306"/>
        </w:tabs>
      </w:pPr>
      <w:hyperlink w:anchor="_Toc32307" w:history="1">
        <w:r>
          <w:rPr>
            <w:rFonts w:ascii="仿宋" w:eastAsia="仿宋" w:hAnsi="仿宋" w:cs="仿宋" w:hint="eastAsia"/>
            <w:lang w:eastAsia="zh-CN"/>
          </w:rPr>
          <w:t>(五)、废弃物处理</w:t>
        </w:r>
        <w:r>
          <w:tab/>
        </w:r>
        <w:r>
          <w:fldChar w:fldCharType="begin"/>
        </w:r>
        <w:r>
          <w:instrText xml:space="preserve"> PAGEREF _Toc32307 \h </w:instrText>
        </w:r>
        <w:r>
          <w:fldChar w:fldCharType="separate"/>
        </w:r>
        <w:r>
          <w:t>47</w:t>
        </w:r>
        <w:r>
          <w:fldChar w:fldCharType="end"/>
        </w:r>
      </w:hyperlink>
    </w:p>
    <w:p>
      <w:pPr>
        <w:pStyle w:val="TOC2"/>
        <w:tabs>
          <w:tab w:val="right" w:leader="dot" w:pos="8306"/>
        </w:tabs>
      </w:pPr>
      <w:hyperlink w:anchor="_Toc2798" w:history="1">
        <w:r>
          <w:rPr>
            <w:rFonts w:ascii="仿宋" w:eastAsia="仿宋" w:hAnsi="仿宋" w:cs="仿宋" w:hint="eastAsia"/>
            <w:lang w:eastAsia="zh-CN"/>
          </w:rPr>
          <w:t>(六)、特殊环境影响分析</w:t>
        </w:r>
        <w:r>
          <w:tab/>
        </w:r>
        <w:r>
          <w:fldChar w:fldCharType="begin"/>
        </w:r>
        <w:r>
          <w:instrText xml:space="preserve"> PAGEREF _Toc2798 \h </w:instrText>
        </w:r>
        <w:r>
          <w:fldChar w:fldCharType="separate"/>
        </w:r>
        <w:r>
          <w:t>48</w:t>
        </w:r>
        <w:r>
          <w:fldChar w:fldCharType="end"/>
        </w:r>
      </w:hyperlink>
    </w:p>
    <w:p>
      <w:pPr>
        <w:pStyle w:val="TOC2"/>
        <w:tabs>
          <w:tab w:val="right" w:leader="dot" w:pos="8306"/>
        </w:tabs>
      </w:pPr>
      <w:hyperlink w:anchor="_Toc18089" w:history="1">
        <w:r>
          <w:rPr>
            <w:rFonts w:ascii="仿宋" w:eastAsia="仿宋" w:hAnsi="仿宋" w:cs="仿宋" w:hint="eastAsia"/>
            <w:lang w:eastAsia="zh-CN"/>
          </w:rPr>
          <w:t>(七)、清洁生产</w:t>
        </w:r>
        <w:r>
          <w:tab/>
        </w:r>
        <w:r>
          <w:fldChar w:fldCharType="begin"/>
        </w:r>
        <w:r>
          <w:instrText xml:space="preserve"> PAGEREF _Toc18089 \h </w:instrText>
        </w:r>
        <w:r>
          <w:fldChar w:fldCharType="separate"/>
        </w:r>
        <w:r>
          <w:t>49</w:t>
        </w:r>
        <w:r>
          <w:fldChar w:fldCharType="end"/>
        </w:r>
      </w:hyperlink>
    </w:p>
    <w:p>
      <w:pPr>
        <w:pStyle w:val="TOC2"/>
        <w:tabs>
          <w:tab w:val="right" w:leader="dot" w:pos="8306"/>
        </w:tabs>
      </w:pPr>
      <w:hyperlink w:anchor="_Toc29669" w:history="1">
        <w:r>
          <w:rPr>
            <w:rFonts w:ascii="仿宋" w:eastAsia="仿宋" w:hAnsi="仿宋" w:cs="仿宋" w:hint="eastAsia"/>
            <w:lang w:eastAsia="zh-CN"/>
          </w:rPr>
          <w:t>(八)、环境保护综合评价</w:t>
        </w:r>
        <w:r>
          <w:tab/>
        </w:r>
        <w:r>
          <w:fldChar w:fldCharType="begin"/>
        </w:r>
        <w:r>
          <w:instrText xml:space="preserve"> PAGEREF _Toc29669 \h </w:instrText>
        </w:r>
        <w:r>
          <w:fldChar w:fldCharType="separate"/>
        </w:r>
        <w:r>
          <w:t>50</w:t>
        </w:r>
        <w:r>
          <w:fldChar w:fldCharType="end"/>
        </w:r>
      </w:hyperlink>
    </w:p>
    <w:p>
      <w:pPr>
        <w:pStyle w:val="TOC1"/>
        <w:tabs>
          <w:tab w:val="right" w:leader="dot" w:pos="8306"/>
        </w:tabs>
      </w:pPr>
      <w:hyperlink w:anchor="_Toc30809" w:history="1">
        <w:r>
          <w:rPr>
            <w:rFonts w:ascii="仿宋" w:eastAsia="仿宋" w:hAnsi="仿宋" w:cs="仿宋" w:hint="eastAsia"/>
            <w:lang w:eastAsia="zh-CN"/>
          </w:rPr>
          <w:t>十二、整形医院项目技术管理</w:t>
        </w:r>
        <w:r>
          <w:tab/>
        </w:r>
        <w:r>
          <w:fldChar w:fldCharType="begin"/>
        </w:r>
        <w:r>
          <w:instrText xml:space="preserve"> PAGEREF _Toc30809 \h </w:instrText>
        </w:r>
        <w:r>
          <w:fldChar w:fldCharType="separate"/>
        </w:r>
        <w:r>
          <w:t>52</w:t>
        </w:r>
        <w:r>
          <w:fldChar w:fldCharType="end"/>
        </w:r>
      </w:hyperlink>
    </w:p>
    <w:p>
      <w:pPr>
        <w:pStyle w:val="TOC2"/>
        <w:tabs>
          <w:tab w:val="right" w:leader="dot" w:pos="8306"/>
        </w:tabs>
      </w:pPr>
      <w:hyperlink w:anchor="_Toc32303" w:history="1">
        <w:r>
          <w:rPr>
            <w:rFonts w:ascii="仿宋" w:eastAsia="仿宋" w:hAnsi="仿宋" w:cs="仿宋" w:hint="eastAsia"/>
            <w:lang w:eastAsia="zh-CN"/>
          </w:rPr>
          <w:t>(一)、技术方案选用方向</w:t>
        </w:r>
        <w:r>
          <w:tab/>
        </w:r>
        <w:r>
          <w:fldChar w:fldCharType="begin"/>
        </w:r>
        <w:r>
          <w:instrText xml:space="preserve"> PAGEREF _Toc32303 \h </w:instrText>
        </w:r>
        <w:r>
          <w:fldChar w:fldCharType="separate"/>
        </w:r>
        <w:r>
          <w:t>52</w:t>
        </w:r>
        <w:r>
          <w:fldChar w:fldCharType="end"/>
        </w:r>
      </w:hyperlink>
    </w:p>
    <w:p>
      <w:pPr>
        <w:pStyle w:val="TOC2"/>
        <w:tabs>
          <w:tab w:val="right" w:leader="dot" w:pos="8306"/>
        </w:tabs>
      </w:pPr>
      <w:hyperlink w:anchor="_Toc19464" w:history="1">
        <w:r>
          <w:rPr>
            <w:rFonts w:ascii="仿宋" w:eastAsia="仿宋" w:hAnsi="仿宋" w:cs="仿宋" w:hint="eastAsia"/>
            <w:lang w:eastAsia="zh-CN"/>
          </w:rPr>
          <w:t>(二)、工艺技术方案选用原则</w:t>
        </w:r>
        <w:r>
          <w:tab/>
        </w:r>
        <w:r>
          <w:fldChar w:fldCharType="begin"/>
        </w:r>
        <w:r>
          <w:instrText xml:space="preserve"> PAGEREF _Toc19464 \h </w:instrText>
        </w:r>
        <w:r>
          <w:fldChar w:fldCharType="separate"/>
        </w:r>
        <w:r>
          <w:t>53</w:t>
        </w:r>
        <w:r>
          <w:fldChar w:fldCharType="end"/>
        </w:r>
      </w:hyperlink>
    </w:p>
    <w:p>
      <w:pPr>
        <w:pStyle w:val="TOC2"/>
        <w:tabs>
          <w:tab w:val="right" w:leader="dot" w:pos="8306"/>
        </w:tabs>
      </w:pPr>
      <w:hyperlink w:anchor="_Toc14747" w:history="1">
        <w:r>
          <w:rPr>
            <w:rFonts w:ascii="仿宋" w:eastAsia="仿宋" w:hAnsi="仿宋" w:cs="仿宋" w:hint="eastAsia"/>
            <w:lang w:eastAsia="zh-CN"/>
          </w:rPr>
          <w:t>(三)、工艺技术方案要求</w:t>
        </w:r>
        <w:r>
          <w:tab/>
        </w:r>
        <w:r>
          <w:fldChar w:fldCharType="begin"/>
        </w:r>
        <w:r>
          <w:instrText xml:space="preserve"> PAGEREF _Toc14747 \h </w:instrText>
        </w:r>
        <w:r>
          <w:fldChar w:fldCharType="separate"/>
        </w:r>
        <w:r>
          <w:t>55</w:t>
        </w:r>
        <w:r>
          <w:fldChar w:fldCharType="end"/>
        </w:r>
      </w:hyperlink>
    </w:p>
    <w:p>
      <w:pPr>
        <w:pStyle w:val="TOC1"/>
        <w:tabs>
          <w:tab w:val="right" w:leader="dot" w:pos="8306"/>
        </w:tabs>
      </w:pPr>
      <w:hyperlink w:anchor="_Toc19452" w:history="1">
        <w:r>
          <w:rPr>
            <w:rFonts w:ascii="仿宋" w:eastAsia="仿宋" w:hAnsi="仿宋" w:cs="仿宋" w:hint="eastAsia"/>
            <w:lang w:eastAsia="zh-CN"/>
          </w:rPr>
          <w:t>十三、整形医院项目实施时间节点</w:t>
        </w:r>
        <w:r>
          <w:tab/>
        </w:r>
        <w:r>
          <w:fldChar w:fldCharType="begin"/>
        </w:r>
        <w:r>
          <w:instrText xml:space="preserve"> PAGEREF _Toc19452 \h </w:instrText>
        </w:r>
        <w:r>
          <w:fldChar w:fldCharType="separate"/>
        </w:r>
        <w:r>
          <w:t>58</w:t>
        </w:r>
        <w:r>
          <w:fldChar w:fldCharType="end"/>
        </w:r>
      </w:hyperlink>
    </w:p>
    <w:p>
      <w:pPr>
        <w:pStyle w:val="TOC2"/>
        <w:tabs>
          <w:tab w:val="right" w:leader="dot" w:pos="8306"/>
        </w:tabs>
      </w:pPr>
      <w:hyperlink w:anchor="_Toc8768" w:history="1">
        <w:r>
          <w:rPr>
            <w:rFonts w:ascii="仿宋" w:eastAsia="仿宋" w:hAnsi="仿宋" w:cs="仿宋" w:hint="eastAsia"/>
            <w:lang w:eastAsia="zh-CN"/>
          </w:rPr>
          <w:t>(一)、整形医院项目启动阶段时间节点</w:t>
        </w:r>
        <w:r>
          <w:tab/>
        </w:r>
        <w:r>
          <w:fldChar w:fldCharType="begin"/>
        </w:r>
        <w:r>
          <w:instrText xml:space="preserve"> PAGEREF _Toc8768 \h </w:instrText>
        </w:r>
        <w:r>
          <w:fldChar w:fldCharType="separate"/>
        </w:r>
        <w:r>
          <w:t>58</w:t>
        </w:r>
        <w:r>
          <w:fldChar w:fldCharType="end"/>
        </w:r>
      </w:hyperlink>
    </w:p>
    <w:p>
      <w:pPr>
        <w:pStyle w:val="TOC2"/>
        <w:tabs>
          <w:tab w:val="right" w:leader="dot" w:pos="8306"/>
        </w:tabs>
      </w:pPr>
      <w:hyperlink w:anchor="_Toc23339" w:history="1">
        <w:r>
          <w:rPr>
            <w:rFonts w:ascii="仿宋" w:eastAsia="仿宋" w:hAnsi="仿宋" w:cs="仿宋" w:hint="eastAsia"/>
            <w:lang w:eastAsia="zh-CN"/>
          </w:rPr>
          <w:t>(二)、整形医院项目执行阶段时间节点</w:t>
        </w:r>
        <w:r>
          <w:tab/>
        </w:r>
        <w:r>
          <w:fldChar w:fldCharType="begin"/>
        </w:r>
        <w:r>
          <w:instrText xml:space="preserve"> PAGEREF _Toc23339 \h </w:instrText>
        </w:r>
        <w:r>
          <w:fldChar w:fldCharType="separate"/>
        </w:r>
        <w:r>
          <w:t>59</w:t>
        </w:r>
        <w:r>
          <w:fldChar w:fldCharType="end"/>
        </w:r>
      </w:hyperlink>
    </w:p>
    <w:p>
      <w:pPr>
        <w:pStyle w:val="TOC2"/>
        <w:tabs>
          <w:tab w:val="right" w:leader="dot" w:pos="8306"/>
        </w:tabs>
      </w:pPr>
      <w:hyperlink w:anchor="_Toc4468" w:history="1">
        <w:r>
          <w:rPr>
            <w:rFonts w:ascii="仿宋" w:eastAsia="仿宋" w:hAnsi="仿宋" w:cs="仿宋" w:hint="eastAsia"/>
            <w:lang w:eastAsia="zh-CN"/>
          </w:rPr>
          <w:t>(三)、整形医院项目完成阶段时间节点</w:t>
        </w:r>
        <w:r>
          <w:tab/>
        </w:r>
        <w:r>
          <w:fldChar w:fldCharType="begin"/>
        </w:r>
        <w:r>
          <w:instrText xml:space="preserve"> PAGEREF _Toc4468 \h </w:instrText>
        </w:r>
        <w:r>
          <w:fldChar w:fldCharType="separate"/>
        </w:r>
        <w:r>
          <w:t>60</w:t>
        </w:r>
        <w:r>
          <w:fldChar w:fldCharType="end"/>
        </w:r>
      </w:hyperlink>
    </w:p>
    <w:p>
      <w:pPr>
        <w:pStyle w:val="TOC1"/>
        <w:tabs>
          <w:tab w:val="right" w:leader="dot" w:pos="8306"/>
        </w:tabs>
      </w:pPr>
      <w:hyperlink w:anchor="_Toc20203" w:history="1">
        <w:r>
          <w:rPr>
            <w:rFonts w:ascii="仿宋" w:eastAsia="仿宋" w:hAnsi="仿宋" w:cs="仿宋" w:hint="eastAsia"/>
            <w:lang w:eastAsia="zh-CN"/>
          </w:rPr>
          <w:t>十四、整形医院项目变更管理</w:t>
        </w:r>
        <w:r>
          <w:tab/>
        </w:r>
        <w:r>
          <w:fldChar w:fldCharType="begin"/>
        </w:r>
        <w:r>
          <w:instrText xml:space="preserve"> PAGEREF _Toc20203 \h </w:instrText>
        </w:r>
        <w:r>
          <w:fldChar w:fldCharType="separate"/>
        </w:r>
        <w:r>
          <w:t>61</w:t>
        </w:r>
        <w:r>
          <w:fldChar w:fldCharType="end"/>
        </w:r>
      </w:hyperlink>
    </w:p>
    <w:p>
      <w:pPr>
        <w:pStyle w:val="TOC2"/>
        <w:tabs>
          <w:tab w:val="right" w:leader="dot" w:pos="8306"/>
        </w:tabs>
      </w:pPr>
      <w:hyperlink w:anchor="_Toc11072" w:history="1">
        <w:r>
          <w:rPr>
            <w:rFonts w:ascii="仿宋" w:eastAsia="仿宋" w:hAnsi="仿宋" w:cs="仿宋" w:hint="eastAsia"/>
            <w:lang w:eastAsia="zh-CN"/>
          </w:rPr>
          <w:t>(一)、变更申请与评估</w:t>
        </w:r>
        <w:r>
          <w:tab/>
        </w:r>
        <w:r>
          <w:fldChar w:fldCharType="begin"/>
        </w:r>
        <w:r>
          <w:instrText xml:space="preserve"> PAGEREF _Toc11072 \h </w:instrText>
        </w:r>
        <w:r>
          <w:fldChar w:fldCharType="separate"/>
        </w:r>
        <w:r>
          <w:t>61</w:t>
        </w:r>
        <w:r>
          <w:fldChar w:fldCharType="end"/>
        </w:r>
      </w:hyperlink>
    </w:p>
    <w:p>
      <w:pPr>
        <w:pStyle w:val="TOC2"/>
        <w:tabs>
          <w:tab w:val="right" w:leader="dot" w:pos="8306"/>
        </w:tabs>
      </w:pPr>
      <w:hyperlink w:anchor="_Toc30466" w:history="1">
        <w:r>
          <w:rPr>
            <w:rFonts w:ascii="仿宋" w:eastAsia="仿宋" w:hAnsi="仿宋" w:cs="仿宋" w:hint="eastAsia"/>
            <w:lang w:eastAsia="zh-CN"/>
          </w:rPr>
          <w:t>(二)、变更实施与控制</w:t>
        </w:r>
        <w:r>
          <w:tab/>
        </w:r>
        <w:r>
          <w:fldChar w:fldCharType="begin"/>
        </w:r>
        <w:r>
          <w:instrText xml:space="preserve"> PAGEREF _Toc30466 \h </w:instrText>
        </w:r>
        <w:r>
          <w:fldChar w:fldCharType="separate"/>
        </w:r>
        <w:r>
          <w:t>61</w:t>
        </w:r>
        <w:r>
          <w:fldChar w:fldCharType="end"/>
        </w:r>
      </w:hyperlink>
    </w:p>
    <w:p>
      <w:pPr>
        <w:pStyle w:val="TOC1"/>
        <w:tabs>
          <w:tab w:val="right" w:leader="dot" w:pos="8306"/>
        </w:tabs>
      </w:pPr>
      <w:hyperlink w:anchor="_Toc21677" w:history="1">
        <w:r>
          <w:rPr>
            <w:rFonts w:ascii="仿宋" w:eastAsia="仿宋" w:hAnsi="仿宋" w:cs="仿宋" w:hint="eastAsia"/>
            <w:lang w:eastAsia="zh-CN"/>
          </w:rPr>
          <w:t>十五、整形医院项目治理与监督</w:t>
        </w:r>
        <w:r>
          <w:tab/>
        </w:r>
        <w:r>
          <w:fldChar w:fldCharType="begin"/>
        </w:r>
        <w:r>
          <w:instrText xml:space="preserve"> PAGEREF _Toc21677 \h </w:instrText>
        </w:r>
        <w:r>
          <w:fldChar w:fldCharType="separate"/>
        </w:r>
        <w:r>
          <w:t>62</w:t>
        </w:r>
        <w:r>
          <w:fldChar w:fldCharType="end"/>
        </w:r>
      </w:hyperlink>
    </w:p>
    <w:p>
      <w:pPr>
        <w:pStyle w:val="TOC2"/>
        <w:tabs>
          <w:tab w:val="right" w:leader="dot" w:pos="8306"/>
        </w:tabs>
      </w:pPr>
      <w:hyperlink w:anchor="_Toc3907" w:history="1">
        <w:r>
          <w:rPr>
            <w:rFonts w:ascii="仿宋" w:eastAsia="仿宋" w:hAnsi="仿宋" w:cs="仿宋" w:hint="eastAsia"/>
            <w:lang w:eastAsia="zh-CN"/>
          </w:rPr>
          <w:t>(一)、整形医院项目治理结构</w:t>
        </w:r>
        <w:r>
          <w:tab/>
        </w:r>
        <w:r>
          <w:fldChar w:fldCharType="begin"/>
        </w:r>
        <w:r>
          <w:instrText xml:space="preserve"> PAGEREF _Toc3907 \h </w:instrText>
        </w:r>
        <w:r>
          <w:fldChar w:fldCharType="separate"/>
        </w:r>
        <w:r>
          <w:t>62</w:t>
        </w:r>
        <w:r>
          <w:fldChar w:fldCharType="end"/>
        </w:r>
      </w:hyperlink>
    </w:p>
    <w:p>
      <w:pPr>
        <w:pStyle w:val="TOC2"/>
        <w:tabs>
          <w:tab w:val="right" w:leader="dot" w:pos="8306"/>
        </w:tabs>
      </w:pPr>
      <w:hyperlink w:anchor="_Toc24940" w:history="1">
        <w:r>
          <w:rPr>
            <w:rFonts w:ascii="仿宋" w:eastAsia="仿宋" w:hAnsi="仿宋" w:cs="仿宋" w:hint="eastAsia"/>
            <w:lang w:eastAsia="zh-CN"/>
          </w:rPr>
          <w:t>(二)、监督与审计</w:t>
        </w:r>
        <w:r>
          <w:tab/>
        </w:r>
        <w:r>
          <w:fldChar w:fldCharType="begin"/>
        </w:r>
        <w:r>
          <w:instrText xml:space="preserve"> PAGEREF _Toc24940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14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588"/>
      <w:r>
        <w:rPr>
          <w:rFonts w:ascii="仿宋" w:eastAsia="仿宋" w:hAnsi="仿宋" w:cs="仿宋" w:hint="eastAsia"/>
          <w:sz w:val="28"/>
          <w:lang w:eastAsia="zh-CN"/>
        </w:rPr>
        <w:t>一、整形医院项目建设背景及必要性分析</w:t>
      </w:r>
      <w:bookmarkEnd w:id="2"/>
    </w:p>
    <w:p>
      <w:pPr>
        <w:pStyle w:val="Heading2"/>
        <w:rPr>
          <w:rFonts w:ascii="仿宋" w:eastAsia="仿宋" w:hAnsi="仿宋" w:cs="仿宋" w:hint="eastAsia"/>
          <w:lang w:eastAsia="zh-CN"/>
        </w:rPr>
      </w:pPr>
      <w:bookmarkStart w:id="3" w:name="_Toc5022"/>
      <w:r>
        <w:rPr>
          <w:rFonts w:ascii="仿宋" w:eastAsia="仿宋" w:hAnsi="仿宋" w:cs="仿宋" w:hint="eastAsia"/>
          <w:lang w:eastAsia="zh-CN"/>
        </w:rPr>
        <w:t>(一)、整形医院项目背景分析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整形医院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整形医院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整形医院项目在这个潮流中的定位。同时，我们将关注行业内涌现的新兴机遇，以便整形医院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整形医院项目提供了强大的发展动力。我们将聚焦于行业内最新的技术发展趋势，包括但不限于人工智能、大数据分析、物联网等领域。通过深度的技术研究，我们将确保整形医院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整形医院项目发展的源泉。我们将投入更多的精力对市场需求进行深入剖析，超越表面的需求，深入挖掘潜在的市场痛点和机遇。通过对市场需求的细致了解，整形医院项目将更有针对性地设计解决方案，满足市场的多样化需求，从而更好地促进整形医院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整形医院项目战略至关重要。我们将对竞争态势进行更为深入的分析，包括但不限于市场份额、产品特点、客户满意度等多个维度。通过深度的竞争分析，整形医院项目将能够更准确地把握市场脉搏，制定具有竞争力的整形医院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整形医院项目的发展具有直接的影响。我们将进行更为全面的法规和政策分析，了解行业发展中的潜在法律风险和合规挑战。通过充分了解和遵守相关法规，整形医院项目将确保在法律框架内合法合规运营，为整形医院项目的稳健发展提供有力支持。</w:t>
      </w:r>
    </w:p>
    <w:p>
      <w:pPr>
        <w:pStyle w:val="Heading2"/>
        <w:ind w:firstLine="560" w:firstLineChars="200"/>
        <w:rPr>
          <w:rFonts w:ascii="仿宋" w:eastAsia="仿宋" w:hAnsi="仿宋" w:cs="仿宋" w:hint="eastAsia"/>
          <w:sz w:val="28"/>
          <w:lang w:eastAsia="zh-CN"/>
        </w:rPr>
      </w:pPr>
      <w:bookmarkStart w:id="4" w:name="_Toc8036"/>
      <w:r>
        <w:rPr>
          <w:rFonts w:ascii="仿宋" w:eastAsia="仿宋" w:hAnsi="仿宋" w:cs="仿宋" w:hint="eastAsia"/>
          <w:sz w:val="28"/>
          <w:lang w:eastAsia="zh-CN"/>
        </w:rPr>
        <w:t>(二)、整形医院项目建设必要性分析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整形医院项目建设的迫切性源于对行业发展趋势的深刻洞察。我们正处于一个行业变革的时代，科技创新、数字化转型成为企业发展的关键动力。整形医院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整形医院项目建设不仅仅是为了跟上潮流，更是为了通过技术创新推动企业的持续发展。通过引入先进的技术和解决方案，整形医院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整形医院项目的建设成为必然选择，通过提高产品质量、拓展服务领域，从而在竞争中获得更多的机会。整形医院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整形医院项目建设的必要性体现在对客户需求更精准的满足。通过整形医院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整形医院项目建设的背后是对企业持续创新的追求。只有通过不断创新，企业才能在竞争中立于不败之地。整形医院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2064"/>
      <w:r>
        <w:rPr>
          <w:rFonts w:ascii="仿宋" w:eastAsia="仿宋" w:hAnsi="仿宋" w:cs="仿宋" w:hint="eastAsia"/>
          <w:sz w:val="28"/>
          <w:lang w:eastAsia="zh-CN"/>
        </w:rPr>
        <w:t>二、整形医院项目文档管理</w:t>
      </w:r>
      <w:bookmarkEnd w:id="5"/>
    </w:p>
    <w:p>
      <w:pPr>
        <w:pStyle w:val="Heading2"/>
        <w:rPr>
          <w:rFonts w:ascii="仿宋" w:eastAsia="仿宋" w:hAnsi="仿宋" w:cs="仿宋" w:hint="eastAsia"/>
          <w:lang w:eastAsia="zh-CN"/>
        </w:rPr>
      </w:pPr>
      <w:bookmarkStart w:id="6" w:name="_Toc15716"/>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整形医院项目高度重视文档的质量和准确性，以支持整形医院项目的各项活动和决策。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整形医院项目文档的编制始于整形医院项目计划的初期，我们制定了详细的文档编制计划，明确了每个文档的内容、格式和编写责任人。在整形医院项目启动阶段，我们首先编制了整形医院项目章程，明确定义了整形医院项目的目标、范围、风险等关键要素。随后，整形医院项目团队根据计划陆续编制了需求文档、设计文档、测试文档等各类文档，确保整形医院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整形医院项目管理中的重要环节，旨在确保整形医院项目文档符合质量标准和整形医院项目需求。在整形医院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除了内部审查，我们还进行了外部审查，邀请整形医院项目相关利益方和专业领域的专家对文档进行独立审查。这有助于获取更全面、客观的反馈，确保整形医院项目文档不仅符合内部标准，也满足外部需求。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整形医院项目在文档编制与审查方面建立了严格的管理机制，通过规范的流程和多维度的审查，确保整形医院项目文档的质量、准确性和可靠性，为整形医院项目的顺利推进提供了有力支持。</w:t>
      </w:r>
    </w:p>
    <w:p>
      <w:pPr>
        <w:pStyle w:val="Heading2"/>
        <w:ind w:firstLine="560" w:firstLineChars="200"/>
        <w:rPr>
          <w:rFonts w:ascii="仿宋" w:eastAsia="仿宋" w:hAnsi="仿宋" w:cs="仿宋" w:hint="eastAsia"/>
          <w:sz w:val="28"/>
          <w:lang w:eastAsia="zh-CN"/>
        </w:rPr>
      </w:pPr>
      <w:bookmarkStart w:id="7" w:name="_Toc22323"/>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在整形医院项目中，我们致力于优化文档发布与分发过程，以确保信息的高效传递和团队间协作的顺畅进行。以下是我们采取的关键优化策略：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我们通过多渠道发布文档，包括电子邮件、整形医院项目管理平台、内部网站等，以满足不同团队成员的偏好和需求。多渠道发布确保了信息的全面覆盖。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我们采用了精细的权限控制，确保只有授权人员可以访问敏感信息。这种安全措施保护了整形医院项目文档的机密性，防止了未经授权的信息泄露。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268"/>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文档存档与归档是整形医院项目生命周期中一个至关重要的环节，直接关系到整形医院项目信息的长期保存和历史记录的完整性。在整形医院项目中，我们实施了一系列有效的文档存档与归档管理策略：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3545"/>
      <w:r>
        <w:rPr>
          <w:rFonts w:ascii="仿宋" w:eastAsia="仿宋" w:hAnsi="仿宋" w:cs="仿宋" w:hint="eastAsia"/>
          <w:sz w:val="28"/>
          <w:lang w:eastAsia="zh-CN"/>
        </w:rPr>
        <w:t>三、整形医院项目土建工程</w:t>
      </w:r>
      <w:bookmarkEnd w:id="9"/>
    </w:p>
    <w:p>
      <w:pPr>
        <w:pStyle w:val="Heading2"/>
        <w:rPr>
          <w:rFonts w:ascii="仿宋" w:eastAsia="仿宋" w:hAnsi="仿宋" w:cs="仿宋" w:hint="eastAsia"/>
          <w:lang w:eastAsia="zh-CN"/>
        </w:rPr>
      </w:pPr>
      <w:bookmarkStart w:id="10" w:name="_Toc29088"/>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在整形医院项目的建筑工程设计中，我们将秉承一系列重要的设计原则，以确保整形医院项目建筑在功能、美观、可持续性等方面达到最佳效果。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首要原则是确保建筑的功能性得到最大化的发挥。我们将充分理解整形医院项目的实际需求，合理布局各个功能区域，保证建筑在满足业务需求的同时，提供高效的工作环境。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在建筑设计中，我们将综合考虑建设和运营成本。通过精细的经济效益分析，确保设计方案在高效利用资源的同时，对整形医院项目的长期盈利能力有积极的贡献。</w:t>
      </w:r>
    </w:p>
    <w:p>
      <w:pPr>
        <w:pStyle w:val="Heading2"/>
        <w:ind w:firstLine="560" w:firstLineChars="200"/>
        <w:rPr>
          <w:rFonts w:ascii="仿宋" w:eastAsia="仿宋" w:hAnsi="仿宋" w:cs="仿宋" w:hint="eastAsia"/>
          <w:sz w:val="28"/>
          <w:lang w:eastAsia="zh-CN"/>
        </w:rPr>
      </w:pPr>
      <w:bookmarkStart w:id="11" w:name="_Toc27671"/>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形医院项目的土建工程设计中，我们将精准设定设计年限，结合整形医院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整形医院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6556"/>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整形医院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整形医院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整形医院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4158"/>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本期工程整形医院项目预计总建筑面积XXX平方米，其中：计容建筑面积XXX平方米，计划建筑工程投资XX万元，占整形医院项目总投资的XX%。</w:t>
      </w:r>
    </w:p>
    <w:p>
      <w:pPr>
        <w:pStyle w:val="Heading1"/>
        <w:ind w:firstLine="560" w:firstLineChars="200"/>
        <w:rPr>
          <w:rFonts w:ascii="仿宋" w:eastAsia="仿宋" w:hAnsi="仿宋" w:cs="仿宋" w:hint="eastAsia"/>
          <w:sz w:val="28"/>
          <w:lang w:eastAsia="zh-CN"/>
        </w:rPr>
      </w:pPr>
      <w:bookmarkStart w:id="14" w:name="_Toc32185"/>
      <w:r>
        <w:rPr>
          <w:rFonts w:ascii="仿宋" w:eastAsia="仿宋" w:hAnsi="仿宋" w:cs="仿宋" w:hint="eastAsia"/>
          <w:sz w:val="28"/>
          <w:lang w:eastAsia="zh-CN"/>
        </w:rPr>
        <w:t>四、整形医院项目选址可行性分析</w:t>
      </w:r>
      <w:bookmarkEnd w:id="14"/>
    </w:p>
    <w:p>
      <w:pPr>
        <w:pStyle w:val="Heading2"/>
        <w:rPr>
          <w:rFonts w:ascii="仿宋" w:eastAsia="仿宋" w:hAnsi="仿宋" w:cs="仿宋" w:hint="eastAsia"/>
          <w:lang w:eastAsia="zh-CN"/>
        </w:rPr>
      </w:pPr>
      <w:bookmarkStart w:id="15" w:name="_Toc5649"/>
      <w:r>
        <w:rPr>
          <w:rFonts w:ascii="仿宋" w:eastAsia="仿宋" w:hAnsi="仿宋" w:cs="仿宋" w:hint="eastAsia"/>
          <w:lang w:eastAsia="zh-CN"/>
        </w:rPr>
        <w:t>(一)、整形医院项目选址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该整形医院项目选址位于XX省XX市XX区XXX街道</w:t>
      </w:r>
    </w:p>
    <w:p>
      <w:pPr>
        <w:pStyle w:val="Heading2"/>
        <w:ind w:firstLine="560" w:firstLineChars="200"/>
        <w:rPr>
          <w:rFonts w:ascii="仿宋" w:eastAsia="仿宋" w:hAnsi="仿宋" w:cs="仿宋" w:hint="eastAsia"/>
          <w:sz w:val="28"/>
          <w:lang w:eastAsia="zh-CN"/>
        </w:rPr>
      </w:pPr>
      <w:bookmarkStart w:id="16" w:name="_Toc10557"/>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整形医院项目的征地面积将根据整形医院项目的实际规模和需求进行精确规划。具体面积XXX平方米，旨在确保整形医院项目不仅能够满足当前的发展需求，还能够预留空间以适应未来的扩展。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净用地面积是在征地面积基础上去除不可利用面积后的实际可开发用地。具体面积XXX平方米，考虑到环保、交通、安全等多方面因素，以确保整形医院项目在整体利用效率上达到最优。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整形医院项目计划建设的建筑总规模具体面积XXX平方米。这一规模的确定综合考虑了整形医院项目的性质、规模，以及城市规划的相关要求，确保建筑布局与周边环境协调一致。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绿地率是整形医院项目用地中被规划为绿地的比例。具体面积XXX平方米，旨在通过合理规划绿地，改善整形医院项目周边环境，提升居民生活质量，并符合城市整体绿化规划。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容积率是用地上可以建设的建筑总体积与用地面积之比。具体面积XXX，通过合理的容积率规划，确保整形医院项目建筑规模与周边环境和谐共生。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确保整形医院项目选址与当地城市规划相一致，具体面积XXX平方米。通过与城市规划部门深入沟通，确保整形医院项目不仅符合城市的整体发展方向，还能够融入城市的发展布局，为城市的长远发展贡献力量。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整形医院项目选址符合当地产业政策，具体面积XXX平方米。这包括整形医院项目对当地经济的促进作用，以及对相关产业的带动效应，确保整形医院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用地总体要求必须符合环保和可持续发展的原则，具体面积XXX平方米。通过采用绿色建筑设计、节能减排等措施，确保整形医院项目在建设和运营过程中对环境的影响最小化，达到可持续发展的要求。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确保整形医院项目选址具备必要的公共设施配套，具体面积XXX平方米。这包括交通便利性、教育、医疗等基础设施，以提高居民生活品质，使得整形医院项目选址更具吸引力。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考虑用地总体要求对当地社会稳定性的影响，具体面积XXX平方米。通过深入了解当地社区反馈，确保整形医院项目的选址和建设过程对当地社会和谐稳定产生积极作用。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整形医院项目选址不仅符合法规和规划，还在实际操作中具有可行性。这一全面规划将为整形医院项目的成功实施提供坚实的基础，确保整形医院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3756"/>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形医院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整形医院项目的设备规划和空间设计中，我们将采取灵活设备布局的措施。设备布局将根据实际需求进行灵活设计，避免不必要的浪费。通过合理规划设备摆放位置，我们将提高设备的利用率，减少设备间距，以确保整形医院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整形医院项目内部引入共享设施的概念，例如共享会议室、办公区等。通过这种方式，我们可以减少对资源的重复建设，提高资源共享效率，从而减小整形医院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13786"/>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整形医院项目的总图布置中，我们将不同功能区域进行明确的规划，以最大程度满足整形医院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https://d.book118.com/377162111006006054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整形医院项目规划设计纲要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整形医院项目规划设计纲要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整形医院项目规划设计纲要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整形医院项目规划设计纲要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整形医院项目规划设计纲要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整形医院项目规划设计纲要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整形医院项目规划设计纲要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整形医院项目规划设计纲要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整形医院项目规划设计纲要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整形医院项目规划设计纲要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整形医院项目规划设计纲要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整形医院项目规划设计纲要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整形医院项目规划设计纲要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整形医院项目规划设计纲要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整形医院项目规划设计纲要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整形医院项目规划设计纲要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整形医院项目规划设计纲要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EC5E42"/>
    <w:rsid w:val="56EC5E4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7162111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2024-03-02T20:21:00Z</dcterms:created>
  <dcterms:modified xsi:type="dcterms:W3CDTF">2024-03-02T20:22:07Z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A950F350EACD4939A26D3E6D8399BA85_11</vt:lpwstr>
  </property>
  <property fmtid="{D5CDD505-2E9C-101B-9397-08002B2CF9AE}" pid="3" name="KSOProductBuildVer">
    <vt:lpwstr>2052-12.1.0.16388</vt:lpwstr>
  </property>
</Properties>
</file>