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光伏发电用控制器项目可行性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255621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二、光伏发电用控制器项目建设背景及必要性分析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光伏发电用控制器项目选址说明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)、光伏发电用控制器项目选址原则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)、光伏发电用控制器项目选址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四、光伏发电用控制器项目可行性研究报告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光伏发电用控制器项目建设期原辅材料供应情况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(二)、光伏发电用控制器项目运营期原辅材料供应及质量管理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)、光伏发电用控制器项目实施保障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)、光伏发电用控制器项目风险分析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)、光伏发电用控制器项目风险对策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93616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(三)、光伏发电用控制器项目对环境的主要影响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05638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、光伏发电用控制器项目管理与团队协作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一)、光伏发电用控制器项目管理方法论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、光伏发电用控制器项目计划与进度管理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、光伏发电用控制器项目风险管理与应对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项目商业计划书旨在全面介绍和规划一个创新性的光伏发电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控制器项目，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以满足需求。该方案的目的是为了提供光伏发电用控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二、光伏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发电用控制器项目建设背景及必要性分析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3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三、光伏发电用控制器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伏发电用控制器项目选址原则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6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光伏发电用控制器项目选址必须与城乡建设总体规划保持一致，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确保光伏</w:t>
      </w:r>
      <w:r>
        <w:rPr>
          <w:rFonts w:ascii="FangSong" w:eastAsia="FangSong" w:hAnsi="FangSong" w:cs="FangSong"/>
          <w:spacing w:val="6"/>
          <w:sz w:val="28"/>
          <w:szCs w:val="28"/>
        </w:rPr>
        <w:t>发</w:t>
      </w:r>
      <w:r>
        <w:rPr>
          <w:rFonts w:ascii="FangSong" w:eastAsia="FangSong" w:hAnsi="FangSong" w:cs="FangSong"/>
          <w:spacing w:val="5"/>
          <w:sz w:val="28"/>
          <w:szCs w:val="28"/>
        </w:rPr>
        <w:t>电用控制器项目的发展与当地城市规划和政府规划相契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光伏发电用控制器项目有望更好地融入城市发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5" w:right="4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优越的交通条件是光伏发电用控制器项目成功的关键因素之一。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4" w:firstLine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同时也为员工提供方便的通勤途径。这有助于提高整体生产效率并</w:t>
      </w:r>
      <w:r>
        <w:rPr>
          <w:rFonts w:ascii="FangSong" w:eastAsia="FangSong" w:hAnsi="FangSong" w:cs="FangSong"/>
          <w:spacing w:val="-1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光伏发电用控制器项目建设阶段，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接影响到光伏发电</w:t>
      </w:r>
      <w:r>
        <w:rPr>
          <w:rFonts w:ascii="FangSong" w:eastAsia="FangSong" w:hAnsi="FangSong" w:cs="FangSong"/>
          <w:spacing w:val="-3"/>
          <w:sz w:val="28"/>
          <w:szCs w:val="28"/>
        </w:rPr>
        <w:t>用控制器项目建设的顺利进行。这有助于提高工程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光伏</w:t>
      </w:r>
      <w:r>
        <w:rPr>
          <w:rFonts w:ascii="FangSong" w:eastAsia="FangSong" w:hAnsi="FangSong" w:cs="FangSong"/>
          <w:spacing w:val="-4"/>
          <w:sz w:val="28"/>
          <w:szCs w:val="28"/>
        </w:rPr>
        <w:t>发电用控制器项目选址应与当地大气污染防治、水资源利用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保护政策相一致。我们将致力于在光伏发电用控制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电用控制器项目的可持续发展，并履行环境保护的社会责任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电用控制器项目的需求与用地法规的要求，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在光伏发电用控制器项目的实施过程中获得更多的理解和支持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划，确保光伏发电用控制器项目的长期成功和对社会的积极贡献。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发电用控制器项目选址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光伏发电用控制器项目的地理位置时，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品的分销，为光伏发电用控制器项目的顺利推进提供了有力支持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持。这将显著减轻光伏发电用控制器项目的财务压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为光伏发电用控制器项目提供了丰富的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0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发电用控制器项目，与当地的生态环境相协调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40" w:right="102" w:firstLine="5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电</w:t>
      </w:r>
      <w:r>
        <w:rPr>
          <w:rFonts w:ascii="FangSong" w:eastAsia="FangSong" w:hAnsi="FangSong" w:cs="FangSong"/>
          <w:spacing w:val="-17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控制器项目选址于此，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发电用控制器项目在长远的未来奠定坚实基础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确保光伏发电用控制器项目的建设与运营与当地发展规划相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，为光伏发电用控制器项目的成功提供全方位的支持。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光伏发电用控制器项目的成功实施不仅依赖于选址的地理位置，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为光伏发电用控制器项目的建设提供了必要的基础支持，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确保光伏发电用控制器项目选址符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当地的用地规划要求。这有助于光伏发电用控制器项目在合规范围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括税收、用地等方面的优惠政策。这为光伏发电用控制器项目创造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40" w:right="1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光伏发电用控制器项目的过程中，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发电</w:t>
      </w:r>
      <w:r>
        <w:rPr>
          <w:rFonts w:ascii="FangSong" w:eastAsia="FangSong" w:hAnsi="FangSong" w:cs="FangSong"/>
          <w:spacing w:val="-2"/>
          <w:sz w:val="28"/>
          <w:szCs w:val="28"/>
        </w:rPr>
        <w:t>用控制器项目在不对周边环境造成负面影响的前提下顺利推进。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</w:t>
      </w:r>
      <w:r>
        <w:rPr>
          <w:rFonts w:ascii="FangSong" w:eastAsia="FangSong" w:hAnsi="FangSong" w:cs="FangSong"/>
          <w:spacing w:val="-7"/>
          <w:sz w:val="28"/>
          <w:szCs w:val="28"/>
        </w:rPr>
        <w:t>发电用控制器项目所在区域的安全设施完备，有成熟的消防、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安全系统。这为光伏发电用控制器项目的安全运行提供了可靠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伏发电用控制器项目提供了明确的建设方向，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伏发</w:t>
      </w:r>
      <w:r>
        <w:rPr>
          <w:rFonts w:ascii="FangSong" w:eastAsia="FangSong" w:hAnsi="FangSong" w:cs="FangSong"/>
          <w:spacing w:val="-3"/>
          <w:sz w:val="28"/>
          <w:szCs w:val="28"/>
        </w:rPr>
        <w:t>电用控制器项目的规划和要求。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6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光伏发电用控制器项目所在地区容积率和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的控制指标。我们将确保光伏发电用控制器项目建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56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伏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电用控制器项目效益。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途划分是用地控制的核心之一。根据光伏发电用控制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持光伏发电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控制器项目的合法性和可持续性。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照规定的利用年限进行光伏发电用控制器项目建设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护土地的自然环境，减小光伏发电用控制器项目对周边土地的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2" w:line="415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我们将确保光伏发电用控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的发展空间。</w:t>
      </w:r>
    </w:p>
    <w:p>
      <w:pPr>
        <w:sectPr>
          <w:footerReference w:type="default" r:id="rId14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。这为光伏发电用控制器项目提供了便捷的物流通道，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料采购和成品销售，提高了光伏发电用控制器项目的市场竞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自然条件适宜。光伏发电用控制器项目建设将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设施。光伏发电用控制器项目将充分利用这些配套设施，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助于光伏发电用控制器项目的稳定运营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总体要求中还包括对环境的保护要求。光伏发电用控制器项目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影响，致力于建设绿色、可持续的工业光伏发电用控制器项目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光伏发电用控制器项目将积极融入当地社区，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促进光伏发电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控制器项目与当地社区的互利共赢。</w:t>
      </w:r>
    </w:p>
    <w:p>
      <w:pPr>
        <w:spacing w:before="1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光伏发电用控制器项目将在选址的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41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电用控制器项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建筑的垂直利用率。这一措施有助于减小光伏发电用控制器项目的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2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光伏发电用控制器项目还将注重环境友好设计，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</w:p>
    <w:p>
      <w:pPr>
        <w:sectPr>
          <w:footerReference w:type="default" r:id="rId16"/>
          <w:pgSz w:w="11906" w:h="16839"/>
          <w:pgMar w:top="1431" w:right="1610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1" w:right="102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势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共设施也是我们的设计理念之一。在光伏发电用控制器项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我们致力于实现光伏发电用控制器项目用地的经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伏发电用控制器项目整体布置中，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原材料运输和产品出货；办公区域靠近光伏发电用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控制器项目核心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在光伏发电用控制器项目的角落，为员工提供宜人的工作环境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确保了光伏发电用控制器项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在光伏发电用控制器项目区域内设置了一系列公共设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光</w:t>
      </w:r>
      <w:r>
        <w:rPr>
          <w:rFonts w:ascii="FangSong" w:eastAsia="FangSong" w:hAnsi="FangSong" w:cs="FangSong"/>
          <w:spacing w:val="-17"/>
          <w:sz w:val="28"/>
          <w:szCs w:val="28"/>
        </w:rPr>
        <w:t>伏</w:t>
      </w:r>
      <w:r>
        <w:rPr>
          <w:rFonts w:ascii="FangSong" w:eastAsia="FangSong" w:hAnsi="FangSong" w:cs="FangSong"/>
          <w:spacing w:val="-9"/>
          <w:sz w:val="28"/>
          <w:szCs w:val="28"/>
        </w:rPr>
        <w:t>发电用控制器项目总图中，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5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生产与办公是光伏发电</w:t>
      </w:r>
      <w:r>
        <w:rPr>
          <w:rFonts w:ascii="FangSong" w:eastAsia="FangSong" w:hAnsi="FangSong" w:cs="FangSong"/>
          <w:sz w:val="28"/>
          <w:szCs w:val="28"/>
        </w:rPr>
        <w:t>用控制器项目的两个核心功能区，我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方便管理层对整个光伏发电用控制器项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414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在光伏发电用控制器项目区域内分布绿化带和休闲区，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为光</w:t>
      </w:r>
      <w:r>
        <w:rPr>
          <w:rFonts w:ascii="FangSong" w:eastAsia="FangSong" w:hAnsi="FangSong" w:cs="FangSong"/>
          <w:spacing w:val="-5"/>
          <w:sz w:val="28"/>
          <w:szCs w:val="28"/>
        </w:rPr>
        <w:t>伏</w:t>
      </w:r>
      <w:r>
        <w:rPr>
          <w:rFonts w:ascii="FangSong" w:eastAsia="FangSong" w:hAnsi="FangSong" w:cs="FangSong"/>
          <w:spacing w:val="-3"/>
          <w:sz w:val="28"/>
          <w:szCs w:val="28"/>
        </w:rPr>
        <w:t>发电用控制器项目增色不少。</w:t>
      </w:r>
    </w:p>
    <w:p>
      <w:pPr>
        <w:sectPr>
          <w:footerReference w:type="default" r:id="rId18"/>
          <w:pgSz w:w="11906" w:h="16839"/>
          <w:pgMar w:top="1431" w:right="1743" w:bottom="40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我们将环境保护区域规划在光伏发</w:t>
      </w:r>
      <w:r>
        <w:rPr>
          <w:rFonts w:ascii="FangSong" w:eastAsia="FangSong" w:hAnsi="FangSong" w:cs="FangSong"/>
          <w:sz w:val="28"/>
          <w:szCs w:val="28"/>
        </w:rPr>
        <w:t>电用控制器项目的一侧，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确保了光伏发电用控制器项目整体的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使光伏发电用控制器项目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这八个设计要点共同构成了光伏发电用控制器项目总图布置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确保了光伏发电用控制器项目在各个方面都能够取得良好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该光伏发电用控制器项目选址位于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伏发电用控制器项目的顺利启动和运营。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销售和员工的通勤。这为光伏发电用控制器项目提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8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光伏发电用控制器项目选址规划中特别考虑了</w:t>
      </w:r>
      <w:r>
        <w:rPr>
          <w:rFonts w:ascii="FangSong" w:eastAsia="FangSong" w:hAnsi="FangSong" w:cs="FangSong"/>
          <w:sz w:val="28"/>
          <w:szCs w:val="28"/>
        </w:rPr>
        <w:t>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有效减少对周边环境的负面影响。这表明了光</w:t>
      </w:r>
    </w:p>
    <w:p>
      <w:pPr>
        <w:sectPr>
          <w:footerReference w:type="default" r:id="rId19"/>
          <w:pgSz w:w="11906" w:h="16839"/>
          <w:pgMar w:top="1431" w:right="1623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81" w:right="14" w:hanging="4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2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光伏发电用控制器项目选址的用地控制指标与</w:t>
      </w:r>
      <w:r>
        <w:rPr>
          <w:rFonts w:ascii="FangSong" w:eastAsia="FangSong" w:hAnsi="FangSong" w:cs="FangSong"/>
          <w:sz w:val="28"/>
          <w:szCs w:val="28"/>
        </w:rPr>
        <w:t>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发电用控制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在光伏发电用控制器项目选址周边进行了社区和周边环境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调查，确保光伏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电用控制器项目建设不会对周边社区造成过大的影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光伏发电用控制器项目选址时，我们充分考虑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确保光伏发电用控制器项目的合法性和稳健性。对政府支持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有助于光伏发电用控制器项目在当地获得更多支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综合考虑光伏发电用控制器项目选址的各项因素，我们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该选址有望为光</w:t>
      </w:r>
      <w:r>
        <w:rPr>
          <w:rFonts w:ascii="FangSong" w:eastAsia="FangSong" w:hAnsi="FangSong" w:cs="FangSong"/>
          <w:spacing w:val="-5"/>
          <w:sz w:val="28"/>
          <w:szCs w:val="28"/>
        </w:rPr>
        <w:t>伏</w:t>
      </w:r>
      <w:r>
        <w:rPr>
          <w:rFonts w:ascii="FangSong" w:eastAsia="FangSong" w:hAnsi="FangSong" w:cs="FangSong"/>
          <w:spacing w:val="-3"/>
          <w:sz w:val="28"/>
          <w:szCs w:val="28"/>
        </w:rPr>
        <w:t>发电用控制器项目带来更多的发展机遇。与周边的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该选址将有助于光伏发电用控制器项目实现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3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我们可以得出该光伏发电用控制器项目选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为光伏发电用控制器项目的后续规划和实施提供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四、光伏发电用控制器项目可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发电用控制器行业，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9" w:line="37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</w:p>
    <w:p>
      <w:pPr>
        <w:sectPr>
          <w:footerReference w:type="default" r:id="rId21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而出，成为消费者首选的光伏发电用控制器产品。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光伏发电用控制器项目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89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建设规模旨在实现一个全面、可持续的光伏发电用控制器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项目。光伏发电用控制器项目总投资将主要用于以下几个方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伏发电</w:t>
      </w:r>
      <w:r>
        <w:rPr>
          <w:rFonts w:ascii="FangSong" w:eastAsia="FangSong" w:hAnsi="FangSong" w:cs="FangSong"/>
          <w:spacing w:val="-3"/>
          <w:sz w:val="28"/>
          <w:szCs w:val="28"/>
        </w:rPr>
        <w:t>用控制器项目的顺利进行。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一部分资金将用于技术研发，以确保光伏发电用控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制器项目引领行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2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光伏发电用控制器项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71" w:lineRule="auto"/>
        <w:ind w:left="38" w:right="82" w:firstLine="7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我们计划在光伏发电用控制器项目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</w:p>
    <w:p>
      <w:pPr>
        <w:sectPr>
          <w:footerReference w:type="default" r:id="rId22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3" w:line="19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237" w:line="355" w:lineRule="auto"/>
        <w:ind w:left="31" w:right="106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光伏发电用控制器项目规模：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光伏发电用控制器项目将建设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包括生产厂房、办公区域、仓储设施等。这将确保光伏发电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控制器项目能够满足预期的产能需求，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以确保光伏发电用控制器项目的环保性。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光伏发电用控制器项目总投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伏发电用控制器项目总征地面积为XXXX平方米(约合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亩)。光伏发电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用控制器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https://d.book118.com/378017004130006045</w:t>
        </w:r>
      </w:hyperlink>
    </w:p>
    <w:p/>
    <w:sectPr>
      <w:footerReference w:type="default" r:id="rId24"/>
      <w:pgSz w:w="11906" w:h="16839"/>
      <w:pgMar w:top="1431" w:right="1693" w:bottom="40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hyperlink" Target="https://d.book118.com/378017004130006045" TargetMode="External" /><Relationship Id="rId24" Type="http://schemas.openxmlformats.org/officeDocument/2006/relationships/footer" Target="footer20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2024-03-14T07:23:30Z</vt:filetime>
  </property>
  <property fmtid="{D5CDD505-2E9C-101B-9397-08002B2CF9AE}" pid="3" name="CRO">
    <vt:lpwstr>wqlLaW5nc29mdCBQREYgdG8gV1BTIDgw</vt:lpwstr>
  </property>
</Properties>
</file>