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391" w:right="16" w:hanging="234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纤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维纺制线、绳、索、缆项目可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79548888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一、纤维纺制线、绳、索、缆项目建设背景及必要性分析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)、纤维纺制线、绳、索、缆项目总平面设计要求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四、纤维纺制线、绳、索、缆项目概论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纤维纺制线、绳、索、缆项目承办单位基本情况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(二)、纤维纺制线、绳、索、缆项目概况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(三)、纤维纺制线、绳、索、缆项目评价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五、纤维纺制线、绳、索、缆项目选址说明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一)、纤维纺制线、绳、索、缆项目选址原则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(二)、纤维纺制线、绳、索、缆项目选址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五)、纤维纺制线、绳、索、缆项目实施保障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2227653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一)、纤维纺制线、绳、索、缆项目进度安排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)、纤维纺制线、绳、索、缆项目实施保障措施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1531526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一、纤维纺制线、绳、索、缆项目管理与团队协作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一)、纤维纺制线、绳、索、缆项目管理方法论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(二)、纤维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纺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制线、绳、索、缆项目计划与进度管理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(五)、纤维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纺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制线、绳、索、缆项目风险管理与应对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十四、人力资源管理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旨在规范和指导纤维纺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制线</w:t>
      </w:r>
      <w:r>
        <w:rPr>
          <w:rFonts w:ascii="FangSong" w:eastAsia="FangSong" w:hAnsi="FangSong" w:cs="FangSong"/>
          <w:spacing w:val="-10"/>
          <w:sz w:val="28"/>
          <w:szCs w:val="28"/>
        </w:rPr>
        <w:t>、</w:t>
      </w:r>
      <w:r>
        <w:rPr>
          <w:rFonts w:ascii="FangSong" w:eastAsia="FangSong" w:hAnsi="FangSong" w:cs="FangSong"/>
          <w:spacing w:val="-9"/>
          <w:sz w:val="28"/>
          <w:szCs w:val="28"/>
        </w:rPr>
        <w:t>绳、索、缆项目的实施过程。本方案的开展将包括纤维纺制线、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绳、索、缆项目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目的和背景、需求分析、项目范围、时间计划、资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源</w:t>
      </w:r>
      <w:r>
        <w:rPr>
          <w:rFonts w:ascii="FangSong" w:eastAsia="FangSong" w:hAnsi="FangSong" w:cs="FangSong"/>
          <w:spacing w:val="-8"/>
          <w:sz w:val="28"/>
          <w:szCs w:val="28"/>
        </w:rPr>
        <w:t>分配等重要内容。此方案的编写旨在促进知识和经验的交流，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人员提供一个共同认知的平台。请注意，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一、纤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维纺制线、绳、索、缆项目建设背景及必要性分析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4" w:line="411" w:lineRule="auto"/>
        <w:ind w:left="48" w:right="14" w:hanging="1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1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2" w:line="411" w:lineRule="auto"/>
        <w:ind w:left="31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</w:t>
      </w:r>
      <w:r>
        <w:rPr>
          <w:rFonts w:ascii="FangSong" w:eastAsia="FangSong" w:hAnsi="FangSong" w:cs="FangSong"/>
          <w:spacing w:val="-8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广</w:t>
      </w:r>
      <w:r>
        <w:rPr>
          <w:rFonts w:ascii="FangSong" w:eastAsia="FangSong" w:hAnsi="FangSong" w:cs="FangSong"/>
          <w:spacing w:val="-8"/>
          <w:sz w:val="28"/>
          <w:szCs w:val="28"/>
        </w:rPr>
        <w:t>泛的产品和服务，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化的业务领域使</w:t>
      </w:r>
      <w:r>
        <w:rPr>
          <w:rFonts w:ascii="FangSong" w:eastAsia="FangSong" w:hAnsi="FangSong" w:cs="FangSong"/>
          <w:spacing w:val="-4"/>
          <w:sz w:val="28"/>
          <w:szCs w:val="28"/>
        </w:rPr>
        <w:t>得</w:t>
      </w:r>
      <w:r>
        <w:rPr>
          <w:rFonts w:ascii="FangSong" w:eastAsia="FangSong" w:hAnsi="FangSong" w:cs="FangSong"/>
          <w:spacing w:val="-3"/>
          <w:sz w:val="28"/>
          <w:szCs w:val="28"/>
        </w:rPr>
        <w:t>该行业成为科技进步、市场需求不断演变的前沿阵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3" w:right="82" w:firstLine="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纤维纺制线、绳、索、缆行业在技术上取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得</w:t>
      </w:r>
      <w:r>
        <w:rPr>
          <w:rFonts w:ascii="FangSong" w:eastAsia="FangSong" w:hAnsi="FangSong" w:cs="FangSong"/>
          <w:spacing w:val="-14"/>
          <w:sz w:val="28"/>
          <w:szCs w:val="28"/>
        </w:rPr>
        <w:t>了显著的突破。高新技术的广泛应用，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智</w:t>
      </w:r>
      <w:r>
        <w:rPr>
          <w:rFonts w:ascii="FangSong" w:eastAsia="FangSong" w:hAnsi="FangSong" w:cs="FangSong"/>
          <w:spacing w:val="-4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right="8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**纤维纺制线、绳、索、缆行业**是一片充满活力的领域，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</w:t>
      </w:r>
      <w:r>
        <w:rPr>
          <w:rFonts w:ascii="FangSong" w:eastAsia="FangSong" w:hAnsi="FangSong" w:cs="FangSong"/>
          <w:spacing w:val="-3"/>
          <w:sz w:val="28"/>
          <w:szCs w:val="28"/>
        </w:rPr>
        <w:t>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广泛的产品和服务。根据最新的统计数据，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平稳增长，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域包括但不限于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</w:t>
      </w:r>
      <w:r>
        <w:rPr>
          <w:rFonts w:ascii="FangSong" w:eastAsia="FangSong" w:hAnsi="FangSong" w:cs="FangSong"/>
          <w:spacing w:val="-8"/>
          <w:sz w:val="28"/>
          <w:szCs w:val="28"/>
        </w:rPr>
        <w:t>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头不减。这主要受益于消费者对高品质产品和创新服务的不断追求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场规模的扩大也为新进入者提供了更多的机遇，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加剧了行业内的竞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争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1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纤维纺制线、绳、索、缆行业在技术上取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得</w:t>
      </w:r>
      <w:r>
        <w:rPr>
          <w:rFonts w:ascii="FangSong" w:eastAsia="FangSong" w:hAnsi="FangSong" w:cs="FangSong"/>
          <w:spacing w:val="-12"/>
          <w:sz w:val="28"/>
          <w:szCs w:val="28"/>
        </w:rPr>
        <w:t>了显著的突破。高新技术的应用，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仅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发展可能性。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245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在纤</w:t>
      </w:r>
      <w:r>
        <w:rPr>
          <w:rFonts w:ascii="FangSong" w:eastAsia="FangSong" w:hAnsi="FangSong" w:cs="FangSong"/>
          <w:spacing w:val="-15"/>
          <w:sz w:val="28"/>
          <w:szCs w:val="28"/>
        </w:rPr>
        <w:t>维</w:t>
      </w:r>
      <w:r>
        <w:rPr>
          <w:rFonts w:ascii="FangSong" w:eastAsia="FangSong" w:hAnsi="FangSong" w:cs="FangSong"/>
          <w:spacing w:val="-8"/>
          <w:sz w:val="28"/>
          <w:szCs w:val="28"/>
        </w:rPr>
        <w:t>纺制线、绳、索、缆项目的建筑工程设计过程中，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遵</w:t>
      </w:r>
      <w:r>
        <w:rPr>
          <w:rFonts w:ascii="FangSong" w:eastAsia="FangSong" w:hAnsi="FangSong" w:cs="FangSong"/>
          <w:spacing w:val="-8"/>
          <w:sz w:val="28"/>
          <w:szCs w:val="28"/>
        </w:rPr>
        <w:t>循以下基本设计原则，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以确保纤维纺制线、绳、索、缆项目的可持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4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(二)、纤维纺制线、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绳、索、缆项目总平面设计要求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61" w:right="45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纤维纺制线、绳、索、缆项目总平面设计将充分考虑以下要求，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4"/>
          <w:sz w:val="28"/>
          <w:szCs w:val="28"/>
        </w:rPr>
        <w:t>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2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适应纤维纺制线、绳、索、缆项目的实际使用需要。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</w:t>
      </w:r>
      <w:r>
        <w:rPr>
          <w:rFonts w:ascii="FangSong" w:eastAsia="FangSong" w:hAnsi="FangSong" w:cs="FangSong"/>
          <w:spacing w:val="-4"/>
          <w:sz w:val="28"/>
          <w:szCs w:val="28"/>
        </w:rPr>
        <w:t>虑纤维纺制线、绳、索、缆项目所处地区的地质条件和地震风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确定适当的抗震设防烈度。结构将被设计以保证在地震发生时能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够安全稳定地承受地震作用。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5" w:line="416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1" w:line="414" w:lineRule="auto"/>
        <w:ind w:left="34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结合纤维纺制线、绳、索、缆项目的实际需求和环境条件，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土</w:t>
      </w:r>
      <w:r>
        <w:rPr>
          <w:rFonts w:ascii="FangSong" w:eastAsia="FangSong" w:hAnsi="FangSong" w:cs="FangSong"/>
          <w:spacing w:val="-8"/>
          <w:sz w:val="28"/>
          <w:szCs w:val="28"/>
        </w:rPr>
        <w:t>建工程的耐久性和使用寿命。采用合适的材料和工艺，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在长时间内能</w:t>
      </w:r>
      <w:r>
        <w:rPr>
          <w:rFonts w:ascii="FangSong" w:eastAsia="FangSong" w:hAnsi="FangSong" w:cs="FangSong"/>
          <w:spacing w:val="-2"/>
          <w:sz w:val="28"/>
          <w:szCs w:val="28"/>
        </w:rPr>
        <w:t>够保持良好的结构性能和外观状态。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筑工程的设计总体要求是确保纤维纺制线、绳、索、缆项目实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预期功能、安全稳定、符合法规标准，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等方面取得平衡。下面是我们对建筑工程设计的总体要求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3" w:right="13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5"/>
          <w:sz w:val="28"/>
          <w:szCs w:val="28"/>
        </w:rPr>
        <w:t>保</w:t>
      </w:r>
      <w:r>
        <w:rPr>
          <w:rFonts w:ascii="FangSong" w:eastAsia="FangSong" w:hAnsi="FangSong" w:cs="FangSong"/>
          <w:spacing w:val="-11"/>
          <w:sz w:val="28"/>
          <w:szCs w:val="28"/>
        </w:rPr>
        <w:t>建筑的功能布局满足纤维纺制线、绳、索、缆项目需求，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各功能区域合理</w:t>
      </w:r>
      <w:r>
        <w:rPr>
          <w:rFonts w:ascii="FangSong" w:eastAsia="FangSong" w:hAnsi="FangSong" w:cs="FangSong"/>
          <w:spacing w:val="-2"/>
          <w:sz w:val="28"/>
          <w:szCs w:val="28"/>
        </w:rPr>
        <w:t>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line="220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采用环保材料和技术，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10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102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right="27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02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能够达到高标准，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满足纤维纺制线、绳、索、缆项目的长期发展需求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9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纤维纺制线、绳、索、缆项目规划的总建筑面积为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充</w:t>
      </w:r>
      <w:r>
        <w:rPr>
          <w:rFonts w:ascii="FangSong" w:eastAsia="FangSong" w:hAnsi="FangSong" w:cs="FangSong"/>
          <w:spacing w:val="-8"/>
          <w:sz w:val="28"/>
          <w:szCs w:val="28"/>
        </w:rPr>
        <w:t>分考虑到纤维纺制线、绳、索、缆项目的功能布局和需求，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</w:t>
      </w:r>
      <w:r>
        <w:rPr>
          <w:rFonts w:ascii="FangSong" w:eastAsia="FangSong" w:hAnsi="FangSong" w:cs="FangSong"/>
          <w:spacing w:val="-5"/>
          <w:sz w:val="28"/>
          <w:szCs w:val="28"/>
        </w:rPr>
        <w:t>能</w:t>
      </w:r>
      <w:r>
        <w:rPr>
          <w:rFonts w:ascii="FangSong" w:eastAsia="FangSong" w:hAnsi="FangSong" w:cs="FangSong"/>
          <w:spacing w:val="-4"/>
          <w:sz w:val="28"/>
          <w:szCs w:val="28"/>
        </w:rPr>
        <w:t>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6"/>
          <w:sz w:val="28"/>
          <w:szCs w:val="28"/>
        </w:rPr>
        <w:t>纤维纺制线、绳、索、缆项目总投资比例：</w:t>
      </w:r>
    </w:p>
    <w:p>
      <w:pPr>
        <w:spacing w:before="290" w:line="411" w:lineRule="auto"/>
        <w:ind w:left="20" w:right="24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建筑工程投</w:t>
      </w:r>
      <w:r>
        <w:rPr>
          <w:rFonts w:ascii="FangSong" w:eastAsia="FangSong" w:hAnsi="FangSong" w:cs="FangSong"/>
          <w:spacing w:val="4"/>
          <w:sz w:val="28"/>
          <w:szCs w:val="28"/>
        </w:rPr>
        <w:t>资</w:t>
      </w:r>
      <w:r>
        <w:rPr>
          <w:rFonts w:ascii="FangSong" w:eastAsia="FangSong" w:hAnsi="FangSong" w:cs="FangSong"/>
          <w:spacing w:val="3"/>
          <w:sz w:val="28"/>
          <w:szCs w:val="28"/>
        </w:rPr>
        <w:t>占纤维纺制线、绳、索、缆项目总投资的比例为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>%，在整体投资结构中占</w:t>
      </w:r>
      <w:r>
        <w:rPr>
          <w:rFonts w:ascii="FangSong" w:eastAsia="FangSong" w:hAnsi="FangSong" w:cs="FangSong"/>
          <w:spacing w:val="-1"/>
          <w:sz w:val="28"/>
          <w:szCs w:val="28"/>
        </w:rPr>
        <w:t>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足未来纤维纺制线、绳、索、缆项目运营的需求，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同时避免了过度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浪</w:t>
      </w:r>
      <w:r>
        <w:rPr>
          <w:rFonts w:ascii="FangSong" w:eastAsia="FangSong" w:hAnsi="FangSong" w:cs="FangSong"/>
          <w:spacing w:val="-12"/>
          <w:sz w:val="28"/>
          <w:szCs w:val="28"/>
        </w:rPr>
        <w:t>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2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纤维</w:t>
      </w:r>
      <w:r>
        <w:rPr>
          <w:rFonts w:ascii="FangSong" w:eastAsia="FangSong" w:hAnsi="FangSong" w:cs="FangSong"/>
          <w:spacing w:val="-7"/>
          <w:sz w:val="28"/>
          <w:szCs w:val="28"/>
        </w:rPr>
        <w:t>纺</w:t>
      </w:r>
      <w:r>
        <w:rPr>
          <w:rFonts w:ascii="FangSong" w:eastAsia="FangSong" w:hAnsi="FangSong" w:cs="FangSong"/>
          <w:spacing w:val="-4"/>
          <w:sz w:val="28"/>
          <w:szCs w:val="28"/>
        </w:rPr>
        <w:t>制线、绳、索、缆项目整体布局：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使纤维纺制线、绳、索、缆项目更好地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适应当地的自然和人文环境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6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四、纤维纺制线、绳、索、缆项目概论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(一)、纤维纺制线、绳、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索、缆项目承办单位基本情况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二)、纤维纺制线、绳、索、缆项目概况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纤</w:t>
      </w:r>
      <w:r>
        <w:rPr>
          <w:rFonts w:ascii="FangSong" w:eastAsia="FangSong" w:hAnsi="FangSong" w:cs="FangSong"/>
          <w:spacing w:val="-4"/>
          <w:sz w:val="28"/>
          <w:szCs w:val="28"/>
        </w:rPr>
        <w:t>维纺制线、绳、索、缆项目名称：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纤维纺制线、绳、索、缆</w:t>
      </w:r>
    </w:p>
    <w:p>
      <w:pPr>
        <w:spacing w:before="289" w:line="224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项目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4"/>
          <w:sz w:val="28"/>
          <w:szCs w:val="28"/>
        </w:rPr>
        <w:t>纤</w:t>
      </w:r>
      <w:r>
        <w:rPr>
          <w:rFonts w:ascii="FangSong" w:eastAsia="FangSong" w:hAnsi="FangSong" w:cs="FangSong"/>
          <w:spacing w:val="-12"/>
          <w:sz w:val="28"/>
          <w:szCs w:val="28"/>
        </w:rPr>
        <w:t>维</w:t>
      </w:r>
      <w:r>
        <w:rPr>
          <w:rFonts w:ascii="FangSong" w:eastAsia="FangSong" w:hAnsi="FangSong" w:cs="FangSong"/>
          <w:spacing w:val="-7"/>
          <w:sz w:val="28"/>
          <w:szCs w:val="28"/>
        </w:rPr>
        <w:t>纺制线、绳、索、缆项目类型：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制造业</w:t>
      </w:r>
    </w:p>
    <w:sdt>
      <w:sdtPr>
        <w:rPr>
          <w:rFonts w:ascii="Arial" w:eastAsia="Arial" w:hAnsi="Arial" w:cs="Arial"/>
          <w:sz w:val="21"/>
          <w:szCs w:val="21"/>
        </w:rPr>
        <w:id w:val="350693094"/>
        <w:docPartObj>
          <w:docPartGallery w:val="Table of Contents"/>
          <w:docPartUnique/>
        </w:docPartObj>
      </w:sdtPr>
      <w:sdtEndPr>
        <w:rPr>
          <w:rFonts w:ascii="FangSong" w:eastAsia="FangSong" w:hAnsi="FangSong" w:cs="FangSong"/>
          <w:sz w:val="28"/>
          <w:szCs w:val="28"/>
        </w:rPr>
      </w:sdtEndPr>
      <w:sdtContent>
        <w:p>
          <w:pPr>
            <w:spacing w:before="287" w:line="222" w:lineRule="auto"/>
            <w:ind w:left="599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21"/>
              <w:sz w:val="28"/>
              <w:szCs w:val="28"/>
            </w:rPr>
            <w:t>纤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维纺制线、绳、索、缆项目地点：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市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区</w:t>
          </w:r>
        </w:p>
        <w:p>
          <w:pPr>
            <w:spacing w:before="287" w:line="222" w:lineRule="auto"/>
            <w:ind w:left="599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纤维纺制线、绳、索、缆项目规模：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投资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万元，年产值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</w:t>
          </w:r>
          <w:r>
            <w:rPr>
              <w:rFonts w:ascii="FangSong" w:eastAsia="FangSong" w:hAnsi="FangSong" w:cs="FangSong"/>
              <w:spacing w:val="-7"/>
              <w:sz w:val="28"/>
              <w:szCs w:val="28"/>
            </w:rPr>
            <w:t>X</w:t>
          </w:r>
        </w:p>
        <w:p>
          <w:pPr>
            <w:spacing w:before="288" w:line="222" w:lineRule="auto"/>
            <w:ind w:left="34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万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元，占地面积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平方米</w:t>
          </w:r>
        </w:p>
        <w:p>
          <w:pPr>
            <w:spacing w:before="286" w:line="222" w:lineRule="auto"/>
            <w:ind w:left="599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31"/>
              <w:sz w:val="28"/>
              <w:szCs w:val="28"/>
            </w:rPr>
            <w:t>纤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>维纺制线、绳、索、缆项目周期：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>建设期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>个月，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>运营期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9"/>
              <w:sz w:val="28"/>
              <w:szCs w:val="28"/>
            </w:rPr>
            <w:t>XX</w:t>
          </w:r>
        </w:p>
      </w:sdtContent>
    </w:sdt>
    <w:p>
      <w:pPr>
        <w:spacing w:before="288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285" w:line="416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纤</w:t>
      </w:r>
      <w:r>
        <w:rPr>
          <w:rFonts w:ascii="FangSong" w:eastAsia="FangSong" w:hAnsi="FangSong" w:cs="FangSong"/>
          <w:spacing w:val="-4"/>
          <w:sz w:val="28"/>
          <w:szCs w:val="28"/>
        </w:rPr>
        <w:t>维纺制线、绳、索、缆项目背景：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纤维纺制线、绳、索、缆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</w:t>
      </w:r>
      <w:r>
        <w:rPr>
          <w:rFonts w:ascii="FangSong" w:eastAsia="FangSong" w:hAnsi="FangSong" w:cs="FangSong"/>
          <w:spacing w:val="-10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三)、纤维纺制线、绳、索、缆项目评价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该纤维纺制线、绳、索、缆项目处于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前景广阔，有望在未来取得可观的市场份额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8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维纺制线、绳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索、缆项目具备较高的实施可行性。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五、纤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维纺制线、绳、索、缆项目选址说明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(一)、纤维纺制线、绳、索、缆项目选址原则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4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纤维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纺制线、绳、索、缆项目选址必须与城乡建设总体规划保持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确保纤维纺制线、绳、索、缆项目的发展与当地城市规划和政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府</w:t>
      </w:r>
      <w:r>
        <w:rPr>
          <w:rFonts w:ascii="FangSong" w:eastAsia="FangSong" w:hAnsi="FangSong" w:cs="FangSong"/>
          <w:spacing w:val="-8"/>
          <w:sz w:val="28"/>
          <w:szCs w:val="28"/>
        </w:rPr>
        <w:t>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纤维纺制线、绳、索、缆项目有望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为城市功能提升和社会经济发展作出积极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贡</w:t>
      </w:r>
      <w:r>
        <w:rPr>
          <w:rFonts w:ascii="FangSong" w:eastAsia="FangSong" w:hAnsi="FangSong" w:cs="FangSong"/>
          <w:spacing w:val="-12"/>
          <w:sz w:val="28"/>
          <w:szCs w:val="28"/>
        </w:rPr>
        <w:t>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越的交通条件是纤维纺制线、绳、索、缆项目成功的关键因素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之</w:t>
      </w:r>
      <w:r>
        <w:rPr>
          <w:rFonts w:ascii="FangSong" w:eastAsia="FangSong" w:hAnsi="FangSong" w:cs="FangSong"/>
          <w:spacing w:val="-8"/>
          <w:sz w:val="28"/>
          <w:szCs w:val="28"/>
        </w:rPr>
        <w:t>一。选址地应该具备便捷的陆路交通，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7"/>
          <w:sz w:val="28"/>
          <w:szCs w:val="28"/>
        </w:rPr>
        <w:t>并</w:t>
      </w:r>
      <w:r>
        <w:rPr>
          <w:rFonts w:ascii="FangSong" w:eastAsia="FangSong" w:hAnsi="FangSong" w:cs="FangSong"/>
          <w:spacing w:val="-5"/>
          <w:sz w:val="28"/>
          <w:szCs w:val="28"/>
        </w:rPr>
        <w:t>降低物流成本。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纤维纺制线、绳、索、缆项目建设阶段，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件至关重要。平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3"/>
          <w:sz w:val="28"/>
          <w:szCs w:val="28"/>
        </w:rPr>
        <w:t>的场地、容易获取的建筑材料以及适宜的施工场址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1" w:right="102" w:firstLine="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都将直接影响到纤</w:t>
      </w:r>
      <w:r>
        <w:rPr>
          <w:rFonts w:ascii="FangSong" w:eastAsia="FangSong" w:hAnsi="FangSong" w:cs="FangSong"/>
          <w:spacing w:val="-3"/>
          <w:sz w:val="28"/>
          <w:szCs w:val="28"/>
        </w:rPr>
        <w:t>维纺制线、绳、索、缆项目建设的顺利进行。这有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提高工程效率，缩短工程周期。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2" w:right="2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纤维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纺制线、绳、索、缆项目选址应与当地大气污染防治、水资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源利用以及自然</w:t>
      </w:r>
      <w:r>
        <w:rPr>
          <w:rFonts w:ascii="FangSong" w:eastAsia="FangSong" w:hAnsi="FangSong" w:cs="FangSong"/>
          <w:spacing w:val="-5"/>
          <w:sz w:val="28"/>
          <w:szCs w:val="28"/>
        </w:rPr>
        <w:t>生</w:t>
      </w:r>
      <w:r>
        <w:rPr>
          <w:rFonts w:ascii="FangSong" w:eastAsia="FangSong" w:hAnsi="FangSong" w:cs="FangSong"/>
          <w:spacing w:val="-3"/>
          <w:sz w:val="28"/>
          <w:szCs w:val="28"/>
        </w:rPr>
        <w:t>态环境保护政策相一致。我们将致力于在纤维纺制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线</w:t>
      </w:r>
      <w:r>
        <w:rPr>
          <w:rFonts w:ascii="FangSong" w:eastAsia="FangSong" w:hAnsi="FangSong" w:cs="FangSong"/>
          <w:spacing w:val="-10"/>
          <w:sz w:val="28"/>
          <w:szCs w:val="28"/>
        </w:rPr>
        <w:t>、绳、索、缆项目建设和运营过程中最大限度地减少对环境的影响，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保纤维纺制线、绳、索、缆项目的可持续发展，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并履行环境保护的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我们将有效平衡纤维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纺</w:t>
      </w:r>
      <w:r>
        <w:rPr>
          <w:rFonts w:ascii="FangSong" w:eastAsia="FangSong" w:hAnsi="FangSong" w:cs="FangSong"/>
          <w:spacing w:val="-8"/>
          <w:sz w:val="28"/>
          <w:szCs w:val="28"/>
        </w:rPr>
        <w:t>制线、绳、索、缆项目的需求与用地法规的要求，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1"/>
          <w:sz w:val="28"/>
          <w:szCs w:val="28"/>
        </w:rPr>
        <w:t>纤</w:t>
      </w:r>
      <w:r>
        <w:rPr>
          <w:rFonts w:ascii="FangSong" w:eastAsia="FangSong" w:hAnsi="FangSong" w:cs="FangSong"/>
          <w:spacing w:val="-9"/>
          <w:sz w:val="28"/>
          <w:szCs w:val="28"/>
        </w:rPr>
        <w:t>维纺制线、绳、索、缆项目的实施过程中获得更多的理解和支持。</w:t>
      </w:r>
    </w:p>
    <w:p>
      <w:pPr>
        <w:spacing w:before="2" w:line="415" w:lineRule="auto"/>
        <w:ind w:left="30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确保纤维纺制线、绳、索、缆项目的长期成功和对社会的积极贡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二)、纤维纺制线、绳、索、缆项目选址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纤维纺制线、绳、索、缆项目的地理位置时，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经济技术开发区的理想位置。选址的一些关键因素和考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虑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网</w:t>
      </w:r>
      <w:r>
        <w:rPr>
          <w:rFonts w:ascii="FangSong" w:eastAsia="FangSong" w:hAnsi="FangSong" w:cs="FangSong"/>
          <w:spacing w:val="-8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的分销，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为纤维纺制线、绳、索、缆项目的顺利推进提供了有力支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持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持。这将显著减轻纤维纺制线、绳、索、缆项目的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财务压</w:t>
      </w:r>
      <w:r>
        <w:rPr>
          <w:rFonts w:ascii="FangSong" w:eastAsia="FangSong" w:hAnsi="FangSong" w:cs="FangSong"/>
          <w:spacing w:val="-5"/>
          <w:sz w:val="28"/>
          <w:szCs w:val="28"/>
        </w:rPr>
        <w:t>力</w:t>
      </w:r>
      <w:r>
        <w:rPr>
          <w:rFonts w:ascii="FangSong" w:eastAsia="FangSong" w:hAnsi="FangSong" w:cs="FangSong"/>
          <w:spacing w:val="-3"/>
          <w:sz w:val="28"/>
          <w:szCs w:val="28"/>
        </w:rPr>
        <w:t>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为纤维纺制线、绳、索、缆项目提供了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丰富的合作机会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也高度重视生态环境的保护。选址处有利于建设绿色、环保型的纤维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纺制线、绳、</w:t>
      </w:r>
      <w:r>
        <w:rPr>
          <w:rFonts w:ascii="FangSong" w:eastAsia="FangSong" w:hAnsi="FangSong" w:cs="FangSong"/>
          <w:spacing w:val="-2"/>
          <w:sz w:val="28"/>
          <w:szCs w:val="28"/>
        </w:rPr>
        <w:t>索、缆项目，与当地的生态环境相协调。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3" w:right="66" w:firstLine="546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术开发区被视为未来经济发展的重要增长点。纤维纺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制线、绳、索、缆项</w:t>
      </w:r>
      <w:r>
        <w:rPr>
          <w:rFonts w:ascii="FangSong" w:eastAsia="FangSong" w:hAnsi="FangSong" w:cs="FangSong"/>
          <w:spacing w:val="-2"/>
          <w:sz w:val="28"/>
          <w:szCs w:val="28"/>
        </w:rPr>
        <w:t>目选址于此，将与该地区未来的发展同频共振，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纤维纺制线、绳、索、缆项目在长远的未来奠定坚实基础。</w:t>
      </w:r>
    </w:p>
    <w:p>
      <w:pPr>
        <w:spacing w:before="1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确保纤维纺制线、绳、索、缆项目的建设与运营与当地发展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划相协调，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为纤维纺制线、绳、索、缆项目的成功提供全方位的支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持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纤维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纺制线、绳、索、缆项目的成功实施不仅依赖于选址的地理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位</w:t>
      </w:r>
      <w:r>
        <w:rPr>
          <w:rFonts w:ascii="FangSong" w:eastAsia="FangSong" w:hAnsi="FangSong" w:cs="FangSong"/>
          <w:spacing w:val="-18"/>
          <w:sz w:val="28"/>
          <w:szCs w:val="28"/>
        </w:rPr>
        <w:t>置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片有着丰富发展机遇的土地上，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析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为纤维纺制线、绳、索、缆项目的建设提供了必要的基础支持，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低了建设和运营阶段的风险。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确保纤维纺制线、绳、索、缆项目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选址符合当地的用地规划要求。这有助于纤维纺制线、绳、索、缆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目在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规范围内进行建设，并最大限度地发挥土地的效益。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纤</w:t>
      </w:r>
      <w:r>
        <w:rPr>
          <w:rFonts w:ascii="FangSong" w:eastAsia="FangSong" w:hAnsi="FangSong" w:cs="FangSong"/>
          <w:spacing w:val="-8"/>
          <w:sz w:val="28"/>
          <w:szCs w:val="28"/>
        </w:rPr>
        <w:t>维纺制线、绳、索、缆项目的用工提供了充足的保障，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进高层次、高技能的专业人才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括税收、用地等方面的优惠政策。这为纤维纺制线、绳、索、缆项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创</w:t>
      </w:r>
      <w:r>
        <w:rPr>
          <w:rFonts w:ascii="FangSong" w:eastAsia="FangSong" w:hAnsi="FangSong" w:cs="FangSong"/>
          <w:spacing w:val="-4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纤维纺制线、绳、索、缆项目的过程中，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环境监测和保护要求。当地的环境保护部门将与我们密切合作，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保纤维纺制线、绳</w:t>
      </w:r>
      <w:r>
        <w:rPr>
          <w:rFonts w:ascii="FangSong" w:eastAsia="FangSong" w:hAnsi="FangSong" w:cs="FangSong"/>
          <w:spacing w:val="-3"/>
          <w:sz w:val="28"/>
          <w:szCs w:val="28"/>
        </w:rPr>
        <w:t>、索、缆项目在不对周边环境造成负面影响的前提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5" w:lineRule="auto"/>
        <w:ind w:left="34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</w:t>
      </w:r>
      <w:r>
        <w:rPr>
          <w:rFonts w:ascii="FangSong" w:eastAsia="FangSong" w:hAnsi="FangSong" w:cs="FangSong"/>
          <w:spacing w:val="-8"/>
          <w:sz w:val="28"/>
          <w:szCs w:val="28"/>
        </w:rPr>
        <w:t>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的消防、防汛等安全系统。这为纤维纺制线、绳、索、缆项目的</w:t>
      </w:r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>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运行提供了可靠的支持，减小了安全风险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0" w:line="415" w:lineRule="auto"/>
        <w:ind w:left="39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纤</w:t>
      </w:r>
      <w:r>
        <w:rPr>
          <w:rFonts w:ascii="FangSong" w:eastAsia="FangSong" w:hAnsi="FangSong" w:cs="FangSong"/>
          <w:spacing w:val="-12"/>
          <w:sz w:val="28"/>
          <w:szCs w:val="28"/>
        </w:rPr>
        <w:t>维</w:t>
      </w:r>
      <w:r>
        <w:rPr>
          <w:rFonts w:ascii="FangSong" w:eastAsia="FangSong" w:hAnsi="FangSong" w:cs="FangSong"/>
          <w:spacing w:val="-8"/>
          <w:sz w:val="28"/>
          <w:szCs w:val="28"/>
        </w:rPr>
        <w:t>纺制线、绳、索、缆项目提供了明确的建设方向，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工业纤维纺制线、</w:t>
      </w:r>
      <w:r>
        <w:rPr>
          <w:rFonts w:ascii="FangSong" w:eastAsia="FangSong" w:hAnsi="FangSong" w:cs="FangSong"/>
          <w:spacing w:val="-2"/>
          <w:sz w:val="28"/>
          <w:szCs w:val="28"/>
        </w:rPr>
        <w:t>绳、索、缆项目的规划和要求。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4" w:right="4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纤维纺制线、绳、索、缆项目所在地区容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积率和</w:t>
      </w:r>
      <w:r>
        <w:rPr>
          <w:rFonts w:ascii="FangSong" w:eastAsia="FangSong" w:hAnsi="FangSong" w:cs="FangSong"/>
          <w:spacing w:val="-2"/>
          <w:sz w:val="28"/>
          <w:szCs w:val="28"/>
        </w:rPr>
        <w:t>建筑密度都有具体的控制指标。我们将确保纤维纺制线、绳、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索</w:t>
      </w:r>
      <w:r>
        <w:rPr>
          <w:rFonts w:ascii="FangSong" w:eastAsia="FangSong" w:hAnsi="FangSong" w:cs="FangSong"/>
          <w:spacing w:val="-8"/>
          <w:sz w:val="28"/>
          <w:szCs w:val="28"/>
        </w:rPr>
        <w:t>、缆项目建设在合理的容积率和建筑密度范围内，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以充分利用土地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资源，提高纤维</w:t>
      </w:r>
      <w:r>
        <w:rPr>
          <w:rFonts w:ascii="FangSong" w:eastAsia="FangSong" w:hAnsi="FangSong" w:cs="FangSong"/>
          <w:spacing w:val="-2"/>
          <w:sz w:val="28"/>
          <w:szCs w:val="28"/>
        </w:rPr>
        <w:t>纺制线、绳、索、缆项目效益。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明确土地用途划分是用地控制的核心之一。根据纤维纺制线、绳</w:t>
      </w:r>
      <w:r>
        <w:rPr>
          <w:rFonts w:ascii="FangSong" w:eastAsia="FangSong" w:hAnsi="FangSong" w:cs="FangSong"/>
          <w:spacing w:val="-8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索、缆项目的性质，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避免违规用地的风险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保持</w:t>
      </w:r>
      <w:r>
        <w:rPr>
          <w:rFonts w:ascii="FangSong" w:eastAsia="FangSong" w:hAnsi="FangSong" w:cs="FangSong"/>
          <w:spacing w:val="-3"/>
          <w:sz w:val="28"/>
          <w:szCs w:val="28"/>
        </w:rPr>
        <w:t>纤</w:t>
      </w:r>
      <w:r>
        <w:rPr>
          <w:rFonts w:ascii="FangSong" w:eastAsia="FangSong" w:hAnsi="FangSong" w:cs="FangSong"/>
          <w:spacing w:val="-2"/>
          <w:sz w:val="28"/>
          <w:szCs w:val="28"/>
        </w:rPr>
        <w:t>维纺制线、绳、索、缆项目的合法性和可持续性。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50" w:right="9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限。</w:t>
      </w:r>
      <w:r>
        <w:rPr>
          <w:rFonts w:ascii="FangSong" w:eastAsia="FangSong" w:hAnsi="FangSong" w:cs="FangSong"/>
          <w:spacing w:val="-7"/>
          <w:sz w:val="28"/>
          <w:szCs w:val="28"/>
        </w:rPr>
        <w:t>我</w:t>
      </w:r>
      <w:r>
        <w:rPr>
          <w:rFonts w:ascii="FangSong" w:eastAsia="FangSong" w:hAnsi="FangSong" w:cs="FangSong"/>
          <w:spacing w:val="-4"/>
          <w:sz w:val="28"/>
          <w:szCs w:val="28"/>
        </w:rPr>
        <w:t>们将严格按照规定的利用年限进行纤维纺制线、绳、索、缆项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目建设和</w:t>
      </w:r>
      <w:r>
        <w:rPr>
          <w:rFonts w:ascii="FangSong" w:eastAsia="FangSong" w:hAnsi="FangSong" w:cs="FangSong"/>
          <w:spacing w:val="-4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营，以保障土地的可持续利用。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4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在纤</w:t>
      </w:r>
      <w:r>
        <w:rPr>
          <w:rFonts w:ascii="FangSong" w:eastAsia="FangSong" w:hAnsi="FangSong" w:cs="FangSong"/>
          <w:spacing w:val="-15"/>
          <w:sz w:val="28"/>
          <w:szCs w:val="28"/>
        </w:rPr>
        <w:t>维</w:t>
      </w:r>
      <w:r>
        <w:rPr>
          <w:rFonts w:ascii="FangSong" w:eastAsia="FangSong" w:hAnsi="FangSong" w:cs="FangSong"/>
          <w:spacing w:val="-8"/>
          <w:sz w:val="28"/>
          <w:szCs w:val="28"/>
        </w:rPr>
        <w:t>纺制线、绳、索、缆项目建设完成后，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的复垦工作，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和维护土地的自然环境，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减小纤维纺制线、绳、索、缆项目对周边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土</w:t>
      </w:r>
      <w:r>
        <w:rPr>
          <w:rFonts w:ascii="FangSong" w:eastAsia="FangSong" w:hAnsi="FangSong" w:cs="FangSong"/>
          <w:spacing w:val="-7"/>
          <w:sz w:val="28"/>
          <w:szCs w:val="28"/>
        </w:rPr>
        <w:t>地的影响。</w:t>
      </w:r>
    </w:p>
    <w:p>
      <w:pPr>
        <w:sectPr>
          <w:pgSz w:w="11906" w:h="16839"/>
          <w:pgMar w:top="1431" w:right="1704" w:bottom="0" w:left="1785" w:header="0" w:footer="0" w:gutter="0"/>
          <w:pgNumType w:start="24"/>
          <w:cols w:space="708"/>
        </w:sectPr>
      </w:pPr>
    </w:p>
    <w:p>
      <w:pPr>
        <w:spacing w:before="183" w:line="415" w:lineRule="auto"/>
        <w:ind w:left="3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通</w:t>
      </w:r>
      <w:r>
        <w:rPr>
          <w:rFonts w:ascii="FangSong" w:eastAsia="FangSong" w:hAnsi="FangSong" w:cs="FangSong"/>
          <w:spacing w:val="-23"/>
          <w:sz w:val="28"/>
          <w:szCs w:val="28"/>
        </w:rPr>
        <w:t>过</w:t>
      </w:r>
      <w:r>
        <w:rPr>
          <w:rFonts w:ascii="FangSong" w:eastAsia="FangSong" w:hAnsi="FangSong" w:cs="FangSong"/>
          <w:spacing w:val="-14"/>
          <w:sz w:val="28"/>
          <w:szCs w:val="28"/>
        </w:rPr>
        <w:t>全面了解和遵守用地控制指标，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我们将确保纤维纺制线、绳、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索</w:t>
      </w:r>
      <w:r>
        <w:rPr>
          <w:rFonts w:ascii="FangSong" w:eastAsia="FangSong" w:hAnsi="FangSong" w:cs="FangSong"/>
          <w:spacing w:val="-14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缆项目在法规框架内合规建设，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可持续的发展空间。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95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。这为纤维纺制线、绳、索、缆项目提供了便捷的物流通道，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原材料采购和成品销售，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提高了纤维纺制线、绳、索、缆项目的市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场</w:t>
      </w:r>
      <w:r>
        <w:rPr>
          <w:rFonts w:ascii="FangSong" w:eastAsia="FangSong" w:hAnsi="FangSong" w:cs="FangSong"/>
          <w:spacing w:val="-9"/>
          <w:sz w:val="28"/>
          <w:szCs w:val="28"/>
        </w:rPr>
        <w:t>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自然条件适宜。纤维纺制线、绳、索、缆项目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效率，同时遵循自然保护原则，最大限度地保留周边自然环境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设施。纤维纺制线、绳、索、缆项目将充分利用这些配套设施，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少对基础设</w:t>
      </w:r>
      <w:r>
        <w:rPr>
          <w:rFonts w:ascii="FangSong" w:eastAsia="FangSong" w:hAnsi="FangSong" w:cs="FangSong"/>
          <w:spacing w:val="-2"/>
          <w:sz w:val="28"/>
          <w:szCs w:val="28"/>
        </w:rPr>
        <w:t>施的额外投资，提高建设和运营效率。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4" w:lineRule="auto"/>
        <w:ind w:left="31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助于纤维纺</w:t>
      </w:r>
      <w:r>
        <w:rPr>
          <w:rFonts w:ascii="FangSong" w:eastAsia="FangSong" w:hAnsi="FangSong" w:cs="FangSong"/>
          <w:spacing w:val="-3"/>
          <w:sz w:val="28"/>
          <w:szCs w:val="28"/>
        </w:rPr>
        <w:t>制</w:t>
      </w:r>
      <w:r>
        <w:rPr>
          <w:rFonts w:ascii="FangSong" w:eastAsia="FangSong" w:hAnsi="FangSong" w:cs="FangSong"/>
          <w:spacing w:val="-2"/>
          <w:sz w:val="28"/>
          <w:szCs w:val="28"/>
        </w:rPr>
        <w:t>线、绳、索、缆项目的稳定运营。</w:t>
      </w:r>
    </w:p>
    <w:p>
      <w:pPr>
        <w:sectPr>
          <w:pgSz w:w="11906" w:h="16839"/>
          <w:pgMar w:top="1431" w:right="1704" w:bottom="0" w:left="1785" w:header="0" w:footer="0" w:gutter="0"/>
          <w:pgNumType w:start="25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地总体要</w:t>
      </w:r>
      <w:r>
        <w:rPr>
          <w:rFonts w:ascii="FangSong" w:eastAsia="FangSong" w:hAnsi="FangSong" w:cs="FangSong"/>
          <w:spacing w:val="-3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中还包括对环境的保护要求。纤维纺制线、绳、索、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缆</w:t>
      </w:r>
      <w:r>
        <w:rPr>
          <w:rFonts w:ascii="FangSong" w:eastAsia="FangSong" w:hAnsi="FangSong" w:cs="FangSong"/>
          <w:spacing w:val="-12"/>
          <w:sz w:val="28"/>
          <w:szCs w:val="28"/>
        </w:rPr>
        <w:t>项目将遵循当地环保法规，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的影响，致力于建设绿色、可持续的工业纤维纺制线、绳、索、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缆</w:t>
      </w:r>
      <w:r>
        <w:rPr>
          <w:rFonts w:ascii="FangSong" w:eastAsia="FangSong" w:hAnsi="FangSong" w:cs="FangSong"/>
          <w:spacing w:val="-10"/>
          <w:sz w:val="28"/>
          <w:szCs w:val="28"/>
        </w:rPr>
        <w:t>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2" w:right="4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</w:t>
      </w:r>
      <w:r>
        <w:rPr>
          <w:rFonts w:ascii="FangSong" w:eastAsia="FangSong" w:hAnsi="FangSong" w:cs="FangSong"/>
          <w:spacing w:val="-8"/>
          <w:sz w:val="28"/>
          <w:szCs w:val="28"/>
        </w:rPr>
        <w:t>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立和谐的关系。通过开展社区活动、提供就业机会等方式，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维纺制线</w:t>
      </w:r>
      <w:r>
        <w:rPr>
          <w:rFonts w:ascii="FangSong" w:eastAsia="FangSong" w:hAnsi="FangSong" w:cs="FangSong"/>
          <w:spacing w:val="-2"/>
          <w:sz w:val="28"/>
          <w:szCs w:val="28"/>
        </w:rPr>
        <w:t>、绳、索、缆项目与当地社区的互利共赢。</w:t>
      </w:r>
    </w:p>
    <w:p>
      <w:pPr>
        <w:spacing w:before="2" w:line="415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纤维纺制线、绳、索、缆项目将在</w:t>
      </w:r>
      <w:r>
        <w:rPr>
          <w:rFonts w:ascii="FangSong" w:eastAsia="FangSong" w:hAnsi="FangSong" w:cs="FangSong"/>
          <w:spacing w:val="-7"/>
          <w:sz w:val="28"/>
          <w:szCs w:val="28"/>
        </w:rPr>
        <w:t>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址</w:t>
      </w:r>
      <w:r>
        <w:rPr>
          <w:rFonts w:ascii="FangSong" w:eastAsia="FangSong" w:hAnsi="FangSong" w:cs="FangSong"/>
          <w:spacing w:val="-8"/>
          <w:sz w:val="28"/>
          <w:szCs w:val="28"/>
        </w:rPr>
        <w:t>的基础上更好地与周边环境相融合，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社</w:t>
      </w:r>
      <w:r>
        <w:rPr>
          <w:rFonts w:ascii="FangSong" w:eastAsia="FangSong" w:hAnsi="FangSong" w:cs="FangSong"/>
          <w:spacing w:val="-7"/>
          <w:sz w:val="28"/>
          <w:szCs w:val="28"/>
        </w:rPr>
        <w:t>会接受度。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4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在纤</w:t>
      </w:r>
      <w:r>
        <w:rPr>
          <w:rFonts w:ascii="FangSong" w:eastAsia="FangSong" w:hAnsi="FangSong" w:cs="FangSong"/>
          <w:spacing w:val="-15"/>
          <w:sz w:val="28"/>
          <w:szCs w:val="28"/>
        </w:rPr>
        <w:t>维</w:t>
      </w:r>
      <w:r>
        <w:rPr>
          <w:rFonts w:ascii="FangSong" w:eastAsia="FangSong" w:hAnsi="FangSong" w:cs="FangSong"/>
          <w:spacing w:val="-8"/>
          <w:sz w:val="28"/>
          <w:szCs w:val="28"/>
        </w:rPr>
        <w:t>纺制线、绳、索、缆项目选址的初步规划中，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系列创新性的节约用地措施，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4"/>
          <w:sz w:val="28"/>
          <w:szCs w:val="28"/>
        </w:rPr>
        <w:t>地降低对环境的影响。</w:t>
      </w:r>
    </w:p>
    <w:p>
      <w:pPr>
        <w:spacing w:before="2" w:line="411" w:lineRule="auto"/>
        <w:ind w:left="33" w:right="4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我们计划通过多功能空间规划来优化土地利用。在纤维纺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线、绳、索、缆项目内部，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区、办公区、绿化区等，以确保每块用地都发挥最大潜力。</w:t>
      </w:r>
    </w:p>
    <w:p>
      <w:pPr>
        <w:spacing w:before="2" w:line="416" w:lineRule="auto"/>
        <w:ind w:left="41" w:right="4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建筑的垂直利用率。这一措施有助于减小纤维纺制线、绳、索、缆</w:t>
      </w:r>
    </w:p>
    <w:p>
      <w:pPr>
        <w:sectPr>
          <w:pgSz w:w="11906" w:h="16839"/>
          <w:pgMar w:top="1431" w:right="1750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占地面积，为未来的扩建和发展预留更多的空间。</w:t>
      </w:r>
    </w:p>
    <w:p>
      <w:pPr>
        <w:spacing w:before="289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4" w:right="9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纤维纺制线、绳、索、缆项目还将注重环境友好设计，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采用绿色</w:t>
      </w:r>
      <w:r>
        <w:rPr>
          <w:rFonts w:ascii="FangSong" w:eastAsia="FangSong" w:hAnsi="FangSong" w:cs="FangSong"/>
          <w:spacing w:val="-10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高纤维纺制线、绳、索、缆项目的整体可持续性，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的发展趋势。</w:t>
      </w:r>
    </w:p>
    <w:p>
      <w:pPr>
        <w:spacing w:before="1" w:line="411" w:lineRule="auto"/>
        <w:ind w:left="34" w:right="1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共</w:t>
      </w:r>
      <w:r>
        <w:rPr>
          <w:rFonts w:ascii="FangSong" w:eastAsia="FangSong" w:hAnsi="FangSong" w:cs="FangSong"/>
          <w:spacing w:val="-16"/>
          <w:sz w:val="28"/>
          <w:szCs w:val="28"/>
        </w:rPr>
        <w:t>享</w:t>
      </w:r>
      <w:r>
        <w:rPr>
          <w:rFonts w:ascii="FangSong" w:eastAsia="FangSong" w:hAnsi="FangSong" w:cs="FangSong"/>
          <w:spacing w:val="-10"/>
          <w:sz w:val="28"/>
          <w:szCs w:val="28"/>
        </w:rPr>
        <w:t>公共设施也是我们的设计理念之一。在纤维纺制线、绳、索、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缆</w:t>
      </w:r>
      <w:r>
        <w:rPr>
          <w:rFonts w:ascii="FangSong" w:eastAsia="FangSong" w:hAnsi="FangSong" w:cs="FangSong"/>
          <w:spacing w:val="-7"/>
          <w:sz w:val="28"/>
          <w:szCs w:val="28"/>
        </w:rPr>
        <w:t>项目内部建设一些公共设施，并向周边社区或其他企事业单位开放，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6" w:line="413" w:lineRule="auto"/>
        <w:ind w:left="33" w:right="8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我们致力于实现纤维纺制线、绳、索、缆项目用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地的经济高</w:t>
      </w:r>
      <w:r>
        <w:rPr>
          <w:rFonts w:ascii="FangSong" w:eastAsia="FangSong" w:hAnsi="FangSong" w:cs="FangSong"/>
          <w:spacing w:val="-3"/>
          <w:sz w:val="28"/>
          <w:szCs w:val="28"/>
        </w:rPr>
        <w:t>效</w:t>
      </w:r>
      <w:r>
        <w:rPr>
          <w:rFonts w:ascii="FangSong" w:eastAsia="FangSong" w:hAnsi="FangSong" w:cs="FangSong"/>
          <w:spacing w:val="-2"/>
          <w:sz w:val="28"/>
          <w:szCs w:val="28"/>
        </w:rPr>
        <w:t>利用，为可持续发展奠定坚实基础。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8" w:line="414" w:lineRule="auto"/>
        <w:ind w:left="39" w:right="189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纤</w:t>
      </w:r>
      <w:r>
        <w:rPr>
          <w:rFonts w:ascii="FangSong" w:eastAsia="FangSong" w:hAnsi="FangSong" w:cs="FangSong"/>
          <w:spacing w:val="-9"/>
          <w:sz w:val="28"/>
          <w:szCs w:val="28"/>
        </w:rPr>
        <w:t>维纺制线、绳、索、缆项目整体布置中，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能区划分为生产区、办公区、休闲区、绿化区等几个主要区域。生产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区域紧邻交通要道，便于原材料运输和产品出货；办公区域靠近纤维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纺制线、绳、索、缆项目核心区，方便管理和内外部沟通；休闲区和</w:t>
      </w:r>
    </w:p>
    <w:p>
      <w:pPr>
        <w:sectPr>
          <w:pgSz w:w="11906" w:h="16839"/>
          <w:pgMar w:top="1431" w:right="1610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37" w:right="102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6"/>
          <w:sz w:val="28"/>
          <w:szCs w:val="28"/>
        </w:rPr>
        <w:t>绿</w:t>
      </w:r>
      <w:r>
        <w:rPr>
          <w:rFonts w:ascii="FangSong" w:eastAsia="FangSong" w:hAnsi="FangSong" w:cs="FangSong"/>
          <w:spacing w:val="-10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区域分布在纤维纺制线、绳、索、缆项目的角落，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人</w:t>
      </w:r>
      <w:r>
        <w:rPr>
          <w:rFonts w:ascii="FangSong" w:eastAsia="FangSong" w:hAnsi="FangSong" w:cs="FangSong"/>
          <w:spacing w:val="-7"/>
          <w:sz w:val="28"/>
          <w:szCs w:val="28"/>
        </w:rPr>
        <w:t>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7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我们通过科学的交通流线规划，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确保了纤维纺制线、绳、索、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缆</w:t>
      </w:r>
      <w:r>
        <w:rPr>
          <w:rFonts w:ascii="FangSong" w:eastAsia="FangSong" w:hAnsi="FangSong" w:cs="FangSong"/>
          <w:spacing w:val="-8"/>
          <w:sz w:val="28"/>
          <w:szCs w:val="28"/>
        </w:rPr>
        <w:t>项目内外的车辆、人员流线畅通有序。主要道路设置宽敞，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辆进出，同时合理设置人行道和绿化带，提高了行人通</w:t>
      </w:r>
      <w:r>
        <w:rPr>
          <w:rFonts w:ascii="FangSong" w:eastAsia="FangSong" w:hAnsi="FangSong" w:cs="FangSong"/>
          <w:spacing w:val="-1"/>
          <w:sz w:val="28"/>
          <w:szCs w:val="28"/>
        </w:rPr>
        <w:t>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9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我们在纤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纺制线、绳、索、缆项目区域内设置了一系列公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共</w:t>
      </w:r>
      <w:r>
        <w:rPr>
          <w:rFonts w:ascii="FangSong" w:eastAsia="FangSong" w:hAnsi="FangSong" w:cs="FangSong"/>
          <w:spacing w:val="-14"/>
          <w:sz w:val="28"/>
          <w:szCs w:val="28"/>
        </w:rPr>
        <w:t>设施，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3"/>
          <w:sz w:val="28"/>
          <w:szCs w:val="28"/>
        </w:rPr>
        <w:t>方</w:t>
      </w:r>
      <w:r>
        <w:rPr>
          <w:rFonts w:ascii="FangSong" w:eastAsia="FangSong" w:hAnsi="FangSong" w:cs="FangSong"/>
          <w:spacing w:val="-17"/>
          <w:sz w:val="28"/>
          <w:szCs w:val="28"/>
        </w:rPr>
        <w:t>便员工利用，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102" w:firstLine="11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纤</w:t>
      </w:r>
      <w:r>
        <w:rPr>
          <w:rFonts w:ascii="FangSong" w:eastAsia="FangSong" w:hAnsi="FangSong" w:cs="FangSong"/>
          <w:spacing w:val="-17"/>
          <w:sz w:val="28"/>
          <w:szCs w:val="28"/>
        </w:rPr>
        <w:t>维</w:t>
      </w:r>
      <w:r>
        <w:rPr>
          <w:rFonts w:ascii="FangSong" w:eastAsia="FangSong" w:hAnsi="FangSong" w:cs="FangSong"/>
          <w:spacing w:val="-9"/>
          <w:sz w:val="28"/>
          <w:szCs w:val="28"/>
        </w:rPr>
        <w:t>纺制线、绳、索、缆项目总图中，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护区域，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用于集中处理废弃物和净化废水。这一区域采用绿化带遮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挡，既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证了环境保护的功能，也保持了整体美观。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4" w:lineRule="auto"/>
        <w:ind w:left="39" w:right="102" w:firstLine="9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生产与办公是纤维纺制</w:t>
      </w:r>
      <w:r>
        <w:rPr>
          <w:rFonts w:ascii="FangSong" w:eastAsia="FangSong" w:hAnsi="FangSong" w:cs="FangSong"/>
          <w:sz w:val="28"/>
          <w:szCs w:val="28"/>
        </w:rPr>
        <w:t>线、绳、索、缆项目的两个核心功能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区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我们通过合理布局，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主干道，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3" w:righ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于纤维纺制线、绳、索、缆项目核心区，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方便管理层对整个纤维纺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线、绳、索、缆项目的监控与决策。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49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在纤维纺制线、绳、索、缆项目区域内分布绿化带和休闲区，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工提供宜人的工作环境和休息场所。这不仅有助于提高员工的生活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量，也为纤维</w:t>
      </w:r>
      <w:r>
        <w:rPr>
          <w:rFonts w:ascii="FangSong" w:eastAsia="FangSong" w:hAnsi="FangSong" w:cs="FangSong"/>
          <w:spacing w:val="-3"/>
          <w:sz w:val="28"/>
          <w:szCs w:val="28"/>
        </w:rPr>
        <w:t>纺</w:t>
      </w:r>
      <w:r>
        <w:rPr>
          <w:rFonts w:ascii="FangSong" w:eastAsia="FangSong" w:hAnsi="FangSong" w:cs="FangSong"/>
          <w:spacing w:val="-2"/>
          <w:sz w:val="28"/>
          <w:szCs w:val="28"/>
        </w:rPr>
        <w:t>制线、绳、索、缆项目增色不少。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5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我们将环境保护区域规划在纤维纺制线</w:t>
      </w:r>
      <w:r>
        <w:rPr>
          <w:rFonts w:ascii="FangSong" w:eastAsia="FangSong" w:hAnsi="FangSong" w:cs="FangSong"/>
          <w:sz w:val="28"/>
          <w:szCs w:val="28"/>
        </w:rPr>
        <w:t>、绳、索、缆项目的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集中处理废弃物和废水。通过科学的设计，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境的保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，又在视觉上用绿化带遮挡，确保了纤维纺制线、绳、索、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缆</w:t>
      </w:r>
      <w:r>
        <w:rPr>
          <w:rFonts w:ascii="FangSong" w:eastAsia="FangSong" w:hAnsi="FangSong" w:cs="FangSong"/>
          <w:spacing w:val="-8"/>
          <w:sz w:val="28"/>
          <w:szCs w:val="28"/>
        </w:rPr>
        <w:t>项目整体的美观性。这一举措符合可持续发展的理念，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使纤维纺制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线、绳、索、缆项目在生产的同时也能够实现对环境的积极贡献。</w:t>
      </w:r>
    </w:p>
    <w:p>
      <w:pPr>
        <w:spacing w:before="2" w:line="414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这</w:t>
      </w:r>
      <w:r>
        <w:rPr>
          <w:rFonts w:ascii="FangSong" w:eastAsia="FangSong" w:hAnsi="FangSong" w:cs="FangSong"/>
          <w:spacing w:val="-7"/>
          <w:sz w:val="28"/>
          <w:szCs w:val="28"/>
        </w:rPr>
        <w:t>八</w:t>
      </w:r>
      <w:r>
        <w:rPr>
          <w:rFonts w:ascii="FangSong" w:eastAsia="FangSong" w:hAnsi="FangSong" w:cs="FangSong"/>
          <w:spacing w:val="-4"/>
          <w:sz w:val="28"/>
          <w:szCs w:val="28"/>
        </w:rPr>
        <w:t>个设计要点共同构成了纤维纺制线、绳、索、缆项目总图布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置</w:t>
      </w:r>
      <w:r>
        <w:rPr>
          <w:rFonts w:ascii="FangSong" w:eastAsia="FangSong" w:hAnsi="FangSong" w:cs="FangSong"/>
          <w:spacing w:val="-8"/>
          <w:sz w:val="28"/>
          <w:szCs w:val="28"/>
        </w:rPr>
        <w:t>方案的核心，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确保了纤维纺制线、绳、索、缆项目在各个方面都能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够</w:t>
      </w:r>
      <w:r>
        <w:rPr>
          <w:rFonts w:ascii="FangSong" w:eastAsia="FangSong" w:hAnsi="FangSong" w:cs="FangSong"/>
          <w:spacing w:val="-12"/>
          <w:sz w:val="28"/>
          <w:szCs w:val="28"/>
        </w:rPr>
        <w:t>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又体现了对环境的关注和社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责任。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8" w:line="419" w:lineRule="auto"/>
        <w:ind w:left="56" w:right="49" w:firstLine="9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该纤维纺制线、绳、索、缆项目选址位于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区，地理</w:t>
      </w:r>
      <w:r>
        <w:rPr>
          <w:rFonts w:ascii="FangSong" w:eastAsia="FangSong" w:hAnsi="FangSong" w:cs="FangSong"/>
          <w:spacing w:val="-5"/>
          <w:sz w:val="28"/>
          <w:szCs w:val="28"/>
        </w:rPr>
        <w:t>位</w:t>
      </w:r>
      <w:r>
        <w:rPr>
          <w:rFonts w:ascii="FangSong" w:eastAsia="FangSong" w:hAnsi="FangSong" w:cs="FangSong"/>
          <w:spacing w:val="-4"/>
          <w:sz w:val="28"/>
          <w:szCs w:val="28"/>
        </w:rPr>
        <w:t>置得天独厚。开发区内已有较为成熟的基础设施和产业支</w:t>
      </w:r>
    </w:p>
    <w:p>
      <w:pPr>
        <w:sectPr>
          <w:pgSz w:w="11906" w:h="16839"/>
          <w:pgMar w:top="1431" w:right="1750" w:bottom="0" w:left="1785" w:header="0" w:footer="0" w:gutter="0"/>
          <w:pgNumType w:start="29"/>
          <w:cols w:space="708"/>
        </w:sectPr>
      </w:pPr>
    </w:p>
    <w:p>
      <w:pPr>
        <w:spacing w:before="182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2"/>
          <w:sz w:val="28"/>
          <w:szCs w:val="28"/>
        </w:rPr>
        <w:t>持体系，有助于纤维纺制线、绳、索、缆项目的顺利启动和运营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02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销售和员工的通勤。这为纤维纺制线、绳、索、缆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提供了便捷的物流和交通保障。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1" w:right="102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纤维纺制线、绳、索、缆项目选址规划中特别</w:t>
      </w:r>
      <w:r>
        <w:rPr>
          <w:rFonts w:ascii="FangSong" w:eastAsia="FangSong" w:hAnsi="FangSong" w:cs="FangSong"/>
          <w:sz w:val="28"/>
          <w:szCs w:val="28"/>
        </w:rPr>
        <w:t>考虑了环保区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域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用于处理废弃物和废水，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有效减少对周边环境的负面影响。这表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了纤维纺制线、绳、索、缆项目对环境保护的高度重视，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续</w:t>
      </w:r>
      <w:r>
        <w:rPr>
          <w:rFonts w:ascii="FangSong" w:eastAsia="FangSong" w:hAnsi="FangSong" w:cs="FangSong"/>
          <w:spacing w:val="-5"/>
          <w:sz w:val="28"/>
          <w:szCs w:val="28"/>
        </w:rPr>
        <w:t>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5" w:right="10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纤维纺制线、绳、索、缆项目选址的用地控制</w:t>
      </w:r>
      <w:r>
        <w:rPr>
          <w:rFonts w:ascii="FangSong" w:eastAsia="FangSong" w:hAnsi="FangSong" w:cs="FangSong"/>
          <w:sz w:val="28"/>
          <w:szCs w:val="28"/>
        </w:rPr>
        <w:t>指标与相关规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划</w:t>
      </w:r>
      <w:r>
        <w:rPr>
          <w:rFonts w:ascii="FangSong" w:eastAsia="FangSong" w:hAnsi="FangSong" w:cs="FangSong"/>
          <w:spacing w:val="-12"/>
          <w:sz w:val="28"/>
          <w:szCs w:val="28"/>
        </w:rPr>
        <w:t>相一致，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于纤维纺制线、绳、索、缆项目获得土地开发和利用的相关许可。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1" w:right="10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在纤维纺制线、绳、索、缆项目选址周边进行了社区和周</w:t>
      </w:r>
      <w:r>
        <w:rPr>
          <w:rFonts w:ascii="FangSong" w:eastAsia="FangSong" w:hAnsi="FangSong" w:cs="FangSong"/>
          <w:sz w:val="28"/>
          <w:szCs w:val="28"/>
        </w:rPr>
        <w:t>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境的调查，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确保纤维纺制线、绳、索、缆项目建设不会对周边社区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造成过大的影</w:t>
      </w:r>
      <w:r>
        <w:rPr>
          <w:rFonts w:ascii="FangSong" w:eastAsia="FangSong" w:hAnsi="FangSong" w:cs="FangSong"/>
          <w:spacing w:val="-3"/>
          <w:sz w:val="28"/>
          <w:szCs w:val="28"/>
        </w:rPr>
        <w:t>响</w:t>
      </w:r>
      <w:r>
        <w:rPr>
          <w:rFonts w:ascii="FangSong" w:eastAsia="FangSong" w:hAnsi="FangSong" w:cs="FangSong"/>
          <w:spacing w:val="-2"/>
          <w:sz w:val="28"/>
          <w:szCs w:val="28"/>
        </w:rPr>
        <w:t>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7" w:line="415" w:lineRule="auto"/>
        <w:ind w:left="34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纤维纺制线、绳、索、缆项目选址时，我们充</w:t>
      </w:r>
      <w:r>
        <w:rPr>
          <w:rFonts w:ascii="FangSong" w:eastAsia="FangSong" w:hAnsi="FangSong" w:cs="FangSong"/>
          <w:sz w:val="28"/>
          <w:szCs w:val="28"/>
        </w:rPr>
        <w:t>分考虑了当地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政</w:t>
      </w:r>
      <w:r>
        <w:rPr>
          <w:rFonts w:ascii="FangSong" w:eastAsia="FangSong" w:hAnsi="FangSong" w:cs="FangSong"/>
          <w:spacing w:val="-13"/>
          <w:sz w:val="28"/>
          <w:szCs w:val="28"/>
        </w:rPr>
        <w:t>策和法规，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确保纤维纺制线、绳、索、缆项目的合法性和稳健性。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对</w:t>
      </w:r>
      <w:r>
        <w:rPr>
          <w:rFonts w:ascii="FangSong" w:eastAsia="FangSong" w:hAnsi="FangSong" w:cs="FangSong"/>
          <w:spacing w:val="-8"/>
          <w:sz w:val="28"/>
          <w:szCs w:val="28"/>
        </w:rPr>
        <w:t>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有助于纤维纺制线、绳、索、缆项目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</w:rPr>
        <w:t>在</w:t>
      </w:r>
      <w:r>
        <w:rPr>
          <w:rFonts w:ascii="FangSong" w:eastAsia="FangSong" w:hAnsi="FangSong" w:cs="FangSong"/>
          <w:spacing w:val="-5"/>
          <w:sz w:val="28"/>
          <w:szCs w:val="28"/>
        </w:rPr>
        <w:t>当地获得更多支持。</w:t>
      </w:r>
    </w:p>
    <w:p>
      <w:pPr>
        <w:spacing w:before="290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right="45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综合考虑纤维纺制线、绳、索、缆项目选址的各项因素</w:t>
      </w:r>
      <w:r>
        <w:rPr>
          <w:rFonts w:ascii="FangSong" w:eastAsia="FangSong" w:hAnsi="FangSong" w:cs="FangSong"/>
          <w:sz w:val="28"/>
          <w:szCs w:val="28"/>
        </w:rPr>
        <w:t>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们认为该选址有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为纤维纺制线、绳、索、缆项目带来更多的发展机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遇。</w:t>
      </w:r>
      <w:r>
        <w:rPr>
          <w:rFonts w:ascii="FangSong" w:eastAsia="FangSong" w:hAnsi="FangSong" w:cs="FangSong"/>
          <w:spacing w:val="-2"/>
          <w:sz w:val="28"/>
          <w:szCs w:val="28"/>
        </w:rPr>
        <w:t>与周边的产业和社会环境相结合，该选址将有助于纤维纺制线、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绳、</w:t>
      </w:r>
      <w:r>
        <w:rPr>
          <w:rFonts w:ascii="FangSong" w:eastAsia="FangSong" w:hAnsi="FangSong" w:cs="FangSong"/>
          <w:spacing w:val="-5"/>
          <w:sz w:val="28"/>
          <w:szCs w:val="28"/>
        </w:rPr>
        <w:t>索</w:t>
      </w:r>
      <w:r>
        <w:rPr>
          <w:rFonts w:ascii="FangSong" w:eastAsia="FangSong" w:hAnsi="FangSong" w:cs="FangSong"/>
          <w:spacing w:val="-3"/>
          <w:sz w:val="28"/>
          <w:szCs w:val="28"/>
        </w:rPr>
        <w:t>、缆项目实现可持续发展。</w:t>
      </w:r>
    </w:p>
    <w:p>
      <w:pPr>
        <w:spacing w:line="415" w:lineRule="auto"/>
        <w:ind w:left="35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我们可以得出该纤维纺制线、绳、索、缆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选址的合理性和可行性，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为纤维纺制线、绳、索、缆项目的后续规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划</w:t>
      </w:r>
      <w:r>
        <w:rPr>
          <w:rFonts w:ascii="FangSong" w:eastAsia="FangSong" w:hAnsi="FangSong" w:cs="FangSong"/>
          <w:spacing w:val="-4"/>
          <w:sz w:val="28"/>
          <w:szCs w:val="28"/>
        </w:rPr>
        <w:t>和实施提供了坚实的基础。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92" w:line="414" w:lineRule="auto"/>
        <w:ind w:left="3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纤维纺制线、绳、索、缆项目的建设周期被设定为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中包括纤维纺制</w:t>
      </w:r>
      <w:r>
        <w:rPr>
          <w:rFonts w:ascii="FangSong" w:eastAsia="FangSong" w:hAnsi="FangSong" w:cs="FangSong"/>
          <w:spacing w:val="-5"/>
          <w:sz w:val="28"/>
          <w:szCs w:val="28"/>
        </w:rPr>
        <w:t>线</w:t>
      </w:r>
      <w:r>
        <w:rPr>
          <w:rFonts w:ascii="FangSong" w:eastAsia="FangSong" w:hAnsi="FangSong" w:cs="FangSong"/>
          <w:spacing w:val="-3"/>
          <w:sz w:val="28"/>
          <w:szCs w:val="28"/>
        </w:rPr>
        <w:t>、绳、索、缆项目前期准备、工程勘察与设计、土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建工程施工、设</w:t>
      </w:r>
      <w:r>
        <w:rPr>
          <w:rFonts w:ascii="FangSong" w:eastAsia="FangSong" w:hAnsi="FangSong" w:cs="FangSong"/>
          <w:spacing w:val="-5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采购、设备安装调试等关键阶段。这个时间框架将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充</w:t>
      </w:r>
      <w:r>
        <w:rPr>
          <w:rFonts w:ascii="FangSong" w:eastAsia="FangSong" w:hAnsi="FangSong" w:cs="FangSong"/>
          <w:spacing w:val="-22"/>
          <w:sz w:val="28"/>
          <w:szCs w:val="28"/>
        </w:rPr>
        <w:t>分</w:t>
      </w:r>
      <w:r>
        <w:rPr>
          <w:rFonts w:ascii="FangSong" w:eastAsia="FangSong" w:hAnsi="FangSong" w:cs="FangSong"/>
          <w:spacing w:val="-13"/>
          <w:sz w:val="28"/>
          <w:szCs w:val="28"/>
        </w:rPr>
        <w:t>考虑到各个阶段的工作内容和交叉影响，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以确保纤维纺制线、绳、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索</w:t>
      </w:r>
      <w:r>
        <w:rPr>
          <w:rFonts w:ascii="FangSong" w:eastAsia="FangSong" w:hAnsi="FangSong" w:cs="FangSong"/>
          <w:spacing w:val="-7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缆项目的高效推进。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具</w:t>
      </w:r>
      <w:r>
        <w:rPr>
          <w:rFonts w:ascii="FangSong" w:eastAsia="FangSong" w:hAnsi="FangSong" w:cs="FangSong"/>
          <w:spacing w:val="-4"/>
          <w:sz w:val="28"/>
          <w:szCs w:val="28"/>
        </w:rPr>
        <w:t>体的建设进度将在纤维纺制线、绳、索、缆项目启动时明确制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并按照里程碑计划进行监测和调整。各个阶段的完成情况将通过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定期的</w:t>
      </w:r>
      <w:r>
        <w:rPr>
          <w:rFonts w:ascii="FangSong" w:eastAsia="FangSong" w:hAnsi="FangSong" w:cs="FangSong"/>
          <w:spacing w:val="-2"/>
          <w:sz w:val="28"/>
          <w:szCs w:val="28"/>
        </w:rPr>
        <w:t>进度报告进行跟踪，确保整个建设过程按照计划进行。</w:t>
      </w:r>
    </w:p>
    <w:p>
      <w:pPr>
        <w:sectPr>
          <w:pgSz w:w="11906" w:h="16839"/>
          <w:pgMar w:top="1431" w:right="1704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160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02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37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纤维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纺制线、绳、索、缆项目将根据各个阶段的需求合理配置人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力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确保每个团队都有足够的专业技能和经验。团队成员将被精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心挑</w:t>
      </w:r>
      <w:r>
        <w:rPr>
          <w:rFonts w:ascii="FangSong" w:eastAsia="FangSong" w:hAnsi="FangSong" w:cs="FangSong"/>
          <w:spacing w:val="-2"/>
          <w:sz w:val="28"/>
          <w:szCs w:val="28"/>
        </w:rPr>
        <w:t>选，以保障纤维纺制线、绳、索、缆项目各方面的需要。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4" w:line="414" w:lineRule="auto"/>
        <w:ind w:left="33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员工</w:t>
      </w:r>
      <w:r>
        <w:rPr>
          <w:rFonts w:ascii="FangSong" w:eastAsia="FangSong" w:hAnsi="FangSong" w:cs="FangSong"/>
          <w:spacing w:val="-12"/>
          <w:sz w:val="28"/>
          <w:szCs w:val="28"/>
        </w:rPr>
        <w:t>培</w:t>
      </w:r>
      <w:r>
        <w:rPr>
          <w:rFonts w:ascii="FangSong" w:eastAsia="FangSong" w:hAnsi="FangSong" w:cs="FangSong"/>
          <w:spacing w:val="-10"/>
          <w:sz w:val="28"/>
          <w:szCs w:val="28"/>
        </w:rPr>
        <w:t>训将是纤维纺制线、绳、索、缆项目实施的一个重要环节。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们将提供全面的培训计划，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包括但不限于纤维纺制线、绳、索、缆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项目背景、工作流</w:t>
      </w:r>
      <w:r>
        <w:rPr>
          <w:rFonts w:ascii="FangSong" w:eastAsia="FangSong" w:hAnsi="FangSong" w:cs="FangSong"/>
          <w:spacing w:val="-3"/>
          <w:sz w:val="28"/>
          <w:szCs w:val="28"/>
        </w:rPr>
        <w:t>程、安全操作规程等方面的培训。这旨在确保每位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员工都具备必要的知识和技能，以更好地完成各自的工作任务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(五)、纤维纺制线、绳、索、缆项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目实施保障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纤维纺制线、绳、索、缆项目实施过程中，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我们将采取以下措</w:t>
      </w:r>
      <w:r>
        <w:rPr>
          <w:rFonts w:ascii="FangSong" w:eastAsia="FangSong" w:hAnsi="FangSong" w:cs="FangSong"/>
          <w:spacing w:val="-5"/>
          <w:sz w:val="28"/>
          <w:szCs w:val="28"/>
        </w:rPr>
        <w:t>施</w:t>
      </w:r>
    </w:p>
    <w:p>
      <w:pPr>
        <w:sectPr>
          <w:pgSz w:w="11906" w:h="16839"/>
          <w:pgMar w:top="1431" w:right="1697" w:bottom="0" w:left="1785" w:header="0" w:footer="0" w:gutter="0"/>
          <w:pgNumType w:start="32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r>
        <w:rPr>
          <w:rFonts w:ascii="FangSong" w:eastAsia="FangSong" w:hAnsi="FangSong" w:cs="FangSong"/>
          <w:spacing w:val="-6"/>
          <w:sz w:val="28"/>
          <w:szCs w:val="28"/>
        </w:rPr>
        <w:t>保障纤维纺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线、绳、索、缆项目的顺利进行：</w:t>
      </w:r>
    </w:p>
    <w:p>
      <w:pPr>
        <w:spacing w:before="290" w:line="411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对纤维纺制线、绳、索、缆项目进度、成本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和质量进行</w:t>
      </w:r>
      <w:r>
        <w:rPr>
          <w:rFonts w:ascii="FangSong" w:eastAsia="FangSong" w:hAnsi="FangSong" w:cs="FangSong"/>
          <w:spacing w:val="-2"/>
          <w:sz w:val="28"/>
          <w:szCs w:val="28"/>
        </w:rPr>
        <w:t>定期评估，及时调整计划以适应变化。</w:t>
      </w:r>
    </w:p>
    <w:p>
      <w:pPr>
        <w:spacing w:before="1" w:line="411" w:lineRule="auto"/>
        <w:ind w:left="35" w:right="147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沟通协</w:t>
      </w:r>
      <w:r>
        <w:rPr>
          <w:rFonts w:ascii="FangSong" w:eastAsia="FangSong" w:hAnsi="FangSong" w:cs="FangSong"/>
          <w:spacing w:val="-5"/>
          <w:sz w:val="28"/>
          <w:szCs w:val="28"/>
        </w:rPr>
        <w:t>作：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建立高效的沟通渠道，促进纤维纺制线、绳、索、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缆</w:t>
      </w:r>
      <w:r>
        <w:rPr>
          <w:rFonts w:ascii="FangSong" w:eastAsia="FangSong" w:hAnsi="FangSong" w:cs="FangSong"/>
          <w:spacing w:val="-3"/>
          <w:sz w:val="28"/>
          <w:szCs w:val="28"/>
        </w:rPr>
        <w:t>项目团队之间的协作，减少信息滞后。</w:t>
      </w:r>
    </w:p>
    <w:p>
      <w:pPr>
        <w:spacing w:before="1" w:line="411" w:lineRule="auto"/>
        <w:ind w:left="51" w:right="147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质量控制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实施全面的质量管理体系，确保纤维纺制线、绳、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索、缆项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交付的产品和服务符合高标准。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51" w:right="53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通过以上一系</w:t>
      </w:r>
      <w:r>
        <w:rPr>
          <w:rFonts w:ascii="FangSong" w:eastAsia="FangSong" w:hAnsi="FangSong" w:cs="FangSong"/>
          <w:spacing w:val="-3"/>
          <w:sz w:val="28"/>
          <w:szCs w:val="28"/>
        </w:rPr>
        <w:t>列</w:t>
      </w:r>
      <w:r>
        <w:rPr>
          <w:rFonts w:ascii="FangSong" w:eastAsia="FangSong" w:hAnsi="FangSong" w:cs="FangSong"/>
          <w:spacing w:val="-2"/>
          <w:sz w:val="28"/>
          <w:szCs w:val="28"/>
        </w:rPr>
        <w:t>的管理和保障措施，我们确信纤维纺制线、绳、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索、缆项目将在</w:t>
      </w:r>
      <w:r>
        <w:rPr>
          <w:rFonts w:ascii="FangSong" w:eastAsia="FangSong" w:hAnsi="FangSong" w:cs="FangSong"/>
          <w:spacing w:val="-2"/>
          <w:sz w:val="28"/>
          <w:szCs w:val="28"/>
        </w:rPr>
        <w:t>高效、有序的环境中稳步推进，实现预期的目标。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资源配置是确保纤维纺制线、绳、索、缆项目成功实施的核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心</w:t>
      </w:r>
      <w:r>
        <w:rPr>
          <w:rFonts w:ascii="FangSong" w:eastAsia="FangSong" w:hAnsi="FangSong" w:cs="FangSong"/>
          <w:spacing w:val="-22"/>
          <w:sz w:val="28"/>
          <w:szCs w:val="28"/>
        </w:rPr>
        <w:t>要</w:t>
      </w:r>
      <w:r>
        <w:rPr>
          <w:rFonts w:ascii="FangSong" w:eastAsia="FangSong" w:hAnsi="FangSong" w:cs="FangSong"/>
          <w:spacing w:val="-13"/>
          <w:sz w:val="28"/>
          <w:szCs w:val="28"/>
        </w:rPr>
        <w:t>素之一。在岗位设置和人员配备方面，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我们根据纤维纺制线、绳、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索</w:t>
      </w:r>
      <w:r>
        <w:rPr>
          <w:rFonts w:ascii="FangSong" w:eastAsia="FangSong" w:hAnsi="FangSong" w:cs="FangSong"/>
          <w:spacing w:val="-8"/>
          <w:sz w:val="28"/>
          <w:szCs w:val="28"/>
        </w:rPr>
        <w:t>、缆项目规模和复杂性制定了合理的组织结构，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明确定位每个岗位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业</w:t>
      </w:r>
      <w:r>
        <w:rPr>
          <w:rFonts w:ascii="FangSong" w:eastAsia="FangSong" w:hAnsi="FangSong" w:cs="FangSong"/>
          <w:spacing w:val="-12"/>
          <w:sz w:val="28"/>
          <w:szCs w:val="28"/>
        </w:rPr>
        <w:t>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作效率和质量。强调团队协作机制，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通过培训和团队建设活动促进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沟</w:t>
      </w:r>
      <w:r>
        <w:rPr>
          <w:rFonts w:ascii="FangSong" w:eastAsia="FangSong" w:hAnsi="FangSong" w:cs="FangSong"/>
          <w:spacing w:val="-3"/>
          <w:sz w:val="28"/>
          <w:szCs w:val="28"/>
        </w:rPr>
        <w:t>通，确保团队内部的信息流通畅顺。</w:t>
      </w:r>
    </w:p>
    <w:p>
      <w:pPr>
        <w:spacing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</w:p>
    <w:p>
      <w:pPr>
        <w:sectPr>
          <w:pgSz w:w="11906" w:h="16839"/>
          <w:pgMar w:top="1431" w:right="1697" w:bottom="0" w:left="1785" w:header="0" w:footer="0" w:gutter="0"/>
          <w:pgNumType w:start="33"/>
          <w:cols w:space="708"/>
        </w:sectPr>
      </w:pPr>
    </w:p>
    <w:p>
      <w:pPr>
        <w:spacing w:before="182" w:line="413" w:lineRule="auto"/>
        <w:ind w:left="36" w:right="2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3"/>
          <w:sz w:val="28"/>
          <w:szCs w:val="28"/>
        </w:rPr>
        <w:t>我</w:t>
      </w:r>
      <w:r>
        <w:rPr>
          <w:rFonts w:ascii="FangSong" w:eastAsia="FangSong" w:hAnsi="FangSong" w:cs="FangSong"/>
          <w:spacing w:val="-2"/>
          <w:sz w:val="28"/>
          <w:szCs w:val="28"/>
        </w:rPr>
        <w:t>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关</w:t>
      </w:r>
      <w:r>
        <w:rPr>
          <w:rFonts w:ascii="FangSong" w:eastAsia="FangSong" w:hAnsi="FangSong" w:cs="FangSong"/>
          <w:spacing w:val="-2"/>
          <w:sz w:val="28"/>
          <w:szCs w:val="28"/>
        </w:rPr>
        <w:t>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员具备应对纤维纺制线、绳、索、缆项目挑战的能力。通过这些人</w:t>
      </w:r>
      <w:r>
        <w:rPr>
          <w:rFonts w:ascii="FangSong" w:eastAsia="FangSong" w:hAnsi="FangSong" w:cs="FangSong"/>
          <w:spacing w:val="-2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资</w:t>
      </w:r>
      <w:r>
        <w:rPr>
          <w:rFonts w:ascii="FangSong" w:eastAsia="FangSong" w:hAnsi="FangSong" w:cs="FangSong"/>
          <w:spacing w:val="-14"/>
          <w:sz w:val="28"/>
          <w:szCs w:val="28"/>
        </w:rPr>
        <w:t>源</w:t>
      </w:r>
      <w:r>
        <w:rPr>
          <w:rFonts w:ascii="FangSong" w:eastAsia="FangSong" w:hAnsi="FangSong" w:cs="FangSong"/>
          <w:spacing w:val="-12"/>
          <w:sz w:val="28"/>
          <w:szCs w:val="28"/>
        </w:rPr>
        <w:t>配置策略，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为纤维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纺制线、绳</w:t>
      </w:r>
      <w:r>
        <w:rPr>
          <w:rFonts w:ascii="FangSong" w:eastAsia="FangSong" w:hAnsi="FangSong" w:cs="FangSong"/>
          <w:spacing w:val="-2"/>
          <w:sz w:val="28"/>
          <w:szCs w:val="28"/>
        </w:rPr>
        <w:t>、索、缆项目的顺利实施提供坚实的支持。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为</w:t>
      </w:r>
      <w:r>
        <w:rPr>
          <w:rFonts w:ascii="FangSong" w:eastAsia="FangSong" w:hAnsi="FangSong" w:cs="FangSong"/>
          <w:spacing w:val="-11"/>
          <w:sz w:val="28"/>
          <w:szCs w:val="28"/>
        </w:rPr>
        <w:t>确保纤维纺制线、绳、索、缆项目团队的协调运作和高效执行，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们将人力资源配置分为不同层面，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并采用灵活的策略来满足纤维纺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4"/>
          <w:sz w:val="28"/>
          <w:szCs w:val="28"/>
        </w:rPr>
        <w:t>线、绳、索、缆项目需求。</w:t>
      </w:r>
    </w:p>
    <w:p>
      <w:pPr>
        <w:spacing w:before="2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作能力，确保招募到最适合纤维纺制线、绳、索、缆项目的</w:t>
      </w:r>
      <w:r>
        <w:rPr>
          <w:rFonts w:ascii="FangSong" w:eastAsia="FangSong" w:hAnsi="FangSong" w:cs="FangSong"/>
          <w:spacing w:val="-1"/>
          <w:sz w:val="28"/>
          <w:szCs w:val="28"/>
        </w:rPr>
        <w:t>人</w:t>
      </w:r>
      <w:r>
        <w:rPr>
          <w:rFonts w:ascii="FangSong" w:eastAsia="FangSong" w:hAnsi="FangSong" w:cs="FangSong"/>
          <w:sz w:val="28"/>
          <w:szCs w:val="28"/>
        </w:rPr>
        <w:t>才。</w:t>
      </w:r>
    </w:p>
    <w:p>
      <w:pPr>
        <w:spacing w:before="1" w:line="411" w:lineRule="auto"/>
        <w:ind w:left="34" w:right="8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岗位分工：明确纤维纺制线、绳、索、缆项目各个岗位的职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责</w:t>
      </w:r>
      <w:r>
        <w:rPr>
          <w:rFonts w:ascii="FangSong" w:eastAsia="FangSong" w:hAnsi="FangSong" w:cs="FangSong"/>
          <w:spacing w:val="-8"/>
          <w:sz w:val="28"/>
          <w:szCs w:val="28"/>
        </w:rPr>
        <w:t>和任务，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根据团队成员的专业特长和兴趣分配适当的工作职责。充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分发</w:t>
      </w:r>
      <w:r>
        <w:rPr>
          <w:rFonts w:ascii="FangSong" w:eastAsia="FangSong" w:hAnsi="FangSong" w:cs="FangSong"/>
          <w:spacing w:val="-2"/>
          <w:sz w:val="28"/>
          <w:szCs w:val="28"/>
        </w:rPr>
        <w:t>挥每位团队成员的专业优势，提高工作效率和执行力。</w:t>
      </w:r>
    </w:p>
    <w:p>
      <w:pPr>
        <w:spacing w:before="1" w:line="414" w:lineRule="auto"/>
        <w:ind w:left="33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助力其在纤维纺制线、绳、索、缆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https://d.book118.com/378045100125006045</w:t>
        </w:r>
      </w:hyperlink>
    </w:p>
    <w:p/>
    <w:sectPr>
      <w:pgSz w:w="11906" w:h="16839"/>
      <w:pgMar w:top="1431" w:right="1718" w:bottom="0" w:left="1785" w:header="0" w:footer="0" w:gutter="0"/>
      <w:pgNumType w:start="3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78045100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2024-03-14T09:14:25Z</vt:filetime>
  </property>
  <property fmtid="{D5CDD505-2E9C-101B-9397-08002B2CF9AE}" pid="3" name="CRO">
    <vt:lpwstr>wqlLaW5nc29mdCBQREYgdG8gV1BTIDgw</vt:lpwstr>
  </property>
</Properties>
</file>