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6" w:history="1">
        <w:r>
          <w:rPr>
            <w:rFonts w:ascii="仿宋" w:eastAsia="仿宋" w:hAnsi="仿宋" w:cs="仿宋" w:hint="eastAsia"/>
            <w:lang w:eastAsia="zh-CN"/>
          </w:rPr>
          <w:t>概论</w:t>
        </w:r>
        <w:r>
          <w:tab/>
        </w:r>
        <w:r>
          <w:fldChar w:fldCharType="begin"/>
        </w:r>
        <w:r>
          <w:instrText xml:space="preserve"> PAGEREF _Toc9806 \h </w:instrText>
        </w:r>
        <w:r>
          <w:fldChar w:fldCharType="separate"/>
        </w:r>
        <w:r>
          <w:t>3</w:t>
        </w:r>
        <w:r>
          <w:fldChar w:fldCharType="end"/>
        </w:r>
      </w:hyperlink>
    </w:p>
    <w:p>
      <w:pPr>
        <w:pStyle w:val="TOC1"/>
        <w:tabs>
          <w:tab w:val="right" w:leader="dot" w:pos="8306"/>
        </w:tabs>
      </w:pPr>
      <w:hyperlink w:anchor="_Toc17988" w:history="1">
        <w:r>
          <w:rPr>
            <w:rFonts w:ascii="仿宋" w:eastAsia="仿宋" w:hAnsi="仿宋" w:cs="仿宋" w:hint="eastAsia"/>
            <w:lang w:eastAsia="zh-CN"/>
          </w:rPr>
          <w:t>一、建设风险评估分析</w:t>
        </w:r>
        <w:r>
          <w:tab/>
        </w:r>
        <w:r>
          <w:fldChar w:fldCharType="begin"/>
        </w:r>
        <w:r>
          <w:instrText xml:space="preserve"> PAGEREF _Toc17988 \h </w:instrText>
        </w:r>
        <w:r>
          <w:fldChar w:fldCharType="separate"/>
        </w:r>
        <w:r>
          <w:t>3</w:t>
        </w:r>
        <w:r>
          <w:fldChar w:fldCharType="end"/>
        </w:r>
      </w:hyperlink>
    </w:p>
    <w:p>
      <w:pPr>
        <w:pStyle w:val="TOC2"/>
        <w:tabs>
          <w:tab w:val="right" w:leader="dot" w:pos="8306"/>
        </w:tabs>
      </w:pPr>
      <w:hyperlink w:anchor="_Toc11933" w:history="1">
        <w:r>
          <w:rPr>
            <w:rFonts w:ascii="仿宋" w:eastAsia="仿宋" w:hAnsi="仿宋" w:cs="仿宋" w:hint="eastAsia"/>
            <w:lang w:eastAsia="zh-CN"/>
          </w:rPr>
          <w:t>(一)、政策风险分析</w:t>
        </w:r>
        <w:r>
          <w:tab/>
        </w:r>
        <w:r>
          <w:fldChar w:fldCharType="begin"/>
        </w:r>
        <w:r>
          <w:instrText xml:space="preserve"> PAGEREF _Toc11933 \h </w:instrText>
        </w:r>
        <w:r>
          <w:fldChar w:fldCharType="separate"/>
        </w:r>
        <w:r>
          <w:t>3</w:t>
        </w:r>
        <w:r>
          <w:fldChar w:fldCharType="end"/>
        </w:r>
      </w:hyperlink>
    </w:p>
    <w:p>
      <w:pPr>
        <w:pStyle w:val="TOC2"/>
        <w:tabs>
          <w:tab w:val="right" w:leader="dot" w:pos="8306"/>
        </w:tabs>
      </w:pPr>
      <w:hyperlink w:anchor="_Toc3925" w:history="1">
        <w:r>
          <w:rPr>
            <w:rFonts w:ascii="仿宋" w:eastAsia="仿宋" w:hAnsi="仿宋" w:cs="仿宋" w:hint="eastAsia"/>
            <w:lang w:eastAsia="zh-CN"/>
          </w:rPr>
          <w:t>(二)、社会风险分析</w:t>
        </w:r>
        <w:r>
          <w:tab/>
        </w:r>
        <w:r>
          <w:fldChar w:fldCharType="begin"/>
        </w:r>
        <w:r>
          <w:instrText xml:space="preserve"> PAGEREF _Toc3925 \h </w:instrText>
        </w:r>
        <w:r>
          <w:fldChar w:fldCharType="separate"/>
        </w:r>
        <w:r>
          <w:t>4</w:t>
        </w:r>
        <w:r>
          <w:fldChar w:fldCharType="end"/>
        </w:r>
      </w:hyperlink>
    </w:p>
    <w:p>
      <w:pPr>
        <w:pStyle w:val="TOC2"/>
        <w:tabs>
          <w:tab w:val="right" w:leader="dot" w:pos="8306"/>
        </w:tabs>
      </w:pPr>
      <w:hyperlink w:anchor="_Toc2198" w:history="1">
        <w:r>
          <w:rPr>
            <w:rFonts w:ascii="仿宋" w:eastAsia="仿宋" w:hAnsi="仿宋" w:cs="仿宋" w:hint="eastAsia"/>
            <w:lang w:eastAsia="zh-CN"/>
          </w:rPr>
          <w:t>(三)、市场风险分析</w:t>
        </w:r>
        <w:r>
          <w:tab/>
        </w:r>
        <w:r>
          <w:fldChar w:fldCharType="begin"/>
        </w:r>
        <w:r>
          <w:instrText xml:space="preserve"> PAGEREF _Toc2198 \h </w:instrText>
        </w:r>
        <w:r>
          <w:fldChar w:fldCharType="separate"/>
        </w:r>
        <w:r>
          <w:t>6</w:t>
        </w:r>
        <w:r>
          <w:fldChar w:fldCharType="end"/>
        </w:r>
      </w:hyperlink>
    </w:p>
    <w:p>
      <w:pPr>
        <w:pStyle w:val="TOC2"/>
        <w:tabs>
          <w:tab w:val="right" w:leader="dot" w:pos="8306"/>
        </w:tabs>
      </w:pPr>
      <w:hyperlink w:anchor="_Toc20617" w:history="1">
        <w:r>
          <w:rPr>
            <w:rFonts w:ascii="仿宋" w:eastAsia="仿宋" w:hAnsi="仿宋" w:cs="仿宋" w:hint="eastAsia"/>
            <w:lang w:eastAsia="zh-CN"/>
          </w:rPr>
          <w:t>(四)、资金风险分析</w:t>
        </w:r>
        <w:r>
          <w:tab/>
        </w:r>
        <w:r>
          <w:fldChar w:fldCharType="begin"/>
        </w:r>
        <w:r>
          <w:instrText xml:space="preserve"> PAGEREF _Toc20617 \h </w:instrText>
        </w:r>
        <w:r>
          <w:fldChar w:fldCharType="separate"/>
        </w:r>
        <w:r>
          <w:t>6</w:t>
        </w:r>
        <w:r>
          <w:fldChar w:fldCharType="end"/>
        </w:r>
      </w:hyperlink>
    </w:p>
    <w:p>
      <w:pPr>
        <w:pStyle w:val="TOC2"/>
        <w:tabs>
          <w:tab w:val="right" w:leader="dot" w:pos="8306"/>
        </w:tabs>
      </w:pPr>
      <w:hyperlink w:anchor="_Toc3007" w:history="1">
        <w:r>
          <w:rPr>
            <w:rFonts w:ascii="仿宋" w:eastAsia="仿宋" w:hAnsi="仿宋" w:cs="仿宋" w:hint="eastAsia"/>
            <w:lang w:eastAsia="zh-CN"/>
          </w:rPr>
          <w:t>(五)、技术风险分析</w:t>
        </w:r>
        <w:r>
          <w:tab/>
        </w:r>
        <w:r>
          <w:fldChar w:fldCharType="begin"/>
        </w:r>
        <w:r>
          <w:instrText xml:space="preserve"> PAGEREF _Toc3007 \h </w:instrText>
        </w:r>
        <w:r>
          <w:fldChar w:fldCharType="separate"/>
        </w:r>
        <w:r>
          <w:t>8</w:t>
        </w:r>
        <w:r>
          <w:fldChar w:fldCharType="end"/>
        </w:r>
      </w:hyperlink>
    </w:p>
    <w:p>
      <w:pPr>
        <w:pStyle w:val="TOC2"/>
        <w:tabs>
          <w:tab w:val="right" w:leader="dot" w:pos="8306"/>
        </w:tabs>
      </w:pPr>
      <w:hyperlink w:anchor="_Toc22113" w:history="1">
        <w:r>
          <w:rPr>
            <w:rFonts w:ascii="仿宋" w:eastAsia="仿宋" w:hAnsi="仿宋" w:cs="仿宋" w:hint="eastAsia"/>
            <w:lang w:eastAsia="zh-CN"/>
          </w:rPr>
          <w:t>(六)、财务风险分析</w:t>
        </w:r>
        <w:r>
          <w:tab/>
        </w:r>
        <w:r>
          <w:fldChar w:fldCharType="begin"/>
        </w:r>
        <w:r>
          <w:instrText xml:space="preserve"> PAGEREF _Toc22113 \h </w:instrText>
        </w:r>
        <w:r>
          <w:fldChar w:fldCharType="separate"/>
        </w:r>
        <w:r>
          <w:t>9</w:t>
        </w:r>
        <w:r>
          <w:fldChar w:fldCharType="end"/>
        </w:r>
      </w:hyperlink>
    </w:p>
    <w:p>
      <w:pPr>
        <w:pStyle w:val="TOC2"/>
        <w:tabs>
          <w:tab w:val="right" w:leader="dot" w:pos="8306"/>
        </w:tabs>
      </w:pPr>
      <w:hyperlink w:anchor="_Toc8542" w:history="1">
        <w:r>
          <w:rPr>
            <w:rFonts w:ascii="仿宋" w:eastAsia="仿宋" w:hAnsi="仿宋" w:cs="仿宋" w:hint="eastAsia"/>
            <w:lang w:eastAsia="zh-CN"/>
          </w:rPr>
          <w:t>(七)、管理风险分析</w:t>
        </w:r>
        <w:r>
          <w:tab/>
        </w:r>
        <w:r>
          <w:fldChar w:fldCharType="begin"/>
        </w:r>
        <w:r>
          <w:instrText xml:space="preserve"> PAGEREF _Toc8542 \h </w:instrText>
        </w:r>
        <w:r>
          <w:fldChar w:fldCharType="separate"/>
        </w:r>
        <w:r>
          <w:t>11</w:t>
        </w:r>
        <w:r>
          <w:fldChar w:fldCharType="end"/>
        </w:r>
      </w:hyperlink>
    </w:p>
    <w:p>
      <w:pPr>
        <w:pStyle w:val="TOC2"/>
        <w:tabs>
          <w:tab w:val="right" w:leader="dot" w:pos="8306"/>
        </w:tabs>
      </w:pPr>
      <w:hyperlink w:anchor="_Toc8364" w:history="1">
        <w:r>
          <w:rPr>
            <w:rFonts w:ascii="仿宋" w:eastAsia="仿宋" w:hAnsi="仿宋" w:cs="仿宋" w:hint="eastAsia"/>
            <w:lang w:eastAsia="zh-CN"/>
          </w:rPr>
          <w:t>(八)、其它风险分析</w:t>
        </w:r>
        <w:r>
          <w:tab/>
        </w:r>
        <w:r>
          <w:fldChar w:fldCharType="begin"/>
        </w:r>
        <w:r>
          <w:instrText xml:space="preserve"> PAGEREF _Toc8364 \h </w:instrText>
        </w:r>
        <w:r>
          <w:fldChar w:fldCharType="separate"/>
        </w:r>
        <w:r>
          <w:t>12</w:t>
        </w:r>
        <w:r>
          <w:fldChar w:fldCharType="end"/>
        </w:r>
      </w:hyperlink>
    </w:p>
    <w:p>
      <w:pPr>
        <w:pStyle w:val="TOC2"/>
        <w:tabs>
          <w:tab w:val="right" w:leader="dot" w:pos="8306"/>
        </w:tabs>
      </w:pPr>
      <w:hyperlink w:anchor="_Toc7971" w:history="1">
        <w:r>
          <w:rPr>
            <w:rFonts w:ascii="仿宋" w:eastAsia="仿宋" w:hAnsi="仿宋" w:cs="仿宋" w:hint="eastAsia"/>
            <w:lang w:eastAsia="zh-CN"/>
          </w:rPr>
          <w:t>(九)、社会影响评估</w:t>
        </w:r>
        <w:r>
          <w:tab/>
        </w:r>
        <w:r>
          <w:fldChar w:fldCharType="begin"/>
        </w:r>
        <w:r>
          <w:instrText xml:space="preserve"> PAGEREF _Toc7971 \h </w:instrText>
        </w:r>
        <w:r>
          <w:fldChar w:fldCharType="separate"/>
        </w:r>
        <w:r>
          <w:t>13</w:t>
        </w:r>
        <w:r>
          <w:fldChar w:fldCharType="end"/>
        </w:r>
      </w:hyperlink>
    </w:p>
    <w:p>
      <w:pPr>
        <w:pStyle w:val="TOC1"/>
        <w:tabs>
          <w:tab w:val="right" w:leader="dot" w:pos="8306"/>
        </w:tabs>
      </w:pPr>
      <w:hyperlink w:anchor="_Toc5904" w:history="1">
        <w:r>
          <w:rPr>
            <w:rFonts w:ascii="仿宋" w:eastAsia="仿宋" w:hAnsi="仿宋" w:cs="仿宋" w:hint="eastAsia"/>
            <w:lang w:eastAsia="zh-CN"/>
          </w:rPr>
          <w:t>二、财务管理与成本控制</w:t>
        </w:r>
        <w:r>
          <w:tab/>
        </w:r>
        <w:r>
          <w:fldChar w:fldCharType="begin"/>
        </w:r>
        <w:r>
          <w:instrText xml:space="preserve"> PAGEREF _Toc5904 \h </w:instrText>
        </w:r>
        <w:r>
          <w:fldChar w:fldCharType="separate"/>
        </w:r>
        <w:r>
          <w:t>15</w:t>
        </w:r>
        <w:r>
          <w:fldChar w:fldCharType="end"/>
        </w:r>
      </w:hyperlink>
    </w:p>
    <w:p>
      <w:pPr>
        <w:pStyle w:val="TOC2"/>
        <w:tabs>
          <w:tab w:val="right" w:leader="dot" w:pos="8306"/>
        </w:tabs>
      </w:pPr>
      <w:hyperlink w:anchor="_Toc23555" w:history="1">
        <w:r>
          <w:rPr>
            <w:rFonts w:ascii="仿宋" w:eastAsia="仿宋" w:hAnsi="仿宋" w:cs="仿宋" w:hint="eastAsia"/>
            <w:lang w:eastAsia="zh-CN"/>
          </w:rPr>
          <w:t>(一)、财务管理体系建设</w:t>
        </w:r>
        <w:r>
          <w:tab/>
        </w:r>
        <w:r>
          <w:fldChar w:fldCharType="begin"/>
        </w:r>
        <w:r>
          <w:instrText xml:space="preserve"> PAGEREF _Toc23555 \h </w:instrText>
        </w:r>
        <w:r>
          <w:fldChar w:fldCharType="separate"/>
        </w:r>
        <w:r>
          <w:t>15</w:t>
        </w:r>
        <w:r>
          <w:fldChar w:fldCharType="end"/>
        </w:r>
      </w:hyperlink>
    </w:p>
    <w:p>
      <w:pPr>
        <w:pStyle w:val="TOC2"/>
        <w:tabs>
          <w:tab w:val="right" w:leader="dot" w:pos="8306"/>
        </w:tabs>
      </w:pPr>
      <w:hyperlink w:anchor="_Toc13035" w:history="1">
        <w:r>
          <w:rPr>
            <w:rFonts w:ascii="仿宋" w:eastAsia="仿宋" w:hAnsi="仿宋" w:cs="仿宋" w:hint="eastAsia"/>
            <w:lang w:eastAsia="zh-CN"/>
          </w:rPr>
          <w:t>(二)、成本控制措施</w:t>
        </w:r>
        <w:r>
          <w:tab/>
        </w:r>
        <w:r>
          <w:fldChar w:fldCharType="begin"/>
        </w:r>
        <w:r>
          <w:instrText xml:space="preserve"> PAGEREF _Toc13035 \h </w:instrText>
        </w:r>
        <w:r>
          <w:fldChar w:fldCharType="separate"/>
        </w:r>
        <w:r>
          <w:t>17</w:t>
        </w:r>
        <w:r>
          <w:fldChar w:fldCharType="end"/>
        </w:r>
      </w:hyperlink>
    </w:p>
    <w:p>
      <w:pPr>
        <w:pStyle w:val="TOC1"/>
        <w:tabs>
          <w:tab w:val="right" w:leader="dot" w:pos="8306"/>
        </w:tabs>
      </w:pPr>
      <w:hyperlink w:anchor="_Toc31006" w:history="1">
        <w:r>
          <w:rPr>
            <w:rFonts w:ascii="仿宋" w:eastAsia="仿宋" w:hAnsi="仿宋" w:cs="仿宋" w:hint="eastAsia"/>
            <w:lang w:eastAsia="zh-CN"/>
          </w:rPr>
          <w:t>三、社会影响分析</w:t>
        </w:r>
        <w:r>
          <w:tab/>
        </w:r>
        <w:r>
          <w:fldChar w:fldCharType="begin"/>
        </w:r>
        <w:r>
          <w:instrText xml:space="preserve"> PAGEREF _Toc31006 \h </w:instrText>
        </w:r>
        <w:r>
          <w:fldChar w:fldCharType="separate"/>
        </w:r>
        <w:r>
          <w:t>18</w:t>
        </w:r>
        <w:r>
          <w:fldChar w:fldCharType="end"/>
        </w:r>
      </w:hyperlink>
    </w:p>
    <w:p>
      <w:pPr>
        <w:pStyle w:val="TOC2"/>
        <w:tabs>
          <w:tab w:val="right" w:leader="dot" w:pos="8306"/>
        </w:tabs>
      </w:pPr>
      <w:hyperlink w:anchor="_Toc20784" w:history="1">
        <w:r>
          <w:rPr>
            <w:rFonts w:ascii="仿宋" w:eastAsia="仿宋" w:hAnsi="仿宋" w:cs="仿宋" w:hint="eastAsia"/>
            <w:lang w:eastAsia="zh-CN"/>
          </w:rPr>
          <w:t>(一)、社会影响效果分析</w:t>
        </w:r>
        <w:r>
          <w:tab/>
        </w:r>
        <w:r>
          <w:fldChar w:fldCharType="begin"/>
        </w:r>
        <w:r>
          <w:instrText xml:space="preserve"> PAGEREF _Toc20784 \h </w:instrText>
        </w:r>
        <w:r>
          <w:fldChar w:fldCharType="separate"/>
        </w:r>
        <w:r>
          <w:t>18</w:t>
        </w:r>
        <w:r>
          <w:fldChar w:fldCharType="end"/>
        </w:r>
      </w:hyperlink>
    </w:p>
    <w:p>
      <w:pPr>
        <w:pStyle w:val="TOC2"/>
        <w:tabs>
          <w:tab w:val="right" w:leader="dot" w:pos="8306"/>
        </w:tabs>
      </w:pPr>
      <w:hyperlink w:anchor="_Toc26281" w:history="1">
        <w:r>
          <w:rPr>
            <w:rFonts w:ascii="仿宋" w:eastAsia="仿宋" w:hAnsi="仿宋" w:cs="仿宋" w:hint="eastAsia"/>
            <w:lang w:eastAsia="zh-CN"/>
          </w:rPr>
          <w:t>(二)、社会适应性分析</w:t>
        </w:r>
        <w:r>
          <w:tab/>
        </w:r>
        <w:r>
          <w:fldChar w:fldCharType="begin"/>
        </w:r>
        <w:r>
          <w:instrText xml:space="preserve"> PAGEREF _Toc26281 \h </w:instrText>
        </w:r>
        <w:r>
          <w:fldChar w:fldCharType="separate"/>
        </w:r>
        <w:r>
          <w:t>20</w:t>
        </w:r>
        <w:r>
          <w:fldChar w:fldCharType="end"/>
        </w:r>
      </w:hyperlink>
    </w:p>
    <w:p>
      <w:pPr>
        <w:pStyle w:val="TOC2"/>
        <w:tabs>
          <w:tab w:val="right" w:leader="dot" w:pos="8306"/>
        </w:tabs>
      </w:pPr>
      <w:hyperlink w:anchor="_Toc13350" w:history="1">
        <w:r>
          <w:rPr>
            <w:rFonts w:ascii="仿宋" w:eastAsia="仿宋" w:hAnsi="仿宋" w:cs="仿宋" w:hint="eastAsia"/>
            <w:lang w:eastAsia="zh-CN"/>
          </w:rPr>
          <w:t>(三)、社会风险及对策分析</w:t>
        </w:r>
        <w:r>
          <w:tab/>
        </w:r>
        <w:r>
          <w:fldChar w:fldCharType="begin"/>
        </w:r>
        <w:r>
          <w:instrText xml:space="preserve"> PAGEREF _Toc13350 \h </w:instrText>
        </w:r>
        <w:r>
          <w:fldChar w:fldCharType="separate"/>
        </w:r>
        <w:r>
          <w:t>22</w:t>
        </w:r>
        <w:r>
          <w:fldChar w:fldCharType="end"/>
        </w:r>
      </w:hyperlink>
    </w:p>
    <w:p>
      <w:pPr>
        <w:pStyle w:val="TOC1"/>
        <w:tabs>
          <w:tab w:val="right" w:leader="dot" w:pos="8306"/>
        </w:tabs>
      </w:pPr>
      <w:hyperlink w:anchor="_Toc11556" w:history="1">
        <w:r>
          <w:rPr>
            <w:rFonts w:ascii="仿宋" w:eastAsia="仿宋" w:hAnsi="仿宋" w:cs="仿宋" w:hint="eastAsia"/>
            <w:lang w:eastAsia="zh-CN"/>
          </w:rPr>
          <w:t>四、航空化学产品项目概论</w:t>
        </w:r>
        <w:r>
          <w:tab/>
        </w:r>
        <w:r>
          <w:fldChar w:fldCharType="begin"/>
        </w:r>
        <w:r>
          <w:instrText xml:space="preserve"> PAGEREF _Toc11556 \h </w:instrText>
        </w:r>
        <w:r>
          <w:fldChar w:fldCharType="separate"/>
        </w:r>
        <w:r>
          <w:t>25</w:t>
        </w:r>
        <w:r>
          <w:fldChar w:fldCharType="end"/>
        </w:r>
      </w:hyperlink>
    </w:p>
    <w:p>
      <w:pPr>
        <w:pStyle w:val="TOC2"/>
        <w:tabs>
          <w:tab w:val="right" w:leader="dot" w:pos="8306"/>
        </w:tabs>
      </w:pPr>
      <w:hyperlink w:anchor="_Toc15418" w:history="1">
        <w:r>
          <w:rPr>
            <w:rFonts w:ascii="仿宋" w:eastAsia="仿宋" w:hAnsi="仿宋" w:cs="仿宋" w:hint="eastAsia"/>
            <w:lang w:eastAsia="zh-CN"/>
          </w:rPr>
          <w:t>(一)、项目申报单位概况</w:t>
        </w:r>
        <w:r>
          <w:tab/>
        </w:r>
        <w:r>
          <w:fldChar w:fldCharType="begin"/>
        </w:r>
        <w:r>
          <w:instrText xml:space="preserve"> PAGEREF _Toc15418 \h </w:instrText>
        </w:r>
        <w:r>
          <w:fldChar w:fldCharType="separate"/>
        </w:r>
        <w:r>
          <w:t>25</w:t>
        </w:r>
        <w:r>
          <w:fldChar w:fldCharType="end"/>
        </w:r>
      </w:hyperlink>
    </w:p>
    <w:p>
      <w:pPr>
        <w:pStyle w:val="TOC2"/>
        <w:tabs>
          <w:tab w:val="right" w:leader="dot" w:pos="8306"/>
        </w:tabs>
      </w:pPr>
      <w:hyperlink w:anchor="_Toc1397" w:history="1">
        <w:r>
          <w:rPr>
            <w:rFonts w:ascii="仿宋" w:eastAsia="仿宋" w:hAnsi="仿宋" w:cs="仿宋" w:hint="eastAsia"/>
            <w:lang w:eastAsia="zh-CN"/>
          </w:rPr>
          <w:t>(二)、项目概况</w:t>
        </w:r>
        <w:r>
          <w:tab/>
        </w:r>
        <w:r>
          <w:fldChar w:fldCharType="begin"/>
        </w:r>
        <w:r>
          <w:instrText xml:space="preserve"> PAGEREF _Toc1397 \h </w:instrText>
        </w:r>
        <w:r>
          <w:fldChar w:fldCharType="separate"/>
        </w:r>
        <w:r>
          <w:t>26</w:t>
        </w:r>
        <w:r>
          <w:fldChar w:fldCharType="end"/>
        </w:r>
      </w:hyperlink>
    </w:p>
    <w:p>
      <w:pPr>
        <w:pStyle w:val="TOC1"/>
        <w:tabs>
          <w:tab w:val="right" w:leader="dot" w:pos="8306"/>
        </w:tabs>
      </w:pPr>
      <w:hyperlink w:anchor="_Toc22593" w:history="1">
        <w:r>
          <w:rPr>
            <w:rFonts w:ascii="仿宋" w:eastAsia="仿宋" w:hAnsi="仿宋" w:cs="仿宋" w:hint="eastAsia"/>
            <w:lang w:eastAsia="zh-CN"/>
          </w:rPr>
          <w:t>五、项目选址研究</w:t>
        </w:r>
        <w:r>
          <w:tab/>
        </w:r>
        <w:r>
          <w:fldChar w:fldCharType="begin"/>
        </w:r>
        <w:r>
          <w:instrText xml:space="preserve"> PAGEREF _Toc22593 \h </w:instrText>
        </w:r>
        <w:r>
          <w:fldChar w:fldCharType="separate"/>
        </w:r>
        <w:r>
          <w:t>29</w:t>
        </w:r>
        <w:r>
          <w:fldChar w:fldCharType="end"/>
        </w:r>
      </w:hyperlink>
    </w:p>
    <w:p>
      <w:pPr>
        <w:pStyle w:val="TOC2"/>
        <w:tabs>
          <w:tab w:val="right" w:leader="dot" w:pos="8306"/>
        </w:tabs>
      </w:pPr>
      <w:hyperlink w:anchor="_Toc24215" w:history="1">
        <w:r>
          <w:rPr>
            <w:rFonts w:ascii="仿宋" w:eastAsia="仿宋" w:hAnsi="仿宋" w:cs="仿宋" w:hint="eastAsia"/>
            <w:lang w:eastAsia="zh-CN"/>
          </w:rPr>
          <w:t>(一)、项目选址原则</w:t>
        </w:r>
        <w:r>
          <w:tab/>
        </w:r>
        <w:r>
          <w:fldChar w:fldCharType="begin"/>
        </w:r>
        <w:r>
          <w:instrText xml:space="preserve"> PAGEREF _Toc24215 \h </w:instrText>
        </w:r>
        <w:r>
          <w:fldChar w:fldCharType="separate"/>
        </w:r>
        <w:r>
          <w:t>29</w:t>
        </w:r>
        <w:r>
          <w:fldChar w:fldCharType="end"/>
        </w:r>
      </w:hyperlink>
    </w:p>
    <w:p>
      <w:pPr>
        <w:pStyle w:val="TOC2"/>
        <w:tabs>
          <w:tab w:val="right" w:leader="dot" w:pos="8306"/>
        </w:tabs>
      </w:pPr>
      <w:hyperlink w:anchor="_Toc28887" w:history="1">
        <w:r>
          <w:rPr>
            <w:rFonts w:ascii="仿宋" w:eastAsia="仿宋" w:hAnsi="仿宋" w:cs="仿宋" w:hint="eastAsia"/>
            <w:lang w:eastAsia="zh-CN"/>
          </w:rPr>
          <w:t>(二)、项目选址</w:t>
        </w:r>
        <w:r>
          <w:tab/>
        </w:r>
        <w:r>
          <w:fldChar w:fldCharType="begin"/>
        </w:r>
        <w:r>
          <w:instrText xml:space="preserve"> PAGEREF _Toc28887 \h </w:instrText>
        </w:r>
        <w:r>
          <w:fldChar w:fldCharType="separate"/>
        </w:r>
        <w:r>
          <w:t>33</w:t>
        </w:r>
        <w:r>
          <w:fldChar w:fldCharType="end"/>
        </w:r>
      </w:hyperlink>
    </w:p>
    <w:p>
      <w:pPr>
        <w:pStyle w:val="TOC2"/>
        <w:tabs>
          <w:tab w:val="right" w:leader="dot" w:pos="8306"/>
        </w:tabs>
      </w:pPr>
      <w:hyperlink w:anchor="_Toc9725" w:history="1">
        <w:r>
          <w:rPr>
            <w:rFonts w:ascii="仿宋" w:eastAsia="仿宋" w:hAnsi="仿宋" w:cs="仿宋" w:hint="eastAsia"/>
            <w:lang w:eastAsia="zh-CN"/>
          </w:rPr>
          <w:t>(三)、建设条件分析</w:t>
        </w:r>
        <w:r>
          <w:tab/>
        </w:r>
        <w:r>
          <w:fldChar w:fldCharType="begin"/>
        </w:r>
        <w:r>
          <w:instrText xml:space="preserve"> PAGEREF _Toc9725 \h </w:instrText>
        </w:r>
        <w:r>
          <w:fldChar w:fldCharType="separate"/>
        </w:r>
        <w:r>
          <w:t>35</w:t>
        </w:r>
        <w:r>
          <w:fldChar w:fldCharType="end"/>
        </w:r>
      </w:hyperlink>
    </w:p>
    <w:p>
      <w:pPr>
        <w:pStyle w:val="TOC2"/>
        <w:tabs>
          <w:tab w:val="right" w:leader="dot" w:pos="8306"/>
        </w:tabs>
      </w:pPr>
      <w:hyperlink w:anchor="_Toc28618" w:history="1">
        <w:r>
          <w:rPr>
            <w:rFonts w:ascii="仿宋" w:eastAsia="仿宋" w:hAnsi="仿宋" w:cs="仿宋" w:hint="eastAsia"/>
            <w:lang w:eastAsia="zh-CN"/>
          </w:rPr>
          <w:t>(四)、用地控制指标</w:t>
        </w:r>
        <w:r>
          <w:tab/>
        </w:r>
        <w:r>
          <w:fldChar w:fldCharType="begin"/>
        </w:r>
        <w:r>
          <w:instrText xml:space="preserve"> PAGEREF _Toc28618 \h </w:instrText>
        </w:r>
        <w:r>
          <w:fldChar w:fldCharType="separate"/>
        </w:r>
        <w:r>
          <w:t>36</w:t>
        </w:r>
        <w:r>
          <w:fldChar w:fldCharType="end"/>
        </w:r>
      </w:hyperlink>
    </w:p>
    <w:p>
      <w:pPr>
        <w:pStyle w:val="TOC2"/>
        <w:tabs>
          <w:tab w:val="right" w:leader="dot" w:pos="8306"/>
        </w:tabs>
      </w:pPr>
      <w:hyperlink w:anchor="_Toc4061" w:history="1">
        <w:r>
          <w:rPr>
            <w:rFonts w:ascii="仿宋" w:eastAsia="仿宋" w:hAnsi="仿宋" w:cs="仿宋" w:hint="eastAsia"/>
            <w:lang w:eastAsia="zh-CN"/>
          </w:rPr>
          <w:t>(五)、地总体要求</w:t>
        </w:r>
        <w:r>
          <w:tab/>
        </w:r>
        <w:r>
          <w:fldChar w:fldCharType="begin"/>
        </w:r>
        <w:r>
          <w:instrText xml:space="preserve"> PAGEREF _Toc4061 \h </w:instrText>
        </w:r>
        <w:r>
          <w:fldChar w:fldCharType="separate"/>
        </w:r>
        <w:r>
          <w:t>37</w:t>
        </w:r>
        <w:r>
          <w:fldChar w:fldCharType="end"/>
        </w:r>
      </w:hyperlink>
    </w:p>
    <w:p>
      <w:pPr>
        <w:pStyle w:val="TOC2"/>
        <w:tabs>
          <w:tab w:val="right" w:leader="dot" w:pos="8306"/>
        </w:tabs>
      </w:pPr>
      <w:hyperlink w:anchor="_Toc19364" w:history="1">
        <w:r>
          <w:rPr>
            <w:rFonts w:ascii="仿宋" w:eastAsia="仿宋" w:hAnsi="仿宋" w:cs="仿宋" w:hint="eastAsia"/>
            <w:lang w:eastAsia="zh-CN"/>
          </w:rPr>
          <w:t>(六)、节约用地措施</w:t>
        </w:r>
        <w:r>
          <w:tab/>
        </w:r>
        <w:r>
          <w:fldChar w:fldCharType="begin"/>
        </w:r>
        <w:r>
          <w:instrText xml:space="preserve"> PAGEREF _Toc19364 \h </w:instrText>
        </w:r>
        <w:r>
          <w:fldChar w:fldCharType="separate"/>
        </w:r>
        <w:r>
          <w:t>39</w:t>
        </w:r>
        <w:r>
          <w:fldChar w:fldCharType="end"/>
        </w:r>
      </w:hyperlink>
    </w:p>
    <w:p>
      <w:pPr>
        <w:pStyle w:val="TOC2"/>
        <w:tabs>
          <w:tab w:val="right" w:leader="dot" w:pos="8306"/>
        </w:tabs>
      </w:pPr>
      <w:hyperlink w:anchor="_Toc18172" w:history="1">
        <w:r>
          <w:rPr>
            <w:rFonts w:ascii="仿宋" w:eastAsia="仿宋" w:hAnsi="仿宋" w:cs="仿宋" w:hint="eastAsia"/>
            <w:lang w:eastAsia="zh-CN"/>
          </w:rPr>
          <w:t>(七)、选址综合评价</w:t>
        </w:r>
        <w:r>
          <w:tab/>
        </w:r>
        <w:r>
          <w:fldChar w:fldCharType="begin"/>
        </w:r>
        <w:r>
          <w:instrText xml:space="preserve"> PAGEREF _Toc18172 \h </w:instrText>
        </w:r>
        <w:r>
          <w:fldChar w:fldCharType="separate"/>
        </w:r>
        <w:r>
          <w:t>40</w:t>
        </w:r>
        <w:r>
          <w:fldChar w:fldCharType="end"/>
        </w:r>
      </w:hyperlink>
    </w:p>
    <w:p>
      <w:pPr>
        <w:pStyle w:val="TOC1"/>
        <w:tabs>
          <w:tab w:val="right" w:leader="dot" w:pos="8306"/>
        </w:tabs>
      </w:pPr>
      <w:hyperlink w:anchor="_Toc219" w:history="1">
        <w:r>
          <w:rPr>
            <w:rFonts w:ascii="仿宋" w:eastAsia="仿宋" w:hAnsi="仿宋" w:cs="仿宋" w:hint="eastAsia"/>
            <w:lang w:eastAsia="zh-CN"/>
          </w:rPr>
          <w:t>六、环境和生态影响分析</w:t>
        </w:r>
        <w:r>
          <w:tab/>
        </w:r>
        <w:r>
          <w:fldChar w:fldCharType="begin"/>
        </w:r>
        <w:r>
          <w:instrText xml:space="preserve"> PAGEREF _Toc219 \h </w:instrText>
        </w:r>
        <w:r>
          <w:fldChar w:fldCharType="separate"/>
        </w:r>
        <w:r>
          <w:t>41</w:t>
        </w:r>
        <w:r>
          <w:fldChar w:fldCharType="end"/>
        </w:r>
      </w:hyperlink>
    </w:p>
    <w:p>
      <w:pPr>
        <w:pStyle w:val="TOC2"/>
        <w:tabs>
          <w:tab w:val="right" w:leader="dot" w:pos="8306"/>
        </w:tabs>
      </w:pPr>
      <w:hyperlink w:anchor="_Toc26549" w:history="1">
        <w:r>
          <w:rPr>
            <w:rFonts w:ascii="仿宋" w:eastAsia="仿宋" w:hAnsi="仿宋" w:cs="仿宋" w:hint="eastAsia"/>
            <w:lang w:eastAsia="zh-CN"/>
          </w:rPr>
          <w:t>(一)、环境和生态现状</w:t>
        </w:r>
        <w:r>
          <w:tab/>
        </w:r>
        <w:r>
          <w:fldChar w:fldCharType="begin"/>
        </w:r>
        <w:r>
          <w:instrText xml:space="preserve"> PAGEREF _Toc26549 \h </w:instrText>
        </w:r>
        <w:r>
          <w:fldChar w:fldCharType="separate"/>
        </w:r>
        <w:r>
          <w:t>41</w:t>
        </w:r>
        <w:r>
          <w:fldChar w:fldCharType="end"/>
        </w:r>
      </w:hyperlink>
    </w:p>
    <w:p>
      <w:pPr>
        <w:pStyle w:val="TOC2"/>
        <w:tabs>
          <w:tab w:val="right" w:leader="dot" w:pos="8306"/>
        </w:tabs>
      </w:pPr>
      <w:hyperlink w:anchor="_Toc27954" w:history="1">
        <w:r>
          <w:rPr>
            <w:rFonts w:ascii="仿宋" w:eastAsia="仿宋" w:hAnsi="仿宋" w:cs="仿宋" w:hint="eastAsia"/>
            <w:lang w:eastAsia="zh-CN"/>
          </w:rPr>
          <w:t>(二)、生态环境影响分析</w:t>
        </w:r>
        <w:r>
          <w:tab/>
        </w:r>
        <w:r>
          <w:fldChar w:fldCharType="begin"/>
        </w:r>
        <w:r>
          <w:instrText xml:space="preserve"> PAGEREF _Toc27954 \h </w:instrText>
        </w:r>
        <w:r>
          <w:fldChar w:fldCharType="separate"/>
        </w:r>
        <w:r>
          <w:t>43</w:t>
        </w:r>
        <w:r>
          <w:fldChar w:fldCharType="end"/>
        </w:r>
      </w:hyperlink>
    </w:p>
    <w:p>
      <w:pPr>
        <w:pStyle w:val="TOC2"/>
        <w:tabs>
          <w:tab w:val="right" w:leader="dot" w:pos="8306"/>
        </w:tabs>
      </w:pPr>
      <w:hyperlink w:anchor="_Toc2123" w:history="1">
        <w:r>
          <w:rPr>
            <w:rFonts w:ascii="仿宋" w:eastAsia="仿宋" w:hAnsi="仿宋" w:cs="仿宋" w:hint="eastAsia"/>
            <w:lang w:eastAsia="zh-CN"/>
          </w:rPr>
          <w:t>(三)、生态环境保护措施</w:t>
        </w:r>
        <w:r>
          <w:tab/>
        </w:r>
        <w:r>
          <w:fldChar w:fldCharType="begin"/>
        </w:r>
        <w:r>
          <w:instrText xml:space="preserve"> PAGEREF _Toc2123 \h </w:instrText>
        </w:r>
        <w:r>
          <w:fldChar w:fldCharType="separate"/>
        </w:r>
        <w:r>
          <w:t>44</w:t>
        </w:r>
        <w:r>
          <w:fldChar w:fldCharType="end"/>
        </w:r>
      </w:hyperlink>
    </w:p>
    <w:p>
      <w:pPr>
        <w:pStyle w:val="TOC2"/>
        <w:tabs>
          <w:tab w:val="right" w:leader="dot" w:pos="8306"/>
        </w:tabs>
      </w:pPr>
      <w:hyperlink w:anchor="_Toc26434" w:history="1">
        <w:r>
          <w:rPr>
            <w:rFonts w:ascii="仿宋" w:eastAsia="仿宋" w:hAnsi="仿宋" w:cs="仿宋" w:hint="eastAsia"/>
            <w:lang w:eastAsia="zh-CN"/>
          </w:rPr>
          <w:t>(四)、地质灾害影响分析</w:t>
        </w:r>
        <w:r>
          <w:tab/>
        </w:r>
        <w:r>
          <w:fldChar w:fldCharType="begin"/>
        </w:r>
        <w:r>
          <w:instrText xml:space="preserve"> PAGEREF _Toc26434 \h </w:instrText>
        </w:r>
        <w:r>
          <w:fldChar w:fldCharType="separate"/>
        </w:r>
        <w:r>
          <w:t>46</w:t>
        </w:r>
        <w:r>
          <w:fldChar w:fldCharType="end"/>
        </w:r>
      </w:hyperlink>
    </w:p>
    <w:p>
      <w:pPr>
        <w:pStyle w:val="TOC2"/>
        <w:tabs>
          <w:tab w:val="right" w:leader="dot" w:pos="8306"/>
        </w:tabs>
      </w:pPr>
      <w:hyperlink w:anchor="_Toc24779" w:history="1">
        <w:r>
          <w:rPr>
            <w:rFonts w:ascii="仿宋" w:eastAsia="仿宋" w:hAnsi="仿宋" w:cs="仿宋" w:hint="eastAsia"/>
            <w:lang w:eastAsia="zh-CN"/>
          </w:rPr>
          <w:t>(五)、特殊环境影响</w:t>
        </w:r>
        <w:r>
          <w:tab/>
        </w:r>
        <w:r>
          <w:fldChar w:fldCharType="begin"/>
        </w:r>
        <w:r>
          <w:instrText xml:space="preserve"> PAGEREF _Toc24779 \h </w:instrText>
        </w:r>
        <w:r>
          <w:fldChar w:fldCharType="separate"/>
        </w:r>
        <w:r>
          <w:t>47</w:t>
        </w:r>
        <w:r>
          <w:fldChar w:fldCharType="end"/>
        </w:r>
      </w:hyperlink>
    </w:p>
    <w:p>
      <w:pPr>
        <w:pStyle w:val="TOC1"/>
        <w:tabs>
          <w:tab w:val="right" w:leader="dot" w:pos="8306"/>
        </w:tabs>
      </w:pPr>
      <w:hyperlink w:anchor="_Toc31570" w:history="1">
        <w:r>
          <w:rPr>
            <w:rFonts w:ascii="仿宋" w:eastAsia="仿宋" w:hAnsi="仿宋" w:cs="仿宋" w:hint="eastAsia"/>
            <w:lang w:eastAsia="zh-CN"/>
          </w:rPr>
          <w:t>七、经济效益与社会效益优化</w:t>
        </w:r>
        <w:r>
          <w:tab/>
        </w:r>
        <w:r>
          <w:fldChar w:fldCharType="begin"/>
        </w:r>
        <w:r>
          <w:instrText xml:space="preserve"> PAGEREF _Toc31570 \h </w:instrText>
        </w:r>
        <w:r>
          <w:fldChar w:fldCharType="separate"/>
        </w:r>
        <w:r>
          <w:t>48</w:t>
        </w:r>
        <w:r>
          <w:fldChar w:fldCharType="end"/>
        </w:r>
      </w:hyperlink>
    </w:p>
    <w:p>
      <w:pPr>
        <w:pStyle w:val="TOC2"/>
        <w:tabs>
          <w:tab w:val="right" w:leader="dot" w:pos="8306"/>
        </w:tabs>
      </w:pPr>
      <w:hyperlink w:anchor="_Toc30476" w:history="1">
        <w:r>
          <w:rPr>
            <w:rFonts w:ascii="仿宋" w:eastAsia="仿宋" w:hAnsi="仿宋" w:cs="仿宋" w:hint="eastAsia"/>
            <w:lang w:eastAsia="zh-CN"/>
          </w:rPr>
          <w:t>(一)、经济效益提升策略</w:t>
        </w:r>
        <w:r>
          <w:tab/>
        </w:r>
        <w:r>
          <w:fldChar w:fldCharType="begin"/>
        </w:r>
        <w:r>
          <w:instrText xml:space="preserve"> PAGEREF _Toc30476 \h </w:instrText>
        </w:r>
        <w:r>
          <w:fldChar w:fldCharType="separate"/>
        </w:r>
        <w:r>
          <w:t>48</w:t>
        </w:r>
        <w:r>
          <w:fldChar w:fldCharType="end"/>
        </w:r>
      </w:hyperlink>
    </w:p>
    <w:p>
      <w:pPr>
        <w:pStyle w:val="TOC2"/>
        <w:tabs>
          <w:tab w:val="right" w:leader="dot" w:pos="8306"/>
        </w:tabs>
      </w:pPr>
      <w:hyperlink w:anchor="_Toc16352" w:history="1">
        <w:r>
          <w:rPr>
            <w:rFonts w:ascii="仿宋" w:eastAsia="仿宋" w:hAnsi="仿宋" w:cs="仿宋" w:hint="eastAsia"/>
            <w:lang w:eastAsia="zh-CN"/>
          </w:rPr>
          <w:t>(二)、社会效益增强方案</w:t>
        </w:r>
        <w:r>
          <w:tab/>
        </w:r>
        <w:r>
          <w:fldChar w:fldCharType="begin"/>
        </w:r>
        <w:r>
          <w:instrText xml:space="preserve"> PAGEREF _Toc16352 \h </w:instrText>
        </w:r>
        <w:r>
          <w:fldChar w:fldCharType="separate"/>
        </w:r>
        <w:r>
          <w:t>49</w:t>
        </w:r>
        <w:r>
          <w:fldChar w:fldCharType="end"/>
        </w:r>
      </w:hyperlink>
    </w:p>
    <w:p>
      <w:pPr>
        <w:pStyle w:val="TOC1"/>
        <w:tabs>
          <w:tab w:val="right" w:leader="dot" w:pos="8306"/>
        </w:tabs>
      </w:pPr>
      <w:hyperlink w:anchor="_Toc6026" w:history="1">
        <w:r>
          <w:rPr>
            <w:rFonts w:ascii="仿宋" w:eastAsia="仿宋" w:hAnsi="仿宋" w:cs="仿宋" w:hint="eastAsia"/>
            <w:lang w:eastAsia="zh-CN"/>
          </w:rPr>
          <w:t>八、客户关系管理与市场拓展</w:t>
        </w:r>
        <w:r>
          <w:tab/>
        </w:r>
        <w:r>
          <w:fldChar w:fldCharType="begin"/>
        </w:r>
        <w:r>
          <w:instrText xml:space="preserve"> PAGEREF _Toc6026 \h </w:instrText>
        </w:r>
        <w:r>
          <w:fldChar w:fldCharType="separate"/>
        </w:r>
        <w:r>
          <w:t>50</w:t>
        </w:r>
        <w:r>
          <w:fldChar w:fldCharType="end"/>
        </w:r>
      </w:hyperlink>
    </w:p>
    <w:p>
      <w:pPr>
        <w:pStyle w:val="TOC2"/>
        <w:tabs>
          <w:tab w:val="right" w:leader="dot" w:pos="8306"/>
        </w:tabs>
      </w:pPr>
      <w:hyperlink w:anchor="_Toc1935" w:history="1">
        <w:r>
          <w:rPr>
            <w:rFonts w:ascii="仿宋" w:eastAsia="仿宋" w:hAnsi="仿宋" w:cs="仿宋" w:hint="eastAsia"/>
            <w:lang w:eastAsia="zh-CN"/>
          </w:rPr>
          <w:t>(一)、客户关系管理策略</w:t>
        </w:r>
        <w:r>
          <w:tab/>
        </w:r>
        <w:r>
          <w:fldChar w:fldCharType="begin"/>
        </w:r>
        <w:r>
          <w:instrText xml:space="preserve"> PAGEREF _Toc1935 \h </w:instrText>
        </w:r>
        <w:r>
          <w:fldChar w:fldCharType="separate"/>
        </w:r>
        <w:r>
          <w:t>50</w:t>
        </w:r>
        <w:r>
          <w:fldChar w:fldCharType="end"/>
        </w:r>
      </w:hyperlink>
    </w:p>
    <w:p>
      <w:pPr>
        <w:pStyle w:val="TOC2"/>
        <w:tabs>
          <w:tab w:val="right" w:leader="dot" w:pos="8306"/>
        </w:tabs>
      </w:pPr>
      <w:hyperlink w:anchor="_Toc27176" w:history="1">
        <w:r>
          <w:rPr>
            <w:rFonts w:ascii="仿宋" w:eastAsia="仿宋" w:hAnsi="仿宋" w:cs="仿宋" w:hint="eastAsia"/>
            <w:lang w:eastAsia="zh-CN"/>
          </w:rPr>
          <w:t>(二)、市场拓展方案</w:t>
        </w:r>
        <w:r>
          <w:tab/>
        </w:r>
        <w:r>
          <w:fldChar w:fldCharType="begin"/>
        </w:r>
        <w:r>
          <w:instrText xml:space="preserve"> PAGEREF _Toc27176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39" w:history="1">
        <w:r>
          <w:rPr>
            <w:rFonts w:ascii="仿宋" w:eastAsia="仿宋" w:hAnsi="仿宋" w:cs="仿宋" w:hint="eastAsia"/>
            <w:lang w:eastAsia="zh-CN"/>
          </w:rPr>
          <w:t>九、项目进度计划</w:t>
        </w:r>
        <w:r>
          <w:tab/>
        </w:r>
        <w:r>
          <w:fldChar w:fldCharType="begin"/>
        </w:r>
        <w:r>
          <w:instrText xml:space="preserve"> PAGEREF _Toc9039 \h </w:instrText>
        </w:r>
        <w:r>
          <w:fldChar w:fldCharType="separate"/>
        </w:r>
        <w:r>
          <w:t>53</w:t>
        </w:r>
        <w:r>
          <w:fldChar w:fldCharType="end"/>
        </w:r>
      </w:hyperlink>
    </w:p>
    <w:p>
      <w:pPr>
        <w:pStyle w:val="TOC2"/>
        <w:tabs>
          <w:tab w:val="right" w:leader="dot" w:pos="8306"/>
        </w:tabs>
      </w:pPr>
      <w:hyperlink w:anchor="_Toc10801" w:history="1">
        <w:r>
          <w:rPr>
            <w:rFonts w:ascii="仿宋" w:eastAsia="仿宋" w:hAnsi="仿宋" w:cs="仿宋" w:hint="eastAsia"/>
            <w:lang w:eastAsia="zh-CN"/>
          </w:rPr>
          <w:t>(一)、建设周期</w:t>
        </w:r>
        <w:r>
          <w:tab/>
        </w:r>
        <w:r>
          <w:fldChar w:fldCharType="begin"/>
        </w:r>
        <w:r>
          <w:instrText xml:space="preserve"> PAGEREF _Toc10801 \h </w:instrText>
        </w:r>
        <w:r>
          <w:fldChar w:fldCharType="separate"/>
        </w:r>
        <w:r>
          <w:t>53</w:t>
        </w:r>
        <w:r>
          <w:fldChar w:fldCharType="end"/>
        </w:r>
      </w:hyperlink>
    </w:p>
    <w:p>
      <w:pPr>
        <w:pStyle w:val="TOC2"/>
        <w:tabs>
          <w:tab w:val="right" w:leader="dot" w:pos="8306"/>
        </w:tabs>
      </w:pPr>
      <w:hyperlink w:anchor="_Toc16123" w:history="1">
        <w:r>
          <w:rPr>
            <w:rFonts w:ascii="仿宋" w:eastAsia="仿宋" w:hAnsi="仿宋" w:cs="仿宋" w:hint="eastAsia"/>
            <w:lang w:eastAsia="zh-CN"/>
          </w:rPr>
          <w:t>(二)、建设进度</w:t>
        </w:r>
        <w:r>
          <w:tab/>
        </w:r>
        <w:r>
          <w:fldChar w:fldCharType="begin"/>
        </w:r>
        <w:r>
          <w:instrText xml:space="preserve"> PAGEREF _Toc16123 \h </w:instrText>
        </w:r>
        <w:r>
          <w:fldChar w:fldCharType="separate"/>
        </w:r>
        <w:r>
          <w:t>53</w:t>
        </w:r>
        <w:r>
          <w:fldChar w:fldCharType="end"/>
        </w:r>
      </w:hyperlink>
    </w:p>
    <w:p>
      <w:pPr>
        <w:pStyle w:val="TOC2"/>
        <w:tabs>
          <w:tab w:val="right" w:leader="dot" w:pos="8306"/>
        </w:tabs>
      </w:pPr>
      <w:hyperlink w:anchor="_Toc765" w:history="1">
        <w:r>
          <w:rPr>
            <w:rFonts w:ascii="仿宋" w:eastAsia="仿宋" w:hAnsi="仿宋" w:cs="仿宋" w:hint="eastAsia"/>
            <w:lang w:eastAsia="zh-CN"/>
          </w:rPr>
          <w:t>(三)、进度安排注意事项</w:t>
        </w:r>
        <w:r>
          <w:tab/>
        </w:r>
        <w:r>
          <w:fldChar w:fldCharType="begin"/>
        </w:r>
        <w:r>
          <w:instrText xml:space="preserve"> PAGEREF _Toc765 \h </w:instrText>
        </w:r>
        <w:r>
          <w:fldChar w:fldCharType="separate"/>
        </w:r>
        <w:r>
          <w:t>54</w:t>
        </w:r>
        <w:r>
          <w:fldChar w:fldCharType="end"/>
        </w:r>
      </w:hyperlink>
    </w:p>
    <w:p>
      <w:pPr>
        <w:pStyle w:val="TOC2"/>
        <w:tabs>
          <w:tab w:val="right" w:leader="dot" w:pos="8306"/>
        </w:tabs>
      </w:pPr>
      <w:hyperlink w:anchor="_Toc29640" w:history="1">
        <w:r>
          <w:rPr>
            <w:rFonts w:ascii="仿宋" w:eastAsia="仿宋" w:hAnsi="仿宋" w:cs="仿宋" w:hint="eastAsia"/>
            <w:lang w:eastAsia="zh-CN"/>
          </w:rPr>
          <w:t>(四)、人力资源配置</w:t>
        </w:r>
        <w:r>
          <w:tab/>
        </w:r>
        <w:r>
          <w:fldChar w:fldCharType="begin"/>
        </w:r>
        <w:r>
          <w:instrText xml:space="preserve"> PAGEREF _Toc29640 \h </w:instrText>
        </w:r>
        <w:r>
          <w:fldChar w:fldCharType="separate"/>
        </w:r>
        <w:r>
          <w:t>55</w:t>
        </w:r>
        <w:r>
          <w:fldChar w:fldCharType="end"/>
        </w:r>
      </w:hyperlink>
    </w:p>
    <w:p>
      <w:pPr>
        <w:pStyle w:val="TOC2"/>
        <w:tabs>
          <w:tab w:val="right" w:leader="dot" w:pos="8306"/>
        </w:tabs>
      </w:pPr>
      <w:hyperlink w:anchor="_Toc24361" w:history="1">
        <w:r>
          <w:rPr>
            <w:rFonts w:ascii="仿宋" w:eastAsia="仿宋" w:hAnsi="仿宋" w:cs="仿宋" w:hint="eastAsia"/>
            <w:lang w:eastAsia="zh-CN"/>
          </w:rPr>
          <w:t>(五)、员工培训</w:t>
        </w:r>
        <w:r>
          <w:tab/>
        </w:r>
        <w:r>
          <w:fldChar w:fldCharType="begin"/>
        </w:r>
        <w:r>
          <w:instrText xml:space="preserve"> PAGEREF _Toc24361 \h </w:instrText>
        </w:r>
        <w:r>
          <w:fldChar w:fldCharType="separate"/>
        </w:r>
        <w:r>
          <w:t>57</w:t>
        </w:r>
        <w:r>
          <w:fldChar w:fldCharType="end"/>
        </w:r>
      </w:hyperlink>
    </w:p>
    <w:p>
      <w:pPr>
        <w:pStyle w:val="TOC2"/>
        <w:tabs>
          <w:tab w:val="right" w:leader="dot" w:pos="8306"/>
        </w:tabs>
      </w:pPr>
      <w:hyperlink w:anchor="_Toc18223" w:history="1">
        <w:r>
          <w:rPr>
            <w:rFonts w:ascii="仿宋" w:eastAsia="仿宋" w:hAnsi="仿宋" w:cs="仿宋" w:hint="eastAsia"/>
            <w:lang w:eastAsia="zh-CN"/>
          </w:rPr>
          <w:t>(六)、项目实施保障</w:t>
        </w:r>
        <w:r>
          <w:tab/>
        </w:r>
        <w:r>
          <w:fldChar w:fldCharType="begin"/>
        </w:r>
        <w:r>
          <w:instrText xml:space="preserve"> PAGEREF _Toc18223 \h </w:instrText>
        </w:r>
        <w:r>
          <w:fldChar w:fldCharType="separate"/>
        </w:r>
        <w:r>
          <w:t>58</w:t>
        </w:r>
        <w:r>
          <w:fldChar w:fldCharType="end"/>
        </w:r>
      </w:hyperlink>
    </w:p>
    <w:p>
      <w:pPr>
        <w:pStyle w:val="TOC2"/>
        <w:tabs>
          <w:tab w:val="right" w:leader="dot" w:pos="8306"/>
        </w:tabs>
      </w:pPr>
      <w:hyperlink w:anchor="_Toc9808" w:history="1">
        <w:r>
          <w:rPr>
            <w:rFonts w:ascii="仿宋" w:eastAsia="仿宋" w:hAnsi="仿宋" w:cs="仿宋" w:hint="eastAsia"/>
            <w:lang w:eastAsia="zh-CN"/>
          </w:rPr>
          <w:t>(七)、安全规范管理</w:t>
        </w:r>
        <w:r>
          <w:tab/>
        </w:r>
        <w:r>
          <w:fldChar w:fldCharType="begin"/>
        </w:r>
        <w:r>
          <w:instrText xml:space="preserve"> PAGEREF _Toc9808 \h </w:instrText>
        </w:r>
        <w:r>
          <w:fldChar w:fldCharType="separate"/>
        </w:r>
        <w:r>
          <w:t>59</w:t>
        </w:r>
        <w:r>
          <w:fldChar w:fldCharType="end"/>
        </w:r>
      </w:hyperlink>
    </w:p>
    <w:p>
      <w:pPr>
        <w:pStyle w:val="TOC1"/>
        <w:tabs>
          <w:tab w:val="right" w:leader="dot" w:pos="8306"/>
        </w:tabs>
      </w:pPr>
      <w:hyperlink w:anchor="_Toc16963" w:history="1">
        <w:r>
          <w:rPr>
            <w:rFonts w:ascii="仿宋" w:eastAsia="仿宋" w:hAnsi="仿宋" w:cs="仿宋" w:hint="eastAsia"/>
            <w:lang w:eastAsia="zh-CN"/>
          </w:rPr>
          <w:t>十、土地利用与规划方案</w:t>
        </w:r>
        <w:r>
          <w:tab/>
        </w:r>
        <w:r>
          <w:fldChar w:fldCharType="begin"/>
        </w:r>
        <w:r>
          <w:instrText xml:space="preserve"> PAGEREF _Toc16963 \h </w:instrText>
        </w:r>
        <w:r>
          <w:fldChar w:fldCharType="separate"/>
        </w:r>
        <w:r>
          <w:t>60</w:t>
        </w:r>
        <w:r>
          <w:fldChar w:fldCharType="end"/>
        </w:r>
      </w:hyperlink>
    </w:p>
    <w:p>
      <w:pPr>
        <w:pStyle w:val="TOC2"/>
        <w:tabs>
          <w:tab w:val="right" w:leader="dot" w:pos="8306"/>
        </w:tabs>
      </w:pPr>
      <w:hyperlink w:anchor="_Toc1430" w:history="1">
        <w:r>
          <w:rPr>
            <w:rFonts w:ascii="仿宋" w:eastAsia="仿宋" w:hAnsi="仿宋" w:cs="仿宋" w:hint="eastAsia"/>
            <w:lang w:eastAsia="zh-CN"/>
          </w:rPr>
          <w:t>(一)、项目用地情况分析</w:t>
        </w:r>
        <w:r>
          <w:tab/>
        </w:r>
        <w:r>
          <w:fldChar w:fldCharType="begin"/>
        </w:r>
        <w:r>
          <w:instrText xml:space="preserve"> PAGEREF _Toc1430 \h </w:instrText>
        </w:r>
        <w:r>
          <w:fldChar w:fldCharType="separate"/>
        </w:r>
        <w:r>
          <w:t>60</w:t>
        </w:r>
        <w:r>
          <w:fldChar w:fldCharType="end"/>
        </w:r>
      </w:hyperlink>
    </w:p>
    <w:p>
      <w:pPr>
        <w:pStyle w:val="TOC2"/>
        <w:tabs>
          <w:tab w:val="right" w:leader="dot" w:pos="8306"/>
        </w:tabs>
      </w:pPr>
      <w:hyperlink w:anchor="_Toc27789" w:history="1">
        <w:r>
          <w:rPr>
            <w:rFonts w:ascii="仿宋" w:eastAsia="仿宋" w:hAnsi="仿宋" w:cs="仿宋" w:hint="eastAsia"/>
            <w:lang w:eastAsia="zh-CN"/>
          </w:rPr>
          <w:t>(二)、土地利用规划方案</w:t>
        </w:r>
        <w:r>
          <w:tab/>
        </w:r>
        <w:r>
          <w:fldChar w:fldCharType="begin"/>
        </w:r>
        <w:r>
          <w:instrText xml:space="preserve"> PAGEREF _Toc27789 \h </w:instrText>
        </w:r>
        <w:r>
          <w:fldChar w:fldCharType="separate"/>
        </w:r>
        <w:r>
          <w:t>61</w:t>
        </w:r>
        <w:r>
          <w:fldChar w:fldCharType="end"/>
        </w:r>
      </w:hyperlink>
    </w:p>
    <w:p>
      <w:pPr>
        <w:pStyle w:val="TOC1"/>
        <w:tabs>
          <w:tab w:val="right" w:leader="dot" w:pos="8306"/>
        </w:tabs>
      </w:pPr>
      <w:hyperlink w:anchor="_Toc393" w:history="1">
        <w:r>
          <w:rPr>
            <w:rFonts w:ascii="仿宋" w:eastAsia="仿宋" w:hAnsi="仿宋" w:cs="仿宋" w:hint="eastAsia"/>
            <w:lang w:eastAsia="zh-CN"/>
          </w:rPr>
          <w:t>十一、项目实施与管理方案</w:t>
        </w:r>
        <w:r>
          <w:tab/>
        </w:r>
        <w:r>
          <w:fldChar w:fldCharType="begin"/>
        </w:r>
        <w:r>
          <w:instrText xml:space="preserve"> PAGEREF _Toc393 \h </w:instrText>
        </w:r>
        <w:r>
          <w:fldChar w:fldCharType="separate"/>
        </w:r>
        <w:r>
          <w:t>62</w:t>
        </w:r>
        <w:r>
          <w:fldChar w:fldCharType="end"/>
        </w:r>
      </w:hyperlink>
    </w:p>
    <w:p>
      <w:pPr>
        <w:pStyle w:val="TOC2"/>
        <w:tabs>
          <w:tab w:val="right" w:leader="dot" w:pos="8306"/>
        </w:tabs>
      </w:pPr>
      <w:hyperlink w:anchor="_Toc3807" w:history="1">
        <w:r>
          <w:rPr>
            <w:rFonts w:ascii="仿宋" w:eastAsia="仿宋" w:hAnsi="仿宋" w:cs="仿宋" w:hint="eastAsia"/>
            <w:lang w:eastAsia="zh-CN"/>
          </w:rPr>
          <w:t>(一)、项目实施计划</w:t>
        </w:r>
        <w:r>
          <w:tab/>
        </w:r>
        <w:r>
          <w:fldChar w:fldCharType="begin"/>
        </w:r>
        <w:r>
          <w:instrText xml:space="preserve"> PAGEREF _Toc3807 \h </w:instrText>
        </w:r>
        <w:r>
          <w:fldChar w:fldCharType="separate"/>
        </w:r>
        <w:r>
          <w:t>62</w:t>
        </w:r>
        <w:r>
          <w:fldChar w:fldCharType="end"/>
        </w:r>
      </w:hyperlink>
    </w:p>
    <w:p>
      <w:pPr>
        <w:pStyle w:val="TOC2"/>
        <w:tabs>
          <w:tab w:val="right" w:leader="dot" w:pos="8306"/>
        </w:tabs>
      </w:pPr>
      <w:hyperlink w:anchor="_Toc17452" w:history="1">
        <w:r>
          <w:rPr>
            <w:rFonts w:ascii="仿宋" w:eastAsia="仿宋" w:hAnsi="仿宋" w:cs="仿宋" w:hint="eastAsia"/>
            <w:lang w:eastAsia="zh-CN"/>
          </w:rPr>
          <w:t>(二)、项目组织机构与职责</w:t>
        </w:r>
        <w:r>
          <w:tab/>
        </w:r>
        <w:r>
          <w:fldChar w:fldCharType="begin"/>
        </w:r>
        <w:r>
          <w:instrText xml:space="preserve"> PAGEREF _Toc17452 \h </w:instrText>
        </w:r>
        <w:r>
          <w:fldChar w:fldCharType="separate"/>
        </w:r>
        <w:r>
          <w:t>64</w:t>
        </w:r>
        <w:r>
          <w:fldChar w:fldCharType="end"/>
        </w:r>
      </w:hyperlink>
    </w:p>
    <w:p>
      <w:pPr>
        <w:pStyle w:val="TOC2"/>
        <w:tabs>
          <w:tab w:val="right" w:leader="dot" w:pos="8306"/>
        </w:tabs>
      </w:pPr>
      <w:hyperlink w:anchor="_Toc1480" w:history="1">
        <w:r>
          <w:rPr>
            <w:rFonts w:ascii="仿宋" w:eastAsia="仿宋" w:hAnsi="仿宋" w:cs="仿宋" w:hint="eastAsia"/>
            <w:lang w:eastAsia="zh-CN"/>
          </w:rPr>
          <w:t>(三)、项目管理与监控体系</w:t>
        </w:r>
        <w:r>
          <w:tab/>
        </w:r>
        <w:r>
          <w:fldChar w:fldCharType="begin"/>
        </w:r>
        <w:r>
          <w:instrText xml:space="preserve"> PAGEREF _Toc1480 \h </w:instrText>
        </w:r>
        <w:r>
          <w:fldChar w:fldCharType="separate"/>
        </w:r>
        <w:r>
          <w:t>66</w:t>
        </w:r>
        <w:r>
          <w:fldChar w:fldCharType="end"/>
        </w:r>
      </w:hyperlink>
    </w:p>
    <w:p>
      <w:pPr>
        <w:pStyle w:val="TOC1"/>
        <w:tabs>
          <w:tab w:val="right" w:leader="dot" w:pos="8306"/>
        </w:tabs>
      </w:pPr>
      <w:hyperlink w:anchor="_Toc28703" w:history="1">
        <w:r>
          <w:rPr>
            <w:rFonts w:ascii="仿宋" w:eastAsia="仿宋" w:hAnsi="仿宋" w:cs="仿宋" w:hint="eastAsia"/>
            <w:lang w:eastAsia="zh-CN"/>
          </w:rPr>
          <w:t>十二、资金管理与财务规划</w:t>
        </w:r>
        <w:r>
          <w:tab/>
        </w:r>
        <w:r>
          <w:fldChar w:fldCharType="begin"/>
        </w:r>
        <w:r>
          <w:instrText xml:space="preserve"> PAGEREF _Toc28703 \h </w:instrText>
        </w:r>
        <w:r>
          <w:fldChar w:fldCharType="separate"/>
        </w:r>
        <w:r>
          <w:t>68</w:t>
        </w:r>
        <w:r>
          <w:fldChar w:fldCharType="end"/>
        </w:r>
      </w:hyperlink>
    </w:p>
    <w:p>
      <w:pPr>
        <w:pStyle w:val="TOC2"/>
        <w:tabs>
          <w:tab w:val="right" w:leader="dot" w:pos="8306"/>
        </w:tabs>
      </w:pPr>
      <w:hyperlink w:anchor="_Toc26757" w:history="1">
        <w:r>
          <w:rPr>
            <w:rFonts w:ascii="仿宋" w:eastAsia="仿宋" w:hAnsi="仿宋" w:cs="仿宋" w:hint="eastAsia"/>
            <w:lang w:eastAsia="zh-CN"/>
          </w:rPr>
          <w:t>(一)、项目资金来源与筹措</w:t>
        </w:r>
        <w:r>
          <w:tab/>
        </w:r>
        <w:r>
          <w:fldChar w:fldCharType="begin"/>
        </w:r>
        <w:r>
          <w:instrText xml:space="preserve"> PAGEREF _Toc26757 \h </w:instrText>
        </w:r>
        <w:r>
          <w:fldChar w:fldCharType="separate"/>
        </w:r>
        <w:r>
          <w:t>68</w:t>
        </w:r>
        <w:r>
          <w:fldChar w:fldCharType="end"/>
        </w:r>
      </w:hyperlink>
    </w:p>
    <w:p>
      <w:pPr>
        <w:pStyle w:val="TOC2"/>
        <w:tabs>
          <w:tab w:val="right" w:leader="dot" w:pos="8306"/>
        </w:tabs>
      </w:pPr>
      <w:hyperlink w:anchor="_Toc19011" w:history="1">
        <w:r>
          <w:rPr>
            <w:rFonts w:ascii="仿宋" w:eastAsia="仿宋" w:hAnsi="仿宋" w:cs="仿宋" w:hint="eastAsia"/>
            <w:lang w:eastAsia="zh-CN"/>
          </w:rPr>
          <w:t>(二)、资金使用与监管</w:t>
        </w:r>
        <w:r>
          <w:tab/>
        </w:r>
        <w:r>
          <w:fldChar w:fldCharType="begin"/>
        </w:r>
        <w:r>
          <w:instrText xml:space="preserve"> PAGEREF _Toc19011 \h </w:instrText>
        </w:r>
        <w:r>
          <w:fldChar w:fldCharType="separate"/>
        </w:r>
        <w:r>
          <w:t>69</w:t>
        </w:r>
        <w:r>
          <w:fldChar w:fldCharType="end"/>
        </w:r>
      </w:hyperlink>
    </w:p>
    <w:p>
      <w:pPr>
        <w:pStyle w:val="TOC2"/>
        <w:tabs>
          <w:tab w:val="right" w:leader="dot" w:pos="8306"/>
        </w:tabs>
      </w:pPr>
      <w:hyperlink w:anchor="_Toc12455" w:history="1">
        <w:r>
          <w:rPr>
            <w:rFonts w:ascii="仿宋" w:eastAsia="仿宋" w:hAnsi="仿宋" w:cs="仿宋" w:hint="eastAsia"/>
            <w:lang w:eastAsia="zh-CN"/>
          </w:rPr>
          <w:t>(三)、财务规划与预测</w:t>
        </w:r>
        <w:r>
          <w:tab/>
        </w:r>
        <w:r>
          <w:fldChar w:fldCharType="begin"/>
        </w:r>
        <w:r>
          <w:instrText xml:space="preserve"> PAGEREF _Toc12455 \h </w:instrText>
        </w:r>
        <w:r>
          <w:fldChar w:fldCharType="separate"/>
        </w:r>
        <w:r>
          <w:t>71</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十三、人力资源管理与开发</w:t>
        </w:r>
        <w:r>
          <w:tab/>
        </w:r>
        <w:r>
          <w:fldChar w:fldCharType="begin"/>
        </w:r>
        <w:r>
          <w:instrText xml:space="preserve"> PAGEREF _Toc21841 \h </w:instrText>
        </w:r>
        <w:r>
          <w:fldChar w:fldCharType="separate"/>
        </w:r>
        <w:r>
          <w:t>72</w:t>
        </w:r>
        <w:r>
          <w:fldChar w:fldCharType="end"/>
        </w:r>
      </w:hyperlink>
    </w:p>
    <w:p>
      <w:pPr>
        <w:pStyle w:val="TOC2"/>
        <w:tabs>
          <w:tab w:val="right" w:leader="dot" w:pos="8306"/>
        </w:tabs>
      </w:pPr>
      <w:hyperlink w:anchor="_Toc12232" w:history="1">
        <w:r>
          <w:rPr>
            <w:rFonts w:ascii="仿宋" w:eastAsia="仿宋" w:hAnsi="仿宋" w:cs="仿宋" w:hint="eastAsia"/>
            <w:lang w:eastAsia="zh-CN"/>
          </w:rPr>
          <w:t>(一)、人力资源规划</w:t>
        </w:r>
        <w:r>
          <w:tab/>
        </w:r>
        <w:r>
          <w:fldChar w:fldCharType="begin"/>
        </w:r>
        <w:r>
          <w:instrText xml:space="preserve"> PAGEREF _Toc12232 \h </w:instrText>
        </w:r>
        <w:r>
          <w:fldChar w:fldCharType="separate"/>
        </w:r>
        <w:r>
          <w:t>72</w:t>
        </w:r>
        <w:r>
          <w:fldChar w:fldCharType="end"/>
        </w:r>
      </w:hyperlink>
    </w:p>
    <w:p>
      <w:pPr>
        <w:pStyle w:val="TOC2"/>
        <w:tabs>
          <w:tab w:val="right" w:leader="dot" w:pos="8306"/>
        </w:tabs>
      </w:pPr>
      <w:hyperlink w:anchor="_Toc5934" w:history="1">
        <w:r>
          <w:rPr>
            <w:rFonts w:ascii="仿宋" w:eastAsia="仿宋" w:hAnsi="仿宋" w:cs="仿宋" w:hint="eastAsia"/>
            <w:lang w:eastAsia="zh-CN"/>
          </w:rPr>
          <w:t>(二)、人力资源开发与培训</w:t>
        </w:r>
        <w:r>
          <w:tab/>
        </w:r>
        <w:r>
          <w:fldChar w:fldCharType="begin"/>
        </w:r>
        <w:r>
          <w:instrText xml:space="preserve"> PAGEREF _Toc5934 \h </w:instrText>
        </w:r>
        <w:r>
          <w:fldChar w:fldCharType="separate"/>
        </w:r>
        <w:r>
          <w:t>74</w:t>
        </w:r>
        <w:r>
          <w:fldChar w:fldCharType="end"/>
        </w:r>
      </w:hyperlink>
    </w:p>
    <w:p>
      <w:pPr>
        <w:pStyle w:val="TOC1"/>
        <w:tabs>
          <w:tab w:val="right" w:leader="dot" w:pos="8306"/>
        </w:tabs>
      </w:pPr>
      <w:hyperlink w:anchor="_Toc19461" w:history="1">
        <w:r>
          <w:rPr>
            <w:rFonts w:ascii="仿宋" w:eastAsia="仿宋" w:hAnsi="仿宋" w:cs="仿宋" w:hint="eastAsia"/>
            <w:lang w:eastAsia="zh-CN"/>
          </w:rPr>
          <w:t>十四、合作与交流机制建立</w:t>
        </w:r>
        <w:r>
          <w:tab/>
        </w:r>
        <w:r>
          <w:fldChar w:fldCharType="begin"/>
        </w:r>
        <w:r>
          <w:instrText xml:space="preserve"> PAGEREF _Toc19461 \h </w:instrText>
        </w:r>
        <w:r>
          <w:fldChar w:fldCharType="separate"/>
        </w:r>
        <w:r>
          <w:t>76</w:t>
        </w:r>
        <w:r>
          <w:fldChar w:fldCharType="end"/>
        </w:r>
      </w:hyperlink>
    </w:p>
    <w:p>
      <w:pPr>
        <w:pStyle w:val="TOC2"/>
        <w:tabs>
          <w:tab w:val="right" w:leader="dot" w:pos="8306"/>
        </w:tabs>
      </w:pPr>
      <w:hyperlink w:anchor="_Toc15895" w:history="1">
        <w:r>
          <w:rPr>
            <w:rFonts w:ascii="仿宋" w:eastAsia="仿宋" w:hAnsi="仿宋" w:cs="仿宋" w:hint="eastAsia"/>
            <w:lang w:eastAsia="zh-CN"/>
          </w:rPr>
          <w:t>(一)、合作伙伴选择与合作方式</w:t>
        </w:r>
        <w:r>
          <w:tab/>
        </w:r>
        <w:r>
          <w:fldChar w:fldCharType="begin"/>
        </w:r>
        <w:r>
          <w:instrText xml:space="preserve"> PAGEREF _Toc15895 \h </w:instrText>
        </w:r>
        <w:r>
          <w:fldChar w:fldCharType="separate"/>
        </w:r>
        <w:r>
          <w:t>76</w:t>
        </w:r>
        <w:r>
          <w:fldChar w:fldCharType="end"/>
        </w:r>
      </w:hyperlink>
    </w:p>
    <w:p>
      <w:pPr>
        <w:pStyle w:val="TOC2"/>
        <w:tabs>
          <w:tab w:val="right" w:leader="dot" w:pos="8306"/>
        </w:tabs>
      </w:pPr>
      <w:hyperlink w:anchor="_Toc272" w:history="1">
        <w:r>
          <w:rPr>
            <w:rFonts w:ascii="仿宋" w:eastAsia="仿宋" w:hAnsi="仿宋" w:cs="仿宋" w:hint="eastAsia"/>
            <w:lang w:eastAsia="zh-CN"/>
          </w:rPr>
          <w:t>(二)、交流与合作平台搭建</w:t>
        </w:r>
        <w:r>
          <w:tab/>
        </w:r>
        <w:r>
          <w:fldChar w:fldCharType="begin"/>
        </w:r>
        <w:r>
          <w:instrText xml:space="preserve"> PAGEREF _Toc272 \h </w:instrText>
        </w:r>
        <w:r>
          <w:fldChar w:fldCharType="separate"/>
        </w:r>
        <w:r>
          <w:t>77</w:t>
        </w:r>
        <w:r>
          <w:fldChar w:fldCharType="end"/>
        </w:r>
      </w:hyperlink>
    </w:p>
    <w:p>
      <w:pPr>
        <w:pStyle w:val="TOC1"/>
        <w:tabs>
          <w:tab w:val="right" w:leader="dot" w:pos="8306"/>
        </w:tabs>
      </w:pPr>
      <w:hyperlink w:anchor="_Toc19401" w:history="1">
        <w:r>
          <w:rPr>
            <w:rFonts w:ascii="仿宋" w:eastAsia="仿宋" w:hAnsi="仿宋" w:cs="仿宋" w:hint="eastAsia"/>
            <w:lang w:eastAsia="zh-CN"/>
          </w:rPr>
          <w:t>十五、项目施工方案</w:t>
        </w:r>
        <w:r>
          <w:tab/>
        </w:r>
        <w:r>
          <w:fldChar w:fldCharType="begin"/>
        </w:r>
        <w:r>
          <w:instrText xml:space="preserve"> PAGEREF _Toc19401 \h </w:instrText>
        </w:r>
        <w:r>
          <w:fldChar w:fldCharType="separate"/>
        </w:r>
        <w:r>
          <w:t>79</w:t>
        </w:r>
        <w:r>
          <w:fldChar w:fldCharType="end"/>
        </w:r>
      </w:hyperlink>
    </w:p>
    <w:p>
      <w:pPr>
        <w:pStyle w:val="TOC2"/>
        <w:tabs>
          <w:tab w:val="right" w:leader="dot" w:pos="8306"/>
        </w:tabs>
      </w:pPr>
      <w:hyperlink w:anchor="_Toc21277" w:history="1">
        <w:r>
          <w:rPr>
            <w:rFonts w:ascii="仿宋" w:eastAsia="仿宋" w:hAnsi="仿宋" w:cs="仿宋" w:hint="eastAsia"/>
            <w:lang w:eastAsia="zh-CN"/>
          </w:rPr>
          <w:t>(一)、施工组织设计</w:t>
        </w:r>
        <w:r>
          <w:tab/>
        </w:r>
        <w:r>
          <w:fldChar w:fldCharType="begin"/>
        </w:r>
        <w:r>
          <w:instrText xml:space="preserve"> PAGEREF _Toc21277 \h </w:instrText>
        </w:r>
        <w:r>
          <w:fldChar w:fldCharType="separate"/>
        </w:r>
        <w:r>
          <w:t>79</w:t>
        </w:r>
        <w:r>
          <w:fldChar w:fldCharType="end"/>
        </w:r>
      </w:hyperlink>
    </w:p>
    <w:p>
      <w:pPr>
        <w:pStyle w:val="TOC2"/>
        <w:tabs>
          <w:tab w:val="right" w:leader="dot" w:pos="8306"/>
        </w:tabs>
      </w:pPr>
      <w:hyperlink w:anchor="_Toc24408" w:history="1">
        <w:r>
          <w:rPr>
            <w:rFonts w:ascii="仿宋" w:eastAsia="仿宋" w:hAnsi="仿宋" w:cs="仿宋" w:hint="eastAsia"/>
            <w:lang w:eastAsia="zh-CN"/>
          </w:rPr>
          <w:t>(二)、施工工艺与技术路线</w:t>
        </w:r>
        <w:r>
          <w:tab/>
        </w:r>
        <w:r>
          <w:fldChar w:fldCharType="begin"/>
        </w:r>
        <w:r>
          <w:instrText xml:space="preserve"> PAGEREF _Toc24408 \h </w:instrText>
        </w:r>
        <w:r>
          <w:fldChar w:fldCharType="separate"/>
        </w:r>
        <w:r>
          <w:t>81</w:t>
        </w:r>
        <w:r>
          <w:fldChar w:fldCharType="end"/>
        </w:r>
      </w:hyperlink>
    </w:p>
    <w:p>
      <w:pPr>
        <w:pStyle w:val="TOC2"/>
        <w:tabs>
          <w:tab w:val="right" w:leader="dot" w:pos="8306"/>
        </w:tabs>
      </w:pPr>
      <w:hyperlink w:anchor="_Toc2552" w:history="1">
        <w:r>
          <w:rPr>
            <w:rFonts w:ascii="仿宋" w:eastAsia="仿宋" w:hAnsi="仿宋" w:cs="仿宋" w:hint="eastAsia"/>
            <w:lang w:eastAsia="zh-CN"/>
          </w:rPr>
          <w:t>(三)、关键节点施工计划</w:t>
        </w:r>
        <w:r>
          <w:tab/>
        </w:r>
        <w:r>
          <w:fldChar w:fldCharType="begin"/>
        </w:r>
        <w:r>
          <w:instrText xml:space="preserve"> PAGEREF _Toc2552 \h </w:instrText>
        </w:r>
        <w:r>
          <w:fldChar w:fldCharType="separate"/>
        </w:r>
        <w:r>
          <w:t>82</w:t>
        </w:r>
        <w:r>
          <w:fldChar w:fldCharType="end"/>
        </w:r>
      </w:hyperlink>
    </w:p>
    <w:p>
      <w:pPr>
        <w:pStyle w:val="TOC2"/>
        <w:tabs>
          <w:tab w:val="right" w:leader="dot" w:pos="8306"/>
        </w:tabs>
      </w:pPr>
      <w:hyperlink w:anchor="_Toc14930" w:history="1">
        <w:r>
          <w:rPr>
            <w:rFonts w:ascii="仿宋" w:eastAsia="仿宋" w:hAnsi="仿宋" w:cs="仿宋" w:hint="eastAsia"/>
            <w:lang w:eastAsia="zh-CN"/>
          </w:rPr>
          <w:t>(四)、施工现场管理</w:t>
        </w:r>
        <w:r>
          <w:tab/>
        </w:r>
        <w:r>
          <w:fldChar w:fldCharType="begin"/>
        </w:r>
        <w:r>
          <w:instrText xml:space="preserve"> PAGEREF _Toc14930 \h </w:instrText>
        </w:r>
        <w:r>
          <w:fldChar w:fldCharType="separate"/>
        </w:r>
        <w:r>
          <w:t>83</w:t>
        </w:r>
        <w:r>
          <w:fldChar w:fldCharType="end"/>
        </w:r>
      </w:hyperlink>
    </w:p>
    <w:p>
      <w:pPr>
        <w:pStyle w:val="TOC1"/>
        <w:tabs>
          <w:tab w:val="right" w:leader="dot" w:pos="8306"/>
        </w:tabs>
      </w:pPr>
      <w:hyperlink w:anchor="_Toc32260" w:history="1">
        <w:r>
          <w:rPr>
            <w:rFonts w:ascii="仿宋" w:eastAsia="仿宋" w:hAnsi="仿宋" w:cs="仿宋" w:hint="eastAsia"/>
            <w:lang w:eastAsia="zh-CN"/>
          </w:rPr>
          <w:t>十六、创新驱动与持续发展</w:t>
        </w:r>
        <w:r>
          <w:tab/>
        </w:r>
        <w:r>
          <w:fldChar w:fldCharType="begin"/>
        </w:r>
        <w:r>
          <w:instrText xml:space="preserve"> PAGEREF _Toc32260 \h </w:instrText>
        </w:r>
        <w:r>
          <w:fldChar w:fldCharType="separate"/>
        </w:r>
        <w:r>
          <w:t>85</w:t>
        </w:r>
        <w:r>
          <w:fldChar w:fldCharType="end"/>
        </w:r>
      </w:hyperlink>
    </w:p>
    <w:p>
      <w:pPr>
        <w:pStyle w:val="TOC2"/>
        <w:tabs>
          <w:tab w:val="right" w:leader="dot" w:pos="8306"/>
        </w:tabs>
      </w:pPr>
      <w:hyperlink w:anchor="_Toc17501" w:history="1">
        <w:r>
          <w:rPr>
            <w:rFonts w:ascii="仿宋" w:eastAsia="仿宋" w:hAnsi="仿宋" w:cs="仿宋" w:hint="eastAsia"/>
            <w:lang w:eastAsia="zh-CN"/>
          </w:rPr>
          <w:t>(一)、创新驱动战略实施</w:t>
        </w:r>
        <w:r>
          <w:tab/>
        </w:r>
        <w:r>
          <w:fldChar w:fldCharType="begin"/>
        </w:r>
        <w:r>
          <w:instrText xml:space="preserve"> PAGEREF _Toc17501 \h </w:instrText>
        </w:r>
        <w:r>
          <w:fldChar w:fldCharType="separate"/>
        </w:r>
        <w:r>
          <w:t>85</w:t>
        </w:r>
        <w:r>
          <w:fldChar w:fldCharType="end"/>
        </w:r>
      </w:hyperlink>
    </w:p>
    <w:p>
      <w:pPr>
        <w:pStyle w:val="TOC2"/>
        <w:tabs>
          <w:tab w:val="right" w:leader="dot" w:pos="8306"/>
        </w:tabs>
      </w:pPr>
      <w:hyperlink w:anchor="_Toc19956" w:history="1">
        <w:r>
          <w:rPr>
            <w:rFonts w:ascii="仿宋" w:eastAsia="仿宋" w:hAnsi="仿宋" w:cs="仿宋" w:hint="eastAsia"/>
            <w:lang w:eastAsia="zh-CN"/>
          </w:rPr>
          <w:t>(二)、持续发展路径探索</w:t>
        </w:r>
        <w:r>
          <w:tab/>
        </w:r>
        <w:r>
          <w:fldChar w:fldCharType="begin"/>
        </w:r>
        <w:r>
          <w:instrText xml:space="preserve"> PAGEREF _Toc19956 \h </w:instrText>
        </w:r>
        <w:r>
          <w:fldChar w:fldCharType="separate"/>
        </w:r>
        <w:r>
          <w:t>87</w:t>
        </w:r>
        <w:r>
          <w:fldChar w:fldCharType="end"/>
        </w:r>
      </w:hyperlink>
    </w:p>
    <w:p>
      <w:pPr>
        <w:pStyle w:val="TOC1"/>
        <w:tabs>
          <w:tab w:val="right" w:leader="dot" w:pos="8306"/>
        </w:tabs>
      </w:pPr>
      <w:hyperlink w:anchor="_Toc10362" w:history="1">
        <w:r>
          <w:rPr>
            <w:rFonts w:ascii="仿宋" w:eastAsia="仿宋" w:hAnsi="仿宋" w:cs="仿宋" w:hint="eastAsia"/>
            <w:lang w:eastAsia="zh-CN"/>
          </w:rPr>
          <w:t>十七、法律法规与政策遵循</w:t>
        </w:r>
        <w:r>
          <w:tab/>
        </w:r>
        <w:r>
          <w:fldChar w:fldCharType="begin"/>
        </w:r>
        <w:r>
          <w:instrText xml:space="preserve"> PAGEREF _Toc10362 \h </w:instrText>
        </w:r>
        <w:r>
          <w:fldChar w:fldCharType="separate"/>
        </w:r>
        <w:r>
          <w:t>91</w:t>
        </w:r>
        <w:r>
          <w:fldChar w:fldCharType="end"/>
        </w:r>
      </w:hyperlink>
    </w:p>
    <w:p>
      <w:pPr>
        <w:pStyle w:val="TOC2"/>
        <w:tabs>
          <w:tab w:val="right" w:leader="dot" w:pos="8306"/>
        </w:tabs>
      </w:pPr>
      <w:hyperlink w:anchor="_Toc19319" w:history="1">
        <w:r>
          <w:rPr>
            <w:rFonts w:ascii="仿宋" w:eastAsia="仿宋" w:hAnsi="仿宋" w:cs="仿宋" w:hint="eastAsia"/>
            <w:lang w:eastAsia="zh-CN"/>
          </w:rPr>
          <w:t>(一)、法律法规遵守</w:t>
        </w:r>
        <w:r>
          <w:tab/>
        </w:r>
        <w:r>
          <w:fldChar w:fldCharType="begin"/>
        </w:r>
        <w:r>
          <w:instrText xml:space="preserve"> PAGEREF _Toc19319 \h </w:instrText>
        </w:r>
        <w:r>
          <w:fldChar w:fldCharType="separate"/>
        </w:r>
        <w:r>
          <w:t>91</w:t>
        </w:r>
        <w:r>
          <w:fldChar w:fldCharType="end"/>
        </w:r>
      </w:hyperlink>
    </w:p>
    <w:p>
      <w:pPr>
        <w:pStyle w:val="TOC2"/>
        <w:tabs>
          <w:tab w:val="right" w:leader="dot" w:pos="8306"/>
        </w:tabs>
      </w:pPr>
      <w:hyperlink w:anchor="_Toc16774" w:history="1">
        <w:r>
          <w:rPr>
            <w:rFonts w:ascii="仿宋" w:eastAsia="仿宋" w:hAnsi="仿宋" w:cs="仿宋" w:hint="eastAsia"/>
            <w:lang w:eastAsia="zh-CN"/>
          </w:rPr>
          <w:t>(二)、政策导向与利用</w:t>
        </w:r>
        <w:r>
          <w:tab/>
        </w:r>
        <w:r>
          <w:fldChar w:fldCharType="begin"/>
        </w:r>
        <w:r>
          <w:instrText xml:space="preserve"> PAGEREF _Toc16774 \h </w:instrText>
        </w:r>
        <w:r>
          <w:fldChar w:fldCharType="separate"/>
        </w:r>
        <w:r>
          <w:t>92</w:t>
        </w:r>
        <w:r>
          <w:fldChar w:fldCharType="end"/>
        </w:r>
      </w:hyperlink>
    </w:p>
    <w:p>
      <w:pPr>
        <w:pStyle w:val="TOC1"/>
        <w:tabs>
          <w:tab w:val="right" w:leader="dot" w:pos="8306"/>
        </w:tabs>
      </w:pPr>
      <w:hyperlink w:anchor="_Toc7735" w:history="1">
        <w:r>
          <w:rPr>
            <w:rFonts w:ascii="仿宋" w:eastAsia="仿宋" w:hAnsi="仿宋" w:cs="仿宋" w:hint="eastAsia"/>
            <w:lang w:eastAsia="zh-CN"/>
          </w:rPr>
          <w:t>十八、成果转化与推广应用</w:t>
        </w:r>
        <w:r>
          <w:tab/>
        </w:r>
        <w:r>
          <w:fldChar w:fldCharType="begin"/>
        </w:r>
        <w:r>
          <w:instrText xml:space="preserve"> PAGEREF _Toc7735 \h </w:instrText>
        </w:r>
        <w:r>
          <w:fldChar w:fldCharType="separate"/>
        </w:r>
        <w:r>
          <w:t>93</w:t>
        </w:r>
        <w:r>
          <w:fldChar w:fldCharType="end"/>
        </w:r>
      </w:hyperlink>
    </w:p>
    <w:p>
      <w:pPr>
        <w:pStyle w:val="TOC2"/>
        <w:tabs>
          <w:tab w:val="right" w:leader="dot" w:pos="8306"/>
        </w:tabs>
      </w:pPr>
      <w:hyperlink w:anchor="_Toc30651" w:history="1">
        <w:r>
          <w:rPr>
            <w:rFonts w:ascii="仿宋" w:eastAsia="仿宋" w:hAnsi="仿宋" w:cs="仿宋" w:hint="eastAsia"/>
            <w:lang w:eastAsia="zh-CN"/>
          </w:rPr>
          <w:t>(一)、成果转化策略制定</w:t>
        </w:r>
        <w:r>
          <w:tab/>
        </w:r>
        <w:r>
          <w:fldChar w:fldCharType="begin"/>
        </w:r>
        <w:r>
          <w:instrText xml:space="preserve"> PAGEREF _Toc30651 \h </w:instrText>
        </w:r>
        <w:r>
          <w:fldChar w:fldCharType="separate"/>
        </w:r>
        <w:r>
          <w:t>93</w:t>
        </w:r>
        <w:r>
          <w:fldChar w:fldCharType="end"/>
        </w:r>
      </w:hyperlink>
    </w:p>
    <w:p>
      <w:pPr>
        <w:pStyle w:val="TOC2"/>
        <w:tabs>
          <w:tab w:val="right" w:leader="dot" w:pos="8306"/>
        </w:tabs>
      </w:pPr>
      <w:hyperlink w:anchor="_Toc22487" w:history="1">
        <w:r>
          <w:rPr>
            <w:rFonts w:ascii="仿宋" w:eastAsia="仿宋" w:hAnsi="仿宋" w:cs="仿宋" w:hint="eastAsia"/>
            <w:lang w:eastAsia="zh-CN"/>
          </w:rPr>
          <w:t>(二)、成果推广应用方案</w:t>
        </w:r>
        <w:r>
          <w:tab/>
        </w:r>
        <w:r>
          <w:fldChar w:fldCharType="begin"/>
        </w:r>
        <w:r>
          <w:instrText xml:space="preserve"> PAGEREF _Toc22487 \h </w:instrText>
        </w:r>
        <w:r>
          <w:fldChar w:fldCharType="separate"/>
        </w:r>
        <w:r>
          <w:t>94</w:t>
        </w:r>
        <w:r>
          <w:fldChar w:fldCharType="end"/>
        </w:r>
      </w:hyperlink>
    </w:p>
    <w:p>
      <w:pPr>
        <w:pStyle w:val="TOC1"/>
        <w:tabs>
          <w:tab w:val="right" w:leader="dot" w:pos="8306"/>
        </w:tabs>
      </w:pPr>
      <w:hyperlink w:anchor="_Toc32571" w:history="1">
        <w:r>
          <w:rPr>
            <w:rFonts w:ascii="仿宋" w:eastAsia="仿宋" w:hAnsi="仿宋" w:cs="仿宋" w:hint="eastAsia"/>
            <w:lang w:eastAsia="zh-CN"/>
          </w:rPr>
          <w:t>十九、质量管理与控制</w:t>
        </w:r>
        <w:r>
          <w:tab/>
        </w:r>
        <w:r>
          <w:fldChar w:fldCharType="begin"/>
        </w:r>
        <w:r>
          <w:instrText xml:space="preserve"> PAGEREF _Toc32571 \h </w:instrText>
        </w:r>
        <w:r>
          <w:fldChar w:fldCharType="separate"/>
        </w:r>
        <w:r>
          <w:t>96</w:t>
        </w:r>
        <w:r>
          <w:fldChar w:fldCharType="end"/>
        </w:r>
      </w:hyperlink>
    </w:p>
    <w:p>
      <w:pPr>
        <w:pStyle w:val="TOC2"/>
        <w:tabs>
          <w:tab w:val="right" w:leader="dot" w:pos="8306"/>
        </w:tabs>
      </w:pPr>
      <w:hyperlink w:anchor="_Toc18644" w:history="1">
        <w:r>
          <w:rPr>
            <w:rFonts w:ascii="仿宋" w:eastAsia="仿宋" w:hAnsi="仿宋" w:cs="仿宋" w:hint="eastAsia"/>
            <w:lang w:eastAsia="zh-CN"/>
          </w:rPr>
          <w:t>(一)、质量管理体系建设</w:t>
        </w:r>
        <w:r>
          <w:tab/>
        </w:r>
        <w:r>
          <w:fldChar w:fldCharType="begin"/>
        </w:r>
        <w:r>
          <w:instrText xml:space="preserve"> PAGEREF _Toc18644 \h </w:instrText>
        </w:r>
        <w:r>
          <w:fldChar w:fldCharType="separate"/>
        </w:r>
        <w:r>
          <w:t>96</w:t>
        </w:r>
        <w:r>
          <w:fldChar w:fldCharType="end"/>
        </w:r>
      </w:hyperlink>
    </w:p>
    <w:p>
      <w:pPr>
        <w:pStyle w:val="TOC2"/>
        <w:tabs>
          <w:tab w:val="right" w:leader="dot" w:pos="8306"/>
        </w:tabs>
      </w:pPr>
      <w:hyperlink w:anchor="_Toc10219" w:history="1">
        <w:r>
          <w:rPr>
            <w:rFonts w:ascii="仿宋" w:eastAsia="仿宋" w:hAnsi="仿宋" w:cs="仿宋" w:hint="eastAsia"/>
            <w:lang w:eastAsia="zh-CN"/>
          </w:rPr>
          <w:t>(二)、质量控制措施</w:t>
        </w:r>
        <w:r>
          <w:tab/>
        </w:r>
        <w:r>
          <w:fldChar w:fldCharType="begin"/>
        </w:r>
        <w:r>
          <w:instrText xml:space="preserve"> PAGEREF _Toc10219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9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6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1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54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https://d.book118.com/378063043143006024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27A56"/>
    <w:rsid w:val="70627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63043143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2023-12-22T11:43:00Z</dcterms:created>
  <dcterms:modified xsi:type="dcterms:W3CDTF">2023-12-22T11:44:07Z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0FD668A767F24506A711B30779E6B443_11</vt:lpwstr>
  </property>
  <property fmtid="{D5CDD505-2E9C-101B-9397-08002B2CF9AE}" pid="3" name="KSOProductBuildVer">
    <vt:lpwstr>2052-12.1.0.16120</vt:lpwstr>
  </property>
</Properties>
</file>