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PVDF行业相关公司设立可行性研究报告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3" w:history="1">
        <w:r>
          <w:rPr>
            <w:rFonts w:ascii="仿宋" w:eastAsia="仿宋" w:hAnsi="仿宋" w:cs="仿宋" w:hint="eastAsia"/>
            <w:lang w:eastAsia="zh-CN"/>
          </w:rPr>
          <w:t>概论</w:t>
        </w:r>
        <w:r>
          <w:tab/>
        </w:r>
        <w:r>
          <w:fldChar w:fldCharType="begin"/>
        </w:r>
        <w:r>
          <w:instrText xml:space="preserve"> PAGEREF _Toc23323 \h </w:instrText>
        </w:r>
        <w:r>
          <w:fldChar w:fldCharType="separate"/>
        </w:r>
        <w:r>
          <w:t>3</w:t>
        </w:r>
        <w:r>
          <w:fldChar w:fldCharType="end"/>
        </w:r>
      </w:hyperlink>
    </w:p>
    <w:p>
      <w:pPr>
        <w:pStyle w:val="TOC1"/>
        <w:tabs>
          <w:tab w:val="right" w:leader="dot" w:pos="8306"/>
        </w:tabs>
      </w:pPr>
      <w:hyperlink w:anchor="_Toc4723" w:history="1">
        <w:r>
          <w:rPr>
            <w:rFonts w:ascii="仿宋" w:eastAsia="仿宋" w:hAnsi="仿宋" w:cs="仿宋" w:hint="eastAsia"/>
            <w:lang w:eastAsia="zh-CN"/>
          </w:rPr>
          <w:t>一、发展规划</w:t>
        </w:r>
        <w:r>
          <w:tab/>
        </w:r>
        <w:r>
          <w:fldChar w:fldCharType="begin"/>
        </w:r>
        <w:r>
          <w:instrText xml:space="preserve"> PAGEREF _Toc4723 \h </w:instrText>
        </w:r>
        <w:r>
          <w:fldChar w:fldCharType="separate"/>
        </w:r>
        <w:r>
          <w:t>3</w:t>
        </w:r>
        <w:r>
          <w:fldChar w:fldCharType="end"/>
        </w:r>
      </w:hyperlink>
    </w:p>
    <w:p>
      <w:pPr>
        <w:pStyle w:val="TOC2"/>
        <w:tabs>
          <w:tab w:val="right" w:leader="dot" w:pos="8306"/>
        </w:tabs>
      </w:pPr>
      <w:hyperlink w:anchor="_Toc10433" w:history="1">
        <w:r>
          <w:rPr>
            <w:rFonts w:ascii="仿宋" w:eastAsia="仿宋" w:hAnsi="仿宋" w:cs="仿宋" w:hint="eastAsia"/>
            <w:lang w:eastAsia="zh-CN"/>
          </w:rPr>
          <w:t>(一)、公司发展规划</w:t>
        </w:r>
        <w:r>
          <w:tab/>
        </w:r>
        <w:r>
          <w:fldChar w:fldCharType="begin"/>
        </w:r>
        <w:r>
          <w:instrText xml:space="preserve"> PAGEREF _Toc10433 \h </w:instrText>
        </w:r>
        <w:r>
          <w:fldChar w:fldCharType="separate"/>
        </w:r>
        <w:r>
          <w:t>3</w:t>
        </w:r>
        <w:r>
          <w:fldChar w:fldCharType="end"/>
        </w:r>
      </w:hyperlink>
    </w:p>
    <w:p>
      <w:pPr>
        <w:pStyle w:val="TOC2"/>
        <w:tabs>
          <w:tab w:val="right" w:leader="dot" w:pos="8306"/>
        </w:tabs>
      </w:pPr>
      <w:hyperlink w:anchor="_Toc27014" w:history="1">
        <w:r>
          <w:rPr>
            <w:rFonts w:ascii="仿宋" w:eastAsia="仿宋" w:hAnsi="仿宋" w:cs="仿宋" w:hint="eastAsia"/>
            <w:lang w:eastAsia="zh-CN"/>
          </w:rPr>
          <w:t>(二)、保障措施</w:t>
        </w:r>
        <w:r>
          <w:tab/>
        </w:r>
        <w:r>
          <w:fldChar w:fldCharType="begin"/>
        </w:r>
        <w:r>
          <w:instrText xml:space="preserve"> PAGEREF _Toc27014 \h </w:instrText>
        </w:r>
        <w:r>
          <w:fldChar w:fldCharType="separate"/>
        </w:r>
        <w:r>
          <w:t>4</w:t>
        </w:r>
        <w:r>
          <w:fldChar w:fldCharType="end"/>
        </w:r>
      </w:hyperlink>
    </w:p>
    <w:p>
      <w:pPr>
        <w:pStyle w:val="TOC1"/>
        <w:tabs>
          <w:tab w:val="right" w:leader="dot" w:pos="8306"/>
        </w:tabs>
      </w:pPr>
      <w:hyperlink w:anchor="_Toc12832" w:history="1">
        <w:r>
          <w:rPr>
            <w:rFonts w:ascii="仿宋" w:eastAsia="仿宋" w:hAnsi="仿宋" w:cs="仿宋" w:hint="eastAsia"/>
            <w:lang w:eastAsia="zh-CN"/>
          </w:rPr>
          <w:t>二、公司成立背景及可行性分析</w:t>
        </w:r>
        <w:r>
          <w:tab/>
        </w:r>
        <w:r>
          <w:fldChar w:fldCharType="begin"/>
        </w:r>
        <w:r>
          <w:instrText xml:space="preserve"> PAGEREF _Toc12832 \h </w:instrText>
        </w:r>
        <w:r>
          <w:fldChar w:fldCharType="separate"/>
        </w:r>
        <w:r>
          <w:t>9</w:t>
        </w:r>
        <w:r>
          <w:fldChar w:fldCharType="end"/>
        </w:r>
      </w:hyperlink>
    </w:p>
    <w:p>
      <w:pPr>
        <w:pStyle w:val="TOC2"/>
        <w:tabs>
          <w:tab w:val="right" w:leader="dot" w:pos="8306"/>
        </w:tabs>
      </w:pPr>
      <w:hyperlink w:anchor="_Toc13764" w:history="1">
        <w:r>
          <w:rPr>
            <w:rFonts w:ascii="仿宋" w:eastAsia="仿宋" w:hAnsi="仿宋" w:cs="仿宋" w:hint="eastAsia"/>
            <w:lang w:eastAsia="zh-CN"/>
          </w:rPr>
          <w:t>(一)、发展思路</w:t>
        </w:r>
        <w:r>
          <w:tab/>
        </w:r>
        <w:r>
          <w:fldChar w:fldCharType="begin"/>
        </w:r>
        <w:r>
          <w:instrText xml:space="preserve"> PAGEREF _Toc13764 \h </w:instrText>
        </w:r>
        <w:r>
          <w:fldChar w:fldCharType="separate"/>
        </w:r>
        <w:r>
          <w:t>9</w:t>
        </w:r>
        <w:r>
          <w:fldChar w:fldCharType="end"/>
        </w:r>
      </w:hyperlink>
    </w:p>
    <w:p>
      <w:pPr>
        <w:pStyle w:val="TOC2"/>
        <w:tabs>
          <w:tab w:val="right" w:leader="dot" w:pos="8306"/>
        </w:tabs>
      </w:pPr>
      <w:hyperlink w:anchor="_Toc22512" w:history="1">
        <w:r>
          <w:rPr>
            <w:rFonts w:ascii="仿宋" w:eastAsia="仿宋" w:hAnsi="仿宋" w:cs="仿宋" w:hint="eastAsia"/>
            <w:lang w:eastAsia="zh-CN"/>
          </w:rPr>
          <w:t>(二)、产业发展背景分析</w:t>
        </w:r>
        <w:r>
          <w:tab/>
        </w:r>
        <w:r>
          <w:fldChar w:fldCharType="begin"/>
        </w:r>
        <w:r>
          <w:instrText xml:space="preserve"> PAGEREF _Toc22512 \h </w:instrText>
        </w:r>
        <w:r>
          <w:fldChar w:fldCharType="separate"/>
        </w:r>
        <w:r>
          <w:t>10</w:t>
        </w:r>
        <w:r>
          <w:fldChar w:fldCharType="end"/>
        </w:r>
      </w:hyperlink>
    </w:p>
    <w:p>
      <w:pPr>
        <w:pStyle w:val="TOC2"/>
        <w:tabs>
          <w:tab w:val="right" w:leader="dot" w:pos="8306"/>
        </w:tabs>
      </w:pPr>
      <w:hyperlink w:anchor="_Toc22996" w:history="1">
        <w:r>
          <w:rPr>
            <w:rFonts w:ascii="仿宋" w:eastAsia="仿宋" w:hAnsi="仿宋" w:cs="仿宋" w:hint="eastAsia"/>
            <w:lang w:eastAsia="zh-CN"/>
          </w:rPr>
          <w:t>(三)、产业发展原则</w:t>
        </w:r>
        <w:r>
          <w:tab/>
        </w:r>
        <w:r>
          <w:fldChar w:fldCharType="begin"/>
        </w:r>
        <w:r>
          <w:instrText xml:space="preserve"> PAGEREF _Toc22996 \h </w:instrText>
        </w:r>
        <w:r>
          <w:fldChar w:fldCharType="separate"/>
        </w:r>
        <w:r>
          <w:t>11</w:t>
        </w:r>
        <w:r>
          <w:fldChar w:fldCharType="end"/>
        </w:r>
      </w:hyperlink>
    </w:p>
    <w:p>
      <w:pPr>
        <w:pStyle w:val="TOC2"/>
        <w:tabs>
          <w:tab w:val="right" w:leader="dot" w:pos="8306"/>
        </w:tabs>
      </w:pPr>
      <w:hyperlink w:anchor="_Toc3040" w:history="1">
        <w:r>
          <w:rPr>
            <w:rFonts w:ascii="仿宋" w:eastAsia="仿宋" w:hAnsi="仿宋" w:cs="仿宋" w:hint="eastAsia"/>
            <w:lang w:eastAsia="zh-CN"/>
          </w:rPr>
          <w:t>(四)、区域产业环境分析</w:t>
        </w:r>
        <w:r>
          <w:tab/>
        </w:r>
        <w:r>
          <w:fldChar w:fldCharType="begin"/>
        </w:r>
        <w:r>
          <w:instrText xml:space="preserve"> PAGEREF _Toc3040 \h </w:instrText>
        </w:r>
        <w:r>
          <w:fldChar w:fldCharType="separate"/>
        </w:r>
        <w:r>
          <w:t>12</w:t>
        </w:r>
        <w:r>
          <w:fldChar w:fldCharType="end"/>
        </w:r>
      </w:hyperlink>
    </w:p>
    <w:p>
      <w:pPr>
        <w:pStyle w:val="TOC2"/>
        <w:tabs>
          <w:tab w:val="right" w:leader="dot" w:pos="8306"/>
        </w:tabs>
      </w:pPr>
      <w:hyperlink w:anchor="_Toc15297" w:history="1">
        <w:r>
          <w:rPr>
            <w:rFonts w:ascii="仿宋" w:eastAsia="仿宋" w:hAnsi="仿宋" w:cs="仿宋" w:hint="eastAsia"/>
            <w:lang w:eastAsia="zh-CN"/>
          </w:rPr>
          <w:t>(五)、可行性分析</w:t>
        </w:r>
        <w:r>
          <w:tab/>
        </w:r>
        <w:r>
          <w:fldChar w:fldCharType="begin"/>
        </w:r>
        <w:r>
          <w:instrText xml:space="preserve"> PAGEREF _Toc15297 \h </w:instrText>
        </w:r>
        <w:r>
          <w:fldChar w:fldCharType="separate"/>
        </w:r>
        <w:r>
          <w:t>14</w:t>
        </w:r>
        <w:r>
          <w:fldChar w:fldCharType="end"/>
        </w:r>
      </w:hyperlink>
    </w:p>
    <w:p>
      <w:pPr>
        <w:pStyle w:val="TOC2"/>
        <w:tabs>
          <w:tab w:val="right" w:leader="dot" w:pos="8306"/>
        </w:tabs>
      </w:pPr>
      <w:hyperlink w:anchor="_Toc21125" w:history="1">
        <w:r>
          <w:rPr>
            <w:rFonts w:ascii="仿宋" w:eastAsia="仿宋" w:hAnsi="仿宋" w:cs="仿宋" w:hint="eastAsia"/>
            <w:lang w:eastAsia="zh-CN"/>
          </w:rPr>
          <w:t>(六)、产业发展重点任务</w:t>
        </w:r>
        <w:r>
          <w:tab/>
        </w:r>
        <w:r>
          <w:fldChar w:fldCharType="begin"/>
        </w:r>
        <w:r>
          <w:instrText xml:space="preserve"> PAGEREF _Toc21125 \h </w:instrText>
        </w:r>
        <w:r>
          <w:fldChar w:fldCharType="separate"/>
        </w:r>
        <w:r>
          <w:t>15</w:t>
        </w:r>
        <w:r>
          <w:fldChar w:fldCharType="end"/>
        </w:r>
      </w:hyperlink>
    </w:p>
    <w:p>
      <w:pPr>
        <w:pStyle w:val="TOC2"/>
        <w:tabs>
          <w:tab w:val="right" w:leader="dot" w:pos="8306"/>
        </w:tabs>
      </w:pPr>
      <w:hyperlink w:anchor="_Toc29111" w:history="1">
        <w:r>
          <w:rPr>
            <w:rFonts w:ascii="仿宋" w:eastAsia="仿宋" w:hAnsi="仿宋" w:cs="仿宋" w:hint="eastAsia"/>
            <w:lang w:eastAsia="zh-CN"/>
          </w:rPr>
          <w:t>(七)、PVDF项目建设必要性分析</w:t>
        </w:r>
        <w:r>
          <w:tab/>
        </w:r>
        <w:r>
          <w:fldChar w:fldCharType="begin"/>
        </w:r>
        <w:r>
          <w:instrText xml:space="preserve"> PAGEREF _Toc29111 \h </w:instrText>
        </w:r>
        <w:r>
          <w:fldChar w:fldCharType="separate"/>
        </w:r>
        <w:r>
          <w:t>17</w:t>
        </w:r>
        <w:r>
          <w:fldChar w:fldCharType="end"/>
        </w:r>
      </w:hyperlink>
    </w:p>
    <w:p>
      <w:pPr>
        <w:pStyle w:val="TOC1"/>
        <w:tabs>
          <w:tab w:val="right" w:leader="dot" w:pos="8306"/>
        </w:tabs>
      </w:pPr>
      <w:hyperlink w:anchor="_Toc9621" w:history="1">
        <w:r>
          <w:rPr>
            <w:rFonts w:ascii="仿宋" w:eastAsia="仿宋" w:hAnsi="仿宋" w:cs="仿宋" w:hint="eastAsia"/>
            <w:lang w:eastAsia="zh-CN"/>
          </w:rPr>
          <w:t>三、PVDF项目概况</w:t>
        </w:r>
        <w:r>
          <w:tab/>
        </w:r>
        <w:r>
          <w:fldChar w:fldCharType="begin"/>
        </w:r>
        <w:r>
          <w:instrText xml:space="preserve"> PAGEREF _Toc9621 \h </w:instrText>
        </w:r>
        <w:r>
          <w:fldChar w:fldCharType="separate"/>
        </w:r>
        <w:r>
          <w:t>18</w:t>
        </w:r>
        <w:r>
          <w:fldChar w:fldCharType="end"/>
        </w:r>
      </w:hyperlink>
    </w:p>
    <w:p>
      <w:pPr>
        <w:pStyle w:val="TOC2"/>
        <w:tabs>
          <w:tab w:val="right" w:leader="dot" w:pos="8306"/>
        </w:tabs>
      </w:pPr>
      <w:hyperlink w:anchor="_Toc25035" w:history="1">
        <w:r>
          <w:rPr>
            <w:rFonts w:ascii="仿宋" w:eastAsia="仿宋" w:hAnsi="仿宋" w:cs="仿宋" w:hint="eastAsia"/>
            <w:lang w:eastAsia="zh-CN"/>
          </w:rPr>
          <w:t>(一)、投资路径</w:t>
        </w:r>
        <w:r>
          <w:tab/>
        </w:r>
        <w:r>
          <w:fldChar w:fldCharType="begin"/>
        </w:r>
        <w:r>
          <w:instrText xml:space="preserve"> PAGEREF _Toc25035 \h </w:instrText>
        </w:r>
        <w:r>
          <w:fldChar w:fldCharType="separate"/>
        </w:r>
        <w:r>
          <w:t>18</w:t>
        </w:r>
        <w:r>
          <w:fldChar w:fldCharType="end"/>
        </w:r>
      </w:hyperlink>
    </w:p>
    <w:p>
      <w:pPr>
        <w:pStyle w:val="TOC2"/>
        <w:tabs>
          <w:tab w:val="right" w:leader="dot" w:pos="8306"/>
        </w:tabs>
      </w:pPr>
      <w:hyperlink w:anchor="_Toc16681" w:history="1">
        <w:r>
          <w:rPr>
            <w:rFonts w:ascii="仿宋" w:eastAsia="仿宋" w:hAnsi="仿宋" w:cs="仿宋" w:hint="eastAsia"/>
            <w:lang w:eastAsia="zh-CN"/>
          </w:rPr>
          <w:t>(二)、PVDF项目提出的理由</w:t>
        </w:r>
        <w:r>
          <w:tab/>
        </w:r>
        <w:r>
          <w:fldChar w:fldCharType="begin"/>
        </w:r>
        <w:r>
          <w:instrText xml:space="preserve"> PAGEREF _Toc16681 \h </w:instrText>
        </w:r>
        <w:r>
          <w:fldChar w:fldCharType="separate"/>
        </w:r>
        <w:r>
          <w:t>19</w:t>
        </w:r>
        <w:r>
          <w:fldChar w:fldCharType="end"/>
        </w:r>
      </w:hyperlink>
    </w:p>
    <w:p>
      <w:pPr>
        <w:pStyle w:val="TOC2"/>
        <w:tabs>
          <w:tab w:val="right" w:leader="dot" w:pos="8306"/>
        </w:tabs>
      </w:pPr>
      <w:hyperlink w:anchor="_Toc21695" w:history="1">
        <w:r>
          <w:rPr>
            <w:rFonts w:ascii="仿宋" w:eastAsia="仿宋" w:hAnsi="仿宋" w:cs="仿宋" w:hint="eastAsia"/>
            <w:lang w:eastAsia="zh-CN"/>
          </w:rPr>
          <w:t>(三)、PVDF项目选址</w:t>
        </w:r>
        <w:r>
          <w:tab/>
        </w:r>
        <w:r>
          <w:fldChar w:fldCharType="begin"/>
        </w:r>
        <w:r>
          <w:instrText xml:space="preserve"> PAGEREF _Toc21695 \h </w:instrText>
        </w:r>
        <w:r>
          <w:fldChar w:fldCharType="separate"/>
        </w:r>
        <w:r>
          <w:t>20</w:t>
        </w:r>
        <w:r>
          <w:fldChar w:fldCharType="end"/>
        </w:r>
      </w:hyperlink>
    </w:p>
    <w:p>
      <w:pPr>
        <w:pStyle w:val="TOC2"/>
        <w:tabs>
          <w:tab w:val="right" w:leader="dot" w:pos="8306"/>
        </w:tabs>
      </w:pPr>
      <w:hyperlink w:anchor="_Toc31707" w:history="1">
        <w:r>
          <w:rPr>
            <w:rFonts w:ascii="仿宋" w:eastAsia="仿宋" w:hAnsi="仿宋" w:cs="仿宋" w:hint="eastAsia"/>
            <w:lang w:eastAsia="zh-CN"/>
          </w:rPr>
          <w:t>(四)、生产规模</w:t>
        </w:r>
        <w:r>
          <w:tab/>
        </w:r>
        <w:r>
          <w:fldChar w:fldCharType="begin"/>
        </w:r>
        <w:r>
          <w:instrText xml:space="preserve"> PAGEREF _Toc31707 \h </w:instrText>
        </w:r>
        <w:r>
          <w:fldChar w:fldCharType="separate"/>
        </w:r>
        <w:r>
          <w:t>20</w:t>
        </w:r>
        <w:r>
          <w:fldChar w:fldCharType="end"/>
        </w:r>
      </w:hyperlink>
    </w:p>
    <w:p>
      <w:pPr>
        <w:pStyle w:val="TOC2"/>
        <w:tabs>
          <w:tab w:val="right" w:leader="dot" w:pos="8306"/>
        </w:tabs>
      </w:pPr>
      <w:hyperlink w:anchor="_Toc15393" w:history="1">
        <w:r>
          <w:rPr>
            <w:rFonts w:ascii="仿宋" w:eastAsia="仿宋" w:hAnsi="仿宋" w:cs="仿宋" w:hint="eastAsia"/>
            <w:lang w:eastAsia="zh-CN"/>
          </w:rPr>
          <w:t>(五)、建设规模</w:t>
        </w:r>
        <w:r>
          <w:tab/>
        </w:r>
        <w:r>
          <w:fldChar w:fldCharType="begin"/>
        </w:r>
        <w:r>
          <w:instrText xml:space="preserve"> PAGEREF _Toc15393 \h </w:instrText>
        </w:r>
        <w:r>
          <w:fldChar w:fldCharType="separate"/>
        </w:r>
        <w:r>
          <w:t>20</w:t>
        </w:r>
        <w:r>
          <w:fldChar w:fldCharType="end"/>
        </w:r>
      </w:hyperlink>
    </w:p>
    <w:p>
      <w:pPr>
        <w:pStyle w:val="TOC2"/>
        <w:tabs>
          <w:tab w:val="right" w:leader="dot" w:pos="8306"/>
        </w:tabs>
      </w:pPr>
      <w:hyperlink w:anchor="_Toc2291" w:history="1">
        <w:r>
          <w:rPr>
            <w:rFonts w:ascii="仿宋" w:eastAsia="仿宋" w:hAnsi="仿宋" w:cs="仿宋" w:hint="eastAsia"/>
            <w:lang w:eastAsia="zh-CN"/>
          </w:rPr>
          <w:t>(六)、PVDF项目投资</w:t>
        </w:r>
        <w:r>
          <w:tab/>
        </w:r>
        <w:r>
          <w:fldChar w:fldCharType="begin"/>
        </w:r>
        <w:r>
          <w:instrText xml:space="preserve"> PAGEREF _Toc2291 \h </w:instrText>
        </w:r>
        <w:r>
          <w:fldChar w:fldCharType="separate"/>
        </w:r>
        <w:r>
          <w:t>20</w:t>
        </w:r>
        <w:r>
          <w:fldChar w:fldCharType="end"/>
        </w:r>
      </w:hyperlink>
    </w:p>
    <w:p>
      <w:pPr>
        <w:pStyle w:val="TOC2"/>
        <w:tabs>
          <w:tab w:val="right" w:leader="dot" w:pos="8306"/>
        </w:tabs>
      </w:pPr>
      <w:hyperlink w:anchor="_Toc11837" w:history="1">
        <w:r>
          <w:rPr>
            <w:rFonts w:ascii="仿宋" w:eastAsia="仿宋" w:hAnsi="仿宋" w:cs="仿宋" w:hint="eastAsia"/>
            <w:lang w:eastAsia="zh-CN"/>
          </w:rPr>
          <w:t>(七)、PVDF项目进度规划</w:t>
        </w:r>
        <w:r>
          <w:tab/>
        </w:r>
        <w:r>
          <w:fldChar w:fldCharType="begin"/>
        </w:r>
        <w:r>
          <w:instrText xml:space="preserve"> PAGEREF _Toc11837 \h </w:instrText>
        </w:r>
        <w:r>
          <w:fldChar w:fldCharType="separate"/>
        </w:r>
        <w:r>
          <w:t>21</w:t>
        </w:r>
        <w:r>
          <w:fldChar w:fldCharType="end"/>
        </w:r>
      </w:hyperlink>
    </w:p>
    <w:p>
      <w:pPr>
        <w:pStyle w:val="TOC2"/>
        <w:tabs>
          <w:tab w:val="right" w:leader="dot" w:pos="8306"/>
        </w:tabs>
      </w:pPr>
      <w:hyperlink w:anchor="_Toc15633" w:history="1">
        <w:r>
          <w:rPr>
            <w:rFonts w:ascii="仿宋" w:eastAsia="仿宋" w:hAnsi="仿宋" w:cs="仿宋" w:hint="eastAsia"/>
            <w:lang w:eastAsia="zh-CN"/>
          </w:rPr>
          <w:t>(八)、经济效益(正常经营年份)</w:t>
        </w:r>
        <w:r>
          <w:tab/>
        </w:r>
        <w:r>
          <w:fldChar w:fldCharType="begin"/>
        </w:r>
        <w:r>
          <w:instrText xml:space="preserve"> PAGEREF _Toc15633 \h </w:instrText>
        </w:r>
        <w:r>
          <w:fldChar w:fldCharType="separate"/>
        </w:r>
        <w:r>
          <w:t>21</w:t>
        </w:r>
        <w:r>
          <w:fldChar w:fldCharType="end"/>
        </w:r>
      </w:hyperlink>
    </w:p>
    <w:p>
      <w:pPr>
        <w:pStyle w:val="TOC2"/>
        <w:tabs>
          <w:tab w:val="right" w:leader="dot" w:pos="8306"/>
        </w:tabs>
      </w:pPr>
      <w:hyperlink w:anchor="_Toc28337" w:history="1">
        <w:r>
          <w:rPr>
            <w:rFonts w:ascii="仿宋" w:eastAsia="仿宋" w:hAnsi="仿宋" w:cs="仿宋" w:hint="eastAsia"/>
            <w:lang w:eastAsia="zh-CN"/>
          </w:rPr>
          <w:t>(九)、PVDF项目综合评价</w:t>
        </w:r>
        <w:r>
          <w:tab/>
        </w:r>
        <w:r>
          <w:fldChar w:fldCharType="begin"/>
        </w:r>
        <w:r>
          <w:instrText xml:space="preserve"> PAGEREF _Toc28337 \h </w:instrText>
        </w:r>
        <w:r>
          <w:fldChar w:fldCharType="separate"/>
        </w:r>
        <w:r>
          <w:t>22</w:t>
        </w:r>
        <w:r>
          <w:fldChar w:fldCharType="end"/>
        </w:r>
      </w:hyperlink>
    </w:p>
    <w:p>
      <w:pPr>
        <w:pStyle w:val="TOC1"/>
        <w:tabs>
          <w:tab w:val="right" w:leader="dot" w:pos="8306"/>
        </w:tabs>
      </w:pPr>
      <w:hyperlink w:anchor="_Toc28903" w:history="1">
        <w:r>
          <w:rPr>
            <w:rFonts w:ascii="仿宋" w:eastAsia="仿宋" w:hAnsi="仿宋" w:cs="仿宋" w:hint="eastAsia"/>
            <w:lang w:eastAsia="zh-CN"/>
          </w:rPr>
          <w:t>四、行业、市场分析</w:t>
        </w:r>
        <w:r>
          <w:tab/>
        </w:r>
        <w:r>
          <w:fldChar w:fldCharType="begin"/>
        </w:r>
        <w:r>
          <w:instrText xml:space="preserve"> PAGEREF _Toc28903 \h </w:instrText>
        </w:r>
        <w:r>
          <w:fldChar w:fldCharType="separate"/>
        </w:r>
        <w:r>
          <w:t>22</w:t>
        </w:r>
        <w:r>
          <w:fldChar w:fldCharType="end"/>
        </w:r>
      </w:hyperlink>
    </w:p>
    <w:p>
      <w:pPr>
        <w:pStyle w:val="TOC2"/>
        <w:tabs>
          <w:tab w:val="right" w:leader="dot" w:pos="8306"/>
        </w:tabs>
      </w:pPr>
      <w:hyperlink w:anchor="_Toc20657" w:history="1">
        <w:r>
          <w:rPr>
            <w:rFonts w:ascii="仿宋" w:eastAsia="仿宋" w:hAnsi="仿宋" w:cs="仿宋" w:hint="eastAsia"/>
            <w:lang w:eastAsia="zh-CN"/>
          </w:rPr>
          <w:t>(一)、行业分析</w:t>
        </w:r>
        <w:r>
          <w:tab/>
        </w:r>
        <w:r>
          <w:fldChar w:fldCharType="begin"/>
        </w:r>
        <w:r>
          <w:instrText xml:space="preserve"> PAGEREF _Toc20657 \h </w:instrText>
        </w:r>
        <w:r>
          <w:fldChar w:fldCharType="separate"/>
        </w:r>
        <w:r>
          <w:t>22</w:t>
        </w:r>
        <w:r>
          <w:fldChar w:fldCharType="end"/>
        </w:r>
      </w:hyperlink>
    </w:p>
    <w:p>
      <w:pPr>
        <w:pStyle w:val="TOC2"/>
        <w:tabs>
          <w:tab w:val="right" w:leader="dot" w:pos="8306"/>
        </w:tabs>
      </w:pPr>
      <w:hyperlink w:anchor="_Toc15106" w:history="1">
        <w:r>
          <w:rPr>
            <w:rFonts w:ascii="仿宋" w:eastAsia="仿宋" w:hAnsi="仿宋" w:cs="仿宋" w:hint="eastAsia"/>
            <w:lang w:eastAsia="zh-CN"/>
          </w:rPr>
          <w:t>(二)、市场分析</w:t>
        </w:r>
        <w:r>
          <w:tab/>
        </w:r>
        <w:r>
          <w:fldChar w:fldCharType="begin"/>
        </w:r>
        <w:r>
          <w:instrText xml:space="preserve"> PAGEREF _Toc15106 \h </w:instrText>
        </w:r>
        <w:r>
          <w:fldChar w:fldCharType="separate"/>
        </w:r>
        <w:r>
          <w:t>23</w:t>
        </w:r>
        <w:r>
          <w:fldChar w:fldCharType="end"/>
        </w:r>
      </w:hyperlink>
    </w:p>
    <w:p>
      <w:pPr>
        <w:pStyle w:val="TOC2"/>
        <w:tabs>
          <w:tab w:val="right" w:leader="dot" w:pos="8306"/>
        </w:tabs>
      </w:pPr>
      <w:hyperlink w:anchor="_Toc26671" w:history="1">
        <w:r>
          <w:rPr>
            <w:rFonts w:ascii="仿宋" w:eastAsia="仿宋" w:hAnsi="仿宋" w:cs="仿宋" w:hint="eastAsia"/>
            <w:lang w:eastAsia="zh-CN"/>
          </w:rPr>
          <w:t>(三)、行业发展及市场前景分析</w:t>
        </w:r>
        <w:r>
          <w:tab/>
        </w:r>
        <w:r>
          <w:fldChar w:fldCharType="begin"/>
        </w:r>
        <w:r>
          <w:instrText xml:space="preserve"> PAGEREF _Toc26671 \h </w:instrText>
        </w:r>
        <w:r>
          <w:fldChar w:fldCharType="separate"/>
        </w:r>
        <w:r>
          <w:t>24</w:t>
        </w:r>
        <w:r>
          <w:fldChar w:fldCharType="end"/>
        </w:r>
      </w:hyperlink>
    </w:p>
    <w:p>
      <w:pPr>
        <w:pStyle w:val="TOC1"/>
        <w:tabs>
          <w:tab w:val="right" w:leader="dot" w:pos="8306"/>
        </w:tabs>
      </w:pPr>
      <w:hyperlink w:anchor="_Toc16572" w:history="1">
        <w:r>
          <w:rPr>
            <w:rFonts w:ascii="仿宋" w:eastAsia="仿宋" w:hAnsi="仿宋" w:cs="仿宋" w:hint="eastAsia"/>
            <w:lang w:eastAsia="zh-CN"/>
          </w:rPr>
          <w:t>五、公司成立方案</w:t>
        </w:r>
        <w:r>
          <w:tab/>
        </w:r>
        <w:r>
          <w:fldChar w:fldCharType="begin"/>
        </w:r>
        <w:r>
          <w:instrText xml:space="preserve"> PAGEREF _Toc16572 \h </w:instrText>
        </w:r>
        <w:r>
          <w:fldChar w:fldCharType="separate"/>
        </w:r>
        <w:r>
          <w:t>25</w:t>
        </w:r>
        <w:r>
          <w:fldChar w:fldCharType="end"/>
        </w:r>
      </w:hyperlink>
    </w:p>
    <w:p>
      <w:pPr>
        <w:pStyle w:val="TOC2"/>
        <w:tabs>
          <w:tab w:val="right" w:leader="dot" w:pos="8306"/>
        </w:tabs>
      </w:pPr>
      <w:hyperlink w:anchor="_Toc8132" w:history="1">
        <w:r>
          <w:rPr>
            <w:rFonts w:ascii="仿宋" w:eastAsia="仿宋" w:hAnsi="仿宋" w:cs="仿宋" w:hint="eastAsia"/>
            <w:lang w:eastAsia="zh-CN"/>
          </w:rPr>
          <w:t>(一)、公司经营宗旨</w:t>
        </w:r>
        <w:r>
          <w:tab/>
        </w:r>
        <w:r>
          <w:fldChar w:fldCharType="begin"/>
        </w:r>
        <w:r>
          <w:instrText xml:space="preserve"> PAGEREF _Toc8132 \h </w:instrText>
        </w:r>
        <w:r>
          <w:fldChar w:fldCharType="separate"/>
        </w:r>
        <w:r>
          <w:t>25</w:t>
        </w:r>
        <w:r>
          <w:fldChar w:fldCharType="end"/>
        </w:r>
      </w:hyperlink>
    </w:p>
    <w:p>
      <w:pPr>
        <w:pStyle w:val="TOC2"/>
        <w:tabs>
          <w:tab w:val="right" w:leader="dot" w:pos="8306"/>
        </w:tabs>
      </w:pPr>
      <w:hyperlink w:anchor="_Toc21349" w:history="1">
        <w:r>
          <w:rPr>
            <w:rFonts w:ascii="仿宋" w:eastAsia="仿宋" w:hAnsi="仿宋" w:cs="仿宋" w:hint="eastAsia"/>
            <w:lang w:eastAsia="zh-CN"/>
          </w:rPr>
          <w:t>(二)、公司的目标、主要职责</w:t>
        </w:r>
        <w:r>
          <w:tab/>
        </w:r>
        <w:r>
          <w:fldChar w:fldCharType="begin"/>
        </w:r>
        <w:r>
          <w:instrText xml:space="preserve"> PAGEREF _Toc21349 \h </w:instrText>
        </w:r>
        <w:r>
          <w:fldChar w:fldCharType="separate"/>
        </w:r>
        <w:r>
          <w:t>26</w:t>
        </w:r>
        <w:r>
          <w:fldChar w:fldCharType="end"/>
        </w:r>
      </w:hyperlink>
    </w:p>
    <w:p>
      <w:pPr>
        <w:pStyle w:val="TOC2"/>
        <w:tabs>
          <w:tab w:val="right" w:leader="dot" w:pos="8306"/>
        </w:tabs>
      </w:pPr>
      <w:hyperlink w:anchor="_Toc15587" w:history="1">
        <w:r>
          <w:rPr>
            <w:rFonts w:ascii="仿宋" w:eastAsia="仿宋" w:hAnsi="仿宋" w:cs="仿宋" w:hint="eastAsia"/>
            <w:lang w:eastAsia="zh-CN"/>
          </w:rPr>
          <w:t>(三)、公司组建方式</w:t>
        </w:r>
        <w:r>
          <w:tab/>
        </w:r>
        <w:r>
          <w:fldChar w:fldCharType="begin"/>
        </w:r>
        <w:r>
          <w:instrText xml:space="preserve"> PAGEREF _Toc15587 \h </w:instrText>
        </w:r>
        <w:r>
          <w:fldChar w:fldCharType="separate"/>
        </w:r>
        <w:r>
          <w:t>28</w:t>
        </w:r>
        <w:r>
          <w:fldChar w:fldCharType="end"/>
        </w:r>
      </w:hyperlink>
    </w:p>
    <w:p>
      <w:pPr>
        <w:pStyle w:val="TOC2"/>
        <w:tabs>
          <w:tab w:val="right" w:leader="dot" w:pos="8306"/>
        </w:tabs>
      </w:pPr>
      <w:hyperlink w:anchor="_Toc7421" w:history="1">
        <w:r>
          <w:rPr>
            <w:rFonts w:ascii="仿宋" w:eastAsia="仿宋" w:hAnsi="仿宋" w:cs="仿宋" w:hint="eastAsia"/>
            <w:lang w:eastAsia="zh-CN"/>
          </w:rPr>
          <w:t>(四)、公司管理体制</w:t>
        </w:r>
        <w:r>
          <w:tab/>
        </w:r>
        <w:r>
          <w:fldChar w:fldCharType="begin"/>
        </w:r>
        <w:r>
          <w:instrText xml:space="preserve"> PAGEREF _Toc7421 \h </w:instrText>
        </w:r>
        <w:r>
          <w:fldChar w:fldCharType="separate"/>
        </w:r>
        <w:r>
          <w:t>29</w:t>
        </w:r>
        <w:r>
          <w:fldChar w:fldCharType="end"/>
        </w:r>
      </w:hyperlink>
    </w:p>
    <w:p>
      <w:pPr>
        <w:pStyle w:val="TOC2"/>
        <w:tabs>
          <w:tab w:val="right" w:leader="dot" w:pos="8306"/>
        </w:tabs>
      </w:pPr>
      <w:hyperlink w:anchor="_Toc27105" w:history="1">
        <w:r>
          <w:rPr>
            <w:rFonts w:ascii="仿宋" w:eastAsia="仿宋" w:hAnsi="仿宋" w:cs="仿宋" w:hint="eastAsia"/>
            <w:lang w:eastAsia="zh-CN"/>
          </w:rPr>
          <w:t>(五)、部门职责及权限</w:t>
        </w:r>
        <w:r>
          <w:tab/>
        </w:r>
        <w:r>
          <w:fldChar w:fldCharType="begin"/>
        </w:r>
        <w:r>
          <w:instrText xml:space="preserve"> PAGEREF _Toc27105 \h </w:instrText>
        </w:r>
        <w:r>
          <w:fldChar w:fldCharType="separate"/>
        </w:r>
        <w:r>
          <w:t>30</w:t>
        </w:r>
        <w:r>
          <w:fldChar w:fldCharType="end"/>
        </w:r>
      </w:hyperlink>
    </w:p>
    <w:p>
      <w:pPr>
        <w:pStyle w:val="TOC2"/>
        <w:tabs>
          <w:tab w:val="right" w:leader="dot" w:pos="8306"/>
        </w:tabs>
      </w:pPr>
      <w:hyperlink w:anchor="_Toc13002" w:history="1">
        <w:r>
          <w:rPr>
            <w:rFonts w:ascii="仿宋" w:eastAsia="仿宋" w:hAnsi="仿宋" w:cs="仿宋" w:hint="eastAsia"/>
            <w:lang w:eastAsia="zh-CN"/>
          </w:rPr>
          <w:t>(六)、核心人员介绍</w:t>
        </w:r>
        <w:r>
          <w:tab/>
        </w:r>
        <w:r>
          <w:fldChar w:fldCharType="begin"/>
        </w:r>
        <w:r>
          <w:instrText xml:space="preserve"> PAGEREF _Toc13002 \h </w:instrText>
        </w:r>
        <w:r>
          <w:fldChar w:fldCharType="separate"/>
        </w:r>
        <w:r>
          <w:t>33</w:t>
        </w:r>
        <w:r>
          <w:fldChar w:fldCharType="end"/>
        </w:r>
      </w:hyperlink>
    </w:p>
    <w:p>
      <w:pPr>
        <w:pStyle w:val="TOC2"/>
        <w:tabs>
          <w:tab w:val="right" w:leader="dot" w:pos="8306"/>
        </w:tabs>
      </w:pPr>
      <w:hyperlink w:anchor="_Toc9156" w:history="1">
        <w:r>
          <w:rPr>
            <w:rFonts w:ascii="仿宋" w:eastAsia="仿宋" w:hAnsi="仿宋" w:cs="仿宋" w:hint="eastAsia"/>
            <w:lang w:eastAsia="zh-CN"/>
          </w:rPr>
          <w:t>(七)、财务会计制度</w:t>
        </w:r>
        <w:r>
          <w:tab/>
        </w:r>
        <w:r>
          <w:fldChar w:fldCharType="begin"/>
        </w:r>
        <w:r>
          <w:instrText xml:space="preserve"> PAGEREF _Toc9156 \h </w:instrText>
        </w:r>
        <w:r>
          <w:fldChar w:fldCharType="separate"/>
        </w:r>
        <w:r>
          <w:t>35</w:t>
        </w:r>
        <w:r>
          <w:fldChar w:fldCharType="end"/>
        </w:r>
      </w:hyperlink>
    </w:p>
    <w:p>
      <w:pPr>
        <w:pStyle w:val="TOC1"/>
        <w:tabs>
          <w:tab w:val="right" w:leader="dot" w:pos="8306"/>
        </w:tabs>
      </w:pPr>
      <w:hyperlink w:anchor="_Toc7784" w:history="1">
        <w:r>
          <w:rPr>
            <w:rFonts w:ascii="仿宋" w:eastAsia="仿宋" w:hAnsi="仿宋" w:cs="仿宋" w:hint="eastAsia"/>
            <w:lang w:eastAsia="zh-CN"/>
          </w:rPr>
          <w:t>六、SWOT分析</w:t>
        </w:r>
        <w:r>
          <w:tab/>
        </w:r>
        <w:r>
          <w:fldChar w:fldCharType="begin"/>
        </w:r>
        <w:r>
          <w:instrText xml:space="preserve"> PAGEREF _Toc7784 \h </w:instrText>
        </w:r>
        <w:r>
          <w:fldChar w:fldCharType="separate"/>
        </w:r>
        <w:r>
          <w:t>40</w:t>
        </w:r>
        <w:r>
          <w:fldChar w:fldCharType="end"/>
        </w:r>
      </w:hyperlink>
    </w:p>
    <w:p>
      <w:pPr>
        <w:pStyle w:val="TOC2"/>
        <w:tabs>
          <w:tab w:val="right" w:leader="dot" w:pos="8306"/>
        </w:tabs>
      </w:pPr>
      <w:hyperlink w:anchor="_Toc29621" w:history="1">
        <w:r>
          <w:rPr>
            <w:rFonts w:ascii="仿宋" w:eastAsia="仿宋" w:hAnsi="仿宋" w:cs="仿宋" w:hint="eastAsia"/>
            <w:lang w:eastAsia="zh-CN"/>
          </w:rPr>
          <w:t>(一)、优势分析(S)</w:t>
        </w:r>
        <w:r>
          <w:tab/>
        </w:r>
        <w:r>
          <w:fldChar w:fldCharType="begin"/>
        </w:r>
        <w:r>
          <w:instrText xml:space="preserve"> PAGEREF _Toc29621 \h </w:instrText>
        </w:r>
        <w:r>
          <w:fldChar w:fldCharType="separate"/>
        </w:r>
        <w:r>
          <w:t>40</w:t>
        </w:r>
        <w:r>
          <w:fldChar w:fldCharType="end"/>
        </w:r>
      </w:hyperlink>
    </w:p>
    <w:p>
      <w:pPr>
        <w:pStyle w:val="TOC2"/>
        <w:tabs>
          <w:tab w:val="right" w:leader="dot" w:pos="8306"/>
        </w:tabs>
      </w:pPr>
      <w:hyperlink w:anchor="_Toc23125" w:history="1">
        <w:r>
          <w:rPr>
            <w:rFonts w:ascii="仿宋" w:eastAsia="仿宋" w:hAnsi="仿宋" w:cs="仿宋" w:hint="eastAsia"/>
            <w:lang w:eastAsia="zh-CN"/>
          </w:rPr>
          <w:t>(二)、劣势分析(W)</w:t>
        </w:r>
        <w:r>
          <w:tab/>
        </w:r>
        <w:r>
          <w:fldChar w:fldCharType="begin"/>
        </w:r>
        <w:r>
          <w:instrText xml:space="preserve"> PAGEREF _Toc23125 \h </w:instrText>
        </w:r>
        <w:r>
          <w:fldChar w:fldCharType="separate"/>
        </w:r>
        <w:r>
          <w:t>41</w:t>
        </w:r>
        <w:r>
          <w:fldChar w:fldCharType="end"/>
        </w:r>
      </w:hyperlink>
    </w:p>
    <w:p>
      <w:pPr>
        <w:pStyle w:val="TOC2"/>
        <w:tabs>
          <w:tab w:val="right" w:leader="dot" w:pos="8306"/>
        </w:tabs>
      </w:pPr>
      <w:hyperlink w:anchor="_Toc4171" w:history="1">
        <w:r>
          <w:rPr>
            <w:rFonts w:ascii="仿宋" w:eastAsia="仿宋" w:hAnsi="仿宋" w:cs="仿宋" w:hint="eastAsia"/>
            <w:lang w:eastAsia="zh-CN"/>
          </w:rPr>
          <w:t>(三)、机会分析()</w:t>
        </w:r>
        <w:r>
          <w:tab/>
        </w:r>
        <w:r>
          <w:fldChar w:fldCharType="begin"/>
        </w:r>
        <w:r>
          <w:instrText xml:space="preserve"> PAGEREF _Toc4171 \h </w:instrText>
        </w:r>
        <w:r>
          <w:fldChar w:fldCharType="separate"/>
        </w:r>
        <w:r>
          <w:t>42</w:t>
        </w:r>
        <w:r>
          <w:fldChar w:fldCharType="end"/>
        </w:r>
      </w:hyperlink>
    </w:p>
    <w:p>
      <w:pPr>
        <w:pStyle w:val="TOC2"/>
        <w:tabs>
          <w:tab w:val="right" w:leader="dot" w:pos="8306"/>
        </w:tabs>
      </w:pPr>
      <w:hyperlink w:anchor="_Toc6296" w:history="1">
        <w:r>
          <w:rPr>
            <w:rFonts w:ascii="仿宋" w:eastAsia="仿宋" w:hAnsi="仿宋" w:cs="仿宋" w:hint="eastAsia"/>
            <w:lang w:eastAsia="zh-CN"/>
          </w:rPr>
          <w:t>(四)、威胁分析(T)</w:t>
        </w:r>
        <w:r>
          <w:tab/>
        </w:r>
        <w:r>
          <w:fldChar w:fldCharType="begin"/>
        </w:r>
        <w:r>
          <w:instrText xml:space="preserve"> PAGEREF _Toc6296 \h </w:instrText>
        </w:r>
        <w:r>
          <w:fldChar w:fldCharType="separate"/>
        </w:r>
        <w:r>
          <w:t>42</w:t>
        </w:r>
        <w:r>
          <w:fldChar w:fldCharType="end"/>
        </w:r>
      </w:hyperlink>
    </w:p>
    <w:p>
      <w:pPr>
        <w:pStyle w:val="TOC1"/>
        <w:tabs>
          <w:tab w:val="right" w:leader="dot" w:pos="8306"/>
        </w:tabs>
      </w:pPr>
      <w:hyperlink w:anchor="_Toc2583" w:history="1">
        <w:r>
          <w:rPr>
            <w:rFonts w:ascii="仿宋" w:eastAsia="仿宋" w:hAnsi="仿宋" w:cs="仿宋" w:hint="eastAsia"/>
            <w:lang w:eastAsia="zh-CN"/>
          </w:rPr>
          <w:t>七、建设进度分析</w:t>
        </w:r>
        <w:r>
          <w:tab/>
        </w:r>
        <w:r>
          <w:fldChar w:fldCharType="begin"/>
        </w:r>
        <w:r>
          <w:instrText xml:space="preserve"> PAGEREF _Toc2583 \h </w:instrText>
        </w:r>
        <w:r>
          <w:fldChar w:fldCharType="separate"/>
        </w:r>
        <w:r>
          <w:t>43</w:t>
        </w:r>
        <w:r>
          <w:fldChar w:fldCharType="end"/>
        </w:r>
      </w:hyperlink>
    </w:p>
    <w:p>
      <w:pPr>
        <w:pStyle w:val="TOC2"/>
        <w:tabs>
          <w:tab w:val="right" w:leader="dot" w:pos="8306"/>
        </w:tabs>
      </w:pPr>
      <w:hyperlink w:anchor="_Toc15251" w:history="1">
        <w:r>
          <w:rPr>
            <w:rFonts w:ascii="仿宋" w:eastAsia="仿宋" w:hAnsi="仿宋" w:cs="仿宋" w:hint="eastAsia"/>
            <w:lang w:eastAsia="zh-CN"/>
          </w:rPr>
          <w:t>(一)、PVDF项目进度安排</w:t>
        </w:r>
        <w:r>
          <w:tab/>
        </w:r>
        <w:r>
          <w:fldChar w:fldCharType="begin"/>
        </w:r>
        <w:r>
          <w:instrText xml:space="preserve"> PAGEREF _Toc15251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9" w:history="1">
        <w:r>
          <w:rPr>
            <w:rFonts w:ascii="仿宋" w:eastAsia="仿宋" w:hAnsi="仿宋" w:cs="仿宋" w:hint="eastAsia"/>
            <w:lang w:eastAsia="zh-CN"/>
          </w:rPr>
          <w:t>(二)、PVDF项目实施保障措施</w:t>
        </w:r>
        <w:r>
          <w:tab/>
        </w:r>
        <w:r>
          <w:fldChar w:fldCharType="begin"/>
        </w:r>
        <w:r>
          <w:instrText xml:space="preserve"> PAGEREF _Toc26019 \h </w:instrText>
        </w:r>
        <w:r>
          <w:fldChar w:fldCharType="separate"/>
        </w:r>
        <w:r>
          <w:t>44</w:t>
        </w:r>
        <w:r>
          <w:fldChar w:fldCharType="end"/>
        </w:r>
      </w:hyperlink>
    </w:p>
    <w:p>
      <w:pPr>
        <w:pStyle w:val="TOC1"/>
        <w:tabs>
          <w:tab w:val="right" w:leader="dot" w:pos="8306"/>
        </w:tabs>
      </w:pPr>
      <w:hyperlink w:anchor="_Toc31384" w:history="1">
        <w:r>
          <w:rPr>
            <w:rFonts w:ascii="仿宋" w:eastAsia="仿宋" w:hAnsi="仿宋" w:cs="仿宋" w:hint="eastAsia"/>
            <w:lang w:eastAsia="zh-CN"/>
          </w:rPr>
          <w:t>八、公司组建背景分析</w:t>
        </w:r>
        <w:r>
          <w:tab/>
        </w:r>
        <w:r>
          <w:fldChar w:fldCharType="begin"/>
        </w:r>
        <w:r>
          <w:instrText xml:space="preserve"> PAGEREF _Toc31384 \h </w:instrText>
        </w:r>
        <w:r>
          <w:fldChar w:fldCharType="separate"/>
        </w:r>
        <w:r>
          <w:t>46</w:t>
        </w:r>
        <w:r>
          <w:fldChar w:fldCharType="end"/>
        </w:r>
      </w:hyperlink>
    </w:p>
    <w:p>
      <w:pPr>
        <w:pStyle w:val="TOC2"/>
        <w:tabs>
          <w:tab w:val="right" w:leader="dot" w:pos="8306"/>
        </w:tabs>
      </w:pPr>
      <w:hyperlink w:anchor="_Toc22076" w:history="1">
        <w:r>
          <w:rPr>
            <w:rFonts w:ascii="仿宋" w:eastAsia="仿宋" w:hAnsi="仿宋" w:cs="仿宋" w:hint="eastAsia"/>
            <w:lang w:eastAsia="zh-CN"/>
          </w:rPr>
          <w:t>(一)、PVDF项目背景分析</w:t>
        </w:r>
        <w:r>
          <w:tab/>
        </w:r>
        <w:r>
          <w:fldChar w:fldCharType="begin"/>
        </w:r>
        <w:r>
          <w:instrText xml:space="preserve"> PAGEREF _Toc22076 \h </w:instrText>
        </w:r>
        <w:r>
          <w:fldChar w:fldCharType="separate"/>
        </w:r>
        <w:r>
          <w:t>46</w:t>
        </w:r>
        <w:r>
          <w:fldChar w:fldCharType="end"/>
        </w:r>
      </w:hyperlink>
    </w:p>
    <w:p>
      <w:pPr>
        <w:pStyle w:val="TOC2"/>
        <w:tabs>
          <w:tab w:val="right" w:leader="dot" w:pos="8306"/>
        </w:tabs>
      </w:pPr>
      <w:hyperlink w:anchor="_Toc14328" w:history="1">
        <w:r>
          <w:rPr>
            <w:rFonts w:ascii="仿宋" w:eastAsia="仿宋" w:hAnsi="仿宋" w:cs="仿宋" w:hint="eastAsia"/>
            <w:lang w:eastAsia="zh-CN"/>
          </w:rPr>
          <w:t>(二)、PVDF项目建设必要性分析</w:t>
        </w:r>
        <w:r>
          <w:tab/>
        </w:r>
        <w:r>
          <w:fldChar w:fldCharType="begin"/>
        </w:r>
        <w:r>
          <w:instrText xml:space="preserve"> PAGEREF _Toc14328 \h </w:instrText>
        </w:r>
        <w:r>
          <w:fldChar w:fldCharType="separate"/>
        </w:r>
        <w:r>
          <w:t>47</w:t>
        </w:r>
        <w:r>
          <w:fldChar w:fldCharType="end"/>
        </w:r>
      </w:hyperlink>
    </w:p>
    <w:p>
      <w:pPr>
        <w:pStyle w:val="TOC2"/>
        <w:tabs>
          <w:tab w:val="right" w:leader="dot" w:pos="8306"/>
        </w:tabs>
      </w:pPr>
      <w:hyperlink w:anchor="_Toc10305" w:history="1">
        <w:r>
          <w:rPr>
            <w:rFonts w:ascii="仿宋" w:eastAsia="仿宋" w:hAnsi="仿宋" w:cs="仿宋" w:hint="eastAsia"/>
            <w:lang w:eastAsia="zh-CN"/>
          </w:rPr>
          <w:t>(三)、鼓励中小企业发展</w:t>
        </w:r>
        <w:r>
          <w:tab/>
        </w:r>
        <w:r>
          <w:fldChar w:fldCharType="begin"/>
        </w:r>
        <w:r>
          <w:instrText xml:space="preserve"> PAGEREF _Toc10305 \h </w:instrText>
        </w:r>
        <w:r>
          <w:fldChar w:fldCharType="separate"/>
        </w:r>
        <w:r>
          <w:t>48</w:t>
        </w:r>
        <w:r>
          <w:fldChar w:fldCharType="end"/>
        </w:r>
      </w:hyperlink>
    </w:p>
    <w:p>
      <w:pPr>
        <w:pStyle w:val="TOC2"/>
        <w:tabs>
          <w:tab w:val="right" w:leader="dot" w:pos="8306"/>
        </w:tabs>
      </w:pPr>
      <w:hyperlink w:anchor="_Toc31900" w:history="1">
        <w:r>
          <w:rPr>
            <w:rFonts w:ascii="仿宋" w:eastAsia="仿宋" w:hAnsi="仿宋" w:cs="仿宋" w:hint="eastAsia"/>
            <w:lang w:eastAsia="zh-CN"/>
          </w:rPr>
          <w:t>(四)、宏观经济形势分析</w:t>
        </w:r>
        <w:r>
          <w:tab/>
        </w:r>
        <w:r>
          <w:fldChar w:fldCharType="begin"/>
        </w:r>
        <w:r>
          <w:instrText xml:space="preserve"> PAGEREF _Toc31900 \h </w:instrText>
        </w:r>
        <w:r>
          <w:fldChar w:fldCharType="separate"/>
        </w:r>
        <w:r>
          <w:t>49</w:t>
        </w:r>
        <w:r>
          <w:fldChar w:fldCharType="end"/>
        </w:r>
      </w:hyperlink>
    </w:p>
    <w:p>
      <w:pPr>
        <w:pStyle w:val="TOC1"/>
        <w:tabs>
          <w:tab w:val="right" w:leader="dot" w:pos="8306"/>
        </w:tabs>
      </w:pPr>
      <w:hyperlink w:anchor="_Toc7895" w:history="1">
        <w:r>
          <w:rPr>
            <w:rFonts w:ascii="仿宋" w:eastAsia="仿宋" w:hAnsi="仿宋" w:cs="仿宋" w:hint="eastAsia"/>
            <w:lang w:eastAsia="zh-CN"/>
          </w:rPr>
          <w:t>九、PVDF项目风险分析</w:t>
        </w:r>
        <w:r>
          <w:tab/>
        </w:r>
        <w:r>
          <w:fldChar w:fldCharType="begin"/>
        </w:r>
        <w:r>
          <w:instrText xml:space="preserve"> PAGEREF _Toc7895 \h </w:instrText>
        </w:r>
        <w:r>
          <w:fldChar w:fldCharType="separate"/>
        </w:r>
        <w:r>
          <w:t>50</w:t>
        </w:r>
        <w:r>
          <w:fldChar w:fldCharType="end"/>
        </w:r>
      </w:hyperlink>
    </w:p>
    <w:p>
      <w:pPr>
        <w:pStyle w:val="TOC2"/>
        <w:tabs>
          <w:tab w:val="right" w:leader="dot" w:pos="8306"/>
        </w:tabs>
      </w:pPr>
      <w:hyperlink w:anchor="_Toc28019" w:history="1">
        <w:r>
          <w:rPr>
            <w:rFonts w:ascii="仿宋" w:eastAsia="仿宋" w:hAnsi="仿宋" w:cs="仿宋" w:hint="eastAsia"/>
            <w:lang w:eastAsia="zh-CN"/>
          </w:rPr>
          <w:t>(一)、PVDF项目风险分析</w:t>
        </w:r>
        <w:r>
          <w:tab/>
        </w:r>
        <w:r>
          <w:fldChar w:fldCharType="begin"/>
        </w:r>
        <w:r>
          <w:instrText xml:space="preserve"> PAGEREF _Toc28019 \h </w:instrText>
        </w:r>
        <w:r>
          <w:fldChar w:fldCharType="separate"/>
        </w:r>
        <w:r>
          <w:t>50</w:t>
        </w:r>
        <w:r>
          <w:fldChar w:fldCharType="end"/>
        </w:r>
      </w:hyperlink>
    </w:p>
    <w:p>
      <w:pPr>
        <w:pStyle w:val="TOC2"/>
        <w:tabs>
          <w:tab w:val="right" w:leader="dot" w:pos="8306"/>
        </w:tabs>
      </w:pPr>
      <w:hyperlink w:anchor="_Toc26661" w:history="1">
        <w:r>
          <w:rPr>
            <w:rFonts w:ascii="仿宋" w:eastAsia="仿宋" w:hAnsi="仿宋" w:cs="仿宋" w:hint="eastAsia"/>
            <w:lang w:eastAsia="zh-CN"/>
          </w:rPr>
          <w:t>(二)、PVDF项目风险对策</w:t>
        </w:r>
        <w:r>
          <w:tab/>
        </w:r>
        <w:r>
          <w:fldChar w:fldCharType="begin"/>
        </w:r>
        <w:r>
          <w:instrText xml:space="preserve"> PAGEREF _Toc26661 \h </w:instrText>
        </w:r>
        <w:r>
          <w:fldChar w:fldCharType="separate"/>
        </w:r>
        <w:r>
          <w:t>51</w:t>
        </w:r>
        <w:r>
          <w:fldChar w:fldCharType="end"/>
        </w:r>
      </w:hyperlink>
    </w:p>
    <w:p>
      <w:pPr>
        <w:pStyle w:val="TOC1"/>
        <w:tabs>
          <w:tab w:val="right" w:leader="dot" w:pos="8306"/>
        </w:tabs>
      </w:pPr>
      <w:hyperlink w:anchor="_Toc28980" w:history="1">
        <w:r>
          <w:rPr>
            <w:rFonts w:ascii="仿宋" w:eastAsia="仿宋" w:hAnsi="仿宋" w:cs="仿宋" w:hint="eastAsia"/>
            <w:lang w:eastAsia="zh-CN"/>
          </w:rPr>
          <w:t>十、环境保护分析</w:t>
        </w:r>
        <w:r>
          <w:tab/>
        </w:r>
        <w:r>
          <w:fldChar w:fldCharType="begin"/>
        </w:r>
        <w:r>
          <w:instrText xml:space="preserve"> PAGEREF _Toc28980 \h </w:instrText>
        </w:r>
        <w:r>
          <w:fldChar w:fldCharType="separate"/>
        </w:r>
        <w:r>
          <w:t>52</w:t>
        </w:r>
        <w:r>
          <w:fldChar w:fldCharType="end"/>
        </w:r>
      </w:hyperlink>
    </w:p>
    <w:p>
      <w:pPr>
        <w:pStyle w:val="TOC2"/>
        <w:tabs>
          <w:tab w:val="right" w:leader="dot" w:pos="8306"/>
        </w:tabs>
      </w:pPr>
      <w:hyperlink w:anchor="_Toc9349" w:history="1">
        <w:r>
          <w:rPr>
            <w:rFonts w:ascii="仿宋" w:eastAsia="仿宋" w:hAnsi="仿宋" w:cs="仿宋" w:hint="eastAsia"/>
            <w:lang w:eastAsia="zh-CN"/>
          </w:rPr>
          <w:t>(一)、编制依据</w:t>
        </w:r>
        <w:r>
          <w:tab/>
        </w:r>
        <w:r>
          <w:fldChar w:fldCharType="begin"/>
        </w:r>
        <w:r>
          <w:instrText xml:space="preserve"> PAGEREF _Toc9349 \h </w:instrText>
        </w:r>
        <w:r>
          <w:fldChar w:fldCharType="separate"/>
        </w:r>
        <w:r>
          <w:t>52</w:t>
        </w:r>
        <w:r>
          <w:fldChar w:fldCharType="end"/>
        </w:r>
      </w:hyperlink>
    </w:p>
    <w:p>
      <w:pPr>
        <w:pStyle w:val="TOC2"/>
        <w:tabs>
          <w:tab w:val="right" w:leader="dot" w:pos="8306"/>
        </w:tabs>
      </w:pPr>
      <w:hyperlink w:anchor="_Toc12612" w:history="1">
        <w:r>
          <w:rPr>
            <w:rFonts w:ascii="仿宋" w:eastAsia="仿宋" w:hAnsi="仿宋" w:cs="仿宋" w:hint="eastAsia"/>
            <w:lang w:eastAsia="zh-CN"/>
          </w:rPr>
          <w:t>(二)、环境影响合理性分析</w:t>
        </w:r>
        <w:r>
          <w:tab/>
        </w:r>
        <w:r>
          <w:fldChar w:fldCharType="begin"/>
        </w:r>
        <w:r>
          <w:instrText xml:space="preserve"> PAGEREF _Toc12612 \h </w:instrText>
        </w:r>
        <w:r>
          <w:fldChar w:fldCharType="separate"/>
        </w:r>
        <w:r>
          <w:t>53</w:t>
        </w:r>
        <w:r>
          <w:fldChar w:fldCharType="end"/>
        </w:r>
      </w:hyperlink>
    </w:p>
    <w:p>
      <w:pPr>
        <w:pStyle w:val="TOC2"/>
        <w:tabs>
          <w:tab w:val="right" w:leader="dot" w:pos="8306"/>
        </w:tabs>
      </w:pPr>
      <w:hyperlink w:anchor="_Toc8284" w:history="1">
        <w:r>
          <w:rPr>
            <w:rFonts w:ascii="仿宋" w:eastAsia="仿宋" w:hAnsi="仿宋" w:cs="仿宋" w:hint="eastAsia"/>
            <w:lang w:eastAsia="zh-CN"/>
          </w:rPr>
          <w:t>(三)、建设期大气环境影响分析</w:t>
        </w:r>
        <w:r>
          <w:tab/>
        </w:r>
        <w:r>
          <w:fldChar w:fldCharType="begin"/>
        </w:r>
        <w:r>
          <w:instrText xml:space="preserve"> PAGEREF _Toc8284 \h </w:instrText>
        </w:r>
        <w:r>
          <w:fldChar w:fldCharType="separate"/>
        </w:r>
        <w:r>
          <w:t>53</w:t>
        </w:r>
        <w:r>
          <w:fldChar w:fldCharType="end"/>
        </w:r>
      </w:hyperlink>
    </w:p>
    <w:p>
      <w:pPr>
        <w:pStyle w:val="TOC2"/>
        <w:tabs>
          <w:tab w:val="right" w:leader="dot" w:pos="8306"/>
        </w:tabs>
      </w:pPr>
      <w:hyperlink w:anchor="_Toc14021" w:history="1">
        <w:r>
          <w:rPr>
            <w:rFonts w:ascii="仿宋" w:eastAsia="仿宋" w:hAnsi="仿宋" w:cs="仿宋" w:hint="eastAsia"/>
            <w:lang w:eastAsia="zh-CN"/>
          </w:rPr>
          <w:t>(四)、建设期水环境影响分析</w:t>
        </w:r>
        <w:r>
          <w:tab/>
        </w:r>
        <w:r>
          <w:fldChar w:fldCharType="begin"/>
        </w:r>
        <w:r>
          <w:instrText xml:space="preserve"> PAGEREF _Toc14021 \h </w:instrText>
        </w:r>
        <w:r>
          <w:fldChar w:fldCharType="separate"/>
        </w:r>
        <w:r>
          <w:t>54</w:t>
        </w:r>
        <w:r>
          <w:fldChar w:fldCharType="end"/>
        </w:r>
      </w:hyperlink>
    </w:p>
    <w:p>
      <w:pPr>
        <w:pStyle w:val="TOC2"/>
        <w:tabs>
          <w:tab w:val="right" w:leader="dot" w:pos="8306"/>
        </w:tabs>
      </w:pPr>
      <w:hyperlink w:anchor="_Toc7529" w:history="1">
        <w:r>
          <w:rPr>
            <w:rFonts w:ascii="仿宋" w:eastAsia="仿宋" w:hAnsi="仿宋" w:cs="仿宋" w:hint="eastAsia"/>
            <w:lang w:eastAsia="zh-CN"/>
          </w:rPr>
          <w:t>(五)、建设期固体废弃物环境影响分析</w:t>
        </w:r>
        <w:r>
          <w:tab/>
        </w:r>
        <w:r>
          <w:fldChar w:fldCharType="begin"/>
        </w:r>
        <w:r>
          <w:instrText xml:space="preserve"> PAGEREF _Toc7529 \h </w:instrText>
        </w:r>
        <w:r>
          <w:fldChar w:fldCharType="separate"/>
        </w:r>
        <w:r>
          <w:t>55</w:t>
        </w:r>
        <w:r>
          <w:fldChar w:fldCharType="end"/>
        </w:r>
      </w:hyperlink>
    </w:p>
    <w:p>
      <w:pPr>
        <w:pStyle w:val="TOC2"/>
        <w:tabs>
          <w:tab w:val="right" w:leader="dot" w:pos="8306"/>
        </w:tabs>
      </w:pPr>
      <w:hyperlink w:anchor="_Toc11538" w:history="1">
        <w:r>
          <w:rPr>
            <w:rFonts w:ascii="仿宋" w:eastAsia="仿宋" w:hAnsi="仿宋" w:cs="仿宋" w:hint="eastAsia"/>
            <w:lang w:eastAsia="zh-CN"/>
          </w:rPr>
          <w:t>(六)、建设期声环境影响分析</w:t>
        </w:r>
        <w:r>
          <w:tab/>
        </w:r>
        <w:r>
          <w:fldChar w:fldCharType="begin"/>
        </w:r>
        <w:r>
          <w:instrText xml:space="preserve"> PAGEREF _Toc11538 \h </w:instrText>
        </w:r>
        <w:r>
          <w:fldChar w:fldCharType="separate"/>
        </w:r>
        <w:r>
          <w:t>57</w:t>
        </w:r>
        <w:r>
          <w:fldChar w:fldCharType="end"/>
        </w:r>
      </w:hyperlink>
    </w:p>
    <w:p>
      <w:pPr>
        <w:pStyle w:val="TOC2"/>
        <w:tabs>
          <w:tab w:val="right" w:leader="dot" w:pos="8306"/>
        </w:tabs>
      </w:pPr>
      <w:hyperlink w:anchor="_Toc12234" w:history="1">
        <w:r>
          <w:rPr>
            <w:rFonts w:ascii="仿宋" w:eastAsia="仿宋" w:hAnsi="仿宋" w:cs="仿宋" w:hint="eastAsia"/>
            <w:lang w:eastAsia="zh-CN"/>
          </w:rPr>
          <w:t>(七)、营运期大气环境影响分析</w:t>
        </w:r>
        <w:r>
          <w:tab/>
        </w:r>
        <w:r>
          <w:fldChar w:fldCharType="begin"/>
        </w:r>
        <w:r>
          <w:instrText xml:space="preserve"> PAGEREF _Toc12234 \h </w:instrText>
        </w:r>
        <w:r>
          <w:fldChar w:fldCharType="separate"/>
        </w:r>
        <w:r>
          <w:t>58</w:t>
        </w:r>
        <w:r>
          <w:fldChar w:fldCharType="end"/>
        </w:r>
      </w:hyperlink>
    </w:p>
    <w:p>
      <w:pPr>
        <w:pStyle w:val="TOC2"/>
        <w:tabs>
          <w:tab w:val="right" w:leader="dot" w:pos="8306"/>
        </w:tabs>
      </w:pPr>
      <w:hyperlink w:anchor="_Toc23866" w:history="1">
        <w:r>
          <w:rPr>
            <w:rFonts w:ascii="仿宋" w:eastAsia="仿宋" w:hAnsi="仿宋" w:cs="仿宋" w:hint="eastAsia"/>
            <w:lang w:eastAsia="zh-CN"/>
          </w:rPr>
          <w:t>(八)、营运期水环境影响分析</w:t>
        </w:r>
        <w:r>
          <w:tab/>
        </w:r>
        <w:r>
          <w:fldChar w:fldCharType="begin"/>
        </w:r>
        <w:r>
          <w:instrText xml:space="preserve"> PAGEREF _Toc23866 \h </w:instrText>
        </w:r>
        <w:r>
          <w:fldChar w:fldCharType="separate"/>
        </w:r>
        <w:r>
          <w:t>59</w:t>
        </w:r>
        <w:r>
          <w:fldChar w:fldCharType="end"/>
        </w:r>
      </w:hyperlink>
    </w:p>
    <w:p>
      <w:pPr>
        <w:pStyle w:val="TOC2"/>
        <w:tabs>
          <w:tab w:val="right" w:leader="dot" w:pos="8306"/>
        </w:tabs>
      </w:pPr>
      <w:hyperlink w:anchor="_Toc5139" w:history="1">
        <w:r>
          <w:rPr>
            <w:rFonts w:ascii="仿宋" w:eastAsia="仿宋" w:hAnsi="仿宋" w:cs="仿宋" w:hint="eastAsia"/>
            <w:lang w:eastAsia="zh-CN"/>
          </w:rPr>
          <w:t>(九)、营运期固体废弃物环境影响分析</w:t>
        </w:r>
        <w:r>
          <w:tab/>
        </w:r>
        <w:r>
          <w:fldChar w:fldCharType="begin"/>
        </w:r>
        <w:r>
          <w:instrText xml:space="preserve"> PAGEREF _Toc5139 \h </w:instrText>
        </w:r>
        <w:r>
          <w:fldChar w:fldCharType="separate"/>
        </w:r>
        <w:r>
          <w:t>60</w:t>
        </w:r>
        <w:r>
          <w:fldChar w:fldCharType="end"/>
        </w:r>
      </w:hyperlink>
    </w:p>
    <w:p>
      <w:pPr>
        <w:pStyle w:val="TOC2"/>
        <w:tabs>
          <w:tab w:val="right" w:leader="dot" w:pos="8306"/>
        </w:tabs>
      </w:pPr>
      <w:hyperlink w:anchor="_Toc21048" w:history="1">
        <w:r>
          <w:rPr>
            <w:rFonts w:ascii="仿宋" w:eastAsia="仿宋" w:hAnsi="仿宋" w:cs="仿宋" w:hint="eastAsia"/>
            <w:lang w:eastAsia="zh-CN"/>
          </w:rPr>
          <w:t>(十)、营运期声环境影响分析</w:t>
        </w:r>
        <w:r>
          <w:tab/>
        </w:r>
        <w:r>
          <w:fldChar w:fldCharType="begin"/>
        </w:r>
        <w:r>
          <w:instrText xml:space="preserve"> PAGEREF _Toc21048 \h </w:instrText>
        </w:r>
        <w:r>
          <w:fldChar w:fldCharType="separate"/>
        </w:r>
        <w:r>
          <w:t>61</w:t>
        </w:r>
        <w:r>
          <w:fldChar w:fldCharType="end"/>
        </w:r>
      </w:hyperlink>
    </w:p>
    <w:p>
      <w:pPr>
        <w:pStyle w:val="TOC2"/>
        <w:tabs>
          <w:tab w:val="right" w:leader="dot" w:pos="8306"/>
        </w:tabs>
      </w:pPr>
      <w:hyperlink w:anchor="_Toc20262" w:history="1">
        <w:r>
          <w:rPr>
            <w:rFonts w:ascii="仿宋" w:eastAsia="仿宋" w:hAnsi="仿宋" w:cs="仿宋" w:hint="eastAsia"/>
            <w:lang w:eastAsia="zh-CN"/>
          </w:rPr>
          <w:t>(十一)、清洁生产</w:t>
        </w:r>
        <w:r>
          <w:tab/>
        </w:r>
        <w:r>
          <w:fldChar w:fldCharType="begin"/>
        </w:r>
        <w:r>
          <w:instrText xml:space="preserve"> PAGEREF _Toc20262 \h </w:instrText>
        </w:r>
        <w:r>
          <w:fldChar w:fldCharType="separate"/>
        </w:r>
        <w:r>
          <w:t>62</w:t>
        </w:r>
        <w:r>
          <w:fldChar w:fldCharType="end"/>
        </w:r>
      </w:hyperlink>
    </w:p>
    <w:p>
      <w:pPr>
        <w:pStyle w:val="TOC2"/>
        <w:tabs>
          <w:tab w:val="right" w:leader="dot" w:pos="8306"/>
        </w:tabs>
      </w:pPr>
      <w:hyperlink w:anchor="_Toc21495" w:history="1">
        <w:r>
          <w:rPr>
            <w:rFonts w:ascii="仿宋" w:eastAsia="仿宋" w:hAnsi="仿宋" w:cs="仿宋" w:hint="eastAsia"/>
            <w:lang w:eastAsia="zh-CN"/>
          </w:rPr>
          <w:t>(十二)、环境管理分析</w:t>
        </w:r>
        <w:r>
          <w:tab/>
        </w:r>
        <w:r>
          <w:fldChar w:fldCharType="begin"/>
        </w:r>
        <w:r>
          <w:instrText xml:space="preserve"> PAGEREF _Toc21495 \h </w:instrText>
        </w:r>
        <w:r>
          <w:fldChar w:fldCharType="separate"/>
        </w:r>
        <w:r>
          <w:t>63</w:t>
        </w:r>
        <w:r>
          <w:fldChar w:fldCharType="end"/>
        </w:r>
      </w:hyperlink>
    </w:p>
    <w:p>
      <w:pPr>
        <w:pStyle w:val="TOC2"/>
        <w:tabs>
          <w:tab w:val="right" w:leader="dot" w:pos="8306"/>
        </w:tabs>
      </w:pPr>
      <w:hyperlink w:anchor="_Toc11687" w:history="1">
        <w:r>
          <w:rPr>
            <w:rFonts w:ascii="仿宋" w:eastAsia="仿宋" w:hAnsi="仿宋" w:cs="仿宋" w:hint="eastAsia"/>
            <w:lang w:eastAsia="zh-CN"/>
          </w:rPr>
          <w:t>(十三)、结论及建议</w:t>
        </w:r>
        <w:r>
          <w:tab/>
        </w:r>
        <w:r>
          <w:fldChar w:fldCharType="begin"/>
        </w:r>
        <w:r>
          <w:instrText xml:space="preserve"> PAGEREF _Toc11687 \h </w:instrText>
        </w:r>
        <w:r>
          <w:fldChar w:fldCharType="separate"/>
        </w:r>
        <w:r>
          <w:t>65</w:t>
        </w:r>
        <w:r>
          <w:fldChar w:fldCharType="end"/>
        </w:r>
      </w:hyperlink>
    </w:p>
    <w:p>
      <w:pPr>
        <w:pStyle w:val="TOC1"/>
        <w:tabs>
          <w:tab w:val="right" w:leader="dot" w:pos="8306"/>
        </w:tabs>
      </w:pPr>
      <w:hyperlink w:anchor="_Toc5985" w:history="1">
        <w:r>
          <w:rPr>
            <w:rFonts w:ascii="仿宋" w:eastAsia="仿宋" w:hAnsi="仿宋" w:cs="仿宋" w:hint="eastAsia"/>
            <w:lang w:eastAsia="zh-CN"/>
          </w:rPr>
          <w:t>十一、PVDF项目总结分析</w:t>
        </w:r>
        <w:r>
          <w:tab/>
        </w:r>
        <w:r>
          <w:fldChar w:fldCharType="begin"/>
        </w:r>
        <w:r>
          <w:instrText xml:space="preserve"> PAGEREF _Toc5985 \h </w:instrText>
        </w:r>
        <w:r>
          <w:fldChar w:fldCharType="separate"/>
        </w:r>
        <w:r>
          <w:t>66</w:t>
        </w:r>
        <w:r>
          <w:fldChar w:fldCharType="end"/>
        </w:r>
      </w:hyperlink>
    </w:p>
    <w:p>
      <w:pPr>
        <w:pStyle w:val="TOC1"/>
        <w:tabs>
          <w:tab w:val="right" w:leader="dot" w:pos="8306"/>
        </w:tabs>
      </w:pPr>
      <w:hyperlink w:anchor="_Toc10310" w:history="1">
        <w:r>
          <w:rPr>
            <w:rFonts w:ascii="仿宋" w:eastAsia="仿宋" w:hAnsi="仿宋" w:cs="仿宋" w:hint="eastAsia"/>
            <w:lang w:eastAsia="zh-CN"/>
          </w:rPr>
          <w:t>十二、推进公司成立的必要性分析</w:t>
        </w:r>
        <w:r>
          <w:tab/>
        </w:r>
        <w:r>
          <w:fldChar w:fldCharType="begin"/>
        </w:r>
        <w:r>
          <w:instrText xml:space="preserve"> PAGEREF _Toc10310 \h </w:instrText>
        </w:r>
        <w:r>
          <w:fldChar w:fldCharType="separate"/>
        </w:r>
        <w:r>
          <w:t>68</w:t>
        </w:r>
        <w:r>
          <w:fldChar w:fldCharType="end"/>
        </w:r>
      </w:hyperlink>
    </w:p>
    <w:p>
      <w:pPr>
        <w:pStyle w:val="TOC2"/>
        <w:tabs>
          <w:tab w:val="right" w:leader="dot" w:pos="8306"/>
        </w:tabs>
      </w:pPr>
      <w:hyperlink w:anchor="_Toc13326" w:history="1">
        <w:r>
          <w:rPr>
            <w:rFonts w:ascii="仿宋" w:eastAsia="仿宋" w:hAnsi="仿宋" w:cs="仿宋" w:hint="eastAsia"/>
            <w:lang w:eastAsia="zh-CN"/>
          </w:rPr>
          <w:t>(一)、市场需求和机会</w:t>
        </w:r>
        <w:r>
          <w:tab/>
        </w:r>
        <w:r>
          <w:fldChar w:fldCharType="begin"/>
        </w:r>
        <w:r>
          <w:instrText xml:space="preserve"> PAGEREF _Toc13326 \h </w:instrText>
        </w:r>
        <w:r>
          <w:fldChar w:fldCharType="separate"/>
        </w:r>
        <w:r>
          <w:t>68</w:t>
        </w:r>
        <w:r>
          <w:fldChar w:fldCharType="end"/>
        </w:r>
      </w:hyperlink>
    </w:p>
    <w:p>
      <w:pPr>
        <w:pStyle w:val="TOC2"/>
        <w:tabs>
          <w:tab w:val="right" w:leader="dot" w:pos="8306"/>
        </w:tabs>
      </w:pPr>
      <w:hyperlink w:anchor="_Toc6971" w:history="1">
        <w:r>
          <w:rPr>
            <w:rFonts w:ascii="仿宋" w:eastAsia="仿宋" w:hAnsi="仿宋" w:cs="仿宋" w:hint="eastAsia"/>
            <w:lang w:eastAsia="zh-CN"/>
          </w:rPr>
          <w:t>(二)、公司目标和战略</w:t>
        </w:r>
        <w:r>
          <w:tab/>
        </w:r>
        <w:r>
          <w:fldChar w:fldCharType="begin"/>
        </w:r>
        <w:r>
          <w:instrText xml:space="preserve"> PAGEREF _Toc6971 \h </w:instrText>
        </w:r>
        <w:r>
          <w:fldChar w:fldCharType="separate"/>
        </w:r>
        <w:r>
          <w:t>68</w:t>
        </w:r>
        <w:r>
          <w:fldChar w:fldCharType="end"/>
        </w:r>
      </w:hyperlink>
    </w:p>
    <w:p>
      <w:pPr>
        <w:pStyle w:val="TOC2"/>
        <w:tabs>
          <w:tab w:val="right" w:leader="dot" w:pos="8306"/>
        </w:tabs>
      </w:pPr>
      <w:hyperlink w:anchor="_Toc13396" w:history="1">
        <w:r>
          <w:rPr>
            <w:rFonts w:ascii="仿宋" w:eastAsia="仿宋" w:hAnsi="仿宋" w:cs="仿宋" w:hint="eastAsia"/>
            <w:lang w:eastAsia="zh-CN"/>
          </w:rPr>
          <w:t>(三)、公司竞争优势</w:t>
        </w:r>
        <w:r>
          <w:tab/>
        </w:r>
        <w:r>
          <w:fldChar w:fldCharType="begin"/>
        </w:r>
        <w:r>
          <w:instrText xml:space="preserve"> PAGEREF _Toc13396 \h </w:instrText>
        </w:r>
        <w:r>
          <w:fldChar w:fldCharType="separate"/>
        </w:r>
        <w:r>
          <w:t>68</w:t>
        </w:r>
        <w:r>
          <w:fldChar w:fldCharType="end"/>
        </w:r>
      </w:hyperlink>
    </w:p>
    <w:p>
      <w:pPr>
        <w:pStyle w:val="TOC1"/>
        <w:tabs>
          <w:tab w:val="right" w:leader="dot" w:pos="8306"/>
        </w:tabs>
      </w:pPr>
      <w:hyperlink w:anchor="_Toc29341" w:history="1">
        <w:r>
          <w:rPr>
            <w:rFonts w:ascii="仿宋" w:eastAsia="仿宋" w:hAnsi="仿宋" w:cs="仿宋" w:hint="eastAsia"/>
            <w:lang w:eastAsia="zh-CN"/>
          </w:rPr>
          <w:t>十三、市场营销策略</w:t>
        </w:r>
        <w:r>
          <w:tab/>
        </w:r>
        <w:r>
          <w:fldChar w:fldCharType="begin"/>
        </w:r>
        <w:r>
          <w:instrText xml:space="preserve"> PAGEREF _Toc29341 \h </w:instrText>
        </w:r>
        <w:r>
          <w:fldChar w:fldCharType="separate"/>
        </w:r>
        <w:r>
          <w:t>69</w:t>
        </w:r>
        <w:r>
          <w:fldChar w:fldCharType="end"/>
        </w:r>
      </w:hyperlink>
    </w:p>
    <w:p>
      <w:pPr>
        <w:pStyle w:val="TOC2"/>
        <w:tabs>
          <w:tab w:val="right" w:leader="dot" w:pos="8306"/>
        </w:tabs>
      </w:pPr>
      <w:hyperlink w:anchor="_Toc31414" w:history="1">
        <w:r>
          <w:rPr>
            <w:rFonts w:ascii="仿宋" w:eastAsia="仿宋" w:hAnsi="仿宋" w:cs="仿宋" w:hint="eastAsia"/>
            <w:lang w:eastAsia="zh-CN"/>
          </w:rPr>
          <w:t>(一)、市场定位和目标市场</w:t>
        </w:r>
        <w:r>
          <w:tab/>
        </w:r>
        <w:r>
          <w:fldChar w:fldCharType="begin"/>
        </w:r>
        <w:r>
          <w:instrText xml:space="preserve"> PAGEREF _Toc31414 \h </w:instrText>
        </w:r>
        <w:r>
          <w:fldChar w:fldCharType="separate"/>
        </w:r>
        <w:r>
          <w:t>69</w:t>
        </w:r>
        <w:r>
          <w:fldChar w:fldCharType="end"/>
        </w:r>
      </w:hyperlink>
    </w:p>
    <w:p>
      <w:pPr>
        <w:pStyle w:val="TOC2"/>
        <w:tabs>
          <w:tab w:val="right" w:leader="dot" w:pos="8306"/>
        </w:tabs>
      </w:pPr>
      <w:hyperlink w:anchor="_Toc14976" w:history="1">
        <w:r>
          <w:rPr>
            <w:rFonts w:ascii="仿宋" w:eastAsia="仿宋" w:hAnsi="仿宋" w:cs="仿宋" w:hint="eastAsia"/>
            <w:lang w:eastAsia="zh-CN"/>
          </w:rPr>
          <w:t>(二)、定价策略</w:t>
        </w:r>
        <w:r>
          <w:tab/>
        </w:r>
        <w:r>
          <w:fldChar w:fldCharType="begin"/>
        </w:r>
        <w:r>
          <w:instrText xml:space="preserve"> PAGEREF _Toc14976 \h </w:instrText>
        </w:r>
        <w:r>
          <w:fldChar w:fldCharType="separate"/>
        </w:r>
        <w:r>
          <w:t>70</w:t>
        </w:r>
        <w:r>
          <w:fldChar w:fldCharType="end"/>
        </w:r>
      </w:hyperlink>
    </w:p>
    <w:p>
      <w:pPr>
        <w:pStyle w:val="TOC2"/>
        <w:tabs>
          <w:tab w:val="right" w:leader="dot" w:pos="8306"/>
        </w:tabs>
      </w:pPr>
      <w:hyperlink w:anchor="_Toc20497" w:history="1">
        <w:r>
          <w:rPr>
            <w:rFonts w:ascii="仿宋" w:eastAsia="仿宋" w:hAnsi="仿宋" w:cs="仿宋" w:hint="eastAsia"/>
            <w:lang w:eastAsia="zh-CN"/>
          </w:rPr>
          <w:t>(三)、销售和推广策略</w:t>
        </w:r>
        <w:r>
          <w:tab/>
        </w:r>
        <w:r>
          <w:fldChar w:fldCharType="begin"/>
        </w:r>
        <w:r>
          <w:instrText xml:space="preserve"> PAGEREF _Toc20497 \h </w:instrText>
        </w:r>
        <w:r>
          <w:fldChar w:fldCharType="separate"/>
        </w:r>
        <w:r>
          <w:t>72</w:t>
        </w:r>
        <w:r>
          <w:fldChar w:fldCharType="end"/>
        </w:r>
      </w:hyperlink>
    </w:p>
    <w:p>
      <w:pPr>
        <w:pStyle w:val="TOC2"/>
        <w:tabs>
          <w:tab w:val="right" w:leader="dot" w:pos="8306"/>
        </w:tabs>
      </w:pPr>
      <w:hyperlink w:anchor="_Toc14594" w:history="1">
        <w:r>
          <w:rPr>
            <w:rFonts w:ascii="仿宋" w:eastAsia="仿宋" w:hAnsi="仿宋" w:cs="仿宋" w:hint="eastAsia"/>
            <w:lang w:eastAsia="zh-CN"/>
          </w:rPr>
          <w:t>(四)、销售渠道和分销策略</w:t>
        </w:r>
        <w:r>
          <w:tab/>
        </w:r>
        <w:r>
          <w:fldChar w:fldCharType="begin"/>
        </w:r>
        <w:r>
          <w:instrText xml:space="preserve"> PAGEREF _Toc14594 \h </w:instrText>
        </w:r>
        <w:r>
          <w:fldChar w:fldCharType="separate"/>
        </w:r>
        <w:r>
          <w:t>73</w:t>
        </w:r>
        <w:r>
          <w:fldChar w:fldCharType="end"/>
        </w:r>
      </w:hyperlink>
    </w:p>
    <w:p>
      <w:pPr>
        <w:pStyle w:val="TOC1"/>
        <w:tabs>
          <w:tab w:val="right" w:leader="dot" w:pos="8306"/>
        </w:tabs>
      </w:pPr>
      <w:hyperlink w:anchor="_Toc18425" w:history="1">
        <w:r>
          <w:rPr>
            <w:rFonts w:ascii="仿宋" w:eastAsia="仿宋" w:hAnsi="仿宋" w:cs="仿宋" w:hint="eastAsia"/>
            <w:lang w:eastAsia="zh-CN"/>
          </w:rPr>
          <w:t>十四、战略合作伙伴</w:t>
        </w:r>
        <w:r>
          <w:tab/>
        </w:r>
        <w:r>
          <w:fldChar w:fldCharType="begin"/>
        </w:r>
        <w:r>
          <w:instrText xml:space="preserve"> PAGEREF _Toc18425 \h </w:instrText>
        </w:r>
        <w:r>
          <w:fldChar w:fldCharType="separate"/>
        </w:r>
        <w:r>
          <w:t>74</w:t>
        </w:r>
        <w:r>
          <w:fldChar w:fldCharType="end"/>
        </w:r>
      </w:hyperlink>
    </w:p>
    <w:p>
      <w:pPr>
        <w:pStyle w:val="TOC2"/>
        <w:tabs>
          <w:tab w:val="right" w:leader="dot" w:pos="8306"/>
        </w:tabs>
      </w:pPr>
      <w:hyperlink w:anchor="_Toc10661" w:history="1">
        <w:r>
          <w:rPr>
            <w:rFonts w:ascii="仿宋" w:eastAsia="仿宋" w:hAnsi="仿宋" w:cs="仿宋" w:hint="eastAsia"/>
            <w:lang w:eastAsia="zh-CN"/>
          </w:rPr>
          <w:t>(一)、合作伙伴关系</w:t>
        </w:r>
        <w:r>
          <w:tab/>
        </w:r>
        <w:r>
          <w:fldChar w:fldCharType="begin"/>
        </w:r>
        <w:r>
          <w:instrText xml:space="preserve"> PAGEREF _Toc10661 \h </w:instrText>
        </w:r>
        <w:r>
          <w:fldChar w:fldCharType="separate"/>
        </w:r>
        <w:r>
          <w:t>74</w:t>
        </w:r>
        <w:r>
          <w:fldChar w:fldCharType="end"/>
        </w:r>
      </w:hyperlink>
    </w:p>
    <w:p>
      <w:pPr>
        <w:pStyle w:val="TOC2"/>
        <w:tabs>
          <w:tab w:val="right" w:leader="dot" w:pos="8306"/>
        </w:tabs>
      </w:pPr>
      <w:hyperlink w:anchor="_Toc21788" w:history="1">
        <w:r>
          <w:rPr>
            <w:rFonts w:ascii="仿宋" w:eastAsia="仿宋" w:hAnsi="仿宋" w:cs="仿宋" w:hint="eastAsia"/>
            <w:lang w:eastAsia="zh-CN"/>
          </w:rPr>
          <w:t>(二)、合作PVDF项目</w:t>
        </w:r>
        <w:r>
          <w:tab/>
        </w:r>
        <w:r>
          <w:fldChar w:fldCharType="begin"/>
        </w:r>
        <w:r>
          <w:instrText xml:space="preserve"> PAGEREF _Toc21788 \h </w:instrText>
        </w:r>
        <w:r>
          <w:fldChar w:fldCharType="separate"/>
        </w:r>
        <w:r>
          <w:t>75</w:t>
        </w:r>
        <w:r>
          <w:fldChar w:fldCharType="end"/>
        </w:r>
      </w:hyperlink>
    </w:p>
    <w:p>
      <w:pPr>
        <w:pStyle w:val="TOC2"/>
        <w:tabs>
          <w:tab w:val="right" w:leader="dot" w:pos="8306"/>
        </w:tabs>
      </w:pPr>
      <w:hyperlink w:anchor="_Toc11442" w:history="1">
        <w:r>
          <w:rPr>
            <w:rFonts w:ascii="仿宋" w:eastAsia="仿宋" w:hAnsi="仿宋" w:cs="仿宋" w:hint="eastAsia"/>
            <w:lang w:eastAsia="zh-CN"/>
          </w:rPr>
          <w:t>(三)、合作伙伴的作用</w:t>
        </w:r>
        <w:r>
          <w:tab/>
        </w:r>
        <w:r>
          <w:fldChar w:fldCharType="begin"/>
        </w:r>
        <w:r>
          <w:instrText xml:space="preserve"> PAGEREF _Toc11442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72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43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01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https://d.book118.com/378073000131006036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73000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2024-02-08T03:40:00Z</dcterms:created>
  <dcterms:modified xsi:type="dcterms:W3CDTF">2024-02-08T03:41:16Z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49D54D93C8354F8EB170CCAED4FB190B_11</vt:lpwstr>
  </property>
  <property fmtid="{D5CDD505-2E9C-101B-9397-08002B2CF9AE}" pid="3" name="KSOProductBuildVer">
    <vt:lpwstr>2052-12.1.0.16250</vt:lpwstr>
  </property>
</Properties>
</file>