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A75EC" w:rsidP="001A75EC" w14:paraId="2E9C1F7D" w14:textId="77777777">
      <w:pPr>
        <w:spacing w:before="48" w:beforeLines="20" w:after="360" w:afterLines="150" w:line="360" w:lineRule="auto"/>
        <w:jc w:val="center"/>
        <w:rPr>
          <w:rFonts w:ascii="华文中宋" w:eastAsia="华文中宋" w:hAnsi="华文中宋"/>
          <w:b/>
          <w:sz w:val="30"/>
        </w:rPr>
      </w:pPr>
      <w:r w:rsidRPr="001A75EC">
        <w:rPr>
          <w:rFonts w:ascii="华文中宋" w:eastAsia="华文中宋" w:hAnsi="华文中宋"/>
          <w:b/>
          <w:sz w:val="30"/>
        </w:rPr>
        <w:t>2024</w:t>
      </w:r>
      <w:r w:rsidRPr="001A75EC">
        <w:rPr>
          <w:rFonts w:ascii="华文中宋" w:eastAsia="华文中宋" w:hAnsi="华文中宋"/>
          <w:b/>
          <w:sz w:val="30"/>
        </w:rPr>
        <w:t>年舟山水产品中心批发市场有限责任公司人员招聘考试题库及答案解析</w:t>
      </w:r>
    </w:p>
    <w:p w:rsidR="00A77B3E" w14:paraId="3670C42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228395" w14:textId="77777777">
      <w:pPr>
        <w:spacing w:after="260" w:line="360" w:lineRule="auto"/>
      </w:pPr>
      <w:r>
        <w:rPr>
          <w:rFonts w:eastAsia="微软雅黑" w:cs="宋体"/>
          <w:b/>
        </w:rPr>
        <w:t>一、言语理解与表达</w:t>
      </w:r>
    </w:p>
    <w:p w:rsidR="00E0697D" w14:paraId="0A1EBC6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①草原上大量的事例已经证明这些帝国都是昙花一现</w:t>
      </w:r>
    </w:p>
    <w:p w:rsidR="00E0697D" w14:paraId="582F7E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②这些民族在历史上是一股巨大的力量</w:t>
      </w:r>
    </w:p>
    <w:p w:rsidR="00E0697D" w14:paraId="3115240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③这种压力不断地影响着这些地区历史的发展</w:t>
      </w:r>
    </w:p>
    <w:p w:rsidR="00E0697D" w14:paraId="13151D5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④世界上游牧民族大都生息在欧亚大草原上</w:t>
      </w:r>
    </w:p>
    <w:p w:rsidR="00E0697D" w14:paraId="2C12FD1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w:t>
      </w:r>
      <w:r w:rsidRPr="00E0697D">
        <w:rPr>
          <w:rFonts w:ascii="Times New Roman" w:eastAsia="微软雅黑" w:hAnsi="微软雅黑" w:cs="宋体" w:hint="eastAsia"/>
          <w:szCs w:val="18"/>
        </w:rPr>
        <w:t>他们的历史重要性在于他们向东、向西流动时，对中国、波斯、印度和欧洲所产业的压力</w:t>
      </w:r>
    </w:p>
    <w:p w:rsidR="00E0697D" w14:paraId="6F84A34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⑥他们的历史重要性主要不在于他们所建立的帝国</w:t>
      </w:r>
    </w:p>
    <w:p w:rsidR="00E0697D" w14:paraId="4E7832D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个句子重新排列，排序正确的是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443DC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、①④⑥⑤③②</w:t>
      </w:r>
    </w:p>
    <w:p w:rsidR="00E0697D" w14:paraId="6A726F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、①⑥⑤③④②</w:t>
      </w:r>
    </w:p>
    <w:p w:rsidR="00E0697D" w14:paraId="43251D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、④②⑥①⑤③</w:t>
      </w:r>
    </w:p>
    <w:p w:rsidR="00E0697D" w14:paraId="01EDE9C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、④①⑥⑤②③</w:t>
      </w:r>
    </w:p>
    <w:p w:rsidR="00E0697D" w14:paraId="1F2F282E"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6F2523DC"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观察选项，首先确定首句①或④，比较①和④，①中出现“这些帝国”指代内容不明确，不适合充当首句，所以先排除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项。比较</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项，④提出“游牧民族”，②中出现“这些民族”为重复词语，可知④后面应为②。故选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7EDD93C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篇“美国字航局的科学家准备用太空技术为莫奈的名画《睡莲》去除煤烟”的报道，同是记者王艳红的报道，但各家标题不一，如《科技日报》的标题为“试一试用太空技术修复名画”，而《北京日报》的标题则为“用太空技术给名画美容”。</w:t>
      </w:r>
    </w:p>
    <w:p w:rsidR="00E0697D" w14:paraId="157AFFA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这段文字说明，后一标题比前一标题</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AAE72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、更生动、准确、吸引人</w:t>
      </w:r>
    </w:p>
    <w:p w:rsidR="00E0697D" w14:paraId="017400D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、显得客观多了，更会吸引读者</w:t>
      </w:r>
    </w:p>
    <w:p w:rsidR="00E0697D" w14:paraId="5A5220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、更忠实于原文的文风</w:t>
      </w:r>
    </w:p>
    <w:p w:rsidR="00E0697D" w14:paraId="1BB32F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、更容易体现文章的思想内涵</w:t>
      </w:r>
    </w:p>
    <w:p w:rsidR="00E0697D" w14:paraId="443A92A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16186D8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后一标题与前一标题的比较，即“名画美容”与“修复名画”</w:t>
      </w:r>
      <w:r w:rsidRPr="00E0697D">
        <w:rPr>
          <w:rFonts w:ascii="Times New Roman" w:eastAsia="微软雅黑" w:hAnsi="微软雅黑" w:cs="宋体" w:hint="eastAsia"/>
          <w:szCs w:val="18"/>
        </w:rPr>
        <w:t>的比较，显然，后一标题使用比喻的方法，更生动、吸引人。故选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422EA69D"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汽车工业现在面临缺乏完整的轿车开发能力和自己的品牌的困境，零部件制造体系并没有形成相应的规模，与国外同类行业相比还存在很大差距，虽然汽车工业在近年来有了长足发展，但落后的管理和服务体系在“入世”后国门大开的情况下，仍然成为了中国本行业的“瓶颈”，因此，我们必须对这些问题加以认真研究。以下标题符合上文意思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2BAB5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、汽车工业的主要问题</w:t>
      </w:r>
    </w:p>
    <w:p w:rsidR="00E0697D" w14:paraId="1FCACD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、如何应对汽车工业的“瓶颈”</w:t>
      </w:r>
    </w:p>
    <w:p w:rsidR="00E0697D" w14:paraId="424ACD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与中国的汽车工业</w:t>
      </w:r>
    </w:p>
    <w:p w:rsidR="00E0697D" w14:paraId="4AB497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、汽车工业的喜人发展</w:t>
      </w:r>
    </w:p>
    <w:p w:rsidR="00E0697D" w14:paraId="0D218D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B36D45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文段讨论了我国汽车工业面临的种种问题，最后得出文段的观点和主题句，由“因此”引导的一句“我们必须认真对待这些问题，并加以认真研究”。</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项表述偏离了文段的含义，文段并没有具体谈论如何应对“瓶颈”，而是强调面对“瓶颈”要对待并研究。</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项表述偏离了主题，文段并非谈论</w:t>
      </w:r>
      <w:r w:rsidRPr="00E0697D">
        <w:rPr>
          <w:rFonts w:ascii="Times New Roman" w:eastAsia="微软雅黑" w:hAnsi="微软雅黑" w:cs="宋体" w:hint="eastAsia"/>
          <w:szCs w:val="18"/>
        </w:rPr>
        <w:t>WTO</w:t>
      </w:r>
      <w:r w:rsidRPr="00E0697D">
        <w:rPr>
          <w:rFonts w:ascii="Times New Roman" w:eastAsia="微软雅黑" w:hAnsi="微软雅黑" w:cs="宋体" w:hint="eastAsia"/>
          <w:szCs w:val="18"/>
        </w:rPr>
        <w:t>与中国汽车工作之间的关系</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项表述错误，态度与文段完全不吻合，予以排除。故选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617CA96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古人有“事死如事生”的传统，所以生前的必需品必得件件具备，自然金钱是不可或缺的。从这段文字我们可以推断出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67BBD2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、古人一定非常重视金钱</w:t>
      </w:r>
    </w:p>
    <w:p w:rsidR="00E0697D" w14:paraId="5414F1E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、古人会给死者一些金钱</w:t>
      </w:r>
    </w:p>
    <w:p w:rsidR="00E0697D" w14:paraId="429168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、古人墓中可能留有金钱</w:t>
      </w:r>
    </w:p>
    <w:p w:rsidR="00E0697D" w14:paraId="5F738B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、死者的金钱应全部陪葬</w:t>
      </w:r>
    </w:p>
    <w:p w:rsidR="00E0697D" w14:paraId="6EB18B0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https://d.book118.com/378104142042006027</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rsidP="00E002BD" w14:paraId="499A09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5EC" w14:paraId="1FEA7BC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rsidP="00E002BD" w14:paraId="355AE59C" w14:textId="2BFD4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A75EC" w14:paraId="32AA32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paraId="607D79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5E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rsidP="00E002BD" w14:textId="2BFD4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A75E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5E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rsidP="00E002BD" w14:textId="2BFD4B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A75E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paraId="055352B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paraId="6BCD8EA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paraId="20FE1D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5E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75EC"/>
    <w:rsid w:val="007675BD"/>
    <w:rsid w:val="009C641C"/>
    <w:rsid w:val="00A77B3E"/>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04DDAB"/>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1A75E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A75EC"/>
    <w:rPr>
      <w:sz w:val="18"/>
      <w:szCs w:val="18"/>
    </w:rPr>
  </w:style>
  <w:style w:type="paragraph" w:styleId="Footer">
    <w:name w:val="footer"/>
    <w:basedOn w:val="Normal"/>
    <w:link w:val="a0"/>
    <w:rsid w:val="001A75EC"/>
    <w:pPr>
      <w:tabs>
        <w:tab w:val="center" w:pos="4153"/>
        <w:tab w:val="right" w:pos="8306"/>
      </w:tabs>
      <w:snapToGrid w:val="0"/>
    </w:pPr>
    <w:rPr>
      <w:sz w:val="18"/>
      <w:szCs w:val="18"/>
    </w:rPr>
  </w:style>
  <w:style w:type="character" w:customStyle="1" w:styleId="a0">
    <w:name w:val="页脚 字符"/>
    <w:basedOn w:val="DefaultParagraphFont"/>
    <w:link w:val="Footer"/>
    <w:rsid w:val="001A75EC"/>
    <w:rPr>
      <w:sz w:val="18"/>
      <w:szCs w:val="18"/>
    </w:rPr>
  </w:style>
  <w:style w:type="character" w:styleId="PageNumber">
    <w:name w:val="page number"/>
    <w:basedOn w:val="DefaultParagraphFont"/>
    <w:rsid w:val="001A75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8104142042006027"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4412</Words>
  <Characters>25154</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2024-01-17T08:33:00Z</dcterms:created>
  <dcterms:modified xsi:type="dcterms:W3CDTF">2024-01-17T08:33:00Z</dcterms:modified>
</cp:coreProperties>
</file>