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bidi w:val="0"/>
        <w:jc w:val="center"/>
      </w:pPr>
      <w:r>
        <w:rPr>
          <w:rFonts w:ascii="微软雅黑" w:eastAsia="微软雅黑" w:hAnsi="微软雅黑" w:cs="微软雅黑"/>
          <w:b/>
          <w:color w:val="0080C0"/>
          <w:sz w:val="42"/>
        </w:rPr>
        <w:t>2023年小学生平安教育教案〔精选18篇〕</w:t>
      </w:r>
    </w:p>
    <w:p w:rsidR="00A77B3E">
      <w:pPr>
        <w:bidi w:val="0"/>
        <w:jc w:val="center"/>
        <w:rPr>
          <w:rFonts w:ascii="微软雅黑" w:eastAsia="微软雅黑" w:hAnsi="微软雅黑" w:cs="微软雅黑"/>
          <w:b/>
          <w:color w:val="0080C0"/>
          <w:sz w:val="42"/>
        </w:rPr>
      </w:pPr>
    </w:p>
    <w:p w:rsidR="00A77B3E">
      <w:pPr>
        <w:bidi w:val="0"/>
        <w:spacing w:line="360" w:lineRule="auto"/>
        <w:ind w:firstLine="600"/>
        <w:jc w:val="left"/>
        <w:rPr>
          <w:rFonts w:ascii="微软雅黑" w:eastAsia="微软雅黑" w:hAnsi="微软雅黑" w:cs="微软雅黑"/>
          <w:b/>
          <w:color w:val="0080C0"/>
          <w:sz w:val="42"/>
        </w:rPr>
      </w:pPr>
      <w:r>
        <w:rPr>
          <w:rFonts w:ascii="微软雅黑" w:eastAsia="微软雅黑" w:hAnsi="微软雅黑" w:cs="微软雅黑"/>
          <w:b/>
          <w:color w:val="0000A0"/>
          <w:sz w:val="32"/>
        </w:rPr>
        <w:t>2023年小学生平安教育教案〔精选18篇〕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篇1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1、让学生理解溺水、骨折、烧伤、中毒、食品卫生等平安知识，进步自我救护意识。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2、让学生理解游泳时或不小心溺水的预防。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3、使学生学会一些自救的方法，让学生在遇到危险时能采取一定的措施，保护自己。真正把平安教育落到实处。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教学重难点：让学生理解发生意外后的急救处理方法。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第一课时 游泳平安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一、活动目的：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1、理解游泳时需要注意的平安常识。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2、认识游泳时可能发生的问题以及学会及时处理。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二、活动过程：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(一)游泳平安须知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1、游泳前必须进展身体检查，体检合格方可游泳。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2、制止到非游泳区游泳，要在游泳馆、池或标有无危险标记的游泳区游泳。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3、游泳要由家长、教师或可靠的人带着，或结伴，不能单独游泳。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4、游泳前应做好充分的准备活动，使全身各个器官、系统得到活动。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5、头痛、发烧、伤风感冒或者病刚好，及饿肚子、饭后、身体过于疲劳、大量出汗后、喝酒后都不能游泳。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6、在水中游泳的时间，每次最好不要超过2小时。</w:t>
      </w:r>
      <w:r>
        <w:rPr>
          <w:rFonts w:ascii="仿宋" w:eastAsia="仿宋" w:hAnsi="仿宋" w:cs="仿宋"/>
          <w:b w:val="0"/>
          <w:color w:val="000000"/>
          <w:sz w:val="32"/>
        </w:rPr>
        <w:t>特别使初学的人，在水中时间不宜过长，一般15—30分钟就要休息一下。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(二)问题及处理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1、游泳的时间或水温不当时，容易引起抽筋。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这时应立即停顿游泳。仰面浮在水面上呼救，并拉伸抽筋肌肉，舒缓后，要换个泳式游回岸边，一定不要乱挣扎。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2、游泳时身体感到疲劳或寒冷时，要马上游回岸边。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3、游泳时遇到水中有水草缠身时，要赶快像脱手套或脱袜子那样摆脱水草缠身，然后分开有水草的地方。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4、游泳时可能会出现头痛。</w:t>
      </w:r>
      <w:r>
        <w:rPr>
          <w:rFonts w:ascii="仿宋" w:eastAsia="仿宋" w:hAnsi="仿宋" w:cs="仿宋"/>
          <w:b w:val="0"/>
          <w:color w:val="000000"/>
          <w:sz w:val="32"/>
        </w:rPr>
        <w:t>这时要停顿游泳，迅速上岸，用大拇指对准头部太阳、百会、列缺等穴位进展旋转按摩，并用热毛巾做头部保温。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三、活动小结：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游泳前、游泳过程中要注意平安，假设游泳时发生问题，一定要及时处理。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第二课时 骨折的急救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1、理解什么是骨折，骨折的危害。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2、懂得骨折的急救方法。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1.谈话：什么是骨折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骨折就是骨的连续性或完好性受到局部或完全的断裂。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发生骨折大多是因强力的冲击所引起。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2、认识：骨折的危害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(1)骨折部位有疼痛感，压痛感，并半有肿胀、瘀斑和畸形。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(2)患处发生功能性障碍，活动受限，不能负重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(3)假设骨折使神经、肌腱、重要血管和脏器受阻，还会发生严重的并发症，很容易引起休克、出血、感染、内脏损伤等。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3、学习：急救方法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(1)让骨折人平卧，检查作品并注意观察受伤者的呼吸、脉搏、血压等，如有不正常，应立即送到医院。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(2)不要随意挪支受伤者，要马上就地取材对患处进展固定处理(木板、树枝，木棍等)，假设就地无物可取，上肢可用面条悬跺并固定在胸前。假设是下肢可以与另一侧下肢绑在一起。、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(3)开放性骨折，卞是骨折的地方的皮肤或粘膜破裂，骨头已露出，这时在临时进展固定处理时，不要将露出的骨头放回伤口内，以防造成感染，要赶快送到医院治疗。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4、总结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第三课时 烧烫伤的处理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教学目的：掌握烧烫伤的处理方法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一、谈话导入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同学们生活在幸福、温暖的家庭里，受到父母和家人的关心、保护，似乎并不存在什么危险。但是，家庭生活中仍然有许多事情需要倍加注意和小心对待，否那么很容易发生危险，酿成事故。家庭生活中也有平安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二、学习新知如何防止烫伤?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烫伤是生活中常常遇到的事故。在家庭生活中，最常见的是被热水、热油、电等烫伤、烧伤。如何防止呢?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1.从炉火上挪动开水壶、热油锅时，应该戴上手套用布衬垫，防止直接烫伤;端下的开水壶、热油锅要放在人不易碰到的地方。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2.家长在炒菜、煎炸食品时，不要在周围玩耍、打搅，以防被溅出的热油烫伤;年龄较大的同学在学习做菜时，注意力要集中，不要把水滴到热油中，否那么热油遇水会飞溅起来，把人烫伤。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4.家里的电熨斗、电暖器等发热的器具会使人烫伤，在使用中应当特别小心，尤其不要随意去触摸。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三、轻度烧烫伤处理方法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 用苏打水浸过的干净布冷敷局部，涂上獾油、清凉油等。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(2) 已经起泡的不要将泡弄破，以免感染，可在光溜溜周围用酒精涂擦，然后用布包上或枯燥外露，不要随意上消炎粉、黄酱等，防止到医院时治疗时造成困难。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(3) 烫伤后，衣服鞋袜不要强力撕胶，应先用剪刀剪开，然后渐渐揭脱，以免加剧创面损伤。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(4)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 xml:space="preserve"> 假设外表只是发红，没有水泡或表皮脱落，应用清洁冷水冲洗创面或浸于冷水中，呆止痛减轻水肿，阻止热力对组织进一步损害，这样即可以减轻烫伤深度，也有利清洁创面及减轻疼痛。可以涂抹干净的动植物油、清凉油或烫伤膏，不宜包扎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(5) 假设烫伤面大而且严重，要用湿的清洁被单包裹，外面盖上毯子，立即送到医院治疗。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四、教师总结：进步警觉，注意平安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第四课时 中毒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1、让学生理解中毒的原因。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2、让学生理解中毒后急救处理的方法。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 学 生 安 全 教 育 教 案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发生意外后的急救常识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一、重点讲述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预防食物中毒，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要讲究个人卫生，做到勤洗澡、勤洗衣服、勤剪指甲、勤理发，勤换床单和被盖(一月一次)。预防发生食物中毒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1、养成良好的卫生习惯，勤洗手特别是饭前便后，用除菌香皂，洗手液洗手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2、不吃生、冷、不清洁食物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3、不吃变质剩饭菜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4、不到无证摊点购置油炸、烟熏食品，尽可能在学校食堂就餐。千万不要去无照经营摊点饭店购置食品或者就餐。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5、不喝生水，喝标准的纯洁水。</w:t>
      </w:r>
      <w:r>
        <w:rPr>
          <w:rFonts w:ascii="仿宋" w:eastAsia="仿宋" w:hAnsi="仿宋" w:cs="仿宋"/>
          <w:b w:val="0"/>
          <w:color w:val="000000"/>
          <w:sz w:val="32"/>
        </w:rPr>
        <w:t>从家里所带腌制品在校不能超过2天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6、慎重选购包装食品，认真查看包装标识、厂家厂址、   、消费日期是否标示清楚、合格。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二、预防煤气中毒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1.家长不在时，不要随意点燃煤气烧水或做饭.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2.使用煤气灶时，一定要及时关好.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3.拿开水壶或暖水瓶倒水一定要小心.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4、使用燃气热水器，通风不良，洗浴时间过长。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三、食物中毒后该怎么办呢?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一旦发生了食物中毒，首先要赶快喝大量的盐开水或浓茶，再用手指抠自己的喉咙，让已经吃下去的有毒食物尽量吐出来，然后要迅速去医院检查、治疗。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四、煤气中毒后该怎么急救。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煤气中毒的现场急救原那么 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1、应尽快让患者分开中毒环境，并立即翻开门窗，流通空气。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2、患者应安静休息，防止活动后加重心、肺负担及增加氧的消耗量。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3、给予中毒者充分的氧气。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4、神智不清的中毒患者必须尽快抬出中毒环境，在最短的时间内，检查病人呼吸、脉搏、血压情况，根据这些情况进展紧急处理。 5、中毒者呼吸心跳停顿，立即进展人工呼吸和心脏按压。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6、呼叫120急救效劳，急救医生到现场救治病人。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7、病情稳定后，将病人护送到医院进一步检查治疗。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8、中毒者应尽早进展高压氧舱治疗，减少后遗症。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篇2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一．教学目的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1、进步学生校园平安意识。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2、知道在校园里哪些行为是不平安的。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3、一旦不平安的事情发生了，知道应该如何去处理。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二．教学要求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1.知识方面：理解有关知识；明确校园不平安的行为。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2.才能方面：通过学习，时刻进步警觉，自觉做好防范工作。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3.觉悟方面：认识校园平安隐患存在的必要性，树立自我平安意识；增强自我保护才能。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三．教学重点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通过案例分析和学生参与讨论事例增强学生的校园平安观念。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四．教学难点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遇到平安问题学会用如何处理。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五．教学方法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导、读、议、评相结合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六．教学过程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〔一〕、讲解导入新课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同学们，我们是21世纪的主人，是祖国的将来、民族的希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望。我们爱学校、爱劳动，是充满活力的新一代。我们在党的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温暖阳光下成长；在幸福.温暖的家庭里.受到父母和家人的关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心、保护下成长；在教师的悉心哺育下一天天成熟。我们肩负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重任，是跨世纪的新苗。可是，我们却经常听到一些无端的横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祸向我们小学生飞来噩耗；看到一些触目惊心、惨不忍睹的灾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难在我们身边发生。因此，学习平安知识，保证校内活动的平安是很重要的。今天我们的共同学____殊的一课。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板书课题：平安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〔二〕、举例说明事故的意外起因：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1、平安对于我们来说非常重要，在校园里也要时刻注意平安。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2、发生在校园里的事故：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⑴高空抛物，砸到同学。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⑵在教学区打闹，撞到了同学，出现不应有的事故。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3、学生自由谈发生在校园里的事故。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4、总结：在校园里我们也一定要注意平安。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〔三〕、交流：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讨论在校园里我们应当注意哪些方面的平安？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1.在教室里应当注意哪些平安呢？为什么？应如何做？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轻声漫步，不跑不叫；不乱攀爬桌凳；不点燃垃圾，不玩火；不乱摸电器、电器开关；发现电器、电线、开关插座等有埙坏及时报告，不乱动；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2.在校园里应当注意哪些平安？为什么？应如何做？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不疯跑大叫；不到操场玩树枝、木棍、砖块等；不攀爬车棚、围墙；不在国旗台上及其周围玩耍；不做危险游戏〔哪些是危险游戏呢〕；参加升旗仪式、文艺演出、做操等大型集体活动，要遵守纪律、听从指挥，按要求集合、行动、疏散、撤离；不携带、不玩易燃易爆物品和管制刀具〔哪些是管制刀具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3.在厕所里应该注意哪些平安？为什么？应当如何做？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不追逐打闹做游戏；大便入坑，小便入池；不推不挤，不跑不叫，慢蹲慢起，严防跌倒。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4.体育课应注意哪些平安？为什么？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要在教师的指导下有秩序地活动，注意平安。特别是在一些争抢剧烈的运动中，自觉遵守竞赛规那么对于平安是非常重要的。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〔四〕、学会自救。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1、说一说：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日常生活中，你们还会遇到什么危险？当危____生时，你应该怎么做？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师板书：学会自救和求助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2、演一演：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目的：考考学生在危险中如何自救和求助。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〔1〕师生互演：红红放学了，在校门口等妈妈来接，这时，一位阿姨走过来准备接她回家。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〔情境表演：生看、评价〕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〔2〕生生互演：遇到下面情况，你该怎么做？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A、上学路上，遇到拆楼房。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B、放学了，同学叫你去河边游泳。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C、放学路上，遇到坏人讹诈。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D、推门进家，闻到一股浓浓的煤气味。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E、一个人在家，有位叔叔来修水管。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F、炎热的夏天，放学回家的路上，一位同学发生中暑。〔立即将病人抬到阴凉的地方，让患者仰卧，解开衣扣，可同时用扇子扇风，帮助散热。可用清凉油擦患者的太阳穴，也可用凉水轻轻地喷洒。〕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自由找好朋友分组进展表演。〕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小组演示：生观看、评价。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3、认一认：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〔1〕、书中的平安标志各表示什么？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〔2〕、你还知道哪些平安标志？〔学生出示课前搜集的或者自己画出来的平安标志，向同学进展介绍。〕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4、贴一贴：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师生分别拿出自己搜集的平安标志，首先让学生识别，代表什么意思，然后再贴到黑板上。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小结：认识了一些常用的平安标志，我们可以防止许多事故的发生，课后还可搜集更多的平安标志，拿来与同学或家人交流，使自己懂得更多的平安常识。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〔五〕、作业稳固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1.写一篇学习心得，自己以后应该怎样来做。</w:t>
      </w:r>
      <w:r>
        <w:rPr>
          <w:rFonts w:ascii="仿宋" w:eastAsia="仿宋" w:hAnsi="仿宋" w:cs="仿宋"/>
          <w:b w:val="0"/>
          <w:color w:val="000000"/>
          <w:sz w:val="32"/>
        </w:rPr>
        <w:t>回家也可和父母再加以讨论，还有哪些应注意的事项。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2、师生共同回忆应注意的平安事项。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3、同桌互相提问应注意的事项。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4、将重点条目抄记在笔记本上。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〔六〕、总结：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学校平安人人讲，平安学校个个赞。平安知识时时记，注意平安处处提。同学们，请珍爱这仅有的一次生命吧，从小学会自护方法，将受益一生。教师祝愿同学们乘上平安之舟，扬起生命之帆，在知识的海洋里乘风破浪。只要我们处处小心.注意平安.掌握自救.自护的知识.锻炼自己自护自救的才能.机智英勇的处理各种异常的情况或危险.就能安康的成长。同学们要时刻记住，时代召唤跨世纪人才，而跨世纪人才首先要学会生存。别忘了，日常生活中一定要注意平安，学会保护自己，让我们增强“自护”才能，共创“平安校园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篇3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俗话说“水火无情”，是说水灾火灾给人类生命和财产造成不可估量的损失，让我们没有平安感。那么，类似的灾害可不可以预防?假设灾难发生了，能不能采取有效的自救应急措施，把灾难降低到最小程度?答案是肯定的。我们平安教育课，就是让同学们理解一些平安常识，学会一些应急自救措施，最大程度地保护生命和财产平安，树立平安意识，以预防为主，拒灾难于千里之外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一、课前准备: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场地：平安教育教室,按60人设计,每组12人,共分5组。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工具材料：15个灭火器，20个火警和交通标志牌，平安教育喷绘牌假设干，1.7米高特制跳台一个。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二、平安指导：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1、遵守课堂秩序，听从教师指挥。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2、演练中严格按照程序操作，互相保护。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3、高楼逃生演练时，一定要求系好平安带。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三、活动组织：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(一)三警   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中小学生遇到灾难发生时，不提倡当英雄，应以平安自救为主;自救的方法有：逃跑、呼喊、烟火求救、报警、野外求救字样SOS等。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三警   ：110、119、120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三警   接通后，应讲清地点、案情或灾害事故情况等，如歹徒正在行凶，应注意自身平安。火警或急救应在路口引导消防车和救护车。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教法、学法：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通过三警   的学习，使学生理解110、119、120报警   是特种专用   ，让学生认识到拨打三警   戏耍取乐的严重后果。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(二)防火平安常识与应急训练：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1、野外火灾事故预防：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 不在草木繁茂的山林用火;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 上山扫墓时应注意防火;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 不乱扔烟头;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 不乱扔矿泉水瓶;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 燃放鞭炮应注意防火。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2、家庭防火：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(1)家中不放置易燃易爆危险品;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(2)家庭装修应使用不燃性材料或经阻燃处理的材料;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(3)保持室内过道、楼梯畅通;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(4)家庭用电、用气、驱蚊等注意防火;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(5)家庭应自备灭火器，并掌握使用方法。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3、公共场所和高楼预防火灾：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(1)公共场所和高楼应制订防火逃生方案，并进展演练;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(2)防止人为纵火;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(3)平安通道应保持畅通;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(4)高楼各层应有消防设备和逃生器材。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教法、学法：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采用分组讨论方法，让学生理解野外、家庭、高楼和公共场所应如何预防火灾。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4、火灾应急常识：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(1)灭火的方法：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火焰初起时应用灭火器、沙土、湿毯子等物品覆盖灭火;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电器、油等着火不可直接用水灭火。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(2)灭火器的使用方法(小型干粉ABC灭火器)：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a、适用范围：油、电子仪器、文物、图书等物品的初起火灾;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b 、使用方法：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应间隔 燃烧物5米处放置好灭火器，拔出保险销，一手在上一手在下，将喷嘴对准火处，握住开启手柄喷干粉灭火。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c、灭火器的使用方法训练：每名学生按使用方法实际操作训练一次。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5、火场逃生训练：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(1)火场逃生的方法：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a、火灾初起时，可披上湿衣服、湿毛毯等低姿势冲出火场;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b、出现浓烟时，应用湿毛巾捂住嘴鼻逃生;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c、衣服着火可撕脱衣服，用手或物体扑打;也可倒地打滚灭火;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d、高楼发生火灾时应走平安通道，不可乘坐电梯;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e、大火风筝;封住平安通道时，可用绳子、窗帘、床单等物系成长绳往楼下逃生;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f、如被困于二楼，可先向地面扔些被、褥等软物，然后头在上脚在下跳到地面，切勿高层跳楼;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g、烟气从门缝进入时，可将湿毛巾湿衣服、湿毛毯等物品挡好;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h、楼下着火也可到楼顶避火、求救。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(2)火场逃生训练：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a、 模拟火场逃生训练：用舞台发烟器发出烟雾，学生用湿毛巾捂住嘴鼻进入平安通道逃生。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b、楼上绳索逃生训练：在消防训练塔下铺好保护垫，学生登上消防训练塔，让学生在消防训练塔上系好平安带后，手脚并用，从楼上向楼下逃生训练。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(3)学生分小组竞赛。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0"/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教法、学法：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这局部内容采用演示法、理论操作法，通过学习，掌握火灾应急常识并能在火场自救逃生。在演练过程中进步学生的心理素质，培养合作精神。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6、火灾应急“十要”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(1)要早扑火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(2)要早抱警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(3)要先扑火，后搬财物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(4)要沉着冷静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(5)要仔细判断,果敢决策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(6)要注意邻室起火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(7)要掌握正确的逃生要领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(8)要屏住呼吸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(9)要掩口鼻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(10)要隔离烟火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(三)交通平安常识：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1、交通平安标志的识别：学习20种交通平安标志，然后分小组进展竞赛。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2、交通平安十项注意：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(1)遵守交通规那么;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1"/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(2)行人应走斑马线、天桥、地下通道等;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(3)乘车应系好平安带，关好车门，车停顿后从车的右侧车门下车;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(4)乘车时不把手、头伸出车体外，不往车外抛物、吐痰等;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(5)不乘坐无牌、无证或破旧老化的车、船等;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(6)不进入交通管制区;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(7)乘车时应尊老爱幼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(8)乘坐飞机、火车、汽车、轮船、轨道机车等要听从管理人员的指挥和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篇4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通过引导学生小组间的讨论、合作表演，同时得到一种亲身体验的过程，来使学生知道一点居家的平安常识，如防火、防盗、放触电、防中毒等根本常识，增强避险的才能。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教学重点：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学生讨论、表演、体验一些情境的过程。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教学难点：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这是社会课的第一节活动课，学生虽然很喜欢表演，但容易抛开表演的本质，只顾好玩而瞎演，另外又有可能过于拘谨或照本宣科。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2"/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一、活动课准备：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1、匪警、火警和急救中心代表性的图标〔课本大小〕。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   、纸盒做的电视机和门、脸盆、几把椅子、泡沫或腊做的黄瓜、一些仿真枝叶做黄瓜藤等表演用的道具。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3、将学生分成假设干个小组，小组对桌围坐，腾出一些表演的空间。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二、活动过程：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〔一〕导入局部：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1、教师在黑板上用不同颜色的笔写上〔110黄、119红、120兰〕三个数字 ，问学生知道是什么单位的   号码吗？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〔学生答复：匪警、火警、急救。〕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2、根据学生答复教师纠正和解释“匪警”的意思。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[出示三个图标]贴于黑板上，由学生判断每个图标代表什么，然后再指名让学生将其贴于相应的电挂号码前面。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3、问：这三个   号码我们什么时候用呀？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〔学生答复：遇到危险，着火了打119，有需抢救的病人打120，有坏人偷东西、杀人打110。〕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4、问：什么情况打，怎么打，怎么说？如何处理一些简单问题？你们想试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3"/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一试吗？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〔二〕、活动步骤及要求：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1、每一个情境对应一个讨论题，情境一对讨论一，情境二对讨论二，情境三对讨论三，情境四对讨论四。小组同学先根据情境内容和讨论题讨论，商量怎样演。怎样提问，怎样答复。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2、各小组表演的情景可以在原情境根底上加台词和动作，充分利用道具，注意不要背对观众，下面同学认真看，仔细听，考虑表演的组提出的问题。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3、教师参加第一组的演出，“情境一”里除爸爸、妈妈、小明之外还要加一个消防队的工作人员。教师演妈妈，把与消防队要说的话留给同学们。向同学们提问题：小明妈妈应怎样与消防队获得联络？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4、其他组参考第一组表演并提问，教师给与相应的补充。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要说明的是：情境四学生很容易将敲门人认准是小偷或杀人犯，所以限制了他们的思路，总是离不开报警这个方法，因此教师要跟同学讲清楚：坏人脸上不写字，不能马上断定是坏人，要用脑子判断。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5、表演完后，各组讨论5、6两个问题。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4"/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处理方法：1〕拨打匪警、火警、急救</w:t>
      </w:r>
      <w:r>
        <w:rPr>
          <w:rFonts w:ascii="仿宋" w:eastAsia="仿宋" w:hAnsi="仿宋" w:cs="仿宋"/>
          <w:b w:val="0"/>
          <w:color w:val="000000"/>
          <w:sz w:val="32"/>
        </w:rPr>
        <w:t xml:space="preserve"> </w:t>
      </w:r>
      <w:r>
        <w:rPr>
          <w:rFonts w:ascii="仿宋" w:eastAsia="仿宋" w:hAnsi="仿宋" w:cs="仿宋"/>
          <w:b w:val="0"/>
          <w:color w:val="000000"/>
          <w:sz w:val="32"/>
        </w:rPr>
        <w:t xml:space="preserve"> </w:t>
      </w:r>
      <w:r>
        <w:rPr>
          <w:rFonts w:ascii="仿宋" w:eastAsia="仿宋" w:hAnsi="仿宋" w:cs="仿宋"/>
          <w:b w:val="0"/>
          <w:color w:val="000000"/>
          <w:sz w:val="32"/>
        </w:rPr>
        <w:t xml:space="preserve"> 要注意讲清出事地点，及简单情况，并注意不能随意拨打这些</w:t>
      </w:r>
      <w:r>
        <w:rPr>
          <w:rFonts w:ascii="仿宋" w:eastAsia="仿宋" w:hAnsi="仿宋" w:cs="仿宋"/>
          <w:b w:val="0"/>
          <w:color w:val="000000"/>
          <w:sz w:val="32"/>
        </w:rPr>
        <w:t xml:space="preserve"> </w:t>
      </w:r>
      <w:r>
        <w:rPr>
          <w:rFonts w:ascii="仿宋" w:eastAsia="仿宋" w:hAnsi="仿宋" w:cs="仿宋"/>
          <w:b w:val="0"/>
          <w:color w:val="000000"/>
          <w:sz w:val="32"/>
        </w:rPr>
        <w:t xml:space="preserve"> 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 xml:space="preserve"> 。2〕有人触电时，应立即关掉开关，切断电。还可用枯燥的木棒、竹竿挑开触电者身上的电线或带电金属，千万不要用手去拉触电的人，以免自己触电。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6、如有时间将每个情境，按学生已讨论的结果继续演下去。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7、最后评出“最正确表演组”和解决问题的“智多星”。教师给与相应的奖励。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8、歌谣完毕本课： 单独在家要注意，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防火防盗防煤气，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遇事别慌想注意，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有火情拨119，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遇匪徒打110，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危重病人120，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还有邻居能帮你，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胆大心细没问题。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三、板书：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居家平安：110-- 〔图标〕匪警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119-- 〔图标〕 火警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120-- 〔图标〕 急救中心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篇5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5"/>
          <w:type w:val="nextPage"/>
          <w:pgSz w:w="12240" w:h="15840"/>
          <w:pgMar w:top="1440" w:right="1800" w:bottom="1440" w:left="1800" w:header="708" w:footer="708" w:gutter="0"/>
          <w:pgNumType w:start="2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1、理解校园平安隐患。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2、掌握平安知识，培养学生“珍爱生命，平安第一”的意识。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3、进展预防灾害，预防突发事情的教育。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教学重点：掌握平安知识，培养学生“珍爱生命，平安第一”的意识。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一、导语：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同学们，生命就像早上盛开的花朵，就像香甜的蛋黄派，就像水灵的葡萄，它是美妙而鲜嫩的。因为有生命，我们才能享受生活的快乐，才能和父母幸福的生活在一起。生命平安高于天，父母给你的生命只有一次，所以每个人都要珍惜生命、注意平安。今天，就让我们大家一起，学习怎样保护这珍贵的生命，注意生活中的平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二、上下楼梯、课间活动及集体活动中应该注意的平安事项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1、上下楼梯、课间活动应当注意什么?学生讨论、交流后，教师总结。2、集体活动中要一切行动听指挥，遵守时间，遵守纪律，遵守秩序，语言文明。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6"/>
          <w:type w:val="nextPage"/>
          <w:pgSz w:w="12240" w:h="15840"/>
          <w:pgMar w:top="1440" w:right="1800" w:bottom="1440" w:left="1800" w:header="708" w:footer="708" w:gutter="0"/>
          <w:pgNumType w:start="23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三、学生饮食平安本卷须知。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不吃过期、腐烂食品，有毒的药物(如杀虫剂、鼠药等)要放在平安的地方。制止购置用竹签串起的食物：油反复使用，竹签容易伤人，食品卫生得不到保证，油炸食品有致癌物质。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四、交通平安本卷须知。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行人、车辆靠右走，过马路要走斑马线，注意观察来往车辆，红灯停，绿灯行，遵守交通规那么。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五、溺水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学生讨论，溺水原因主要有以下几种：不会游泳;游泳时间过长，疲劳过度;在水中突发病尤其是心脏病;盲目游入深水漩涡。在游泳时要注意哪些问题?学生分组讨论教师小结：未经家长、教师同意不去;没有会游泳的成年人陪同不去;深水的地方不去;江溪池塘不去。未成年人发现有人溺水，不能冒然下水营救，应立即大声呼救，要在急救的同时，要迅速打急救   ，或拦车送医院。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六、平安小常识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临危逃生的根本原那么：保持镇静，趋利避害;学会自救，保护自己;想方设法，不断求救;记住   ，随时求救：“119”----火警“110”----报警“120”----急救“122”----交通事故报警打   时要说清地点、相关情况、显著特征。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7"/>
          <w:type w:val="nextPage"/>
          <w:pgSz w:w="12240" w:h="15840"/>
          <w:pgMar w:top="1440" w:right="1800" w:bottom="1440" w:left="1800" w:header="708" w:footer="708" w:gutter="0"/>
          <w:pgNumType w:start="24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七、小学生守那么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1、热爱祖国，热爱人民，热爱中国____。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2、遵守法律法规，增强法律意识。</w:t>
      </w:r>
      <w:r>
        <w:rPr>
          <w:rFonts w:ascii="仿宋" w:eastAsia="仿宋" w:hAnsi="仿宋" w:cs="仿宋"/>
          <w:b w:val="0"/>
          <w:color w:val="000000"/>
          <w:sz w:val="32"/>
        </w:rPr>
        <w:t>遵守校规校纪，遵守社会公德。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3、热爱科学，努力学习，勤思好问，乐于探究，积极参加社会理论和有益的活动。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4、珍爱生命，注意平安，锻炼身体，讲究卫生。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5、自尊自爱，自信自强，生活习惯文明安康。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6、积极参加劳动，勤简朴素，自己能做的事自己做。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7、孝敬父母，尊敬师长，礼貌待人。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8、热爱集体，团结同学，互相帮助，关心别人。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9、老实守信，言行一致，知错就改，有责任心。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10、热爱大自然，保护生活环境。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篇6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活动目的：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1、知道各种交通信号、标志和标线的作用，知道有关的交通法规，懂得应自觉遵守交通法规。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2、知道从事交通运输业人们的辛勤劳动，培养学生尊重别人劳动，保护交通设施的意识。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活动过程：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(一)、导入新课：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8"/>
          <w:type w:val="nextPage"/>
          <w:pgSz w:w="12240" w:h="15840"/>
          <w:pgMar w:top="1440" w:right="1800" w:bottom="1440" w:left="1800" w:header="708" w:footer="708" w:gutter="0"/>
          <w:pgNumType w:start="25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提问：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1、交通运输业为我们的生活提供了那些方便?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2、假设没有交通运输我们的生活会怎样?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谈话：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交通运输是现代生活必不可少的组成局部，交通运输为现代人的生活提供了极大的`方便。同时由于一些人重视交通平安的程度不够，它也给很多家庭带来了不幸。我们应该发挥交通运输积极的方面，抑制不利的因素，让他更好的为我们效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(二)、学生汇报：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1、学生介绍乘车、乘船的有关资料。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①学生介绍乘车、乘船的有关知识。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②播放视频“车中的危险”。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2、学生介绍各种交通标志及相关法规。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①学生用课件或图片介绍各种交通标志。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②学生介绍相关的交通法规。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3、学生介绍文明乘车方面的资料。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篇7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【教学目的】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9"/>
          <w:type w:val="nextPage"/>
          <w:pgSz w:w="12240" w:h="15840"/>
          <w:pgMar w:top="1440" w:right="1800" w:bottom="1440" w:left="1800" w:header="708" w:footer="708" w:gutter="0"/>
          <w:pgNumType w:start="26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“平安第一”、“平安无小事”，暑假将至，为了使学生能过上一个平安、快乐的假期，围绕“道路交通平安”、“家庭防火”、“外出旅游”、“游泳平安”、“饮食卫生”等夏季易发的平安问题对学生进展放假前的平安教育，进步学生的平安意识，使学生学会一些自救的方法，让学生在遇到危险时能采取一定的措施，保护自己。真正把平安教育落到实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【教学过程】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一、导入：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同学们，你们好!我们是21世纪的主人，是祖国的将来、民族的希望，是充满活力的新一代。我们在祖国温暖的阳光下长大，在教师的悉心哺育下一天天成熟。我们是肩负重任、跨世纪的一代，所以要“时时处处注意自身的平安”，安康、快乐、茁壮地成长。可是，每逢假期，我们却总会听到一些小学生遭遇无端横祸的噩耗;看到一些触目惊心的灾难在我们身边发生。请听故事《踢球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2、教师小结：是啊!这多危险啊!为了小小的足球，落个终身遗憾，真可惜!交通平安，我们可得随时注意。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二、放假了，我们应该怎样注意平安呢?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(一)用电平安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1、学生说说家里有哪些电器?(引起学生兴趣，因他们较熟识。)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0"/>
          <w:type w:val="nextPage"/>
          <w:pgSz w:w="12240" w:h="15840"/>
          <w:pgMar w:top="1440" w:right="1800" w:bottom="1440" w:left="1800" w:header="708" w:footer="708" w:gutter="0"/>
          <w:pgNumType w:start="27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教师根据学生的答复及时教育：现代家庭，随着生活程度不断进步，家庭中的电器也越来越多，给我们学习、生活带来了好多方便及乐趣。但是，假设我们没有掌握一定的用电知识，不注意用电平安，就会很危险。所以，我们不要出于好奇，自行拆卸、维修电器，不要私自拉或乱接电线和随意拆装电器。使用和操作电器要注意不能湿水，一旦电器出现故障，应立即切断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(二)防火平安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1、提出问题讨论：假设你发生火灾或看到邻居有火灾怎么做?(学生各自发表意见，说做法，对正确的肯定。)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2、根据讨论，结合《平安教育读本》向学生补充一些防火知识。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(三)防溺水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回忆以前因游泳、钓鱼、玩水等引发的溺水事故，为学生再次敲响警钟;结合安庆本地江河湖泊众多的地理情况，要求学生不能私自到河滩、水库游泳。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(四)交通平安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(1)道路、交通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(2)交通平安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(3)交通法规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(4)道路交通标志和交通信号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(5)看图识标志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1"/>
          <w:type w:val="nextPage"/>
          <w:pgSz w:w="12240" w:h="15840"/>
          <w:pgMar w:top="1440" w:right="1800" w:bottom="1440" w:left="1800" w:header="708" w:footer="708" w:gutter="0"/>
          <w:pgNumType w:start="28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引导讨论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(1)行人为什么要在人行道上行走，没有人行道要靠路边行走?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(2)行人横穿马路为什么要走斑马线?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(3)没有划设人行横道的马路应该注意哪些?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(4)为什么不能翻越护栏?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(5)为什么不准扒车、追车、强行拦车?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(6)为什么走路时不能看书或做其它活动?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(7)骑自行车应该注意什么?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(8)乘汽车时要注意什么?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(9)遇到交通事故怎么办?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(五)食品卫生。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在我们的生活中，离不开饮食，可你知道吗?良好的饮食习惯，合理的、营养平衡的膳食，正确的饮食卫生习惯，有效预防传染病的发生，是我们身体安康的重要保证。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小学生平安教育教案 篇8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1、通过对火灾事件的理解，知道家庭发生火灾的主要原因，进步学生的防火意识，明确防火自救的重要性。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2、掌握一些消防平安常识及灭火的方法。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3、掌握报警的方法和本卷须知。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2"/>
          <w:type w:val="nextPage"/>
          <w:pgSz w:w="12240" w:h="15840"/>
          <w:pgMar w:top="1440" w:right="1800" w:bottom="1440" w:left="1800" w:header="708" w:footer="708" w:gutter="0"/>
          <w:pgNumType w:start="29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4、理解火灾现场人员疏散逃生的方法和本卷须知。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二、教学时间：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一课时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1、懂得火灾发生的主要原因，进步防火意识。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展示各种火灾现场图片，师：看了这些图片，你想说什么？你在哪里还看到过这样惨不人睹的场面？有什么感受？我们应该如何防止这种悲剧的发生？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家庭火灾发生的主要原因;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用火不慎是一大主因。蚊香、烟头等引起的火灾。遗留火种导致火灾。生活用火不慎引起火灾。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电气火灾占据重要比例。家用电器长时间待机工作。电气线路老化，超负荷运作。农村电网陈旧，平安系数小。留守老人和儿童不懂电气。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其他火灾也需要严加提防。小孩玩火、燃放鞭炮等也是农村火灾的一大“特色”，尤其是寒暑假时，孩子在家喜欢玩鞭炮，一旦不慎引发火灾，花假设不及时发现扑灭的话，会发生物质财产的损失，甚至会伤及孩子的性命。如何预防火灾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3"/>
          <w:type w:val="nextPage"/>
          <w:pgSz w:w="12240" w:h="15840"/>
          <w:pgMar w:top="1440" w:right="1800" w:bottom="1440" w:left="1800" w:header="708" w:footer="708" w:gutter="0"/>
          <w:pgNumType w:start="30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① 、不能随意乱扔火种，小孩不能玩火，家长应妥善放置火柴、打火机等物品，不要让小孩拿来玩耍。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② 、不要在酒后、疲劳时或临睡前躺在床上或沙发上吸烟。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③ 、要在规定的区域、时间内平安燃放烟花爆竹。小孩燃放烟花爆竹时应有大人监护。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④ 、外出时、临睡前要熄灭室内外的火种，关闭燃气〔煤气、液化气、天然气〕的总阀门。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⑤ 、要保持居室的走道、楼梯畅通，不要随意堆物；不允许以防盗为名，擅自安装铁门封堵楼道通道、平安出口。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⑥ 、不应乱扔乱接电线；使用电熨斗、电吹风、电热杯、电取暖器等家用电热器具时，人不能分开；也不要用灯泡取暖或烘烤衣物。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⑦ 、不能用明火〔火柴、打火机等〕查找煤气、液化气、天然气的泄露处，应使用肥皂水涂抹的方法来查漏。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4"/>
          <w:type w:val="nextPage"/>
          <w:pgSz w:w="12240" w:h="15840"/>
          <w:pgMar w:top="1440" w:right="1800" w:bottom="1440" w:left="1800" w:header="708" w:footer="708" w:gutter="0"/>
          <w:pgNumType w:start="31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⑧ 、勿在火种处使用按压式喷雾罐，否那么易引起燃烧、爆炸，酿成火灾。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⑨ 、夏季使用燃烧型蚊香时，点燃的蚊香不要贴靠在床沿、窗帘等易燃物品处。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⑩ 、家中储存的汽油、煤油不要超过5升，且应使用规定的容器。助动车加油时，应远离明火，也不能吸烟，否那么及其危险，可能随时引起燃烧爆炸，导致火灾。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2、消防平安常识及灭火方法。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如何扑灭初起火灾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火灾初起时，一般火势都不会很大，假设掌握了正确的灭火方法，就能及时扑灭，不让小火酿成大祸。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①、发生火灾后要大声呼喊并迅速拨打“119”火警   ，并派人去路口迎候消防车。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②、在消防车到达现场前，应设法扑救。不要盲目翻开门窗，以免空气对流，造成火势扩大蔓延。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③、扑灭火苗可就地取材，如用灭火器灭火或使用砂土不、毛毯、棉被等简便物品覆盖火焰灭火。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5"/>
          <w:type w:val="nextPage"/>
          <w:pgSz w:w="12240" w:h="15840"/>
          <w:pgMar w:top="1440" w:right="1800" w:bottom="1440" w:left="1800" w:header="708" w:footer="708" w:gutter="0"/>
          <w:pgNumType w:start="3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④ 、及时组织人员用脸盆、水桶等传水灭火，或利用楼层内的墙式消火栓出水灭火。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⑤ 、可挪动物品着火，可视情将着火物品搬到室外灭火。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⑥ 、油锅起火，不能用水浇油锅中的火，应马上熄掉炉火，迅速用锅盖覆盖灭火。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⑦ 、燃气灶具着火，要设法关闭阀门或用衣物、棉被等浸水后捂盖灭火，并迅速关闭总阀门。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⑧ 、着火处附近的可燃物要及时搬移到平安的地方。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⑨ 、假设逃生道路被火封锁，应立即退回室内，关闭门窗，用毛毯、棉被浸湿后覆在门上，并不断往上浇水冷却，以防止外部火焰及烟气侵入。同时，发出求救信号等待救援。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⑩、可充分利用室内设施自救，如：用毛巾塞紧门缝，翻开水龙头把水泼在地上降温，躲进放满水的浴缸内等，但千万不可钻到阁楼、床底、大橱内避难。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3、报警的方法及本卷须知。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报火警的方法：到消防队报警；拨打火警   向公安消防队报警；使用有线播送报警；大声呼喊报警。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36"/>
          <w:type w:val="nextPage"/>
          <w:pgSz w:w="12240" w:h="15840"/>
          <w:pgMar w:top="1440" w:right="1800" w:bottom="1440" w:left="1800" w:header="708" w:footer="708" w:gutter="0"/>
          <w:pgNumType w:start="33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发生火灾时，拨打“１１９”火灾   向公安消防队报警，应注意讲清以下内容。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①、发生火情的商场或宾馆详细地址。包括街道名称、门牌号码，靠近何处；周围有何明显建筑或单位；高层建筑要讲明第几层楼等。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②、什么东西起火〔起火物〕。如房屋、商店、油库、露天堆场等；尤其要讲清起火物为何物，如液化石油气、汽油、化学试剂、棉花等都应讲清楚，以便消防部门根据情况派出相应的灭火车辆。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③、火势情况。如看见冒烟，看到火光，火势猛烈，有多少房屋着火等。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④、报警人姓名及所用   的号码。以便消防部门   联络及时理解火场情况，调集灭火力量，还应派人到路口接应消防车。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⑤、报警后，应由熟悉情况的人到离火场最近的路口迎候消防车或指引通道，提供水位置等情况，以便迅速灭火。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4、火灾现场人员疏散逃生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a、开门之时，先用手背碰一下门把。假设门把烫手，或门隙有烟冒进来，切勿开门；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b、假设门把不烫手，那么可翻开一道缝以观察可否出去。用脚抵住门下方，防止热气流把门冲开；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br/>
      </w:r>
      <w:r>
        <w:rPr>
          <w:rFonts w:ascii="仿宋" w:eastAsia="仿宋" w:hAnsi="仿宋" w:cs="仿宋"/>
          <w:b w:val="0"/>
          <w:color w:val="000000"/>
          <w:sz w:val="32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https://d.book118.com/378110013067006026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</w:p>
    <w:sectPr>
      <w:footerReference w:type="default" r:id="rId38"/>
      <w:type w:val="nextPage"/>
      <w:pgSz w:w="12240" w:h="15840"/>
      <w:pgMar w:top="1440" w:right="1800" w:bottom="1440" w:left="1800" w:header="708" w:footer="708" w:gutter="0"/>
      <w:pgNumType w:start="34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微软雅黑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8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10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16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18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20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21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26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30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31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footer" Target="footer27.xml" /><Relationship Id="rId31" Type="http://schemas.openxmlformats.org/officeDocument/2006/relationships/footer" Target="footer28.xml" /><Relationship Id="rId32" Type="http://schemas.openxmlformats.org/officeDocument/2006/relationships/footer" Target="footer29.xml" /><Relationship Id="rId33" Type="http://schemas.openxmlformats.org/officeDocument/2006/relationships/footer" Target="footer30.xml" /><Relationship Id="rId34" Type="http://schemas.openxmlformats.org/officeDocument/2006/relationships/footer" Target="footer31.xml" /><Relationship Id="rId35" Type="http://schemas.openxmlformats.org/officeDocument/2006/relationships/footer" Target="footer32.xml" /><Relationship Id="rId36" Type="http://schemas.openxmlformats.org/officeDocument/2006/relationships/footer" Target="footer33.xml" /><Relationship Id="rId37" Type="http://schemas.openxmlformats.org/officeDocument/2006/relationships/hyperlink" Target="https://d.book118.com/378110013067006026" TargetMode="External" /><Relationship Id="rId38" Type="http://schemas.openxmlformats.org/officeDocument/2006/relationships/footer" Target="footer34.xml" /><Relationship Id="rId39" Type="http://schemas.openxmlformats.org/officeDocument/2006/relationships/theme" Target="theme/theme1.xml" /><Relationship Id="rId4" Type="http://schemas.openxmlformats.org/officeDocument/2006/relationships/footer" Target="footer1.xml" /><Relationship Id="rId40" Type="http://schemas.openxmlformats.org/officeDocument/2006/relationships/styles" Target="styles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39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