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7" w:history="1">
        <w:r>
          <w:rPr>
            <w:rFonts w:ascii="仿宋" w:eastAsia="仿宋" w:hAnsi="仿宋" w:cs="仿宋" w:hint="eastAsia"/>
            <w:lang w:eastAsia="zh-CN"/>
          </w:rPr>
          <w:t>前言</w:t>
        </w:r>
        <w:r>
          <w:tab/>
        </w:r>
        <w:r>
          <w:fldChar w:fldCharType="begin"/>
        </w:r>
        <w:r>
          <w:instrText xml:space="preserve"> PAGEREF _Toc16767 \h </w:instrText>
        </w:r>
        <w:r>
          <w:fldChar w:fldCharType="separate"/>
        </w:r>
        <w:r>
          <w:t>3</w:t>
        </w:r>
        <w:r>
          <w:fldChar w:fldCharType="end"/>
        </w:r>
      </w:hyperlink>
    </w:p>
    <w:p>
      <w:pPr>
        <w:pStyle w:val="TOC1"/>
        <w:tabs>
          <w:tab w:val="right" w:leader="dot" w:pos="8306"/>
        </w:tabs>
      </w:pPr>
      <w:hyperlink w:anchor="_Toc31051" w:history="1">
        <w:r>
          <w:rPr>
            <w:rFonts w:ascii="仿宋" w:eastAsia="仿宋" w:hAnsi="仿宋" w:cs="仿宋" w:hint="eastAsia"/>
            <w:lang w:eastAsia="zh-CN"/>
          </w:rPr>
          <w:t>一、PVC胶项目绩效评估</w:t>
        </w:r>
        <w:r>
          <w:tab/>
        </w:r>
        <w:r>
          <w:fldChar w:fldCharType="begin"/>
        </w:r>
        <w:r>
          <w:instrText xml:space="preserve"> PAGEREF _Toc31051 \h </w:instrText>
        </w:r>
        <w:r>
          <w:fldChar w:fldCharType="separate"/>
        </w:r>
        <w:r>
          <w:t>3</w:t>
        </w:r>
        <w:r>
          <w:fldChar w:fldCharType="end"/>
        </w:r>
      </w:hyperlink>
    </w:p>
    <w:p>
      <w:pPr>
        <w:pStyle w:val="TOC2"/>
        <w:tabs>
          <w:tab w:val="right" w:leader="dot" w:pos="8306"/>
        </w:tabs>
      </w:pPr>
      <w:hyperlink w:anchor="_Toc16557" w:history="1">
        <w:r>
          <w:rPr>
            <w:rFonts w:ascii="仿宋" w:eastAsia="仿宋" w:hAnsi="仿宋" w:cs="仿宋" w:hint="eastAsia"/>
            <w:lang w:eastAsia="zh-CN"/>
          </w:rPr>
          <w:t>(一)、绩效评估指标</w:t>
        </w:r>
        <w:r>
          <w:tab/>
        </w:r>
        <w:r>
          <w:fldChar w:fldCharType="begin"/>
        </w:r>
        <w:r>
          <w:instrText xml:space="preserve"> PAGEREF _Toc16557 \h </w:instrText>
        </w:r>
        <w:r>
          <w:fldChar w:fldCharType="separate"/>
        </w:r>
        <w:r>
          <w:t>3</w:t>
        </w:r>
        <w:r>
          <w:fldChar w:fldCharType="end"/>
        </w:r>
      </w:hyperlink>
    </w:p>
    <w:p>
      <w:pPr>
        <w:pStyle w:val="TOC2"/>
        <w:tabs>
          <w:tab w:val="right" w:leader="dot" w:pos="8306"/>
        </w:tabs>
      </w:pPr>
      <w:hyperlink w:anchor="_Toc27882" w:history="1">
        <w:r>
          <w:rPr>
            <w:rFonts w:ascii="仿宋" w:eastAsia="仿宋" w:hAnsi="仿宋" w:cs="仿宋" w:hint="eastAsia"/>
            <w:lang w:eastAsia="zh-CN"/>
          </w:rPr>
          <w:t>(二)、绩效评估方法</w:t>
        </w:r>
        <w:r>
          <w:tab/>
        </w:r>
        <w:r>
          <w:fldChar w:fldCharType="begin"/>
        </w:r>
        <w:r>
          <w:instrText xml:space="preserve"> PAGEREF _Toc27882 \h </w:instrText>
        </w:r>
        <w:r>
          <w:fldChar w:fldCharType="separate"/>
        </w:r>
        <w:r>
          <w:t>4</w:t>
        </w:r>
        <w:r>
          <w:fldChar w:fldCharType="end"/>
        </w:r>
      </w:hyperlink>
    </w:p>
    <w:p>
      <w:pPr>
        <w:pStyle w:val="TOC2"/>
        <w:tabs>
          <w:tab w:val="right" w:leader="dot" w:pos="8306"/>
        </w:tabs>
      </w:pPr>
      <w:hyperlink w:anchor="_Toc13559" w:history="1">
        <w:r>
          <w:rPr>
            <w:rFonts w:ascii="仿宋" w:eastAsia="仿宋" w:hAnsi="仿宋" w:cs="仿宋" w:hint="eastAsia"/>
            <w:lang w:eastAsia="zh-CN"/>
          </w:rPr>
          <w:t>(三)、绩效评估周期</w:t>
        </w:r>
        <w:r>
          <w:tab/>
        </w:r>
        <w:r>
          <w:fldChar w:fldCharType="begin"/>
        </w:r>
        <w:r>
          <w:instrText xml:space="preserve"> PAGEREF _Toc13559 \h </w:instrText>
        </w:r>
        <w:r>
          <w:fldChar w:fldCharType="separate"/>
        </w:r>
        <w:r>
          <w:t>5</w:t>
        </w:r>
        <w:r>
          <w:fldChar w:fldCharType="end"/>
        </w:r>
      </w:hyperlink>
    </w:p>
    <w:p>
      <w:pPr>
        <w:pStyle w:val="TOC1"/>
        <w:tabs>
          <w:tab w:val="right" w:leader="dot" w:pos="8306"/>
        </w:tabs>
      </w:pPr>
      <w:hyperlink w:anchor="_Toc15031" w:history="1">
        <w:r>
          <w:rPr>
            <w:rFonts w:ascii="仿宋" w:eastAsia="仿宋" w:hAnsi="仿宋" w:cs="仿宋" w:hint="eastAsia"/>
            <w:lang w:eastAsia="zh-CN"/>
          </w:rPr>
          <w:t>二、PVC胶项目土建工程</w:t>
        </w:r>
        <w:r>
          <w:tab/>
        </w:r>
        <w:r>
          <w:fldChar w:fldCharType="begin"/>
        </w:r>
        <w:r>
          <w:instrText xml:space="preserve"> PAGEREF _Toc15031 \h </w:instrText>
        </w:r>
        <w:r>
          <w:fldChar w:fldCharType="separate"/>
        </w:r>
        <w:r>
          <w:t>6</w:t>
        </w:r>
        <w:r>
          <w:fldChar w:fldCharType="end"/>
        </w:r>
      </w:hyperlink>
    </w:p>
    <w:p>
      <w:pPr>
        <w:pStyle w:val="TOC2"/>
        <w:tabs>
          <w:tab w:val="right" w:leader="dot" w:pos="8306"/>
        </w:tabs>
      </w:pPr>
      <w:hyperlink w:anchor="_Toc820" w:history="1">
        <w:r>
          <w:rPr>
            <w:rFonts w:ascii="仿宋" w:eastAsia="仿宋" w:hAnsi="仿宋" w:cs="仿宋" w:hint="eastAsia"/>
            <w:lang w:eastAsia="zh-CN"/>
          </w:rPr>
          <w:t>(一)、建筑工程设计原则</w:t>
        </w:r>
        <w:r>
          <w:tab/>
        </w:r>
        <w:r>
          <w:fldChar w:fldCharType="begin"/>
        </w:r>
        <w:r>
          <w:instrText xml:space="preserve"> PAGEREF _Toc820 \h </w:instrText>
        </w:r>
        <w:r>
          <w:fldChar w:fldCharType="separate"/>
        </w:r>
        <w:r>
          <w:t>6</w:t>
        </w:r>
        <w:r>
          <w:fldChar w:fldCharType="end"/>
        </w:r>
      </w:hyperlink>
    </w:p>
    <w:p>
      <w:pPr>
        <w:pStyle w:val="TOC2"/>
        <w:tabs>
          <w:tab w:val="right" w:leader="dot" w:pos="8306"/>
        </w:tabs>
      </w:pPr>
      <w:hyperlink w:anchor="_Toc563" w:history="1">
        <w:r>
          <w:rPr>
            <w:rFonts w:ascii="仿宋" w:eastAsia="仿宋" w:hAnsi="仿宋" w:cs="仿宋" w:hint="eastAsia"/>
            <w:lang w:eastAsia="zh-CN"/>
          </w:rPr>
          <w:t>(二)、土建工程设计年限及安全等级</w:t>
        </w:r>
        <w:r>
          <w:tab/>
        </w:r>
        <w:r>
          <w:fldChar w:fldCharType="begin"/>
        </w:r>
        <w:r>
          <w:instrText xml:space="preserve"> PAGEREF _Toc563 \h </w:instrText>
        </w:r>
        <w:r>
          <w:fldChar w:fldCharType="separate"/>
        </w:r>
        <w:r>
          <w:t>7</w:t>
        </w:r>
        <w:r>
          <w:fldChar w:fldCharType="end"/>
        </w:r>
      </w:hyperlink>
    </w:p>
    <w:p>
      <w:pPr>
        <w:pStyle w:val="TOC2"/>
        <w:tabs>
          <w:tab w:val="right" w:leader="dot" w:pos="8306"/>
        </w:tabs>
      </w:pPr>
      <w:hyperlink w:anchor="_Toc2753" w:history="1">
        <w:r>
          <w:rPr>
            <w:rFonts w:ascii="仿宋" w:eastAsia="仿宋" w:hAnsi="仿宋" w:cs="仿宋" w:hint="eastAsia"/>
            <w:lang w:eastAsia="zh-CN"/>
          </w:rPr>
          <w:t>(三)、建筑工程设计总体要求</w:t>
        </w:r>
        <w:r>
          <w:tab/>
        </w:r>
        <w:r>
          <w:fldChar w:fldCharType="begin"/>
        </w:r>
        <w:r>
          <w:instrText xml:space="preserve"> PAGEREF _Toc2753 \h </w:instrText>
        </w:r>
        <w:r>
          <w:fldChar w:fldCharType="separate"/>
        </w:r>
        <w:r>
          <w:t>8</w:t>
        </w:r>
        <w:r>
          <w:fldChar w:fldCharType="end"/>
        </w:r>
      </w:hyperlink>
    </w:p>
    <w:p>
      <w:pPr>
        <w:pStyle w:val="TOC2"/>
        <w:tabs>
          <w:tab w:val="right" w:leader="dot" w:pos="8306"/>
        </w:tabs>
      </w:pPr>
      <w:hyperlink w:anchor="_Toc29605" w:history="1">
        <w:r>
          <w:rPr>
            <w:rFonts w:ascii="仿宋" w:eastAsia="仿宋" w:hAnsi="仿宋" w:cs="仿宋" w:hint="eastAsia"/>
            <w:lang w:eastAsia="zh-CN"/>
          </w:rPr>
          <w:t>(四)、土建工程建设指标</w:t>
        </w:r>
        <w:r>
          <w:tab/>
        </w:r>
        <w:r>
          <w:fldChar w:fldCharType="begin"/>
        </w:r>
        <w:r>
          <w:instrText xml:space="preserve"> PAGEREF _Toc29605 \h </w:instrText>
        </w:r>
        <w:r>
          <w:fldChar w:fldCharType="separate"/>
        </w:r>
        <w:r>
          <w:t>9</w:t>
        </w:r>
        <w:r>
          <w:fldChar w:fldCharType="end"/>
        </w:r>
      </w:hyperlink>
    </w:p>
    <w:p>
      <w:pPr>
        <w:pStyle w:val="TOC1"/>
        <w:tabs>
          <w:tab w:val="right" w:leader="dot" w:pos="8306"/>
        </w:tabs>
      </w:pPr>
      <w:hyperlink w:anchor="_Toc14268" w:history="1">
        <w:r>
          <w:rPr>
            <w:rFonts w:ascii="仿宋" w:eastAsia="仿宋" w:hAnsi="仿宋" w:cs="仿宋" w:hint="eastAsia"/>
            <w:lang w:eastAsia="zh-CN"/>
          </w:rPr>
          <w:t>三、PVC胶项目建设单位说明</w:t>
        </w:r>
        <w:r>
          <w:tab/>
        </w:r>
        <w:r>
          <w:fldChar w:fldCharType="begin"/>
        </w:r>
        <w:r>
          <w:instrText xml:space="preserve"> PAGEREF _Toc14268 \h </w:instrText>
        </w:r>
        <w:r>
          <w:fldChar w:fldCharType="separate"/>
        </w:r>
        <w:r>
          <w:t>9</w:t>
        </w:r>
        <w:r>
          <w:fldChar w:fldCharType="end"/>
        </w:r>
      </w:hyperlink>
    </w:p>
    <w:p>
      <w:pPr>
        <w:pStyle w:val="TOC2"/>
        <w:tabs>
          <w:tab w:val="right" w:leader="dot" w:pos="8306"/>
        </w:tabs>
      </w:pPr>
      <w:hyperlink w:anchor="_Toc7133" w:history="1">
        <w:r>
          <w:rPr>
            <w:rFonts w:ascii="仿宋" w:eastAsia="仿宋" w:hAnsi="仿宋" w:cs="仿宋" w:hint="eastAsia"/>
            <w:lang w:eastAsia="zh-CN"/>
          </w:rPr>
          <w:t>(一)、PVC胶项目承办单位基本情况</w:t>
        </w:r>
        <w:r>
          <w:tab/>
        </w:r>
        <w:r>
          <w:fldChar w:fldCharType="begin"/>
        </w:r>
        <w:r>
          <w:instrText xml:space="preserve"> PAGEREF _Toc7133 \h </w:instrText>
        </w:r>
        <w:r>
          <w:fldChar w:fldCharType="separate"/>
        </w:r>
        <w:r>
          <w:t>9</w:t>
        </w:r>
        <w:r>
          <w:fldChar w:fldCharType="end"/>
        </w:r>
      </w:hyperlink>
    </w:p>
    <w:p>
      <w:pPr>
        <w:pStyle w:val="TOC2"/>
        <w:tabs>
          <w:tab w:val="right" w:leader="dot" w:pos="8306"/>
        </w:tabs>
      </w:pPr>
      <w:hyperlink w:anchor="_Toc6202" w:history="1">
        <w:r>
          <w:rPr>
            <w:rFonts w:ascii="仿宋" w:eastAsia="仿宋" w:hAnsi="仿宋" w:cs="仿宋" w:hint="eastAsia"/>
            <w:lang w:eastAsia="zh-CN"/>
          </w:rPr>
          <w:t>(二)、公司经济效益分析</w:t>
        </w:r>
        <w:r>
          <w:tab/>
        </w:r>
        <w:r>
          <w:fldChar w:fldCharType="begin"/>
        </w:r>
        <w:r>
          <w:instrText xml:space="preserve"> PAGEREF _Toc6202 \h </w:instrText>
        </w:r>
        <w:r>
          <w:fldChar w:fldCharType="separate"/>
        </w:r>
        <w:r>
          <w:t>10</w:t>
        </w:r>
        <w:r>
          <w:fldChar w:fldCharType="end"/>
        </w:r>
      </w:hyperlink>
    </w:p>
    <w:p>
      <w:pPr>
        <w:pStyle w:val="TOC1"/>
        <w:tabs>
          <w:tab w:val="right" w:leader="dot" w:pos="8306"/>
        </w:tabs>
      </w:pPr>
      <w:hyperlink w:anchor="_Toc15127" w:history="1">
        <w:r>
          <w:rPr>
            <w:rFonts w:ascii="仿宋" w:eastAsia="仿宋" w:hAnsi="仿宋" w:cs="仿宋" w:hint="eastAsia"/>
            <w:lang w:eastAsia="zh-CN"/>
          </w:rPr>
          <w:t>四、PVC胶项目概论</w:t>
        </w:r>
        <w:r>
          <w:tab/>
        </w:r>
        <w:r>
          <w:fldChar w:fldCharType="begin"/>
        </w:r>
        <w:r>
          <w:instrText xml:space="preserve"> PAGEREF _Toc15127 \h </w:instrText>
        </w:r>
        <w:r>
          <w:fldChar w:fldCharType="separate"/>
        </w:r>
        <w:r>
          <w:t>11</w:t>
        </w:r>
        <w:r>
          <w:fldChar w:fldCharType="end"/>
        </w:r>
      </w:hyperlink>
    </w:p>
    <w:p>
      <w:pPr>
        <w:pStyle w:val="TOC2"/>
        <w:tabs>
          <w:tab w:val="right" w:leader="dot" w:pos="8306"/>
        </w:tabs>
      </w:pPr>
      <w:hyperlink w:anchor="_Toc5141" w:history="1">
        <w:r>
          <w:rPr>
            <w:rFonts w:ascii="仿宋" w:eastAsia="仿宋" w:hAnsi="仿宋" w:cs="仿宋" w:hint="eastAsia"/>
            <w:lang w:eastAsia="zh-CN"/>
          </w:rPr>
          <w:t>(一)、PVC胶项目概况</w:t>
        </w:r>
        <w:r>
          <w:tab/>
        </w:r>
        <w:r>
          <w:fldChar w:fldCharType="begin"/>
        </w:r>
        <w:r>
          <w:instrText xml:space="preserve"> PAGEREF _Toc5141 \h </w:instrText>
        </w:r>
        <w:r>
          <w:fldChar w:fldCharType="separate"/>
        </w:r>
        <w:r>
          <w:t>11</w:t>
        </w:r>
        <w:r>
          <w:fldChar w:fldCharType="end"/>
        </w:r>
      </w:hyperlink>
    </w:p>
    <w:p>
      <w:pPr>
        <w:pStyle w:val="TOC2"/>
        <w:tabs>
          <w:tab w:val="right" w:leader="dot" w:pos="8306"/>
        </w:tabs>
      </w:pPr>
      <w:hyperlink w:anchor="_Toc26636" w:history="1">
        <w:r>
          <w:rPr>
            <w:rFonts w:ascii="仿宋" w:eastAsia="仿宋" w:hAnsi="仿宋" w:cs="仿宋" w:hint="eastAsia"/>
            <w:lang w:eastAsia="zh-CN"/>
          </w:rPr>
          <w:t>(二)、PVC胶项目目标</w:t>
        </w:r>
        <w:r>
          <w:tab/>
        </w:r>
        <w:r>
          <w:fldChar w:fldCharType="begin"/>
        </w:r>
        <w:r>
          <w:instrText xml:space="preserve"> PAGEREF _Toc26636 \h </w:instrText>
        </w:r>
        <w:r>
          <w:fldChar w:fldCharType="separate"/>
        </w:r>
        <w:r>
          <w:t>13</w:t>
        </w:r>
        <w:r>
          <w:fldChar w:fldCharType="end"/>
        </w:r>
      </w:hyperlink>
    </w:p>
    <w:p>
      <w:pPr>
        <w:pStyle w:val="TOC2"/>
        <w:tabs>
          <w:tab w:val="right" w:leader="dot" w:pos="8306"/>
        </w:tabs>
      </w:pPr>
      <w:hyperlink w:anchor="_Toc9284" w:history="1">
        <w:r>
          <w:rPr>
            <w:rFonts w:ascii="仿宋" w:eastAsia="仿宋" w:hAnsi="仿宋" w:cs="仿宋" w:hint="eastAsia"/>
            <w:lang w:eastAsia="zh-CN"/>
          </w:rPr>
          <w:t>(三)、PVC胶项目提出的理由</w:t>
        </w:r>
        <w:r>
          <w:tab/>
        </w:r>
        <w:r>
          <w:fldChar w:fldCharType="begin"/>
        </w:r>
        <w:r>
          <w:instrText xml:space="preserve"> PAGEREF _Toc9284 \h </w:instrText>
        </w:r>
        <w:r>
          <w:fldChar w:fldCharType="separate"/>
        </w:r>
        <w:r>
          <w:t>14</w:t>
        </w:r>
        <w:r>
          <w:fldChar w:fldCharType="end"/>
        </w:r>
      </w:hyperlink>
    </w:p>
    <w:p>
      <w:pPr>
        <w:pStyle w:val="TOC2"/>
        <w:tabs>
          <w:tab w:val="right" w:leader="dot" w:pos="8306"/>
        </w:tabs>
      </w:pPr>
      <w:hyperlink w:anchor="_Toc2160" w:history="1">
        <w:r>
          <w:rPr>
            <w:rFonts w:ascii="仿宋" w:eastAsia="仿宋" w:hAnsi="仿宋" w:cs="仿宋" w:hint="eastAsia"/>
            <w:lang w:eastAsia="zh-CN"/>
          </w:rPr>
          <w:t>(四)、PVC胶项目意义</w:t>
        </w:r>
        <w:r>
          <w:tab/>
        </w:r>
        <w:r>
          <w:fldChar w:fldCharType="begin"/>
        </w:r>
        <w:r>
          <w:instrText xml:space="preserve"> PAGEREF _Toc2160 \h </w:instrText>
        </w:r>
        <w:r>
          <w:fldChar w:fldCharType="separate"/>
        </w:r>
        <w:r>
          <w:t>16</w:t>
        </w:r>
        <w:r>
          <w:fldChar w:fldCharType="end"/>
        </w:r>
      </w:hyperlink>
    </w:p>
    <w:p>
      <w:pPr>
        <w:pStyle w:val="TOC2"/>
        <w:tabs>
          <w:tab w:val="right" w:leader="dot" w:pos="8306"/>
        </w:tabs>
      </w:pPr>
      <w:hyperlink w:anchor="_Toc3551" w:history="1">
        <w:r>
          <w:rPr>
            <w:rFonts w:ascii="仿宋" w:eastAsia="仿宋" w:hAnsi="仿宋" w:cs="仿宋" w:hint="eastAsia"/>
            <w:lang w:eastAsia="zh-CN"/>
          </w:rPr>
          <w:t>(五)、PVC胶项目背景</w:t>
        </w:r>
        <w:r>
          <w:tab/>
        </w:r>
        <w:r>
          <w:fldChar w:fldCharType="begin"/>
        </w:r>
        <w:r>
          <w:instrText xml:space="preserve"> PAGEREF _Toc3551 \h </w:instrText>
        </w:r>
        <w:r>
          <w:fldChar w:fldCharType="separate"/>
        </w:r>
        <w:r>
          <w:t>16</w:t>
        </w:r>
        <w:r>
          <w:fldChar w:fldCharType="end"/>
        </w:r>
      </w:hyperlink>
    </w:p>
    <w:p>
      <w:pPr>
        <w:pStyle w:val="TOC1"/>
        <w:tabs>
          <w:tab w:val="right" w:leader="dot" w:pos="8306"/>
        </w:tabs>
      </w:pPr>
      <w:hyperlink w:anchor="_Toc12907" w:history="1">
        <w:r>
          <w:rPr>
            <w:rFonts w:ascii="仿宋" w:eastAsia="仿宋" w:hAnsi="仿宋" w:cs="仿宋" w:hint="eastAsia"/>
            <w:lang w:eastAsia="zh-CN"/>
          </w:rPr>
          <w:t>五、工艺说明</w:t>
        </w:r>
        <w:r>
          <w:tab/>
        </w:r>
        <w:r>
          <w:fldChar w:fldCharType="begin"/>
        </w:r>
        <w:r>
          <w:instrText xml:space="preserve"> PAGEREF _Toc12907 \h </w:instrText>
        </w:r>
        <w:r>
          <w:fldChar w:fldCharType="separate"/>
        </w:r>
        <w:r>
          <w:t>17</w:t>
        </w:r>
        <w:r>
          <w:fldChar w:fldCharType="end"/>
        </w:r>
      </w:hyperlink>
    </w:p>
    <w:p>
      <w:pPr>
        <w:pStyle w:val="TOC2"/>
        <w:tabs>
          <w:tab w:val="right" w:leader="dot" w:pos="8306"/>
        </w:tabs>
      </w:pPr>
      <w:hyperlink w:anchor="_Toc1585" w:history="1">
        <w:r>
          <w:rPr>
            <w:rFonts w:ascii="仿宋" w:eastAsia="仿宋" w:hAnsi="仿宋" w:cs="仿宋" w:hint="eastAsia"/>
            <w:lang w:eastAsia="zh-CN"/>
          </w:rPr>
          <w:t>(一)、技术管理特点</w:t>
        </w:r>
        <w:r>
          <w:tab/>
        </w:r>
        <w:r>
          <w:fldChar w:fldCharType="begin"/>
        </w:r>
        <w:r>
          <w:instrText xml:space="preserve"> PAGEREF _Toc1585 \h </w:instrText>
        </w:r>
        <w:r>
          <w:fldChar w:fldCharType="separate"/>
        </w:r>
        <w:r>
          <w:t>17</w:t>
        </w:r>
        <w:r>
          <w:fldChar w:fldCharType="end"/>
        </w:r>
      </w:hyperlink>
    </w:p>
    <w:p>
      <w:pPr>
        <w:pStyle w:val="TOC2"/>
        <w:tabs>
          <w:tab w:val="right" w:leader="dot" w:pos="8306"/>
        </w:tabs>
      </w:pPr>
      <w:hyperlink w:anchor="_Toc26318" w:history="1">
        <w:r>
          <w:rPr>
            <w:rFonts w:ascii="仿宋" w:eastAsia="仿宋" w:hAnsi="仿宋" w:cs="仿宋" w:hint="eastAsia"/>
            <w:lang w:eastAsia="zh-CN"/>
          </w:rPr>
          <w:t>(二)、PVC胶项目工艺技术设计方案</w:t>
        </w:r>
        <w:r>
          <w:tab/>
        </w:r>
        <w:r>
          <w:fldChar w:fldCharType="begin"/>
        </w:r>
        <w:r>
          <w:instrText xml:space="preserve"> PAGEREF _Toc26318 \h </w:instrText>
        </w:r>
        <w:r>
          <w:fldChar w:fldCharType="separate"/>
        </w:r>
        <w:r>
          <w:t>18</w:t>
        </w:r>
        <w:r>
          <w:fldChar w:fldCharType="end"/>
        </w:r>
      </w:hyperlink>
    </w:p>
    <w:p>
      <w:pPr>
        <w:pStyle w:val="TOC2"/>
        <w:tabs>
          <w:tab w:val="right" w:leader="dot" w:pos="8306"/>
        </w:tabs>
      </w:pPr>
      <w:hyperlink w:anchor="_Toc4244" w:history="1">
        <w:r>
          <w:rPr>
            <w:rFonts w:ascii="仿宋" w:eastAsia="仿宋" w:hAnsi="仿宋" w:cs="仿宋" w:hint="eastAsia"/>
            <w:lang w:eastAsia="zh-CN"/>
          </w:rPr>
          <w:t>(三)、设备选型方案</w:t>
        </w:r>
        <w:r>
          <w:tab/>
        </w:r>
        <w:r>
          <w:fldChar w:fldCharType="begin"/>
        </w:r>
        <w:r>
          <w:instrText xml:space="preserve"> PAGEREF _Toc4244 \h </w:instrText>
        </w:r>
        <w:r>
          <w:fldChar w:fldCharType="separate"/>
        </w:r>
        <w:r>
          <w:t>20</w:t>
        </w:r>
        <w:r>
          <w:fldChar w:fldCharType="end"/>
        </w:r>
      </w:hyperlink>
    </w:p>
    <w:p>
      <w:pPr>
        <w:pStyle w:val="TOC1"/>
        <w:tabs>
          <w:tab w:val="right" w:leader="dot" w:pos="8306"/>
        </w:tabs>
      </w:pPr>
      <w:hyperlink w:anchor="_Toc21021" w:history="1">
        <w:r>
          <w:rPr>
            <w:rFonts w:ascii="仿宋" w:eastAsia="仿宋" w:hAnsi="仿宋" w:cs="仿宋" w:hint="eastAsia"/>
            <w:lang w:eastAsia="zh-CN"/>
          </w:rPr>
          <w:t>六、产品规划分析</w:t>
        </w:r>
        <w:r>
          <w:tab/>
        </w:r>
        <w:r>
          <w:fldChar w:fldCharType="begin"/>
        </w:r>
        <w:r>
          <w:instrText xml:space="preserve"> PAGEREF _Toc21021 \h </w:instrText>
        </w:r>
        <w:r>
          <w:fldChar w:fldCharType="separate"/>
        </w:r>
        <w:r>
          <w:t>21</w:t>
        </w:r>
        <w:r>
          <w:fldChar w:fldCharType="end"/>
        </w:r>
      </w:hyperlink>
    </w:p>
    <w:p>
      <w:pPr>
        <w:pStyle w:val="TOC2"/>
        <w:tabs>
          <w:tab w:val="right" w:leader="dot" w:pos="8306"/>
        </w:tabs>
      </w:pPr>
      <w:hyperlink w:anchor="_Toc11236" w:history="1">
        <w:r>
          <w:rPr>
            <w:rFonts w:ascii="仿宋" w:eastAsia="仿宋" w:hAnsi="仿宋" w:cs="仿宋" w:hint="eastAsia"/>
            <w:lang w:eastAsia="zh-CN"/>
          </w:rPr>
          <w:t>(一)、产品规划</w:t>
        </w:r>
        <w:r>
          <w:tab/>
        </w:r>
        <w:r>
          <w:fldChar w:fldCharType="begin"/>
        </w:r>
        <w:r>
          <w:instrText xml:space="preserve"> PAGEREF _Toc11236 \h </w:instrText>
        </w:r>
        <w:r>
          <w:fldChar w:fldCharType="separate"/>
        </w:r>
        <w:r>
          <w:t>21</w:t>
        </w:r>
        <w:r>
          <w:fldChar w:fldCharType="end"/>
        </w:r>
      </w:hyperlink>
    </w:p>
    <w:p>
      <w:pPr>
        <w:pStyle w:val="TOC2"/>
        <w:tabs>
          <w:tab w:val="right" w:leader="dot" w:pos="8306"/>
        </w:tabs>
      </w:pPr>
      <w:hyperlink w:anchor="_Toc29338" w:history="1">
        <w:r>
          <w:rPr>
            <w:rFonts w:ascii="仿宋" w:eastAsia="仿宋" w:hAnsi="仿宋" w:cs="仿宋" w:hint="eastAsia"/>
            <w:lang w:eastAsia="zh-CN"/>
          </w:rPr>
          <w:t>(二)、建设规模</w:t>
        </w:r>
        <w:r>
          <w:tab/>
        </w:r>
        <w:r>
          <w:fldChar w:fldCharType="begin"/>
        </w:r>
        <w:r>
          <w:instrText xml:space="preserve"> PAGEREF _Toc29338 \h </w:instrText>
        </w:r>
        <w:r>
          <w:fldChar w:fldCharType="separate"/>
        </w:r>
        <w:r>
          <w:t>22</w:t>
        </w:r>
        <w:r>
          <w:fldChar w:fldCharType="end"/>
        </w:r>
      </w:hyperlink>
    </w:p>
    <w:p>
      <w:pPr>
        <w:pStyle w:val="TOC1"/>
        <w:tabs>
          <w:tab w:val="right" w:leader="dot" w:pos="8306"/>
        </w:tabs>
      </w:pPr>
      <w:hyperlink w:anchor="_Toc21705" w:history="1">
        <w:r>
          <w:rPr>
            <w:rFonts w:ascii="仿宋" w:eastAsia="仿宋" w:hAnsi="仿宋" w:cs="仿宋" w:hint="eastAsia"/>
            <w:lang w:eastAsia="zh-CN"/>
          </w:rPr>
          <w:t>七、PVC胶项目风险管理</w:t>
        </w:r>
        <w:r>
          <w:tab/>
        </w:r>
        <w:r>
          <w:fldChar w:fldCharType="begin"/>
        </w:r>
        <w:r>
          <w:instrText xml:space="preserve"> PAGEREF _Toc21705 \h </w:instrText>
        </w:r>
        <w:r>
          <w:fldChar w:fldCharType="separate"/>
        </w:r>
        <w:r>
          <w:t>23</w:t>
        </w:r>
        <w:r>
          <w:fldChar w:fldCharType="end"/>
        </w:r>
      </w:hyperlink>
    </w:p>
    <w:p>
      <w:pPr>
        <w:pStyle w:val="TOC2"/>
        <w:tabs>
          <w:tab w:val="right" w:leader="dot" w:pos="8306"/>
        </w:tabs>
      </w:pPr>
      <w:hyperlink w:anchor="_Toc13303" w:history="1">
        <w:r>
          <w:rPr>
            <w:rFonts w:ascii="仿宋" w:eastAsia="仿宋" w:hAnsi="仿宋" w:cs="仿宋" w:hint="eastAsia"/>
            <w:lang w:eastAsia="zh-CN"/>
          </w:rPr>
          <w:t>(一)、风险识别与评估</w:t>
        </w:r>
        <w:r>
          <w:tab/>
        </w:r>
        <w:r>
          <w:fldChar w:fldCharType="begin"/>
        </w:r>
        <w:r>
          <w:instrText xml:space="preserve"> PAGEREF _Toc13303 \h </w:instrText>
        </w:r>
        <w:r>
          <w:fldChar w:fldCharType="separate"/>
        </w:r>
        <w:r>
          <w:t>23</w:t>
        </w:r>
        <w:r>
          <w:fldChar w:fldCharType="end"/>
        </w:r>
      </w:hyperlink>
    </w:p>
    <w:p>
      <w:pPr>
        <w:pStyle w:val="TOC2"/>
        <w:tabs>
          <w:tab w:val="right" w:leader="dot" w:pos="8306"/>
        </w:tabs>
      </w:pPr>
      <w:hyperlink w:anchor="_Toc19250" w:history="1">
        <w:r>
          <w:rPr>
            <w:rFonts w:ascii="仿宋" w:eastAsia="仿宋" w:hAnsi="仿宋" w:cs="仿宋" w:hint="eastAsia"/>
            <w:lang w:eastAsia="zh-CN"/>
          </w:rPr>
          <w:t>(二)、风险应对策略</w:t>
        </w:r>
        <w:r>
          <w:tab/>
        </w:r>
        <w:r>
          <w:fldChar w:fldCharType="begin"/>
        </w:r>
        <w:r>
          <w:instrText xml:space="preserve"> PAGEREF _Toc19250 \h </w:instrText>
        </w:r>
        <w:r>
          <w:fldChar w:fldCharType="separate"/>
        </w:r>
        <w:r>
          <w:t>24</w:t>
        </w:r>
        <w:r>
          <w:fldChar w:fldCharType="end"/>
        </w:r>
      </w:hyperlink>
    </w:p>
    <w:p>
      <w:pPr>
        <w:pStyle w:val="TOC2"/>
        <w:tabs>
          <w:tab w:val="right" w:leader="dot" w:pos="8306"/>
        </w:tabs>
      </w:pPr>
      <w:hyperlink w:anchor="_Toc21854" w:history="1">
        <w:r>
          <w:rPr>
            <w:rFonts w:ascii="仿宋" w:eastAsia="仿宋" w:hAnsi="仿宋" w:cs="仿宋" w:hint="eastAsia"/>
            <w:lang w:eastAsia="zh-CN"/>
          </w:rPr>
          <w:t>(三)、风险监控与控制</w:t>
        </w:r>
        <w:r>
          <w:tab/>
        </w:r>
        <w:r>
          <w:fldChar w:fldCharType="begin"/>
        </w:r>
        <w:r>
          <w:instrText xml:space="preserve"> PAGEREF _Toc21854 \h </w:instrText>
        </w:r>
        <w:r>
          <w:fldChar w:fldCharType="separate"/>
        </w:r>
        <w:r>
          <w:t>26</w:t>
        </w:r>
        <w:r>
          <w:fldChar w:fldCharType="end"/>
        </w:r>
      </w:hyperlink>
    </w:p>
    <w:p>
      <w:pPr>
        <w:pStyle w:val="TOC1"/>
        <w:tabs>
          <w:tab w:val="right" w:leader="dot" w:pos="8306"/>
        </w:tabs>
      </w:pPr>
      <w:hyperlink w:anchor="_Toc15536" w:history="1">
        <w:r>
          <w:rPr>
            <w:rFonts w:ascii="仿宋" w:eastAsia="仿宋" w:hAnsi="仿宋" w:cs="仿宋" w:hint="eastAsia"/>
            <w:lang w:eastAsia="zh-CN"/>
          </w:rPr>
          <w:t>八、PVC胶项目财务管理</w:t>
        </w:r>
        <w:r>
          <w:tab/>
        </w:r>
        <w:r>
          <w:fldChar w:fldCharType="begin"/>
        </w:r>
        <w:r>
          <w:instrText xml:space="preserve"> PAGEREF _Toc15536 \h </w:instrText>
        </w:r>
        <w:r>
          <w:fldChar w:fldCharType="separate"/>
        </w:r>
        <w:r>
          <w:t>27</w:t>
        </w:r>
        <w:r>
          <w:fldChar w:fldCharType="end"/>
        </w:r>
      </w:hyperlink>
    </w:p>
    <w:p>
      <w:pPr>
        <w:pStyle w:val="TOC2"/>
        <w:tabs>
          <w:tab w:val="right" w:leader="dot" w:pos="8306"/>
        </w:tabs>
      </w:pPr>
      <w:hyperlink w:anchor="_Toc21740" w:history="1">
        <w:r>
          <w:rPr>
            <w:rFonts w:ascii="仿宋" w:eastAsia="仿宋" w:hAnsi="仿宋" w:cs="仿宋" w:hint="eastAsia"/>
            <w:lang w:eastAsia="zh-CN"/>
          </w:rPr>
          <w:t>(一)、资金需求大</w:t>
        </w:r>
        <w:r>
          <w:tab/>
        </w:r>
        <w:r>
          <w:fldChar w:fldCharType="begin"/>
        </w:r>
        <w:r>
          <w:instrText xml:space="preserve"> PAGEREF _Toc21740 \h </w:instrText>
        </w:r>
        <w:r>
          <w:fldChar w:fldCharType="separate"/>
        </w:r>
        <w:r>
          <w:t>27</w:t>
        </w:r>
        <w:r>
          <w:fldChar w:fldCharType="end"/>
        </w:r>
      </w:hyperlink>
    </w:p>
    <w:p>
      <w:pPr>
        <w:pStyle w:val="TOC2"/>
        <w:tabs>
          <w:tab w:val="right" w:leader="dot" w:pos="8306"/>
        </w:tabs>
      </w:pPr>
      <w:hyperlink w:anchor="_Toc17038" w:history="1">
        <w:r>
          <w:rPr>
            <w:rFonts w:ascii="仿宋" w:eastAsia="仿宋" w:hAnsi="仿宋" w:cs="仿宋" w:hint="eastAsia"/>
            <w:lang w:eastAsia="zh-CN"/>
          </w:rPr>
          <w:t>(二)、研发周期长</w:t>
        </w:r>
        <w:r>
          <w:tab/>
        </w:r>
        <w:r>
          <w:fldChar w:fldCharType="begin"/>
        </w:r>
        <w:r>
          <w:instrText xml:space="preserve"> PAGEREF _Toc17038 \h </w:instrText>
        </w:r>
        <w:r>
          <w:fldChar w:fldCharType="separate"/>
        </w:r>
        <w:r>
          <w:t>28</w:t>
        </w:r>
        <w:r>
          <w:fldChar w:fldCharType="end"/>
        </w:r>
      </w:hyperlink>
    </w:p>
    <w:p>
      <w:pPr>
        <w:pStyle w:val="TOC2"/>
        <w:tabs>
          <w:tab w:val="right" w:leader="dot" w:pos="8306"/>
        </w:tabs>
      </w:pPr>
      <w:hyperlink w:anchor="_Toc13270" w:history="1">
        <w:r>
          <w:rPr>
            <w:rFonts w:ascii="仿宋" w:eastAsia="仿宋" w:hAnsi="仿宋" w:cs="仿宋" w:hint="eastAsia"/>
            <w:lang w:eastAsia="zh-CN"/>
          </w:rPr>
          <w:t>(三)、市场风险大</w:t>
        </w:r>
        <w:r>
          <w:tab/>
        </w:r>
        <w:r>
          <w:fldChar w:fldCharType="begin"/>
        </w:r>
        <w:r>
          <w:instrText xml:space="preserve"> PAGEREF _Toc13270 \h </w:instrText>
        </w:r>
        <w:r>
          <w:fldChar w:fldCharType="separate"/>
        </w:r>
        <w:r>
          <w:t>29</w:t>
        </w:r>
        <w:r>
          <w:fldChar w:fldCharType="end"/>
        </w:r>
      </w:hyperlink>
    </w:p>
    <w:p>
      <w:pPr>
        <w:pStyle w:val="TOC2"/>
        <w:tabs>
          <w:tab w:val="right" w:leader="dot" w:pos="8306"/>
        </w:tabs>
      </w:pPr>
      <w:hyperlink w:anchor="_Toc23010" w:history="1">
        <w:r>
          <w:rPr>
            <w:rFonts w:ascii="仿宋" w:eastAsia="仿宋" w:hAnsi="仿宋" w:cs="仿宋" w:hint="eastAsia"/>
            <w:lang w:eastAsia="zh-CN"/>
          </w:rPr>
          <w:t>(四)、利润率高</w:t>
        </w:r>
        <w:r>
          <w:tab/>
        </w:r>
        <w:r>
          <w:fldChar w:fldCharType="begin"/>
        </w:r>
        <w:r>
          <w:instrText xml:space="preserve"> PAGEREF _Toc23010 \h </w:instrText>
        </w:r>
        <w:r>
          <w:fldChar w:fldCharType="separate"/>
        </w:r>
        <w:r>
          <w:t>32</w:t>
        </w:r>
        <w:r>
          <w:fldChar w:fldCharType="end"/>
        </w:r>
      </w:hyperlink>
    </w:p>
    <w:p>
      <w:pPr>
        <w:pStyle w:val="TOC1"/>
        <w:tabs>
          <w:tab w:val="right" w:leader="dot" w:pos="8306"/>
        </w:tabs>
      </w:pPr>
      <w:hyperlink w:anchor="_Toc16584" w:history="1">
        <w:r>
          <w:rPr>
            <w:rFonts w:ascii="仿宋" w:eastAsia="仿宋" w:hAnsi="仿宋" w:cs="仿宋" w:hint="eastAsia"/>
            <w:lang w:eastAsia="zh-CN"/>
          </w:rPr>
          <w:t>九、PVC胶项目投资规划</w:t>
        </w:r>
        <w:r>
          <w:tab/>
        </w:r>
        <w:r>
          <w:fldChar w:fldCharType="begin"/>
        </w:r>
        <w:r>
          <w:instrText xml:space="preserve"> PAGEREF _Toc16584 \h </w:instrText>
        </w:r>
        <w:r>
          <w:fldChar w:fldCharType="separate"/>
        </w:r>
        <w:r>
          <w:t>34</w:t>
        </w:r>
        <w:r>
          <w:fldChar w:fldCharType="end"/>
        </w:r>
      </w:hyperlink>
    </w:p>
    <w:p>
      <w:pPr>
        <w:pStyle w:val="TOC2"/>
        <w:tabs>
          <w:tab w:val="right" w:leader="dot" w:pos="8306"/>
        </w:tabs>
      </w:pPr>
      <w:hyperlink w:anchor="_Toc27878" w:history="1">
        <w:r>
          <w:rPr>
            <w:rFonts w:ascii="仿宋" w:eastAsia="仿宋" w:hAnsi="仿宋" w:cs="仿宋" w:hint="eastAsia"/>
            <w:lang w:eastAsia="zh-CN"/>
          </w:rPr>
          <w:t>(一)、PVC胶项目总投资估算</w:t>
        </w:r>
        <w:r>
          <w:tab/>
        </w:r>
        <w:r>
          <w:fldChar w:fldCharType="begin"/>
        </w:r>
        <w:r>
          <w:instrText xml:space="preserve"> PAGEREF _Toc27878 \h </w:instrText>
        </w:r>
        <w:r>
          <w:fldChar w:fldCharType="separate"/>
        </w:r>
        <w:r>
          <w:t>34</w:t>
        </w:r>
        <w:r>
          <w:fldChar w:fldCharType="end"/>
        </w:r>
      </w:hyperlink>
    </w:p>
    <w:p>
      <w:pPr>
        <w:pStyle w:val="TOC2"/>
        <w:tabs>
          <w:tab w:val="right" w:leader="dot" w:pos="8306"/>
        </w:tabs>
      </w:pPr>
      <w:hyperlink w:anchor="_Toc16969" w:history="1">
        <w:r>
          <w:rPr>
            <w:rFonts w:ascii="仿宋" w:eastAsia="仿宋" w:hAnsi="仿宋" w:cs="仿宋" w:hint="eastAsia"/>
            <w:lang w:eastAsia="zh-CN"/>
          </w:rPr>
          <w:t>(二)、资金筹措</w:t>
        </w:r>
        <w:r>
          <w:tab/>
        </w:r>
        <w:r>
          <w:fldChar w:fldCharType="begin"/>
        </w:r>
        <w:r>
          <w:instrText xml:space="preserve"> PAGEREF _Toc16969 \h </w:instrText>
        </w:r>
        <w:r>
          <w:fldChar w:fldCharType="separate"/>
        </w:r>
        <w:r>
          <w:t>35</w:t>
        </w:r>
        <w:r>
          <w:fldChar w:fldCharType="end"/>
        </w:r>
      </w:hyperlink>
    </w:p>
    <w:p>
      <w:pPr>
        <w:pStyle w:val="TOC1"/>
        <w:tabs>
          <w:tab w:val="right" w:leader="dot" w:pos="8306"/>
        </w:tabs>
      </w:pPr>
      <w:hyperlink w:anchor="_Toc91" w:history="1">
        <w:r>
          <w:rPr>
            <w:rFonts w:ascii="仿宋" w:eastAsia="仿宋" w:hAnsi="仿宋" w:cs="仿宋" w:hint="eastAsia"/>
            <w:lang w:eastAsia="zh-CN"/>
          </w:rPr>
          <w:t>十、PVC胶项目人力资源管理</w:t>
        </w:r>
        <w:r>
          <w:tab/>
        </w:r>
        <w:r>
          <w:fldChar w:fldCharType="begin"/>
        </w:r>
        <w:r>
          <w:instrText xml:space="preserve"> PAGEREF _Toc91 \h </w:instrText>
        </w:r>
        <w:r>
          <w:fldChar w:fldCharType="separate"/>
        </w:r>
        <w:r>
          <w:t>36</w:t>
        </w:r>
        <w:r>
          <w:fldChar w:fldCharType="end"/>
        </w:r>
      </w:hyperlink>
    </w:p>
    <w:p>
      <w:pPr>
        <w:pStyle w:val="TOC2"/>
        <w:tabs>
          <w:tab w:val="right" w:leader="dot" w:pos="8306"/>
        </w:tabs>
      </w:pPr>
      <w:hyperlink w:anchor="_Toc26914" w:history="1">
        <w:r>
          <w:rPr>
            <w:rFonts w:ascii="仿宋" w:eastAsia="仿宋" w:hAnsi="仿宋" w:cs="仿宋" w:hint="eastAsia"/>
            <w:lang w:eastAsia="zh-CN"/>
          </w:rPr>
          <w:t>(一)、建立健全的预算管理制度</w:t>
        </w:r>
        <w:r>
          <w:tab/>
        </w:r>
        <w:r>
          <w:fldChar w:fldCharType="begin"/>
        </w:r>
        <w:r>
          <w:instrText xml:space="preserve"> PAGEREF _Toc26914 \h </w:instrText>
        </w:r>
        <w:r>
          <w:fldChar w:fldCharType="separate"/>
        </w:r>
        <w:r>
          <w:t>36</w:t>
        </w:r>
        <w:r>
          <w:fldChar w:fldCharType="end"/>
        </w:r>
      </w:hyperlink>
    </w:p>
    <w:p>
      <w:pPr>
        <w:pStyle w:val="TOC2"/>
        <w:tabs>
          <w:tab w:val="right" w:leader="dot" w:pos="8306"/>
        </w:tabs>
      </w:pPr>
      <w:hyperlink w:anchor="_Toc27848" w:history="1">
        <w:r>
          <w:rPr>
            <w:rFonts w:ascii="仿宋" w:eastAsia="仿宋" w:hAnsi="仿宋" w:cs="仿宋" w:hint="eastAsia"/>
            <w:lang w:eastAsia="zh-CN"/>
          </w:rPr>
          <w:t>(二)、加强资金流动监控</w:t>
        </w:r>
        <w:r>
          <w:tab/>
        </w:r>
        <w:r>
          <w:fldChar w:fldCharType="begin"/>
        </w:r>
        <w:r>
          <w:instrText xml:space="preserve"> PAGEREF _Toc27848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65" w:history="1">
        <w:r>
          <w:rPr>
            <w:rFonts w:ascii="仿宋" w:eastAsia="仿宋" w:hAnsi="仿宋" w:cs="仿宋" w:hint="eastAsia"/>
            <w:lang w:eastAsia="zh-CN"/>
          </w:rPr>
          <w:t>(三)、制定完善的风险控制机制</w:t>
        </w:r>
        <w:r>
          <w:tab/>
        </w:r>
        <w:r>
          <w:fldChar w:fldCharType="begin"/>
        </w:r>
        <w:r>
          <w:instrText xml:space="preserve"> PAGEREF _Toc29465 \h </w:instrText>
        </w:r>
        <w:r>
          <w:fldChar w:fldCharType="separate"/>
        </w:r>
        <w:r>
          <w:t>38</w:t>
        </w:r>
        <w:r>
          <w:fldChar w:fldCharType="end"/>
        </w:r>
      </w:hyperlink>
    </w:p>
    <w:p>
      <w:pPr>
        <w:pStyle w:val="TOC2"/>
        <w:tabs>
          <w:tab w:val="right" w:leader="dot" w:pos="8306"/>
        </w:tabs>
      </w:pPr>
      <w:hyperlink w:anchor="_Toc2758" w:history="1">
        <w:r>
          <w:rPr>
            <w:rFonts w:ascii="仿宋" w:eastAsia="仿宋" w:hAnsi="仿宋" w:cs="仿宋" w:hint="eastAsia"/>
            <w:lang w:eastAsia="zh-CN"/>
          </w:rPr>
          <w:t>(四)、优化成本管理</w:t>
        </w:r>
        <w:r>
          <w:tab/>
        </w:r>
        <w:r>
          <w:fldChar w:fldCharType="begin"/>
        </w:r>
        <w:r>
          <w:instrText xml:space="preserve"> PAGEREF _Toc2758 \h </w:instrText>
        </w:r>
        <w:r>
          <w:fldChar w:fldCharType="separate"/>
        </w:r>
        <w:r>
          <w:t>40</w:t>
        </w:r>
        <w:r>
          <w:fldChar w:fldCharType="end"/>
        </w:r>
      </w:hyperlink>
    </w:p>
    <w:p>
      <w:pPr>
        <w:pStyle w:val="TOC1"/>
        <w:tabs>
          <w:tab w:val="right" w:leader="dot" w:pos="8306"/>
        </w:tabs>
      </w:pPr>
      <w:hyperlink w:anchor="_Toc26763" w:history="1">
        <w:r>
          <w:rPr>
            <w:rFonts w:ascii="仿宋" w:eastAsia="仿宋" w:hAnsi="仿宋" w:cs="仿宋" w:hint="eastAsia"/>
            <w:lang w:eastAsia="zh-CN"/>
          </w:rPr>
          <w:t>十一、PVC胶项目技术管理</w:t>
        </w:r>
        <w:r>
          <w:tab/>
        </w:r>
        <w:r>
          <w:fldChar w:fldCharType="begin"/>
        </w:r>
        <w:r>
          <w:instrText xml:space="preserve"> PAGEREF _Toc26763 \h </w:instrText>
        </w:r>
        <w:r>
          <w:fldChar w:fldCharType="separate"/>
        </w:r>
        <w:r>
          <w:t>41</w:t>
        </w:r>
        <w:r>
          <w:fldChar w:fldCharType="end"/>
        </w:r>
      </w:hyperlink>
    </w:p>
    <w:p>
      <w:pPr>
        <w:pStyle w:val="TOC2"/>
        <w:tabs>
          <w:tab w:val="right" w:leader="dot" w:pos="8306"/>
        </w:tabs>
      </w:pPr>
      <w:hyperlink w:anchor="_Toc13001" w:history="1">
        <w:r>
          <w:rPr>
            <w:rFonts w:ascii="仿宋" w:eastAsia="仿宋" w:hAnsi="仿宋" w:cs="仿宋" w:hint="eastAsia"/>
            <w:lang w:eastAsia="zh-CN"/>
          </w:rPr>
          <w:t>(一)、技术方案选用方向</w:t>
        </w:r>
        <w:r>
          <w:tab/>
        </w:r>
        <w:r>
          <w:fldChar w:fldCharType="begin"/>
        </w:r>
        <w:r>
          <w:instrText xml:space="preserve"> PAGEREF _Toc13001 \h </w:instrText>
        </w:r>
        <w:r>
          <w:fldChar w:fldCharType="separate"/>
        </w:r>
        <w:r>
          <w:t>41</w:t>
        </w:r>
        <w:r>
          <w:fldChar w:fldCharType="end"/>
        </w:r>
      </w:hyperlink>
    </w:p>
    <w:p>
      <w:pPr>
        <w:pStyle w:val="TOC2"/>
        <w:tabs>
          <w:tab w:val="right" w:leader="dot" w:pos="8306"/>
        </w:tabs>
      </w:pPr>
      <w:hyperlink w:anchor="_Toc29594" w:history="1">
        <w:r>
          <w:rPr>
            <w:rFonts w:ascii="仿宋" w:eastAsia="仿宋" w:hAnsi="仿宋" w:cs="仿宋" w:hint="eastAsia"/>
            <w:lang w:eastAsia="zh-CN"/>
          </w:rPr>
          <w:t>(二)、工艺技术方案选用原则</w:t>
        </w:r>
        <w:r>
          <w:tab/>
        </w:r>
        <w:r>
          <w:fldChar w:fldCharType="begin"/>
        </w:r>
        <w:r>
          <w:instrText xml:space="preserve"> PAGEREF _Toc29594 \h </w:instrText>
        </w:r>
        <w:r>
          <w:fldChar w:fldCharType="separate"/>
        </w:r>
        <w:r>
          <w:t>43</w:t>
        </w:r>
        <w:r>
          <w:fldChar w:fldCharType="end"/>
        </w:r>
      </w:hyperlink>
    </w:p>
    <w:p>
      <w:pPr>
        <w:pStyle w:val="TOC2"/>
        <w:tabs>
          <w:tab w:val="right" w:leader="dot" w:pos="8306"/>
        </w:tabs>
      </w:pPr>
      <w:hyperlink w:anchor="_Toc13308" w:history="1">
        <w:r>
          <w:rPr>
            <w:rFonts w:ascii="仿宋" w:eastAsia="仿宋" w:hAnsi="仿宋" w:cs="仿宋" w:hint="eastAsia"/>
            <w:lang w:eastAsia="zh-CN"/>
          </w:rPr>
          <w:t>(三)、工艺技术方案要求</w:t>
        </w:r>
        <w:r>
          <w:tab/>
        </w:r>
        <w:r>
          <w:fldChar w:fldCharType="begin"/>
        </w:r>
        <w:r>
          <w:instrText xml:space="preserve"> PAGEREF _Toc13308 \h </w:instrText>
        </w:r>
        <w:r>
          <w:fldChar w:fldCharType="separate"/>
        </w:r>
        <w:r>
          <w:t>45</w:t>
        </w:r>
        <w:r>
          <w:fldChar w:fldCharType="end"/>
        </w:r>
      </w:hyperlink>
    </w:p>
    <w:p>
      <w:pPr>
        <w:pStyle w:val="TOC1"/>
        <w:tabs>
          <w:tab w:val="right" w:leader="dot" w:pos="8306"/>
        </w:tabs>
      </w:pPr>
      <w:hyperlink w:anchor="_Toc1548" w:history="1">
        <w:r>
          <w:rPr>
            <w:rFonts w:ascii="仿宋" w:eastAsia="仿宋" w:hAnsi="仿宋" w:cs="仿宋" w:hint="eastAsia"/>
            <w:lang w:eastAsia="zh-CN"/>
          </w:rPr>
          <w:t>十二、PVC胶项目环境影响分析</w:t>
        </w:r>
        <w:r>
          <w:tab/>
        </w:r>
        <w:r>
          <w:fldChar w:fldCharType="begin"/>
        </w:r>
        <w:r>
          <w:instrText xml:space="preserve"> PAGEREF _Toc1548 \h </w:instrText>
        </w:r>
        <w:r>
          <w:fldChar w:fldCharType="separate"/>
        </w:r>
        <w:r>
          <w:t>47</w:t>
        </w:r>
        <w:r>
          <w:fldChar w:fldCharType="end"/>
        </w:r>
      </w:hyperlink>
    </w:p>
    <w:p>
      <w:pPr>
        <w:pStyle w:val="TOC2"/>
        <w:tabs>
          <w:tab w:val="right" w:leader="dot" w:pos="8306"/>
        </w:tabs>
      </w:pPr>
      <w:hyperlink w:anchor="_Toc17191" w:history="1">
        <w:r>
          <w:rPr>
            <w:rFonts w:ascii="仿宋" w:eastAsia="仿宋" w:hAnsi="仿宋" w:cs="仿宋" w:hint="eastAsia"/>
            <w:lang w:eastAsia="zh-CN"/>
          </w:rPr>
          <w:t>(一)、建设区域环境质量现状</w:t>
        </w:r>
        <w:r>
          <w:tab/>
        </w:r>
        <w:r>
          <w:fldChar w:fldCharType="begin"/>
        </w:r>
        <w:r>
          <w:instrText xml:space="preserve"> PAGEREF _Toc17191 \h </w:instrText>
        </w:r>
        <w:r>
          <w:fldChar w:fldCharType="separate"/>
        </w:r>
        <w:r>
          <w:t>47</w:t>
        </w:r>
        <w:r>
          <w:fldChar w:fldCharType="end"/>
        </w:r>
      </w:hyperlink>
    </w:p>
    <w:p>
      <w:pPr>
        <w:pStyle w:val="TOC2"/>
        <w:tabs>
          <w:tab w:val="right" w:leader="dot" w:pos="8306"/>
        </w:tabs>
      </w:pPr>
      <w:hyperlink w:anchor="_Toc27424" w:history="1">
        <w:r>
          <w:rPr>
            <w:rFonts w:ascii="仿宋" w:eastAsia="仿宋" w:hAnsi="仿宋" w:cs="仿宋" w:hint="eastAsia"/>
            <w:lang w:eastAsia="zh-CN"/>
          </w:rPr>
          <w:t>(二)、建设期环境保护</w:t>
        </w:r>
        <w:r>
          <w:tab/>
        </w:r>
        <w:r>
          <w:fldChar w:fldCharType="begin"/>
        </w:r>
        <w:r>
          <w:instrText xml:space="preserve"> PAGEREF _Toc27424 \h </w:instrText>
        </w:r>
        <w:r>
          <w:fldChar w:fldCharType="separate"/>
        </w:r>
        <w:r>
          <w:t>48</w:t>
        </w:r>
        <w:r>
          <w:fldChar w:fldCharType="end"/>
        </w:r>
      </w:hyperlink>
    </w:p>
    <w:p>
      <w:pPr>
        <w:pStyle w:val="TOC2"/>
        <w:tabs>
          <w:tab w:val="right" w:leader="dot" w:pos="8306"/>
        </w:tabs>
      </w:pPr>
      <w:hyperlink w:anchor="_Toc10695" w:history="1">
        <w:r>
          <w:rPr>
            <w:rFonts w:ascii="仿宋" w:eastAsia="仿宋" w:hAnsi="仿宋" w:cs="仿宋" w:hint="eastAsia"/>
            <w:lang w:eastAsia="zh-CN"/>
          </w:rPr>
          <w:t>(三)、运营期环境保护</w:t>
        </w:r>
        <w:r>
          <w:tab/>
        </w:r>
        <w:r>
          <w:fldChar w:fldCharType="begin"/>
        </w:r>
        <w:r>
          <w:instrText xml:space="preserve"> PAGEREF _Toc10695 \h </w:instrText>
        </w:r>
        <w:r>
          <w:fldChar w:fldCharType="separate"/>
        </w:r>
        <w:r>
          <w:t>50</w:t>
        </w:r>
        <w:r>
          <w:fldChar w:fldCharType="end"/>
        </w:r>
      </w:hyperlink>
    </w:p>
    <w:p>
      <w:pPr>
        <w:pStyle w:val="TOC2"/>
        <w:tabs>
          <w:tab w:val="right" w:leader="dot" w:pos="8306"/>
        </w:tabs>
      </w:pPr>
      <w:hyperlink w:anchor="_Toc3280" w:history="1">
        <w:r>
          <w:rPr>
            <w:rFonts w:ascii="仿宋" w:eastAsia="仿宋" w:hAnsi="仿宋" w:cs="仿宋" w:hint="eastAsia"/>
            <w:lang w:eastAsia="zh-CN"/>
          </w:rPr>
          <w:t>(四)、PVC胶项目建设对区域经济的影响</w:t>
        </w:r>
        <w:r>
          <w:tab/>
        </w:r>
        <w:r>
          <w:fldChar w:fldCharType="begin"/>
        </w:r>
        <w:r>
          <w:instrText xml:space="preserve"> PAGEREF _Toc3280 \h </w:instrText>
        </w:r>
        <w:r>
          <w:fldChar w:fldCharType="separate"/>
        </w:r>
        <w:r>
          <w:t>51</w:t>
        </w:r>
        <w:r>
          <w:fldChar w:fldCharType="end"/>
        </w:r>
      </w:hyperlink>
    </w:p>
    <w:p>
      <w:pPr>
        <w:pStyle w:val="TOC2"/>
        <w:tabs>
          <w:tab w:val="right" w:leader="dot" w:pos="8306"/>
        </w:tabs>
      </w:pPr>
      <w:hyperlink w:anchor="_Toc32429" w:history="1">
        <w:r>
          <w:rPr>
            <w:rFonts w:ascii="仿宋" w:eastAsia="仿宋" w:hAnsi="仿宋" w:cs="仿宋" w:hint="eastAsia"/>
            <w:lang w:eastAsia="zh-CN"/>
          </w:rPr>
          <w:t>(五)、废弃物处理</w:t>
        </w:r>
        <w:r>
          <w:tab/>
        </w:r>
        <w:r>
          <w:fldChar w:fldCharType="begin"/>
        </w:r>
        <w:r>
          <w:instrText xml:space="preserve"> PAGEREF _Toc32429 \h </w:instrText>
        </w:r>
        <w:r>
          <w:fldChar w:fldCharType="separate"/>
        </w:r>
        <w:r>
          <w:t>53</w:t>
        </w:r>
        <w:r>
          <w:fldChar w:fldCharType="end"/>
        </w:r>
      </w:hyperlink>
    </w:p>
    <w:p>
      <w:pPr>
        <w:pStyle w:val="TOC2"/>
        <w:tabs>
          <w:tab w:val="right" w:leader="dot" w:pos="8306"/>
        </w:tabs>
      </w:pPr>
      <w:hyperlink w:anchor="_Toc12380" w:history="1">
        <w:r>
          <w:rPr>
            <w:rFonts w:ascii="仿宋" w:eastAsia="仿宋" w:hAnsi="仿宋" w:cs="仿宋" w:hint="eastAsia"/>
            <w:lang w:eastAsia="zh-CN"/>
          </w:rPr>
          <w:t>(六)、特殊环境影响分析</w:t>
        </w:r>
        <w:r>
          <w:tab/>
        </w:r>
        <w:r>
          <w:fldChar w:fldCharType="begin"/>
        </w:r>
        <w:r>
          <w:instrText xml:space="preserve"> PAGEREF _Toc12380 \h </w:instrText>
        </w:r>
        <w:r>
          <w:fldChar w:fldCharType="separate"/>
        </w:r>
        <w:r>
          <w:t>54</w:t>
        </w:r>
        <w:r>
          <w:fldChar w:fldCharType="end"/>
        </w:r>
      </w:hyperlink>
    </w:p>
    <w:p>
      <w:pPr>
        <w:pStyle w:val="TOC2"/>
        <w:tabs>
          <w:tab w:val="right" w:leader="dot" w:pos="8306"/>
        </w:tabs>
      </w:pPr>
      <w:hyperlink w:anchor="_Toc15595" w:history="1">
        <w:r>
          <w:rPr>
            <w:rFonts w:ascii="仿宋" w:eastAsia="仿宋" w:hAnsi="仿宋" w:cs="仿宋" w:hint="eastAsia"/>
            <w:lang w:eastAsia="zh-CN"/>
          </w:rPr>
          <w:t>(七)、清洁生产</w:t>
        </w:r>
        <w:r>
          <w:tab/>
        </w:r>
        <w:r>
          <w:fldChar w:fldCharType="begin"/>
        </w:r>
        <w:r>
          <w:instrText xml:space="preserve"> PAGEREF _Toc15595 \h </w:instrText>
        </w:r>
        <w:r>
          <w:fldChar w:fldCharType="separate"/>
        </w:r>
        <w:r>
          <w:t>55</w:t>
        </w:r>
        <w:r>
          <w:fldChar w:fldCharType="end"/>
        </w:r>
      </w:hyperlink>
    </w:p>
    <w:p>
      <w:pPr>
        <w:pStyle w:val="TOC2"/>
        <w:tabs>
          <w:tab w:val="right" w:leader="dot" w:pos="8306"/>
        </w:tabs>
      </w:pPr>
      <w:hyperlink w:anchor="_Toc19485" w:history="1">
        <w:r>
          <w:rPr>
            <w:rFonts w:ascii="仿宋" w:eastAsia="仿宋" w:hAnsi="仿宋" w:cs="仿宋" w:hint="eastAsia"/>
            <w:lang w:eastAsia="zh-CN"/>
          </w:rPr>
          <w:t>(八)、环境保护综合评价</w:t>
        </w:r>
        <w:r>
          <w:tab/>
        </w:r>
        <w:r>
          <w:fldChar w:fldCharType="begin"/>
        </w:r>
        <w:r>
          <w:instrText xml:space="preserve"> PAGEREF _Toc19485 \h </w:instrText>
        </w:r>
        <w:r>
          <w:fldChar w:fldCharType="separate"/>
        </w:r>
        <w:r>
          <w:t>56</w:t>
        </w:r>
        <w:r>
          <w:fldChar w:fldCharType="end"/>
        </w:r>
      </w:hyperlink>
    </w:p>
    <w:p>
      <w:pPr>
        <w:pStyle w:val="TOC1"/>
        <w:tabs>
          <w:tab w:val="right" w:leader="dot" w:pos="8306"/>
        </w:tabs>
      </w:pPr>
      <w:hyperlink w:anchor="_Toc29399" w:history="1">
        <w:r>
          <w:rPr>
            <w:rFonts w:ascii="仿宋" w:eastAsia="仿宋" w:hAnsi="仿宋" w:cs="仿宋" w:hint="eastAsia"/>
            <w:lang w:eastAsia="zh-CN"/>
          </w:rPr>
          <w:t>十三、PVC胶项目实施时间节点</w:t>
        </w:r>
        <w:r>
          <w:tab/>
        </w:r>
        <w:r>
          <w:fldChar w:fldCharType="begin"/>
        </w:r>
        <w:r>
          <w:instrText xml:space="preserve"> PAGEREF _Toc29399 \h </w:instrText>
        </w:r>
        <w:r>
          <w:fldChar w:fldCharType="separate"/>
        </w:r>
        <w:r>
          <w:t>57</w:t>
        </w:r>
        <w:r>
          <w:fldChar w:fldCharType="end"/>
        </w:r>
      </w:hyperlink>
    </w:p>
    <w:p>
      <w:pPr>
        <w:pStyle w:val="TOC2"/>
        <w:tabs>
          <w:tab w:val="right" w:leader="dot" w:pos="8306"/>
        </w:tabs>
      </w:pPr>
      <w:hyperlink w:anchor="_Toc26856" w:history="1">
        <w:r>
          <w:rPr>
            <w:rFonts w:ascii="仿宋" w:eastAsia="仿宋" w:hAnsi="仿宋" w:cs="仿宋" w:hint="eastAsia"/>
            <w:lang w:eastAsia="zh-CN"/>
          </w:rPr>
          <w:t>(一)、PVC胶项目启动阶段时间节点</w:t>
        </w:r>
        <w:r>
          <w:tab/>
        </w:r>
        <w:r>
          <w:fldChar w:fldCharType="begin"/>
        </w:r>
        <w:r>
          <w:instrText xml:space="preserve"> PAGEREF _Toc26856 \h </w:instrText>
        </w:r>
        <w:r>
          <w:fldChar w:fldCharType="separate"/>
        </w:r>
        <w:r>
          <w:t>57</w:t>
        </w:r>
        <w:r>
          <w:fldChar w:fldCharType="end"/>
        </w:r>
      </w:hyperlink>
    </w:p>
    <w:p>
      <w:pPr>
        <w:pStyle w:val="TOC2"/>
        <w:tabs>
          <w:tab w:val="right" w:leader="dot" w:pos="8306"/>
        </w:tabs>
      </w:pPr>
      <w:hyperlink w:anchor="_Toc21095" w:history="1">
        <w:r>
          <w:rPr>
            <w:rFonts w:ascii="仿宋" w:eastAsia="仿宋" w:hAnsi="仿宋" w:cs="仿宋" w:hint="eastAsia"/>
            <w:lang w:eastAsia="zh-CN"/>
          </w:rPr>
          <w:t>(二)、PVC胶项目执行阶段时间节点</w:t>
        </w:r>
        <w:r>
          <w:tab/>
        </w:r>
        <w:r>
          <w:fldChar w:fldCharType="begin"/>
        </w:r>
        <w:r>
          <w:instrText xml:space="preserve"> PAGEREF _Toc21095 \h </w:instrText>
        </w:r>
        <w:r>
          <w:fldChar w:fldCharType="separate"/>
        </w:r>
        <w:r>
          <w:t>59</w:t>
        </w:r>
        <w:r>
          <w:fldChar w:fldCharType="end"/>
        </w:r>
      </w:hyperlink>
    </w:p>
    <w:p>
      <w:pPr>
        <w:pStyle w:val="TOC2"/>
        <w:tabs>
          <w:tab w:val="right" w:leader="dot" w:pos="8306"/>
        </w:tabs>
      </w:pPr>
      <w:hyperlink w:anchor="_Toc21385" w:history="1">
        <w:r>
          <w:rPr>
            <w:rFonts w:ascii="仿宋" w:eastAsia="仿宋" w:hAnsi="仿宋" w:cs="仿宋" w:hint="eastAsia"/>
            <w:lang w:eastAsia="zh-CN"/>
          </w:rPr>
          <w:t>(三)、PVC胶项目完成阶段时间节点</w:t>
        </w:r>
        <w:r>
          <w:tab/>
        </w:r>
        <w:r>
          <w:fldChar w:fldCharType="begin"/>
        </w:r>
        <w:r>
          <w:instrText xml:space="preserve"> PAGEREF _Toc21385 \h </w:instrText>
        </w:r>
        <w:r>
          <w:fldChar w:fldCharType="separate"/>
        </w:r>
        <w:r>
          <w:t>59</w:t>
        </w:r>
        <w:r>
          <w:fldChar w:fldCharType="end"/>
        </w:r>
      </w:hyperlink>
    </w:p>
    <w:p>
      <w:pPr>
        <w:pStyle w:val="TOC1"/>
        <w:tabs>
          <w:tab w:val="right" w:leader="dot" w:pos="8306"/>
        </w:tabs>
      </w:pPr>
      <w:hyperlink w:anchor="_Toc30007" w:history="1">
        <w:r>
          <w:rPr>
            <w:rFonts w:ascii="仿宋" w:eastAsia="仿宋" w:hAnsi="仿宋" w:cs="仿宋" w:hint="eastAsia"/>
            <w:lang w:eastAsia="zh-CN"/>
          </w:rPr>
          <w:t>十四、PVC胶项目实施保障措施</w:t>
        </w:r>
        <w:r>
          <w:tab/>
        </w:r>
        <w:r>
          <w:fldChar w:fldCharType="begin"/>
        </w:r>
        <w:r>
          <w:instrText xml:space="preserve"> PAGEREF _Toc30007 \h </w:instrText>
        </w:r>
        <w:r>
          <w:fldChar w:fldCharType="separate"/>
        </w:r>
        <w:r>
          <w:t>60</w:t>
        </w:r>
        <w:r>
          <w:fldChar w:fldCharType="end"/>
        </w:r>
      </w:hyperlink>
    </w:p>
    <w:p>
      <w:pPr>
        <w:pStyle w:val="TOC2"/>
        <w:tabs>
          <w:tab w:val="right" w:leader="dot" w:pos="8306"/>
        </w:tabs>
      </w:pPr>
      <w:hyperlink w:anchor="_Toc18208" w:history="1">
        <w:r>
          <w:rPr>
            <w:rFonts w:ascii="仿宋" w:eastAsia="仿宋" w:hAnsi="仿宋" w:cs="仿宋" w:hint="eastAsia"/>
            <w:lang w:eastAsia="zh-CN"/>
          </w:rPr>
          <w:t>(一)、PVC胶项目实施保障机制</w:t>
        </w:r>
        <w:r>
          <w:tab/>
        </w:r>
        <w:r>
          <w:fldChar w:fldCharType="begin"/>
        </w:r>
        <w:r>
          <w:instrText xml:space="preserve"> PAGEREF _Toc18208 \h </w:instrText>
        </w:r>
        <w:r>
          <w:fldChar w:fldCharType="separate"/>
        </w:r>
        <w:r>
          <w:t>60</w:t>
        </w:r>
        <w:r>
          <w:fldChar w:fldCharType="end"/>
        </w:r>
      </w:hyperlink>
    </w:p>
    <w:p>
      <w:pPr>
        <w:pStyle w:val="TOC2"/>
        <w:tabs>
          <w:tab w:val="right" w:leader="dot" w:pos="8306"/>
        </w:tabs>
      </w:pPr>
      <w:hyperlink w:anchor="_Toc31224" w:history="1">
        <w:r>
          <w:rPr>
            <w:rFonts w:ascii="仿宋" w:eastAsia="仿宋" w:hAnsi="仿宋" w:cs="仿宋" w:hint="eastAsia"/>
            <w:lang w:eastAsia="zh-CN"/>
          </w:rPr>
          <w:t>(二)、PVC胶项目法律合规要求</w:t>
        </w:r>
        <w:r>
          <w:tab/>
        </w:r>
        <w:r>
          <w:fldChar w:fldCharType="begin"/>
        </w:r>
        <w:r>
          <w:instrText xml:space="preserve"> PAGEREF _Toc31224 \h </w:instrText>
        </w:r>
        <w:r>
          <w:fldChar w:fldCharType="separate"/>
        </w:r>
        <w:r>
          <w:t>64</w:t>
        </w:r>
        <w:r>
          <w:fldChar w:fldCharType="end"/>
        </w:r>
      </w:hyperlink>
    </w:p>
    <w:p>
      <w:pPr>
        <w:pStyle w:val="TOC2"/>
        <w:tabs>
          <w:tab w:val="right" w:leader="dot" w:pos="8306"/>
        </w:tabs>
      </w:pPr>
      <w:hyperlink w:anchor="_Toc16234" w:history="1">
        <w:r>
          <w:rPr>
            <w:rFonts w:ascii="仿宋" w:eastAsia="仿宋" w:hAnsi="仿宋" w:cs="仿宋" w:hint="eastAsia"/>
            <w:lang w:eastAsia="zh-CN"/>
          </w:rPr>
          <w:t>(三)、PVC胶项目合同管理与法律事务</w:t>
        </w:r>
        <w:r>
          <w:tab/>
        </w:r>
        <w:r>
          <w:fldChar w:fldCharType="begin"/>
        </w:r>
        <w:r>
          <w:instrText xml:space="preserve"> PAGEREF _Toc16234 \h </w:instrText>
        </w:r>
        <w:r>
          <w:fldChar w:fldCharType="separate"/>
        </w:r>
        <w:r>
          <w:t>68</w:t>
        </w:r>
        <w:r>
          <w:fldChar w:fldCharType="end"/>
        </w:r>
      </w:hyperlink>
    </w:p>
    <w:p>
      <w:pPr>
        <w:pStyle w:val="TOC2"/>
        <w:tabs>
          <w:tab w:val="right" w:leader="dot" w:pos="8306"/>
        </w:tabs>
      </w:pPr>
      <w:hyperlink w:anchor="_Toc3607" w:history="1">
        <w:r>
          <w:rPr>
            <w:rFonts w:ascii="仿宋" w:eastAsia="仿宋" w:hAnsi="仿宋" w:cs="仿宋" w:hint="eastAsia"/>
            <w:lang w:eastAsia="zh-CN"/>
          </w:rPr>
          <w:t>(四)、PVC胶项目知识产权保护策略</w:t>
        </w:r>
        <w:r>
          <w:tab/>
        </w:r>
        <w:r>
          <w:fldChar w:fldCharType="begin"/>
        </w:r>
        <w:r>
          <w:instrText xml:space="preserve"> PAGEREF _Toc3607 \h </w:instrText>
        </w:r>
        <w:r>
          <w:fldChar w:fldCharType="separate"/>
        </w:r>
        <w:r>
          <w:t>74</w:t>
        </w:r>
        <w:r>
          <w:fldChar w:fldCharType="end"/>
        </w:r>
      </w:hyperlink>
    </w:p>
    <w:p>
      <w:pPr>
        <w:pStyle w:val="TOC1"/>
        <w:tabs>
          <w:tab w:val="right" w:leader="dot" w:pos="8306"/>
        </w:tabs>
      </w:pPr>
      <w:hyperlink w:anchor="_Toc23092" w:history="1">
        <w:r>
          <w:rPr>
            <w:rFonts w:ascii="仿宋" w:eastAsia="仿宋" w:hAnsi="仿宋" w:cs="仿宋" w:hint="eastAsia"/>
            <w:lang w:eastAsia="zh-CN"/>
          </w:rPr>
          <w:t>十五、PVC胶项目工程方案分析</w:t>
        </w:r>
        <w:r>
          <w:tab/>
        </w:r>
        <w:r>
          <w:fldChar w:fldCharType="begin"/>
        </w:r>
        <w:r>
          <w:instrText xml:space="preserve"> PAGEREF _Toc23092 \h </w:instrText>
        </w:r>
        <w:r>
          <w:fldChar w:fldCharType="separate"/>
        </w:r>
        <w:r>
          <w:t>76</w:t>
        </w:r>
        <w:r>
          <w:fldChar w:fldCharType="end"/>
        </w:r>
      </w:hyperlink>
    </w:p>
    <w:p>
      <w:pPr>
        <w:pStyle w:val="TOC2"/>
        <w:tabs>
          <w:tab w:val="right" w:leader="dot" w:pos="8306"/>
        </w:tabs>
      </w:pPr>
      <w:hyperlink w:anchor="_Toc19935" w:history="1">
        <w:r>
          <w:rPr>
            <w:rFonts w:ascii="仿宋" w:eastAsia="仿宋" w:hAnsi="仿宋" w:cs="仿宋" w:hint="eastAsia"/>
            <w:lang w:eastAsia="zh-CN"/>
          </w:rPr>
          <w:t>(一)、建筑工程设计原则</w:t>
        </w:r>
        <w:r>
          <w:tab/>
        </w:r>
        <w:r>
          <w:fldChar w:fldCharType="begin"/>
        </w:r>
        <w:r>
          <w:instrText xml:space="preserve"> PAGEREF _Toc19935 \h </w:instrText>
        </w:r>
        <w:r>
          <w:fldChar w:fldCharType="separate"/>
        </w:r>
        <w:r>
          <w:t>76</w:t>
        </w:r>
        <w:r>
          <w:fldChar w:fldCharType="end"/>
        </w:r>
      </w:hyperlink>
    </w:p>
    <w:p>
      <w:pPr>
        <w:pStyle w:val="TOC2"/>
        <w:tabs>
          <w:tab w:val="right" w:leader="dot" w:pos="8306"/>
        </w:tabs>
      </w:pPr>
      <w:hyperlink w:anchor="_Toc10638" w:history="1">
        <w:r>
          <w:rPr>
            <w:rFonts w:ascii="仿宋" w:eastAsia="仿宋" w:hAnsi="仿宋" w:cs="仿宋" w:hint="eastAsia"/>
            <w:lang w:eastAsia="zh-CN"/>
          </w:rPr>
          <w:t>(二)、土建工程建设指标</w:t>
        </w:r>
        <w:r>
          <w:tab/>
        </w:r>
        <w:r>
          <w:fldChar w:fldCharType="begin"/>
        </w:r>
        <w:r>
          <w:instrText xml:space="preserve"> PAGEREF _Toc10638 \h </w:instrText>
        </w:r>
        <w:r>
          <w:fldChar w:fldCharType="separate"/>
        </w:r>
        <w:r>
          <w:t>80</w:t>
        </w:r>
        <w:r>
          <w:fldChar w:fldCharType="end"/>
        </w:r>
      </w:hyperlink>
    </w:p>
    <w:p>
      <w:pPr>
        <w:pStyle w:val="TOC1"/>
        <w:tabs>
          <w:tab w:val="right" w:leader="dot" w:pos="8306"/>
        </w:tabs>
      </w:pPr>
      <w:hyperlink w:anchor="_Toc30304" w:history="1">
        <w:r>
          <w:rPr>
            <w:rFonts w:ascii="仿宋" w:eastAsia="仿宋" w:hAnsi="仿宋" w:cs="仿宋" w:hint="eastAsia"/>
            <w:lang w:eastAsia="zh-CN"/>
          </w:rPr>
          <w:t>十六、PVC胶项目变更管理</w:t>
        </w:r>
        <w:r>
          <w:tab/>
        </w:r>
        <w:r>
          <w:fldChar w:fldCharType="begin"/>
        </w:r>
        <w:r>
          <w:instrText xml:space="preserve"> PAGEREF _Toc30304 \h </w:instrText>
        </w:r>
        <w:r>
          <w:fldChar w:fldCharType="separate"/>
        </w:r>
        <w:r>
          <w:t>81</w:t>
        </w:r>
        <w:r>
          <w:fldChar w:fldCharType="end"/>
        </w:r>
      </w:hyperlink>
    </w:p>
    <w:p>
      <w:pPr>
        <w:pStyle w:val="TOC2"/>
        <w:tabs>
          <w:tab w:val="right" w:leader="dot" w:pos="8306"/>
        </w:tabs>
      </w:pPr>
      <w:hyperlink w:anchor="_Toc9339" w:history="1">
        <w:r>
          <w:rPr>
            <w:rFonts w:ascii="仿宋" w:eastAsia="仿宋" w:hAnsi="仿宋" w:cs="仿宋" w:hint="eastAsia"/>
            <w:lang w:eastAsia="zh-CN"/>
          </w:rPr>
          <w:t>(一)、变更申请与评估</w:t>
        </w:r>
        <w:r>
          <w:tab/>
        </w:r>
        <w:r>
          <w:fldChar w:fldCharType="begin"/>
        </w:r>
        <w:r>
          <w:instrText xml:space="preserve"> PAGEREF _Toc9339 \h </w:instrText>
        </w:r>
        <w:r>
          <w:fldChar w:fldCharType="separate"/>
        </w:r>
        <w:r>
          <w:t>81</w:t>
        </w:r>
        <w:r>
          <w:fldChar w:fldCharType="end"/>
        </w:r>
      </w:hyperlink>
    </w:p>
    <w:p>
      <w:pPr>
        <w:pStyle w:val="TOC2"/>
        <w:tabs>
          <w:tab w:val="right" w:leader="dot" w:pos="8306"/>
        </w:tabs>
      </w:pPr>
      <w:hyperlink w:anchor="_Toc32740" w:history="1">
        <w:r>
          <w:rPr>
            <w:rFonts w:ascii="仿宋" w:eastAsia="仿宋" w:hAnsi="仿宋" w:cs="仿宋" w:hint="eastAsia"/>
            <w:lang w:eastAsia="zh-CN"/>
          </w:rPr>
          <w:t>(二)、变更实施与控制</w:t>
        </w:r>
        <w:r>
          <w:tab/>
        </w:r>
        <w:r>
          <w:fldChar w:fldCharType="begin"/>
        </w:r>
        <w:r>
          <w:instrText xml:space="preserve"> PAGEREF _Toc32740 \h </w:instrText>
        </w:r>
        <w:r>
          <w:fldChar w:fldCharType="separate"/>
        </w:r>
        <w:r>
          <w:t>82</w:t>
        </w:r>
        <w:r>
          <w:fldChar w:fldCharType="end"/>
        </w:r>
      </w:hyperlink>
    </w:p>
    <w:p>
      <w:pPr>
        <w:pStyle w:val="TOC1"/>
        <w:tabs>
          <w:tab w:val="right" w:leader="dot" w:pos="8306"/>
        </w:tabs>
      </w:pPr>
      <w:hyperlink w:anchor="_Toc4652" w:history="1">
        <w:r>
          <w:rPr>
            <w:rFonts w:ascii="仿宋" w:eastAsia="仿宋" w:hAnsi="仿宋" w:cs="仿宋" w:hint="eastAsia"/>
            <w:lang w:eastAsia="zh-CN"/>
          </w:rPr>
          <w:t>十七、PVC胶项目治理与监督</w:t>
        </w:r>
        <w:r>
          <w:tab/>
        </w:r>
        <w:r>
          <w:fldChar w:fldCharType="begin"/>
        </w:r>
        <w:r>
          <w:instrText xml:space="preserve"> PAGEREF _Toc4652 \h </w:instrText>
        </w:r>
        <w:r>
          <w:fldChar w:fldCharType="separate"/>
        </w:r>
        <w:r>
          <w:t>82</w:t>
        </w:r>
        <w:r>
          <w:fldChar w:fldCharType="end"/>
        </w:r>
      </w:hyperlink>
    </w:p>
    <w:p>
      <w:pPr>
        <w:pStyle w:val="TOC2"/>
        <w:tabs>
          <w:tab w:val="right" w:leader="dot" w:pos="8306"/>
        </w:tabs>
      </w:pPr>
      <w:hyperlink w:anchor="_Toc11451" w:history="1">
        <w:r>
          <w:rPr>
            <w:rFonts w:ascii="仿宋" w:eastAsia="仿宋" w:hAnsi="仿宋" w:cs="仿宋" w:hint="eastAsia"/>
            <w:lang w:eastAsia="zh-CN"/>
          </w:rPr>
          <w:t>(一)、PVC胶项目治理结构</w:t>
        </w:r>
        <w:r>
          <w:tab/>
        </w:r>
        <w:r>
          <w:fldChar w:fldCharType="begin"/>
        </w:r>
        <w:r>
          <w:instrText xml:space="preserve"> PAGEREF _Toc11451 \h </w:instrText>
        </w:r>
        <w:r>
          <w:fldChar w:fldCharType="separate"/>
        </w:r>
        <w:r>
          <w:t>82</w:t>
        </w:r>
        <w:r>
          <w:fldChar w:fldCharType="end"/>
        </w:r>
      </w:hyperlink>
    </w:p>
    <w:p>
      <w:pPr>
        <w:pStyle w:val="TOC2"/>
        <w:tabs>
          <w:tab w:val="right" w:leader="dot" w:pos="8306"/>
        </w:tabs>
      </w:pPr>
      <w:hyperlink w:anchor="_Toc27658" w:history="1">
        <w:r>
          <w:rPr>
            <w:rFonts w:ascii="仿宋" w:eastAsia="仿宋" w:hAnsi="仿宋" w:cs="仿宋" w:hint="eastAsia"/>
            <w:lang w:eastAsia="zh-CN"/>
          </w:rPr>
          <w:t>(二)、监督与审计</w:t>
        </w:r>
        <w:r>
          <w:tab/>
        </w:r>
        <w:r>
          <w:fldChar w:fldCharType="begin"/>
        </w:r>
        <w:r>
          <w:instrText xml:space="preserve"> PAGEREF _Toc27658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51"/>
      <w:r>
        <w:rPr>
          <w:rFonts w:ascii="仿宋" w:eastAsia="仿宋" w:hAnsi="仿宋" w:cs="仿宋" w:hint="eastAsia"/>
          <w:sz w:val="28"/>
          <w:lang w:eastAsia="zh-CN"/>
        </w:rPr>
        <w:t>一、PVC胶项目绩效评估</w:t>
      </w:r>
      <w:bookmarkEnd w:id="2"/>
    </w:p>
    <w:p>
      <w:pPr>
        <w:pStyle w:val="Heading2"/>
        <w:rPr>
          <w:rFonts w:ascii="仿宋" w:eastAsia="仿宋" w:hAnsi="仿宋" w:cs="仿宋" w:hint="eastAsia"/>
          <w:lang w:eastAsia="zh-CN"/>
        </w:rPr>
      </w:pPr>
      <w:bookmarkStart w:id="3" w:name="_Toc165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在PVC胶项目中，我们设计了一套全面的绩效评估指标，以确保PVC胶项目的可控和成功交付。这些指标跨足PVC胶项目目标、成本、进度和质量等多个维度，为我们提供了全面洞察PVC胶项目的健康状况。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目标达成率是我们关注的首要指标。我们设定了明确的目标，并通过定期监测和评估，迅速发现并应对潜在的目标偏差。这为PVC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进度作为关键的绩效指标之一，得到了精心的关注。我们制定了详细的PVC胶项目进度计划，并设立了进度符合度指标，确保实际进度与计划进度保持一致。这使我们能够快速发现和解决潜在的进度问题，保持PVC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胶项目绩效的不可或缺的一环。我们引入了一系列的质量标准和客户满意度指标，以确保PVC胶项目交付的成果在质量上达到或超越预期水平。通过持续监测这些指标，我们努力提升PVC胶项目整体质量水平，为PVC胶项目的成功交付提供有力保障。通过这些科学且全面的绩效评估，我们能够更好地引导PVC胶项目的持续改进，确保PVC胶项目目标的顺利达成。</w:t>
      </w:r>
    </w:p>
    <w:p>
      <w:pPr>
        <w:pStyle w:val="Heading2"/>
        <w:ind w:firstLine="560" w:firstLineChars="200"/>
        <w:rPr>
          <w:rFonts w:ascii="仿宋" w:eastAsia="仿宋" w:hAnsi="仿宋" w:cs="仿宋" w:hint="eastAsia"/>
          <w:sz w:val="28"/>
          <w:lang w:eastAsia="zh-CN"/>
        </w:rPr>
      </w:pPr>
      <w:bookmarkStart w:id="4" w:name="_Toc278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绩效评估是PVC胶项目中的关键环节，为确保PVC胶项目达到预期目标，我们采用了多层次、多维度的绩效评估方法。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胶项目的战略目标对齐，确保每个决策和行动都与PVC胶项目整体目标保持一致。团队会定期召开战略对齐会议，审视当前工作与PVC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PVC胶项目进度、质量、成本和风险等方面。这些指标通过数据收集和分析，为PVC胶项目管理团队提供了客观的评估依据。例如，我们通过PVC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绩效评估不仅仅停留在PVC胶项目内部，还考虑了PVC胶项目对外部环境的影响。我们定期进行干系人满意度调查，以了解各利益相关方对PVC胶项目的期望和满意度，并及时做出调整。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这种多层次、多角度的绩效评估方法，使得我们能够全面了解PVC胶项目的运行状态，及时做出调整，确保PVC胶项目在不断变化的环境中保持稳健前行。</w:t>
      </w:r>
    </w:p>
    <w:p>
      <w:pPr>
        <w:pStyle w:val="Heading2"/>
        <w:ind w:firstLine="560" w:firstLineChars="200"/>
        <w:rPr>
          <w:rFonts w:ascii="仿宋" w:eastAsia="仿宋" w:hAnsi="仿宋" w:cs="仿宋" w:hint="eastAsia"/>
          <w:sz w:val="28"/>
          <w:lang w:eastAsia="zh-CN"/>
        </w:rPr>
      </w:pPr>
      <w:bookmarkStart w:id="5" w:name="_Toc135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为了确保PVC胶项目的有效管理和不断优化，我们采用了精心设计的绩效评估周期。这个周期旨在实现灵活、实时和全面的评估，以适应PVC胶项目执行中的各种挑战。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胶项目的不同需求，分为短期、中期和长期。短期评估关注每个迭代或工作周期，以及时发现和解决当前任务中的问题。中期评估涵盖几个迭代，深入了解整体PVC胶项目的趋势和性能。长期评估则着眼于整个PVC胶项目阶段，确保PVC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C胶项目管理工具和协作平台，团队成员能够随时更新和分享PVC胶项目数据。这种实时性的反馈机制使我们能够及时察觉潜在问题，快速调整，保持PVC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胶项目的决策制定密不可分。每个周期的PVC胶项目回顾会议成为集体总结经验、识别问题深层次原因并找到创新解决方案的平台。这种定期的反思与调整机制使PVC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31"/>
      <w:r>
        <w:rPr>
          <w:rFonts w:ascii="仿宋" w:eastAsia="仿宋" w:hAnsi="仿宋" w:cs="仿宋" w:hint="eastAsia"/>
          <w:sz w:val="28"/>
          <w:lang w:eastAsia="zh-CN"/>
        </w:rPr>
        <w:t>二、PVC胶项目土建工程</w:t>
      </w:r>
      <w:bookmarkEnd w:id="6"/>
    </w:p>
    <w:p>
      <w:pPr>
        <w:pStyle w:val="Heading2"/>
        <w:rPr>
          <w:rFonts w:ascii="仿宋" w:eastAsia="仿宋" w:hAnsi="仿宋" w:cs="仿宋" w:hint="eastAsia"/>
          <w:lang w:eastAsia="zh-CN"/>
        </w:rPr>
      </w:pPr>
      <w:bookmarkStart w:id="7" w:name="_Toc8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在PVC胶项目的建筑工程设计中，我们将秉承一系列重要的设计原则，以确保PVC胶项目建筑在功能、美观、可持续性等方面达到最佳效果。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首要原则是确保建筑的功能性得到最大化的发挥。我们将充分理解PVC胶项目的实际需求，合理布局各个功能区域，保证建筑在满足业务需求的同时，提供高效的工作环境。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在建筑设计中，我们将综合考虑建设和运营成本。通过精细的经济效益分析，确保设计方案在高效利用资源的同时，对PVC胶项目的长期盈利能力有积极的贡献。</w:t>
      </w:r>
    </w:p>
    <w:p>
      <w:pPr>
        <w:pStyle w:val="Heading2"/>
        <w:ind w:firstLine="560" w:firstLineChars="200"/>
        <w:rPr>
          <w:rFonts w:ascii="仿宋" w:eastAsia="仿宋" w:hAnsi="仿宋" w:cs="仿宋" w:hint="eastAsia"/>
          <w:sz w:val="28"/>
          <w:lang w:eastAsia="zh-CN"/>
        </w:rPr>
      </w:pPr>
      <w:bookmarkStart w:id="8" w:name="_Toc56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PVC胶项目的土建工程设计中，我们将精准设定设计年限，结合PVC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C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5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VC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C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C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60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本期工程PVC胶项目预计总建筑面积XXX平方米，其中：计容建筑面积XXX平方米，计划建筑工程投资XX万元，占PVC胶项目总投资的XX%。</w:t>
      </w:r>
    </w:p>
    <w:p>
      <w:pPr>
        <w:pStyle w:val="Heading1"/>
        <w:ind w:firstLine="560" w:firstLineChars="200"/>
        <w:rPr>
          <w:rFonts w:ascii="仿宋" w:eastAsia="仿宋" w:hAnsi="仿宋" w:cs="仿宋" w:hint="eastAsia"/>
          <w:sz w:val="28"/>
          <w:lang w:eastAsia="zh-CN"/>
        </w:rPr>
      </w:pPr>
      <w:bookmarkStart w:id="11" w:name="_Toc14268"/>
      <w:r>
        <w:rPr>
          <w:rFonts w:ascii="仿宋" w:eastAsia="仿宋" w:hAnsi="仿宋" w:cs="仿宋" w:hint="eastAsia"/>
          <w:sz w:val="28"/>
          <w:lang w:eastAsia="zh-CN"/>
        </w:rPr>
        <w:t>三、PVC胶项目建设单位说明</w:t>
      </w:r>
      <w:bookmarkEnd w:id="11"/>
    </w:p>
    <w:p>
      <w:pPr>
        <w:pStyle w:val="Heading2"/>
        <w:rPr>
          <w:rFonts w:ascii="仿宋" w:eastAsia="仿宋" w:hAnsi="仿宋" w:cs="仿宋" w:hint="eastAsia"/>
          <w:lang w:eastAsia="zh-CN"/>
        </w:rPr>
      </w:pPr>
      <w:bookmarkStart w:id="12" w:name="_Toc7133"/>
      <w:r>
        <w:rPr>
          <w:rFonts w:ascii="仿宋" w:eastAsia="仿宋" w:hAnsi="仿宋" w:cs="仿宋" w:hint="eastAsia"/>
          <w:lang w:eastAsia="zh-CN"/>
        </w:rPr>
        <w:t>(一)、PVC胶项目承办单位基本情况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20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C胶项目承办单位的XXXX，我们着眼于实现可持续的经济效益。通过技术创新和解决方案的提供，公司预计在PVC胶项目执行期间将获得可观的收入增长。这一收入来源主要包括PVC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同时，我们注重成本控制和效率提升，以确保PVC胶项目的可持续盈利。透过精细的管理和资源优化，公司期望实现PVC胶项目利润最大化。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PVC胶项目实施进行全面的投资评估，包括PVC胶项目启动阶段的资金投入和后续运营成本。通过对PVC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为确保公司在PVC胶项目实施过程中具备足够的资金流动性，公司将进行详尽的现金流分析。这包括资金需求的合理预测、PVC胶项目周期内的资金峰谷分析以及灵活的财务管理策略，以应对各种潜在的经济变动。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127"/>
      <w:r>
        <w:rPr>
          <w:rFonts w:ascii="仿宋" w:eastAsia="仿宋" w:hAnsi="仿宋" w:cs="仿宋" w:hint="eastAsia"/>
          <w:sz w:val="28"/>
          <w:lang w:eastAsia="zh-CN"/>
        </w:rPr>
        <w:t>四、PVC胶项目概论</w:t>
      </w:r>
      <w:bookmarkEnd w:id="14"/>
    </w:p>
    <w:p>
      <w:pPr>
        <w:pStyle w:val="Heading2"/>
        <w:rPr>
          <w:rFonts w:ascii="仿宋" w:eastAsia="仿宋" w:hAnsi="仿宋" w:cs="仿宋" w:hint="eastAsia"/>
          <w:lang w:eastAsia="zh-CN"/>
        </w:rPr>
      </w:pPr>
      <w:bookmarkStart w:id="15" w:name="_Toc5141"/>
      <w:r>
        <w:rPr>
          <w:rFonts w:ascii="仿宋" w:eastAsia="仿宋" w:hAnsi="仿宋" w:cs="仿宋" w:hint="eastAsia"/>
          <w:lang w:eastAsia="zh-CN"/>
        </w:rPr>
        <w:t>(一)、PVC胶项目概况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起源追溯至对市场的深入洞察。市场的不断演变与变革为PVC胶项目提供了难得的机遇。当前市场存在的需求缺口和变革的大环境共同构成了PVC胶项目的背景。这个PVC胶项目旨在充分利用市场机遇，填补行业中尚未满足的需求，为客户提供全新的解决方案。市场的变革和需求的增长使得这个PVC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PVC胶项目名称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PVC胶项目正式命名为PVC胶。这个名称不仅仅是一个标识，更代表了PVC胶项目的核心理念和愿景。它蕴含着PVC胶项目所要解决问题的关键字，具有强烈的表达和辨识度，为PVC胶项目树立了鲜明的品牌形象。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PVC胶项目目标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核心目标是提供一种全新、高效的解决方案，满足客户日益增长的需求。PVC胶项目追求的不仅仅是满足市场需求，更是在市场中获得卓越的竞争优势。通过不断提升产品或服务的质量和创新水平，PVC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PVC胶项目范围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全面涵盖了产品研发、制造、市场推广和售后服务，确保从产品设计到最终用户体验的全方位关注。这一全面的PVC胶项目范围是为了确保PVC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PVC胶项目时间表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PVC胶项目计划在未来18个月内完成，包括研发、测试、市场试点和正式推出等不同阶段。这个时间表的合理设计是为了确保PVC胶项目各个阶段的顺利推进，以便按时交付高质量的成果。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PVC胶项目预算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PVC胶项目总预算估算为XX百万美元，主要分配在研发、市场推广、人员培训和运营等方面。这一充足的预算为PVC胶项目提供了充足的资源，确保PVC胶项目在各个方面都能取得优异的表现。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PVC胶项目风险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PVC胶项目可能面临的风险包括市场接受度低、技术难题、竞争激烈等。PVC胶项目团队已经制定了相应的风险应对计划，通过前瞻性的风险管理，确保PVC胶项目在面对不确定性时能够迅速做出应对。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PVC胶项目团队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PVC胶项目汇聚了一支经验丰富、多领域专业素养的核心团队，确保PVC胶项目在各个方面都能拥有高水平的执行力。团队的协同作战是PVC胶项目成功的关键因素之一。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PVC胶项目背景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PVC胶项目的背景根植于市场对更高效、创新产品的渴望，同时也受到科技发展对行业格局的深刻改变的影响。这为PVC胶项目提供了广阔的发展空间和市场需求。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PVC胶项目现状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截至目前，PVC胶项目已完成市场调研和技术验证，取得了初步的成功。这为PVC胶项目在未来的发展奠定了坚实的基础，为更远大的目标打下了坚实的基石。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636"/>
      <w:r>
        <w:rPr>
          <w:rFonts w:ascii="仿宋" w:eastAsia="仿宋" w:hAnsi="仿宋" w:cs="仿宋" w:hint="eastAsia"/>
          <w:sz w:val="28"/>
          <w:lang w:eastAsia="zh-CN"/>
        </w:rPr>
        <w:t>(二)、PVC胶项目目标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keyword》PVC胶项目首要业务目标是在市场中占据有利地位，实现产品/服务的成功推广和销售。通过不断提升产品质量、创新性，PVC胶项目追求成为行业中的领导者，赢得更多客户的青睐。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在科技迅速发展的时代，PVC胶项目着眼于技术创新。通过持续的研发和技术升级，PVC胶项目旨在推出更具创新性的产品或服务，以满足市场对新鲜、先进解决方案的需求。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为了建立可持续的客户关系，PVC胶项目设定了客户满意度目标。通过提供卓越的产品质量和优质的客户服务，PVC胶项目追求赢得客户的信任和忠诚度，确保他们的满意度达到行业领先水平。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PVC胶项目注重社会责任和可持续发展。通过实施环保、社会责任PVC胶项目，PVC胶项目致力于在经济发展的同时保护环境，促进社会公平，实现可持续经营。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PVC胶项目的团队是实现目标的核心驱动力。因此，PVC胶项目设定了团队发展目标，包括提升团队成员的专业技能、培养领导力，以及搭建协同高效的团队工作氛围。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284"/>
      <w:r>
        <w:rPr>
          <w:rFonts w:ascii="仿宋" w:eastAsia="仿宋" w:hAnsi="仿宋" w:cs="仿宋" w:hint="eastAsia"/>
          <w:sz w:val="28"/>
          <w:lang w:eastAsia="zh-CN"/>
        </w:rPr>
        <w:t>(三)、PVC胶项目提出的理由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PVC胶项目提出的理由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源于对市场机遇的深刻洞察。当前市场中存在的需求缺口和行业发展趋势表明，有巨大的商业机会等待被开发。通过准确捕捉市场机遇，PVC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理念基于对技术创新的信仰。通过持续的研发和技术投入，PVC胶项目有望推出更具创新性的产品或服务。在科技飞速发展的当下，PVC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是为了增强企业的行业竞争力。通过提升产品或服务的质量和独特性，PVC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响应了消费者需求的变化。随着社会和科技的不断发展，消费者对产品和服务的需求也在发生变化。通过深入了解并及时回应消费者的新需求，PVC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PVC胶项目的提出是企业战略发展规划的一部分。在面对日益激烈的市场竞争和不断变化的商业环境中，PVC胶项目作为企业战略的一环，旨在为企业开辟新的增长领域，巩固企业在行业中的地位。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PVC胶项目的提出不仅仅是基于商业考量，还注重社会责任。通过推出环保、社会责任等方面的PVC胶项目，PVC胶企业可以在社会中树立积极形象，为社会做出积极贡献，实现经济效益和社会效益的双赢。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PVC胶项目的提出反映了对利益相关者期望的关注。包括客户、员工、投资者等利益相关者在企业发展中都有着各自的期望，PVC胶项目力求在满足这些期望的同时，取得更大的共赢。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160"/>
      <w:r>
        <w:rPr>
          <w:rFonts w:ascii="仿宋" w:eastAsia="仿宋" w:hAnsi="仿宋" w:cs="仿宋" w:hint="eastAsia"/>
          <w:sz w:val="28"/>
          <w:lang w:eastAsia="zh-CN"/>
        </w:rPr>
        <w:t>(四)、PVC胶项目意义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在实施PVC胶项目的过程中，我们不仅仅是在追逐商业成功，更是为企业和社会的多个层面创造了深远的意义。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项目的首要意义在于提升企业的市场竞争力。通过持续的创新和对产品质量的高标准要求，PVC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VC胶项目的推进将促使行业技术水平的提升。通过引入先进技术和创新性解决方案，PVC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在社会层面，PVC胶项目不仅创造了大量就业机会，提高了就业水平，还注重社会责任和环保。通过参与社会公益事业和推动环保PVC胶项目，PVC胶项目为社会贡献了一份力量，体现了企业对社会的积极回馈。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综合而言，PVC胶项目意义重大，不仅推动了企业的发展，也为行业和社会的进步贡献了积极力量。这是一个全面而深刻的影响，将在未来产生可持续的正面效应。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3551"/>
      <w:r>
        <w:rPr>
          <w:rFonts w:ascii="仿宋" w:eastAsia="仿宋" w:hAnsi="仿宋" w:cs="仿宋" w:hint="eastAsia"/>
          <w:sz w:val="28"/>
          <w:lang w:eastAsia="zh-CN"/>
        </w:rPr>
        <w:t>(五)、PVC胶项目背景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https://d.book118.com/378122121052006031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97B5A"/>
    <w:rsid w:val="0FC97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212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2024-01-24T03:33:00Z</dcterms:created>
  <dcterms:modified xsi:type="dcterms:W3CDTF">2024-01-24T03:33:47Z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FCF72AB053E84ABBA84E0C420EAAA205_11</vt:lpwstr>
  </property>
  <property fmtid="{D5CDD505-2E9C-101B-9397-08002B2CF9AE}" pid="3" name="KSOProductBuildVer">
    <vt:lpwstr>2052-12.1.0.16120</vt:lpwstr>
  </property>
</Properties>
</file>