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5868" w14:paraId="7AC607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868" w14:paraId="53B623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868" w14:paraId="675683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5868" w:rsidRPr="00D25868" w14:paraId="24DF89C6" w14:textId="6F1D87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5868">
        <w:rPr>
          <w:rFonts w:ascii="宋体" w:eastAsia="宋体" w:hAnsi="宋体" w:hint="eastAsia"/>
          <w:b/>
          <w:sz w:val="60"/>
        </w:rPr>
        <w:t>垃圾焚烧发电项目风险评估报告</w:t>
      </w:r>
    </w:p>
    <w:p w:rsidR="00D25868" w:rsidP="00D25868" w14:paraId="093F1281" w14:textId="4368C1C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5868">
        <w:rPr>
          <w:rFonts w:ascii="仿宋" w:eastAsia="仿宋" w:hAnsi="仿宋" w:hint="eastAsia"/>
          <w:b/>
          <w:sz w:val="40"/>
        </w:rPr>
        <w:t>目录</w:t>
      </w:r>
    </w:p>
    <w:p w:rsidR="00D25868" w14:paraId="298FA35C" w14:textId="1BEBA1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5868" w14:paraId="067ACD3A" w14:textId="75157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5868" w14:paraId="301FE484" w14:textId="23E05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5868" w14:paraId="528E6981" w14:textId="1ED4F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5868" w14:paraId="3C7253A1" w14:textId="4E79E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5868" w14:paraId="08FF1232" w14:textId="312B1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5868" w14:paraId="3C69BF50" w14:textId="66099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5868" w14:paraId="3FDD2DEA" w14:textId="7C777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5868" w14:paraId="23373949" w14:textId="493BD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5868" w14:paraId="189D5FBE" w14:textId="7AAC2C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5868" w14:paraId="686EB4AB" w14:textId="595E3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5868" w14:paraId="7A15EA3F" w14:textId="534F2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5868" w14:paraId="35C862D5" w14:textId="5B1CD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5868" w14:paraId="6384473D" w14:textId="44820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5868" w14:paraId="64ADE266" w14:textId="6E6A4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(二)、评价垃圾焚烧发电项目概况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5868" w14:paraId="7DD34AD4" w14:textId="67725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25868" w14:paraId="2DEA96CF" w14:textId="1BD57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5868" w14:paraId="1BA85D57" w14:textId="5FFD0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5868" w14:paraId="251199CA" w14:textId="2F23E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5868" w14:paraId="2F45A34A" w14:textId="28344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5868" w14:paraId="1D961D9C" w14:textId="625D9B8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5868" w14:paraId="22FAA757" w14:textId="74909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5868" w14:paraId="04F27AE4" w14:textId="50D1C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5868" w14:paraId="65613ED7" w14:textId="541AB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25868" w14:paraId="5EB498EB" w14:textId="6C2F2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5868" w14:paraId="515B4EE7" w14:textId="00649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5868" w14:paraId="36EEE476" w14:textId="64271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(二)、评价垃圾焚烧发电项目风险分析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5868" w14:paraId="05BF55F7" w14:textId="0F1B5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25868" w14:paraId="1851A911" w14:textId="02DC10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25868" w14:paraId="0FCFBDD5" w14:textId="7B889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25868" w14:paraId="2FB240E3" w14:textId="70630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25868" w14:paraId="64701A41" w14:textId="026BF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25868" w14:paraId="3BAC2EFE" w14:textId="51780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25868" w14:paraId="57939805" w14:textId="03E1D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5868" w14:paraId="543BD82C" w14:textId="15EE5A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25868" w14:paraId="16E10074" w14:textId="1C670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25868" w14:paraId="50DB2E44" w14:textId="7D161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5868" w14:paraId="038AD587" w14:textId="57B96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25868" w14:paraId="002E41F6" w14:textId="572B3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5868" w14:paraId="09A52A66" w14:textId="117E3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5868" w14:paraId="20584F18" w14:textId="4D46CA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25868" w14:paraId="76DF0ADF" w14:textId="4747E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25868" w14:paraId="65B102AF" w14:textId="0D1B082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5868" w14:paraId="52C0EAEF" w14:textId="64183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25868" w14:paraId="4E01BA3A" w14:textId="1B9B2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25868" w14:paraId="33521006" w14:textId="7D32EC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九、垃圾焚烧发电项目安全现状评价报告的存档与发布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5868" w14:paraId="6E3D7E8F" w14:textId="045E2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5868" w14:paraId="482D1F9F" w14:textId="76D54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25868" w14:paraId="0622F15B" w14:textId="0C41B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25868" w14:paraId="0591D454" w14:textId="33EE3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25868" w14:paraId="468B4AB2" w14:textId="1BBA1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25868" w14:paraId="68BD60A2" w14:textId="7A343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25868" w14:paraId="44311C1D" w14:textId="36E65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25868" w14:paraId="2B1068A4" w14:textId="03FD0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25868" w14:paraId="2F8B28D5" w14:textId="1ACA12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25868" w14:paraId="08AA3146" w14:textId="5830A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25868" w14:paraId="0430FF42" w14:textId="5C371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25868" w14:paraId="66BD3CA0" w14:textId="06A57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_Toc156908199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25868" w14:paraId="04CBA211" w14:textId="3D5188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25868" w14:paraId="131514C9" w14:textId="1B341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25868" w14:paraId="2ACB15BF" w14:textId="7A914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25868" w14:paraId="4C0E191A" w14:textId="074AC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25868" w14:paraId="53E5D6AE" w14:textId="07B8F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25868" w14:paraId="3369C20E" w14:textId="7F5DE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25868" w14:paraId="7B465BB0" w14:textId="7DD69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_Toc156908206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https://d.book118.com/385043333220011100</w:t>
        </w:r>
      </w:hyperlink>
    </w:p>
    <w:p w:rsidR="00D258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paraId="3EE98E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868" w14:paraId="176C00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paraId="20FF83F4" w14:textId="15F6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5868" w14:paraId="601F2B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paraId="227EEF8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15F6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15F6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P="00400864" w14:textId="15F6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258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paraId="21FBCB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RPr="00D25868" w:rsidP="00D25868" w14:paraId="646B93EC" w14:textId="7AB8ADD7">
    <w:pPr>
      <w:pStyle w:val="Header"/>
      <w:rPr>
        <w:rFonts w:ascii="仿宋" w:eastAsia="仿宋" w:hAnsi="仿宋"/>
      </w:rPr>
    </w:pPr>
    <w:r w:rsidRPr="00D25868">
      <w:rPr>
        <w:rFonts w:ascii="仿宋" w:eastAsia="仿宋" w:hAnsi="仿宋" w:hint="eastAsia"/>
      </w:rPr>
      <w:t>垃圾焚烧发电项目风险评估报告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paraId="04BD9C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RPr="00D25868" w:rsidP="00D25868" w14:textId="7AB8ADD7">
    <w:pPr>
      <w:pStyle w:val="Header"/>
      <w:rPr>
        <w:rFonts w:ascii="仿宋" w:eastAsia="仿宋" w:hAnsi="仿宋"/>
      </w:rPr>
    </w:pPr>
    <w:r w:rsidRPr="00D25868">
      <w:rPr>
        <w:rFonts w:ascii="仿宋" w:eastAsia="仿宋" w:hAnsi="仿宋" w:hint="eastAsia"/>
      </w:rPr>
      <w:t>垃圾焚烧发电项目风险评估报告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RPr="00D25868" w:rsidP="00D25868" w14:textId="7AB8ADD7">
    <w:pPr>
      <w:pStyle w:val="Header"/>
      <w:rPr>
        <w:rFonts w:ascii="仿宋" w:eastAsia="仿宋" w:hAnsi="仿宋"/>
      </w:rPr>
    </w:pPr>
    <w:r w:rsidRPr="00D25868">
      <w:rPr>
        <w:rFonts w:ascii="仿宋" w:eastAsia="仿宋" w:hAnsi="仿宋" w:hint="eastAsia"/>
      </w:rPr>
      <w:t>垃圾焚烧发电项目风险评估报告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:rsidRPr="00D25868" w:rsidP="00D25868" w14:textId="7AB8ADD7">
    <w:pPr>
      <w:pStyle w:val="Header"/>
      <w:rPr>
        <w:rFonts w:ascii="仿宋" w:eastAsia="仿宋" w:hAnsi="仿宋"/>
      </w:rPr>
    </w:pPr>
    <w:r w:rsidRPr="00D25868">
      <w:rPr>
        <w:rFonts w:ascii="仿宋" w:eastAsia="仿宋" w:hAnsi="仿宋" w:hint="eastAsia"/>
      </w:rPr>
      <w:t>垃圾焚烧发电项目风险评估报告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58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68"/>
    <w:rsid w:val="00400864"/>
    <w:rsid w:val="00D258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A495CF"/>
  <w15:chartTrackingRefBased/>
  <w15:docId w15:val="{E8DE2117-19BF-4F5D-9222-D7AC36FB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58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58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58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58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58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58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58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58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5868"/>
  </w:style>
  <w:style w:type="paragraph" w:styleId="TOC1">
    <w:name w:val="toc 1"/>
    <w:basedOn w:val="Normal"/>
    <w:next w:val="Normal"/>
    <w:autoRedefine/>
    <w:uiPriority w:val="39"/>
    <w:unhideWhenUsed/>
    <w:rsid w:val="00D25868"/>
  </w:style>
  <w:style w:type="paragraph" w:styleId="TOC2">
    <w:name w:val="toc 2"/>
    <w:basedOn w:val="Normal"/>
    <w:next w:val="Normal"/>
    <w:autoRedefine/>
    <w:uiPriority w:val="39"/>
    <w:unhideWhenUsed/>
    <w:rsid w:val="00D258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85043333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6937</Words>
  <Characters>39545</Characters>
  <Application>Microsoft Office Word</Application>
  <DocSecurity>0</DocSecurity>
  <Lines>329</Lines>
  <Paragraphs>92</Paragraphs>
  <ScaleCrop>false</ScaleCrop>
  <Company/>
  <LinksUpToDate>false</LinksUpToDate>
  <CharactersWithSpaces>46390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2024-01-23T05:14:00Z</dcterms:created>
  <dcterms:modified xsi:type="dcterms:W3CDTF">2024-01-23T05:15:00Z</dcterms:modified>
</cp:coreProperties>
</file>