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胶阀相关项目运行指导方案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97" w:history="1">
        <w:r>
          <w:rPr>
            <w:rFonts w:ascii="仿宋" w:eastAsia="仿宋" w:hAnsi="仿宋" w:cs="仿宋" w:hint="eastAsia"/>
            <w:lang w:eastAsia="zh-CN"/>
          </w:rPr>
          <w:t>序言</w:t>
        </w:r>
        <w:r>
          <w:tab/>
        </w:r>
        <w:r>
          <w:fldChar w:fldCharType="begin"/>
        </w:r>
        <w:r>
          <w:instrText xml:space="preserve"> PAGEREF _Toc21997 \h </w:instrText>
        </w:r>
        <w:r>
          <w:fldChar w:fldCharType="separate"/>
        </w:r>
        <w:r>
          <w:t>3</w:t>
        </w:r>
        <w:r>
          <w:fldChar w:fldCharType="end"/>
        </w:r>
      </w:hyperlink>
    </w:p>
    <w:p>
      <w:pPr>
        <w:pStyle w:val="TOC1"/>
        <w:tabs>
          <w:tab w:val="right" w:leader="dot" w:pos="8306"/>
        </w:tabs>
      </w:pPr>
      <w:hyperlink w:anchor="_Toc31195" w:history="1">
        <w:r>
          <w:rPr>
            <w:rFonts w:ascii="仿宋" w:eastAsia="仿宋" w:hAnsi="仿宋" w:cs="仿宋" w:hint="eastAsia"/>
            <w:lang w:eastAsia="zh-CN"/>
          </w:rPr>
          <w:t>一、胶阀概述</w:t>
        </w:r>
        <w:r>
          <w:tab/>
        </w:r>
        <w:r>
          <w:fldChar w:fldCharType="begin"/>
        </w:r>
        <w:r>
          <w:instrText xml:space="preserve"> PAGEREF _Toc31195 \h </w:instrText>
        </w:r>
        <w:r>
          <w:fldChar w:fldCharType="separate"/>
        </w:r>
        <w:r>
          <w:t>3</w:t>
        </w:r>
        <w:r>
          <w:fldChar w:fldCharType="end"/>
        </w:r>
      </w:hyperlink>
    </w:p>
    <w:p>
      <w:pPr>
        <w:pStyle w:val="TOC2"/>
        <w:tabs>
          <w:tab w:val="right" w:leader="dot" w:pos="8306"/>
        </w:tabs>
      </w:pPr>
      <w:hyperlink w:anchor="_Toc22628" w:history="1">
        <w:r>
          <w:rPr>
            <w:rFonts w:ascii="仿宋" w:eastAsia="仿宋" w:hAnsi="仿宋" w:cs="仿宋" w:hint="eastAsia"/>
            <w:lang w:eastAsia="zh-CN"/>
          </w:rPr>
          <w:t>(一)、胶阀项目名称及建设性质</w:t>
        </w:r>
        <w:r>
          <w:tab/>
        </w:r>
        <w:r>
          <w:fldChar w:fldCharType="begin"/>
        </w:r>
        <w:r>
          <w:instrText xml:space="preserve"> PAGEREF _Toc22628 \h </w:instrText>
        </w:r>
        <w:r>
          <w:fldChar w:fldCharType="separate"/>
        </w:r>
        <w:r>
          <w:t>3</w:t>
        </w:r>
        <w:r>
          <w:fldChar w:fldCharType="end"/>
        </w:r>
      </w:hyperlink>
    </w:p>
    <w:p>
      <w:pPr>
        <w:pStyle w:val="TOC2"/>
        <w:tabs>
          <w:tab w:val="right" w:leader="dot" w:pos="8306"/>
        </w:tabs>
      </w:pPr>
      <w:hyperlink w:anchor="_Toc8380" w:history="1">
        <w:r>
          <w:rPr>
            <w:rFonts w:ascii="仿宋" w:eastAsia="仿宋" w:hAnsi="仿宋" w:cs="仿宋" w:hint="eastAsia"/>
            <w:lang w:eastAsia="zh-CN"/>
          </w:rPr>
          <w:t>(二)、胶阀项目承办单位背景分析</w:t>
        </w:r>
        <w:r>
          <w:tab/>
        </w:r>
        <w:r>
          <w:fldChar w:fldCharType="begin"/>
        </w:r>
        <w:r>
          <w:instrText xml:space="preserve"> PAGEREF _Toc8380 \h </w:instrText>
        </w:r>
        <w:r>
          <w:fldChar w:fldCharType="separate"/>
        </w:r>
        <w:r>
          <w:t>4</w:t>
        </w:r>
        <w:r>
          <w:fldChar w:fldCharType="end"/>
        </w:r>
      </w:hyperlink>
    </w:p>
    <w:p>
      <w:pPr>
        <w:pStyle w:val="TOC2"/>
        <w:tabs>
          <w:tab w:val="right" w:leader="dot" w:pos="8306"/>
        </w:tabs>
      </w:pPr>
      <w:hyperlink w:anchor="_Toc4873" w:history="1">
        <w:r>
          <w:rPr>
            <w:rFonts w:ascii="仿宋" w:eastAsia="仿宋" w:hAnsi="仿宋" w:cs="仿宋" w:hint="eastAsia"/>
            <w:lang w:eastAsia="zh-CN"/>
          </w:rPr>
          <w:t>(三)、战略合作单位</w:t>
        </w:r>
        <w:r>
          <w:tab/>
        </w:r>
        <w:r>
          <w:fldChar w:fldCharType="begin"/>
        </w:r>
        <w:r>
          <w:instrText xml:space="preserve"> PAGEREF _Toc4873 \h </w:instrText>
        </w:r>
        <w:r>
          <w:fldChar w:fldCharType="separate"/>
        </w:r>
        <w:r>
          <w:t>4</w:t>
        </w:r>
        <w:r>
          <w:fldChar w:fldCharType="end"/>
        </w:r>
      </w:hyperlink>
    </w:p>
    <w:p>
      <w:pPr>
        <w:pStyle w:val="TOC2"/>
        <w:tabs>
          <w:tab w:val="right" w:leader="dot" w:pos="8306"/>
        </w:tabs>
      </w:pPr>
      <w:hyperlink w:anchor="_Toc13463" w:history="1">
        <w:r>
          <w:rPr>
            <w:rFonts w:ascii="仿宋" w:eastAsia="仿宋" w:hAnsi="仿宋" w:cs="仿宋" w:hint="eastAsia"/>
            <w:lang w:eastAsia="zh-CN"/>
          </w:rPr>
          <w:t>(四)、胶阀项目提出的理由</w:t>
        </w:r>
        <w:r>
          <w:tab/>
        </w:r>
        <w:r>
          <w:fldChar w:fldCharType="begin"/>
        </w:r>
        <w:r>
          <w:instrText xml:space="preserve"> PAGEREF _Toc13463 \h </w:instrText>
        </w:r>
        <w:r>
          <w:fldChar w:fldCharType="separate"/>
        </w:r>
        <w:r>
          <w:t>4</w:t>
        </w:r>
        <w:r>
          <w:fldChar w:fldCharType="end"/>
        </w:r>
      </w:hyperlink>
    </w:p>
    <w:p>
      <w:pPr>
        <w:pStyle w:val="TOC2"/>
        <w:tabs>
          <w:tab w:val="right" w:leader="dot" w:pos="8306"/>
        </w:tabs>
      </w:pPr>
      <w:hyperlink w:anchor="_Toc5952" w:history="1">
        <w:r>
          <w:rPr>
            <w:rFonts w:ascii="仿宋" w:eastAsia="仿宋" w:hAnsi="仿宋" w:cs="仿宋" w:hint="eastAsia"/>
            <w:lang w:eastAsia="zh-CN"/>
          </w:rPr>
          <w:t>(五)、胶阀项目选址及用地综述</w:t>
        </w:r>
        <w:r>
          <w:tab/>
        </w:r>
        <w:r>
          <w:fldChar w:fldCharType="begin"/>
        </w:r>
        <w:r>
          <w:instrText xml:space="preserve"> PAGEREF _Toc5952 \h </w:instrText>
        </w:r>
        <w:r>
          <w:fldChar w:fldCharType="separate"/>
        </w:r>
        <w:r>
          <w:t>5</w:t>
        </w:r>
        <w:r>
          <w:fldChar w:fldCharType="end"/>
        </w:r>
      </w:hyperlink>
    </w:p>
    <w:p>
      <w:pPr>
        <w:pStyle w:val="TOC2"/>
        <w:tabs>
          <w:tab w:val="right" w:leader="dot" w:pos="8306"/>
        </w:tabs>
      </w:pPr>
      <w:hyperlink w:anchor="_Toc18236" w:history="1">
        <w:r>
          <w:rPr>
            <w:rFonts w:ascii="仿宋" w:eastAsia="仿宋" w:hAnsi="仿宋" w:cs="仿宋" w:hint="eastAsia"/>
            <w:lang w:eastAsia="zh-CN"/>
          </w:rPr>
          <w:t>(六)、土建工程建设指标</w:t>
        </w:r>
        <w:r>
          <w:tab/>
        </w:r>
        <w:r>
          <w:fldChar w:fldCharType="begin"/>
        </w:r>
        <w:r>
          <w:instrText xml:space="preserve"> PAGEREF _Toc18236 \h </w:instrText>
        </w:r>
        <w:r>
          <w:fldChar w:fldCharType="separate"/>
        </w:r>
        <w:r>
          <w:t>6</w:t>
        </w:r>
        <w:r>
          <w:fldChar w:fldCharType="end"/>
        </w:r>
      </w:hyperlink>
    </w:p>
    <w:p>
      <w:pPr>
        <w:pStyle w:val="TOC2"/>
        <w:tabs>
          <w:tab w:val="right" w:leader="dot" w:pos="8306"/>
        </w:tabs>
      </w:pPr>
      <w:hyperlink w:anchor="_Toc26000" w:history="1">
        <w:r>
          <w:rPr>
            <w:rFonts w:ascii="仿宋" w:eastAsia="仿宋" w:hAnsi="仿宋" w:cs="仿宋" w:hint="eastAsia"/>
            <w:lang w:eastAsia="zh-CN"/>
          </w:rPr>
          <w:t>(七)、设备购置</w:t>
        </w:r>
        <w:r>
          <w:tab/>
        </w:r>
        <w:r>
          <w:fldChar w:fldCharType="begin"/>
        </w:r>
        <w:r>
          <w:instrText xml:space="preserve"> PAGEREF _Toc26000 \h </w:instrText>
        </w:r>
        <w:r>
          <w:fldChar w:fldCharType="separate"/>
        </w:r>
        <w:r>
          <w:t>6</w:t>
        </w:r>
        <w:r>
          <w:fldChar w:fldCharType="end"/>
        </w:r>
      </w:hyperlink>
    </w:p>
    <w:p>
      <w:pPr>
        <w:pStyle w:val="TOC2"/>
        <w:tabs>
          <w:tab w:val="right" w:leader="dot" w:pos="8306"/>
        </w:tabs>
      </w:pPr>
      <w:hyperlink w:anchor="_Toc7467" w:history="1">
        <w:r>
          <w:rPr>
            <w:rFonts w:ascii="仿宋" w:eastAsia="仿宋" w:hAnsi="仿宋" w:cs="仿宋" w:hint="eastAsia"/>
            <w:lang w:eastAsia="zh-CN"/>
          </w:rPr>
          <w:t>(八)、产品规划方案</w:t>
        </w:r>
        <w:r>
          <w:tab/>
        </w:r>
        <w:r>
          <w:fldChar w:fldCharType="begin"/>
        </w:r>
        <w:r>
          <w:instrText xml:space="preserve"> PAGEREF _Toc7467 \h </w:instrText>
        </w:r>
        <w:r>
          <w:fldChar w:fldCharType="separate"/>
        </w:r>
        <w:r>
          <w:t>7</w:t>
        </w:r>
        <w:r>
          <w:fldChar w:fldCharType="end"/>
        </w:r>
      </w:hyperlink>
    </w:p>
    <w:p>
      <w:pPr>
        <w:pStyle w:val="TOC2"/>
        <w:tabs>
          <w:tab w:val="right" w:leader="dot" w:pos="8306"/>
        </w:tabs>
      </w:pPr>
      <w:hyperlink w:anchor="_Toc9798" w:history="1">
        <w:r>
          <w:rPr>
            <w:rFonts w:ascii="仿宋" w:eastAsia="仿宋" w:hAnsi="仿宋" w:cs="仿宋" w:hint="eastAsia"/>
            <w:lang w:eastAsia="zh-CN"/>
          </w:rPr>
          <w:t>(九)、原材料供应</w:t>
        </w:r>
        <w:r>
          <w:tab/>
        </w:r>
        <w:r>
          <w:fldChar w:fldCharType="begin"/>
        </w:r>
        <w:r>
          <w:instrText xml:space="preserve"> PAGEREF _Toc9798 \h </w:instrText>
        </w:r>
        <w:r>
          <w:fldChar w:fldCharType="separate"/>
        </w:r>
        <w:r>
          <w:t>7</w:t>
        </w:r>
        <w:r>
          <w:fldChar w:fldCharType="end"/>
        </w:r>
      </w:hyperlink>
    </w:p>
    <w:p>
      <w:pPr>
        <w:pStyle w:val="TOC2"/>
        <w:tabs>
          <w:tab w:val="right" w:leader="dot" w:pos="8306"/>
        </w:tabs>
      </w:pPr>
      <w:hyperlink w:anchor="_Toc1055" w:history="1">
        <w:r>
          <w:rPr>
            <w:rFonts w:ascii="仿宋" w:eastAsia="仿宋" w:hAnsi="仿宋" w:cs="仿宋" w:hint="eastAsia"/>
            <w:lang w:eastAsia="zh-CN"/>
          </w:rPr>
          <w:t>(十)、胶阀项目能耗分析</w:t>
        </w:r>
        <w:r>
          <w:tab/>
        </w:r>
        <w:r>
          <w:fldChar w:fldCharType="begin"/>
        </w:r>
        <w:r>
          <w:instrText xml:space="preserve"> PAGEREF _Toc1055 \h </w:instrText>
        </w:r>
        <w:r>
          <w:fldChar w:fldCharType="separate"/>
        </w:r>
        <w:r>
          <w:t>8</w:t>
        </w:r>
        <w:r>
          <w:fldChar w:fldCharType="end"/>
        </w:r>
      </w:hyperlink>
    </w:p>
    <w:p>
      <w:pPr>
        <w:pStyle w:val="TOC2"/>
        <w:tabs>
          <w:tab w:val="right" w:leader="dot" w:pos="8306"/>
        </w:tabs>
      </w:pPr>
      <w:hyperlink w:anchor="_Toc9293" w:history="1">
        <w:r>
          <w:rPr>
            <w:rFonts w:ascii="仿宋" w:eastAsia="仿宋" w:hAnsi="仿宋" w:cs="仿宋" w:hint="eastAsia"/>
            <w:lang w:eastAsia="zh-CN"/>
          </w:rPr>
          <w:t>(十一)、环境保护</w:t>
        </w:r>
        <w:r>
          <w:tab/>
        </w:r>
        <w:r>
          <w:fldChar w:fldCharType="begin"/>
        </w:r>
        <w:r>
          <w:instrText xml:space="preserve"> PAGEREF _Toc9293 \h </w:instrText>
        </w:r>
        <w:r>
          <w:fldChar w:fldCharType="separate"/>
        </w:r>
        <w:r>
          <w:t>9</w:t>
        </w:r>
        <w:r>
          <w:fldChar w:fldCharType="end"/>
        </w:r>
      </w:hyperlink>
    </w:p>
    <w:p>
      <w:pPr>
        <w:pStyle w:val="TOC2"/>
        <w:tabs>
          <w:tab w:val="right" w:leader="dot" w:pos="8306"/>
        </w:tabs>
      </w:pPr>
      <w:hyperlink w:anchor="_Toc26374" w:history="1">
        <w:r>
          <w:rPr>
            <w:rFonts w:ascii="仿宋" w:eastAsia="仿宋" w:hAnsi="仿宋" w:cs="仿宋" w:hint="eastAsia"/>
            <w:lang w:eastAsia="zh-CN"/>
          </w:rPr>
          <w:t>(十二)、胶阀项目建设符合性</w:t>
        </w:r>
        <w:r>
          <w:tab/>
        </w:r>
        <w:r>
          <w:fldChar w:fldCharType="begin"/>
        </w:r>
        <w:r>
          <w:instrText xml:space="preserve"> PAGEREF _Toc26374 \h </w:instrText>
        </w:r>
        <w:r>
          <w:fldChar w:fldCharType="separate"/>
        </w:r>
        <w:r>
          <w:t>10</w:t>
        </w:r>
        <w:r>
          <w:fldChar w:fldCharType="end"/>
        </w:r>
      </w:hyperlink>
    </w:p>
    <w:p>
      <w:pPr>
        <w:pStyle w:val="TOC2"/>
        <w:tabs>
          <w:tab w:val="right" w:leader="dot" w:pos="8306"/>
        </w:tabs>
      </w:pPr>
      <w:hyperlink w:anchor="_Toc959" w:history="1">
        <w:r>
          <w:rPr>
            <w:rFonts w:ascii="仿宋" w:eastAsia="仿宋" w:hAnsi="仿宋" w:cs="仿宋" w:hint="eastAsia"/>
            <w:lang w:eastAsia="zh-CN"/>
          </w:rPr>
          <w:t>(十三)、胶阀项目进度规划</w:t>
        </w:r>
        <w:r>
          <w:tab/>
        </w:r>
        <w:r>
          <w:fldChar w:fldCharType="begin"/>
        </w:r>
        <w:r>
          <w:instrText xml:space="preserve"> PAGEREF _Toc959 \h </w:instrText>
        </w:r>
        <w:r>
          <w:fldChar w:fldCharType="separate"/>
        </w:r>
        <w:r>
          <w:t>11</w:t>
        </w:r>
        <w:r>
          <w:fldChar w:fldCharType="end"/>
        </w:r>
      </w:hyperlink>
    </w:p>
    <w:p>
      <w:pPr>
        <w:pStyle w:val="TOC2"/>
        <w:tabs>
          <w:tab w:val="right" w:leader="dot" w:pos="8306"/>
        </w:tabs>
      </w:pPr>
      <w:hyperlink w:anchor="_Toc21207" w:history="1">
        <w:r>
          <w:rPr>
            <w:rFonts w:ascii="仿宋" w:eastAsia="仿宋" w:hAnsi="仿宋" w:cs="仿宋" w:hint="eastAsia"/>
            <w:lang w:eastAsia="zh-CN"/>
          </w:rPr>
          <w:t>(十四)、投资估算及经济效益分析</w:t>
        </w:r>
        <w:r>
          <w:tab/>
        </w:r>
        <w:r>
          <w:fldChar w:fldCharType="begin"/>
        </w:r>
        <w:r>
          <w:instrText xml:space="preserve"> PAGEREF _Toc21207 \h </w:instrText>
        </w:r>
        <w:r>
          <w:fldChar w:fldCharType="separate"/>
        </w:r>
        <w:r>
          <w:t>12</w:t>
        </w:r>
        <w:r>
          <w:fldChar w:fldCharType="end"/>
        </w:r>
      </w:hyperlink>
    </w:p>
    <w:p>
      <w:pPr>
        <w:pStyle w:val="TOC2"/>
        <w:tabs>
          <w:tab w:val="right" w:leader="dot" w:pos="8306"/>
        </w:tabs>
      </w:pPr>
      <w:hyperlink w:anchor="_Toc14837" w:history="1">
        <w:r>
          <w:rPr>
            <w:rFonts w:ascii="仿宋" w:eastAsia="仿宋" w:hAnsi="仿宋" w:cs="仿宋" w:hint="eastAsia"/>
            <w:lang w:eastAsia="zh-CN"/>
          </w:rPr>
          <w:t>(十五)、报告说明</w:t>
        </w:r>
        <w:r>
          <w:tab/>
        </w:r>
        <w:r>
          <w:fldChar w:fldCharType="begin"/>
        </w:r>
        <w:r>
          <w:instrText xml:space="preserve"> PAGEREF _Toc14837 \h </w:instrText>
        </w:r>
        <w:r>
          <w:fldChar w:fldCharType="separate"/>
        </w:r>
        <w:r>
          <w:t>12</w:t>
        </w:r>
        <w:r>
          <w:fldChar w:fldCharType="end"/>
        </w:r>
      </w:hyperlink>
    </w:p>
    <w:p>
      <w:pPr>
        <w:pStyle w:val="TOC2"/>
        <w:tabs>
          <w:tab w:val="right" w:leader="dot" w:pos="8306"/>
        </w:tabs>
      </w:pPr>
      <w:hyperlink w:anchor="_Toc31450" w:history="1">
        <w:r>
          <w:rPr>
            <w:rFonts w:ascii="仿宋" w:eastAsia="仿宋" w:hAnsi="仿宋" w:cs="仿宋" w:hint="eastAsia"/>
            <w:lang w:eastAsia="zh-CN"/>
          </w:rPr>
          <w:t>(十六)、胶阀项目评价</w:t>
        </w:r>
        <w:r>
          <w:tab/>
        </w:r>
        <w:r>
          <w:fldChar w:fldCharType="begin"/>
        </w:r>
        <w:r>
          <w:instrText xml:space="preserve"> PAGEREF _Toc31450 \h </w:instrText>
        </w:r>
        <w:r>
          <w:fldChar w:fldCharType="separate"/>
        </w:r>
        <w:r>
          <w:t>13</w:t>
        </w:r>
        <w:r>
          <w:fldChar w:fldCharType="end"/>
        </w:r>
      </w:hyperlink>
    </w:p>
    <w:p>
      <w:pPr>
        <w:pStyle w:val="TOC1"/>
        <w:tabs>
          <w:tab w:val="right" w:leader="dot" w:pos="8306"/>
        </w:tabs>
      </w:pPr>
      <w:hyperlink w:anchor="_Toc15136" w:history="1">
        <w:r>
          <w:rPr>
            <w:rFonts w:ascii="仿宋" w:eastAsia="仿宋" w:hAnsi="仿宋" w:cs="仿宋" w:hint="eastAsia"/>
            <w:lang w:eastAsia="zh-CN"/>
          </w:rPr>
          <w:t>二、胶阀项目建设地方案</w:t>
        </w:r>
        <w:r>
          <w:tab/>
        </w:r>
        <w:r>
          <w:fldChar w:fldCharType="begin"/>
        </w:r>
        <w:r>
          <w:instrText xml:space="preserve"> PAGEREF _Toc15136 \h </w:instrText>
        </w:r>
        <w:r>
          <w:fldChar w:fldCharType="separate"/>
        </w:r>
        <w:r>
          <w:t>14</w:t>
        </w:r>
        <w:r>
          <w:fldChar w:fldCharType="end"/>
        </w:r>
      </w:hyperlink>
    </w:p>
    <w:p>
      <w:pPr>
        <w:pStyle w:val="TOC2"/>
        <w:tabs>
          <w:tab w:val="right" w:leader="dot" w:pos="8306"/>
        </w:tabs>
      </w:pPr>
      <w:hyperlink w:anchor="_Toc91" w:history="1">
        <w:r>
          <w:rPr>
            <w:rFonts w:ascii="仿宋" w:eastAsia="仿宋" w:hAnsi="仿宋" w:cs="仿宋" w:hint="eastAsia"/>
            <w:lang w:eastAsia="zh-CN"/>
          </w:rPr>
          <w:t>(一)、胶阀项目选址原则</w:t>
        </w:r>
        <w:r>
          <w:tab/>
        </w:r>
        <w:r>
          <w:fldChar w:fldCharType="begin"/>
        </w:r>
        <w:r>
          <w:instrText xml:space="preserve"> PAGEREF _Toc91 \h </w:instrText>
        </w:r>
        <w:r>
          <w:fldChar w:fldCharType="separate"/>
        </w:r>
        <w:r>
          <w:t>14</w:t>
        </w:r>
        <w:r>
          <w:fldChar w:fldCharType="end"/>
        </w:r>
      </w:hyperlink>
    </w:p>
    <w:p>
      <w:pPr>
        <w:pStyle w:val="TOC2"/>
        <w:tabs>
          <w:tab w:val="right" w:leader="dot" w:pos="8306"/>
        </w:tabs>
      </w:pPr>
      <w:hyperlink w:anchor="_Toc12727" w:history="1">
        <w:r>
          <w:rPr>
            <w:rFonts w:ascii="仿宋" w:eastAsia="仿宋" w:hAnsi="仿宋" w:cs="仿宋" w:hint="eastAsia"/>
            <w:lang w:eastAsia="zh-CN"/>
          </w:rPr>
          <w:t>(二)、胶阀项目选址</w:t>
        </w:r>
        <w:r>
          <w:tab/>
        </w:r>
        <w:r>
          <w:fldChar w:fldCharType="begin"/>
        </w:r>
        <w:r>
          <w:instrText xml:space="preserve"> PAGEREF _Toc12727 \h </w:instrText>
        </w:r>
        <w:r>
          <w:fldChar w:fldCharType="separate"/>
        </w:r>
        <w:r>
          <w:t>15</w:t>
        </w:r>
        <w:r>
          <w:fldChar w:fldCharType="end"/>
        </w:r>
      </w:hyperlink>
    </w:p>
    <w:p>
      <w:pPr>
        <w:pStyle w:val="TOC2"/>
        <w:tabs>
          <w:tab w:val="right" w:leader="dot" w:pos="8306"/>
        </w:tabs>
      </w:pPr>
      <w:hyperlink w:anchor="_Toc8424" w:history="1">
        <w:r>
          <w:rPr>
            <w:rFonts w:ascii="仿宋" w:eastAsia="仿宋" w:hAnsi="仿宋" w:cs="仿宋" w:hint="eastAsia"/>
            <w:lang w:eastAsia="zh-CN"/>
          </w:rPr>
          <w:t>(三)、建设条件分析</w:t>
        </w:r>
        <w:r>
          <w:tab/>
        </w:r>
        <w:r>
          <w:fldChar w:fldCharType="begin"/>
        </w:r>
        <w:r>
          <w:instrText xml:space="preserve"> PAGEREF _Toc8424 \h </w:instrText>
        </w:r>
        <w:r>
          <w:fldChar w:fldCharType="separate"/>
        </w:r>
        <w:r>
          <w:t>16</w:t>
        </w:r>
        <w:r>
          <w:fldChar w:fldCharType="end"/>
        </w:r>
      </w:hyperlink>
    </w:p>
    <w:p>
      <w:pPr>
        <w:pStyle w:val="TOC2"/>
        <w:tabs>
          <w:tab w:val="right" w:leader="dot" w:pos="8306"/>
        </w:tabs>
      </w:pPr>
      <w:hyperlink w:anchor="_Toc30265" w:history="1">
        <w:r>
          <w:rPr>
            <w:rFonts w:ascii="仿宋" w:eastAsia="仿宋" w:hAnsi="仿宋" w:cs="仿宋" w:hint="eastAsia"/>
            <w:lang w:eastAsia="zh-CN"/>
          </w:rPr>
          <w:t>(四)、用地控制指标</w:t>
        </w:r>
        <w:r>
          <w:tab/>
        </w:r>
        <w:r>
          <w:fldChar w:fldCharType="begin"/>
        </w:r>
        <w:r>
          <w:instrText xml:space="preserve"> PAGEREF _Toc30265 \h </w:instrText>
        </w:r>
        <w:r>
          <w:fldChar w:fldCharType="separate"/>
        </w:r>
        <w:r>
          <w:t>16</w:t>
        </w:r>
        <w:r>
          <w:fldChar w:fldCharType="end"/>
        </w:r>
      </w:hyperlink>
    </w:p>
    <w:p>
      <w:pPr>
        <w:pStyle w:val="TOC2"/>
        <w:tabs>
          <w:tab w:val="right" w:leader="dot" w:pos="8306"/>
        </w:tabs>
      </w:pPr>
      <w:hyperlink w:anchor="_Toc18310" w:history="1">
        <w:r>
          <w:rPr>
            <w:rFonts w:ascii="仿宋" w:eastAsia="仿宋" w:hAnsi="仿宋" w:cs="仿宋" w:hint="eastAsia"/>
            <w:lang w:eastAsia="zh-CN"/>
          </w:rPr>
          <w:t>(五)、用地总体要求</w:t>
        </w:r>
        <w:r>
          <w:tab/>
        </w:r>
        <w:r>
          <w:fldChar w:fldCharType="begin"/>
        </w:r>
        <w:r>
          <w:instrText xml:space="preserve"> PAGEREF _Toc18310 \h </w:instrText>
        </w:r>
        <w:r>
          <w:fldChar w:fldCharType="separate"/>
        </w:r>
        <w:r>
          <w:t>17</w:t>
        </w:r>
        <w:r>
          <w:fldChar w:fldCharType="end"/>
        </w:r>
      </w:hyperlink>
    </w:p>
    <w:p>
      <w:pPr>
        <w:pStyle w:val="TOC2"/>
        <w:tabs>
          <w:tab w:val="right" w:leader="dot" w:pos="8306"/>
        </w:tabs>
      </w:pPr>
      <w:hyperlink w:anchor="_Toc29204" w:history="1">
        <w:r>
          <w:rPr>
            <w:rFonts w:ascii="仿宋" w:eastAsia="仿宋" w:hAnsi="仿宋" w:cs="仿宋" w:hint="eastAsia"/>
            <w:lang w:eastAsia="zh-CN"/>
          </w:rPr>
          <w:t>(六)、节约用地措施</w:t>
        </w:r>
        <w:r>
          <w:tab/>
        </w:r>
        <w:r>
          <w:fldChar w:fldCharType="begin"/>
        </w:r>
        <w:r>
          <w:instrText xml:space="preserve"> PAGEREF _Toc29204 \h </w:instrText>
        </w:r>
        <w:r>
          <w:fldChar w:fldCharType="separate"/>
        </w:r>
        <w:r>
          <w:t>17</w:t>
        </w:r>
        <w:r>
          <w:fldChar w:fldCharType="end"/>
        </w:r>
      </w:hyperlink>
    </w:p>
    <w:p>
      <w:pPr>
        <w:pStyle w:val="TOC2"/>
        <w:tabs>
          <w:tab w:val="right" w:leader="dot" w:pos="8306"/>
        </w:tabs>
      </w:pPr>
      <w:hyperlink w:anchor="_Toc8318" w:history="1">
        <w:r>
          <w:rPr>
            <w:rFonts w:ascii="仿宋" w:eastAsia="仿宋" w:hAnsi="仿宋" w:cs="仿宋" w:hint="eastAsia"/>
            <w:lang w:eastAsia="zh-CN"/>
          </w:rPr>
          <w:t>(七)、总图布置方案</w:t>
        </w:r>
        <w:r>
          <w:tab/>
        </w:r>
        <w:r>
          <w:fldChar w:fldCharType="begin"/>
        </w:r>
        <w:r>
          <w:instrText xml:space="preserve"> PAGEREF _Toc8318 \h </w:instrText>
        </w:r>
        <w:r>
          <w:fldChar w:fldCharType="separate"/>
        </w:r>
        <w:r>
          <w:t>17</w:t>
        </w:r>
        <w:r>
          <w:fldChar w:fldCharType="end"/>
        </w:r>
      </w:hyperlink>
    </w:p>
    <w:p>
      <w:pPr>
        <w:pStyle w:val="TOC2"/>
        <w:tabs>
          <w:tab w:val="right" w:leader="dot" w:pos="8306"/>
        </w:tabs>
      </w:pPr>
      <w:hyperlink w:anchor="_Toc11952" w:history="1">
        <w:r>
          <w:rPr>
            <w:rFonts w:ascii="仿宋" w:eastAsia="仿宋" w:hAnsi="仿宋" w:cs="仿宋" w:hint="eastAsia"/>
            <w:lang w:eastAsia="zh-CN"/>
          </w:rPr>
          <w:t>(八)、运输组成</w:t>
        </w:r>
        <w:r>
          <w:tab/>
        </w:r>
        <w:r>
          <w:fldChar w:fldCharType="begin"/>
        </w:r>
        <w:r>
          <w:instrText xml:space="preserve"> PAGEREF _Toc11952 \h </w:instrText>
        </w:r>
        <w:r>
          <w:fldChar w:fldCharType="separate"/>
        </w:r>
        <w:r>
          <w:t>19</w:t>
        </w:r>
        <w:r>
          <w:fldChar w:fldCharType="end"/>
        </w:r>
      </w:hyperlink>
    </w:p>
    <w:p>
      <w:pPr>
        <w:pStyle w:val="TOC2"/>
        <w:tabs>
          <w:tab w:val="right" w:leader="dot" w:pos="8306"/>
        </w:tabs>
      </w:pPr>
      <w:hyperlink w:anchor="_Toc3257" w:history="1">
        <w:r>
          <w:rPr>
            <w:rFonts w:ascii="仿宋" w:eastAsia="仿宋" w:hAnsi="仿宋" w:cs="仿宋" w:hint="eastAsia"/>
            <w:lang w:eastAsia="zh-CN"/>
          </w:rPr>
          <w:t>(九)、选址综合评价</w:t>
        </w:r>
        <w:r>
          <w:tab/>
        </w:r>
        <w:r>
          <w:fldChar w:fldCharType="begin"/>
        </w:r>
        <w:r>
          <w:instrText xml:space="preserve"> PAGEREF _Toc3257 \h </w:instrText>
        </w:r>
        <w:r>
          <w:fldChar w:fldCharType="separate"/>
        </w:r>
        <w:r>
          <w:t>20</w:t>
        </w:r>
        <w:r>
          <w:fldChar w:fldCharType="end"/>
        </w:r>
      </w:hyperlink>
    </w:p>
    <w:p>
      <w:pPr>
        <w:pStyle w:val="TOC1"/>
        <w:tabs>
          <w:tab w:val="right" w:leader="dot" w:pos="8306"/>
        </w:tabs>
      </w:pPr>
      <w:hyperlink w:anchor="_Toc6641" w:history="1">
        <w:r>
          <w:rPr>
            <w:rFonts w:ascii="仿宋" w:eastAsia="仿宋" w:hAnsi="仿宋" w:cs="仿宋" w:hint="eastAsia"/>
            <w:lang w:eastAsia="zh-CN"/>
          </w:rPr>
          <w:t>三、环境保护概况</w:t>
        </w:r>
        <w:r>
          <w:tab/>
        </w:r>
        <w:r>
          <w:fldChar w:fldCharType="begin"/>
        </w:r>
        <w:r>
          <w:instrText xml:space="preserve"> PAGEREF _Toc6641 \h </w:instrText>
        </w:r>
        <w:r>
          <w:fldChar w:fldCharType="separate"/>
        </w:r>
        <w:r>
          <w:t>21</w:t>
        </w:r>
        <w:r>
          <w:fldChar w:fldCharType="end"/>
        </w:r>
      </w:hyperlink>
    </w:p>
    <w:p>
      <w:pPr>
        <w:pStyle w:val="TOC2"/>
        <w:tabs>
          <w:tab w:val="right" w:leader="dot" w:pos="8306"/>
        </w:tabs>
      </w:pPr>
      <w:hyperlink w:anchor="_Toc30910" w:history="1">
        <w:r>
          <w:rPr>
            <w:rFonts w:ascii="仿宋" w:eastAsia="仿宋" w:hAnsi="仿宋" w:cs="仿宋" w:hint="eastAsia"/>
            <w:lang w:eastAsia="zh-CN"/>
          </w:rPr>
          <w:t>(一)、建设区域环境质量现状</w:t>
        </w:r>
        <w:r>
          <w:tab/>
        </w:r>
        <w:r>
          <w:fldChar w:fldCharType="begin"/>
        </w:r>
        <w:r>
          <w:instrText xml:space="preserve"> PAGEREF _Toc30910 \h </w:instrText>
        </w:r>
        <w:r>
          <w:fldChar w:fldCharType="separate"/>
        </w:r>
        <w:r>
          <w:t>21</w:t>
        </w:r>
        <w:r>
          <w:fldChar w:fldCharType="end"/>
        </w:r>
      </w:hyperlink>
    </w:p>
    <w:p>
      <w:pPr>
        <w:pStyle w:val="TOC2"/>
        <w:tabs>
          <w:tab w:val="right" w:leader="dot" w:pos="8306"/>
        </w:tabs>
      </w:pPr>
      <w:hyperlink w:anchor="_Toc5038" w:history="1">
        <w:r>
          <w:rPr>
            <w:rFonts w:ascii="仿宋" w:eastAsia="仿宋" w:hAnsi="仿宋" w:cs="仿宋" w:hint="eastAsia"/>
            <w:lang w:eastAsia="zh-CN"/>
          </w:rPr>
          <w:t>(二)、建设期环境保护</w:t>
        </w:r>
        <w:r>
          <w:tab/>
        </w:r>
        <w:r>
          <w:fldChar w:fldCharType="begin"/>
        </w:r>
        <w:r>
          <w:instrText xml:space="preserve"> PAGEREF _Toc5038 \h </w:instrText>
        </w:r>
        <w:r>
          <w:fldChar w:fldCharType="separate"/>
        </w:r>
        <w:r>
          <w:t>22</w:t>
        </w:r>
        <w:r>
          <w:fldChar w:fldCharType="end"/>
        </w:r>
      </w:hyperlink>
    </w:p>
    <w:p>
      <w:pPr>
        <w:pStyle w:val="TOC2"/>
        <w:tabs>
          <w:tab w:val="right" w:leader="dot" w:pos="8306"/>
        </w:tabs>
      </w:pPr>
      <w:hyperlink w:anchor="_Toc31944" w:history="1">
        <w:r>
          <w:rPr>
            <w:rFonts w:ascii="仿宋" w:eastAsia="仿宋" w:hAnsi="仿宋" w:cs="仿宋" w:hint="eastAsia"/>
            <w:lang w:eastAsia="zh-CN"/>
          </w:rPr>
          <w:t>(三)、运营期环境保护</w:t>
        </w:r>
        <w:r>
          <w:tab/>
        </w:r>
        <w:r>
          <w:fldChar w:fldCharType="begin"/>
        </w:r>
        <w:r>
          <w:instrText xml:space="preserve"> PAGEREF _Toc31944 \h </w:instrText>
        </w:r>
        <w:r>
          <w:fldChar w:fldCharType="separate"/>
        </w:r>
        <w:r>
          <w:t>24</w:t>
        </w:r>
        <w:r>
          <w:fldChar w:fldCharType="end"/>
        </w:r>
      </w:hyperlink>
    </w:p>
    <w:p>
      <w:pPr>
        <w:pStyle w:val="TOC2"/>
        <w:tabs>
          <w:tab w:val="right" w:leader="dot" w:pos="8306"/>
        </w:tabs>
      </w:pPr>
      <w:hyperlink w:anchor="_Toc13290" w:history="1">
        <w:r>
          <w:rPr>
            <w:rFonts w:ascii="仿宋" w:eastAsia="仿宋" w:hAnsi="仿宋" w:cs="仿宋" w:hint="eastAsia"/>
            <w:lang w:eastAsia="zh-CN"/>
          </w:rPr>
          <w:t>(四)、胶阀项目建设对区域经济的影响</w:t>
        </w:r>
        <w:r>
          <w:tab/>
        </w:r>
        <w:r>
          <w:fldChar w:fldCharType="begin"/>
        </w:r>
        <w:r>
          <w:instrText xml:space="preserve"> PAGEREF _Toc13290 \h </w:instrText>
        </w:r>
        <w:r>
          <w:fldChar w:fldCharType="separate"/>
        </w:r>
        <w:r>
          <w:t>26</w:t>
        </w:r>
        <w:r>
          <w:fldChar w:fldCharType="end"/>
        </w:r>
      </w:hyperlink>
    </w:p>
    <w:p>
      <w:pPr>
        <w:pStyle w:val="TOC2"/>
        <w:tabs>
          <w:tab w:val="right" w:leader="dot" w:pos="8306"/>
        </w:tabs>
      </w:pPr>
      <w:hyperlink w:anchor="_Toc5792" w:history="1">
        <w:r>
          <w:rPr>
            <w:rFonts w:ascii="仿宋" w:eastAsia="仿宋" w:hAnsi="仿宋" w:cs="仿宋" w:hint="eastAsia"/>
            <w:lang w:eastAsia="zh-CN"/>
          </w:rPr>
          <w:t>(五)、废弃物处理</w:t>
        </w:r>
        <w:r>
          <w:tab/>
        </w:r>
        <w:r>
          <w:fldChar w:fldCharType="begin"/>
        </w:r>
        <w:r>
          <w:instrText xml:space="preserve"> PAGEREF _Toc5792 \h </w:instrText>
        </w:r>
        <w:r>
          <w:fldChar w:fldCharType="separate"/>
        </w:r>
        <w:r>
          <w:t>27</w:t>
        </w:r>
        <w:r>
          <w:fldChar w:fldCharType="end"/>
        </w:r>
      </w:hyperlink>
    </w:p>
    <w:p>
      <w:pPr>
        <w:pStyle w:val="TOC2"/>
        <w:tabs>
          <w:tab w:val="right" w:leader="dot" w:pos="8306"/>
        </w:tabs>
      </w:pPr>
      <w:hyperlink w:anchor="_Toc30680" w:history="1">
        <w:r>
          <w:rPr>
            <w:rFonts w:ascii="仿宋" w:eastAsia="仿宋" w:hAnsi="仿宋" w:cs="仿宋" w:hint="eastAsia"/>
            <w:lang w:eastAsia="zh-CN"/>
          </w:rPr>
          <w:t>(六)、特殊环境影响分析</w:t>
        </w:r>
        <w:r>
          <w:tab/>
        </w:r>
        <w:r>
          <w:fldChar w:fldCharType="begin"/>
        </w:r>
        <w:r>
          <w:instrText xml:space="preserve"> PAGEREF _Toc30680 \h </w:instrText>
        </w:r>
        <w:r>
          <w:fldChar w:fldCharType="separate"/>
        </w:r>
        <w:r>
          <w:t>27</w:t>
        </w:r>
        <w:r>
          <w:fldChar w:fldCharType="end"/>
        </w:r>
      </w:hyperlink>
    </w:p>
    <w:p>
      <w:pPr>
        <w:pStyle w:val="TOC2"/>
        <w:tabs>
          <w:tab w:val="right" w:leader="dot" w:pos="8306"/>
        </w:tabs>
      </w:pPr>
      <w:hyperlink w:anchor="_Toc4884" w:history="1">
        <w:r>
          <w:rPr>
            <w:rFonts w:ascii="仿宋" w:eastAsia="仿宋" w:hAnsi="仿宋" w:cs="仿宋" w:hint="eastAsia"/>
            <w:lang w:eastAsia="zh-CN"/>
          </w:rPr>
          <w:t>(七)、清洁生产</w:t>
        </w:r>
        <w:r>
          <w:tab/>
        </w:r>
        <w:r>
          <w:fldChar w:fldCharType="begin"/>
        </w:r>
        <w:r>
          <w:instrText xml:space="preserve"> PAGEREF _Toc4884 \h </w:instrText>
        </w:r>
        <w:r>
          <w:fldChar w:fldCharType="separate"/>
        </w:r>
        <w:r>
          <w:t>28</w:t>
        </w:r>
        <w:r>
          <w:fldChar w:fldCharType="end"/>
        </w:r>
      </w:hyperlink>
    </w:p>
    <w:p>
      <w:pPr>
        <w:pStyle w:val="TOC2"/>
        <w:tabs>
          <w:tab w:val="right" w:leader="dot" w:pos="8306"/>
        </w:tabs>
      </w:pPr>
      <w:hyperlink w:anchor="_Toc11323" w:history="1">
        <w:r>
          <w:rPr>
            <w:rFonts w:ascii="仿宋" w:eastAsia="仿宋" w:hAnsi="仿宋" w:cs="仿宋" w:hint="eastAsia"/>
            <w:lang w:eastAsia="zh-CN"/>
          </w:rPr>
          <w:t>(八)、胶阀项目建设对区域经济的影响</w:t>
        </w:r>
        <w:r>
          <w:tab/>
        </w:r>
        <w:r>
          <w:fldChar w:fldCharType="begin"/>
        </w:r>
        <w:r>
          <w:instrText xml:space="preserve"> PAGEREF _Toc11323 \h </w:instrText>
        </w:r>
        <w:r>
          <w:fldChar w:fldCharType="separate"/>
        </w:r>
        <w:r>
          <w:t>29</w:t>
        </w:r>
        <w:r>
          <w:fldChar w:fldCharType="end"/>
        </w:r>
      </w:hyperlink>
    </w:p>
    <w:p>
      <w:pPr>
        <w:pStyle w:val="TOC2"/>
        <w:tabs>
          <w:tab w:val="right" w:leader="dot" w:pos="8306"/>
        </w:tabs>
      </w:pPr>
      <w:hyperlink w:anchor="_Toc23425" w:history="1">
        <w:r>
          <w:rPr>
            <w:rFonts w:ascii="仿宋" w:eastAsia="仿宋" w:hAnsi="仿宋" w:cs="仿宋" w:hint="eastAsia"/>
            <w:lang w:eastAsia="zh-CN"/>
          </w:rPr>
          <w:t>(九)、环境保护综合评价</w:t>
        </w:r>
        <w:r>
          <w:tab/>
        </w:r>
        <w:r>
          <w:fldChar w:fldCharType="begin"/>
        </w:r>
        <w:r>
          <w:instrText xml:space="preserve"> PAGEREF _Toc23425 \h </w:instrText>
        </w:r>
        <w:r>
          <w:fldChar w:fldCharType="separate"/>
        </w:r>
        <w:r>
          <w:t>30</w:t>
        </w:r>
        <w:r>
          <w:fldChar w:fldCharType="end"/>
        </w:r>
      </w:hyperlink>
    </w:p>
    <w:p>
      <w:pPr>
        <w:pStyle w:val="TOC1"/>
        <w:tabs>
          <w:tab w:val="right" w:leader="dot" w:pos="8306"/>
        </w:tabs>
      </w:pPr>
      <w:hyperlink w:anchor="_Toc19188" w:history="1">
        <w:r>
          <w:rPr>
            <w:rFonts w:ascii="仿宋" w:eastAsia="仿宋" w:hAnsi="仿宋" w:cs="仿宋" w:hint="eastAsia"/>
            <w:lang w:eastAsia="zh-CN"/>
          </w:rPr>
          <w:t>四、投资方案计划</w:t>
        </w:r>
        <w:r>
          <w:tab/>
        </w:r>
        <w:r>
          <w:fldChar w:fldCharType="begin"/>
        </w:r>
        <w:r>
          <w:instrText xml:space="preserve"> PAGEREF _Toc19188 \h </w:instrText>
        </w:r>
        <w:r>
          <w:fldChar w:fldCharType="separate"/>
        </w:r>
        <w:r>
          <w:t>32</w:t>
        </w:r>
        <w:r>
          <w:fldChar w:fldCharType="end"/>
        </w:r>
      </w:hyperlink>
    </w:p>
    <w:p>
      <w:pPr>
        <w:pStyle w:val="TOC2"/>
        <w:tabs>
          <w:tab w:val="right" w:leader="dot" w:pos="8306"/>
        </w:tabs>
      </w:pPr>
      <w:hyperlink w:anchor="_Toc29432" w:history="1">
        <w:r>
          <w:rPr>
            <w:rFonts w:ascii="仿宋" w:eastAsia="仿宋" w:hAnsi="仿宋" w:cs="仿宋" w:hint="eastAsia"/>
            <w:lang w:eastAsia="zh-CN"/>
          </w:rPr>
          <w:t>(一)、胶阀项目估算说明</w:t>
        </w:r>
        <w:r>
          <w:tab/>
        </w:r>
        <w:r>
          <w:fldChar w:fldCharType="begin"/>
        </w:r>
        <w:r>
          <w:instrText xml:space="preserve"> PAGEREF _Toc29432 \h </w:instrText>
        </w:r>
        <w:r>
          <w:fldChar w:fldCharType="separate"/>
        </w:r>
        <w:r>
          <w:t>32</w:t>
        </w:r>
        <w:r>
          <w:fldChar w:fldCharType="end"/>
        </w:r>
      </w:hyperlink>
    </w:p>
    <w:p>
      <w:pPr>
        <w:pStyle w:val="TOC2"/>
        <w:tabs>
          <w:tab w:val="right" w:leader="dot" w:pos="8306"/>
        </w:tabs>
      </w:pPr>
      <w:hyperlink w:anchor="_Toc3392" w:history="1">
        <w:r>
          <w:rPr>
            <w:rFonts w:ascii="仿宋" w:eastAsia="仿宋" w:hAnsi="仿宋" w:cs="仿宋" w:hint="eastAsia"/>
            <w:lang w:eastAsia="zh-CN"/>
          </w:rPr>
          <w:t>(二)、胶阀项目总投资估算</w:t>
        </w:r>
        <w:r>
          <w:tab/>
        </w:r>
        <w:r>
          <w:fldChar w:fldCharType="begin"/>
        </w:r>
        <w:r>
          <w:instrText xml:space="preserve"> PAGEREF _Toc3392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97" w:history="1">
        <w:r>
          <w:rPr>
            <w:rFonts w:ascii="仿宋" w:eastAsia="仿宋" w:hAnsi="仿宋" w:cs="仿宋" w:hint="eastAsia"/>
            <w:lang w:eastAsia="zh-CN"/>
          </w:rPr>
          <w:t>(三)、资金筹措</w:t>
        </w:r>
        <w:r>
          <w:tab/>
        </w:r>
        <w:r>
          <w:fldChar w:fldCharType="begin"/>
        </w:r>
        <w:r>
          <w:instrText xml:space="preserve"> PAGEREF _Toc26397 \h </w:instrText>
        </w:r>
        <w:r>
          <w:fldChar w:fldCharType="separate"/>
        </w:r>
        <w:r>
          <w:t>34</w:t>
        </w:r>
        <w:r>
          <w:fldChar w:fldCharType="end"/>
        </w:r>
      </w:hyperlink>
    </w:p>
    <w:p>
      <w:pPr>
        <w:pStyle w:val="TOC1"/>
        <w:tabs>
          <w:tab w:val="right" w:leader="dot" w:pos="8306"/>
        </w:tabs>
      </w:pPr>
      <w:hyperlink w:anchor="_Toc90" w:history="1">
        <w:r>
          <w:rPr>
            <w:rFonts w:ascii="仿宋" w:eastAsia="仿宋" w:hAnsi="仿宋" w:cs="仿宋" w:hint="eastAsia"/>
            <w:lang w:eastAsia="zh-CN"/>
          </w:rPr>
          <w:t>五、发展规划、产业政策和行业准入分析</w:t>
        </w:r>
        <w:r>
          <w:tab/>
        </w:r>
        <w:r>
          <w:fldChar w:fldCharType="begin"/>
        </w:r>
        <w:r>
          <w:instrText xml:space="preserve"> PAGEREF _Toc90 \h </w:instrText>
        </w:r>
        <w:r>
          <w:fldChar w:fldCharType="separate"/>
        </w:r>
        <w:r>
          <w:t>35</w:t>
        </w:r>
        <w:r>
          <w:fldChar w:fldCharType="end"/>
        </w:r>
      </w:hyperlink>
    </w:p>
    <w:p>
      <w:pPr>
        <w:pStyle w:val="TOC2"/>
        <w:tabs>
          <w:tab w:val="right" w:leader="dot" w:pos="8306"/>
        </w:tabs>
      </w:pPr>
      <w:hyperlink w:anchor="_Toc7508" w:history="1">
        <w:r>
          <w:rPr>
            <w:rFonts w:ascii="仿宋" w:eastAsia="仿宋" w:hAnsi="仿宋" w:cs="仿宋" w:hint="eastAsia"/>
            <w:lang w:eastAsia="zh-CN"/>
          </w:rPr>
          <w:t>(一)、发展规划分析</w:t>
        </w:r>
        <w:r>
          <w:tab/>
        </w:r>
        <w:r>
          <w:fldChar w:fldCharType="begin"/>
        </w:r>
        <w:r>
          <w:instrText xml:space="preserve"> PAGEREF _Toc7508 \h </w:instrText>
        </w:r>
        <w:r>
          <w:fldChar w:fldCharType="separate"/>
        </w:r>
        <w:r>
          <w:t>35</w:t>
        </w:r>
        <w:r>
          <w:fldChar w:fldCharType="end"/>
        </w:r>
      </w:hyperlink>
    </w:p>
    <w:p>
      <w:pPr>
        <w:pStyle w:val="TOC2"/>
        <w:tabs>
          <w:tab w:val="right" w:leader="dot" w:pos="8306"/>
        </w:tabs>
      </w:pPr>
      <w:hyperlink w:anchor="_Toc13511" w:history="1">
        <w:r>
          <w:rPr>
            <w:rFonts w:ascii="仿宋" w:eastAsia="仿宋" w:hAnsi="仿宋" w:cs="仿宋" w:hint="eastAsia"/>
            <w:lang w:eastAsia="zh-CN"/>
          </w:rPr>
          <w:t>(二)、产业政策分析</w:t>
        </w:r>
        <w:r>
          <w:tab/>
        </w:r>
        <w:r>
          <w:fldChar w:fldCharType="begin"/>
        </w:r>
        <w:r>
          <w:instrText xml:space="preserve"> PAGEREF _Toc13511 \h </w:instrText>
        </w:r>
        <w:r>
          <w:fldChar w:fldCharType="separate"/>
        </w:r>
        <w:r>
          <w:t>36</w:t>
        </w:r>
        <w:r>
          <w:fldChar w:fldCharType="end"/>
        </w:r>
      </w:hyperlink>
    </w:p>
    <w:p>
      <w:pPr>
        <w:pStyle w:val="TOC2"/>
        <w:tabs>
          <w:tab w:val="right" w:leader="dot" w:pos="8306"/>
        </w:tabs>
      </w:pPr>
      <w:hyperlink w:anchor="_Toc27129" w:history="1">
        <w:r>
          <w:rPr>
            <w:rFonts w:ascii="仿宋" w:eastAsia="仿宋" w:hAnsi="仿宋" w:cs="仿宋" w:hint="eastAsia"/>
            <w:lang w:eastAsia="zh-CN"/>
          </w:rPr>
          <w:t>(三)、行业准入分析</w:t>
        </w:r>
        <w:r>
          <w:tab/>
        </w:r>
        <w:r>
          <w:fldChar w:fldCharType="begin"/>
        </w:r>
        <w:r>
          <w:instrText xml:space="preserve"> PAGEREF _Toc27129 \h </w:instrText>
        </w:r>
        <w:r>
          <w:fldChar w:fldCharType="separate"/>
        </w:r>
        <w:r>
          <w:t>38</w:t>
        </w:r>
        <w:r>
          <w:fldChar w:fldCharType="end"/>
        </w:r>
      </w:hyperlink>
    </w:p>
    <w:p>
      <w:pPr>
        <w:pStyle w:val="TOC1"/>
        <w:tabs>
          <w:tab w:val="right" w:leader="dot" w:pos="8306"/>
        </w:tabs>
      </w:pPr>
      <w:hyperlink w:anchor="_Toc17331" w:history="1">
        <w:r>
          <w:rPr>
            <w:rFonts w:ascii="仿宋" w:eastAsia="仿宋" w:hAnsi="仿宋" w:cs="仿宋" w:hint="eastAsia"/>
            <w:lang w:eastAsia="zh-CN"/>
          </w:rPr>
          <w:t>六、安全经营规范</w:t>
        </w:r>
        <w:r>
          <w:tab/>
        </w:r>
        <w:r>
          <w:fldChar w:fldCharType="begin"/>
        </w:r>
        <w:r>
          <w:instrText xml:space="preserve"> PAGEREF _Toc17331 \h </w:instrText>
        </w:r>
        <w:r>
          <w:fldChar w:fldCharType="separate"/>
        </w:r>
        <w:r>
          <w:t>40</w:t>
        </w:r>
        <w:r>
          <w:fldChar w:fldCharType="end"/>
        </w:r>
      </w:hyperlink>
    </w:p>
    <w:p>
      <w:pPr>
        <w:pStyle w:val="TOC2"/>
        <w:tabs>
          <w:tab w:val="right" w:leader="dot" w:pos="8306"/>
        </w:tabs>
      </w:pPr>
      <w:hyperlink w:anchor="_Toc18115" w:history="1">
        <w:r>
          <w:rPr>
            <w:rFonts w:ascii="仿宋" w:eastAsia="仿宋" w:hAnsi="仿宋" w:cs="仿宋" w:hint="eastAsia"/>
            <w:lang w:eastAsia="zh-CN"/>
          </w:rPr>
          <w:t>(一)、消防安全</w:t>
        </w:r>
        <w:r>
          <w:tab/>
        </w:r>
        <w:r>
          <w:fldChar w:fldCharType="begin"/>
        </w:r>
        <w:r>
          <w:instrText xml:space="preserve"> PAGEREF _Toc18115 \h </w:instrText>
        </w:r>
        <w:r>
          <w:fldChar w:fldCharType="separate"/>
        </w:r>
        <w:r>
          <w:t>40</w:t>
        </w:r>
        <w:r>
          <w:fldChar w:fldCharType="end"/>
        </w:r>
      </w:hyperlink>
    </w:p>
    <w:p>
      <w:pPr>
        <w:pStyle w:val="TOC2"/>
        <w:tabs>
          <w:tab w:val="right" w:leader="dot" w:pos="8306"/>
        </w:tabs>
      </w:pPr>
      <w:hyperlink w:anchor="_Toc22606" w:history="1">
        <w:r>
          <w:rPr>
            <w:rFonts w:ascii="仿宋" w:eastAsia="仿宋" w:hAnsi="仿宋" w:cs="仿宋" w:hint="eastAsia"/>
            <w:lang w:eastAsia="zh-CN"/>
          </w:rPr>
          <w:t>(二)、防火防爆总图布置措施</w:t>
        </w:r>
        <w:r>
          <w:tab/>
        </w:r>
        <w:r>
          <w:fldChar w:fldCharType="begin"/>
        </w:r>
        <w:r>
          <w:instrText xml:space="preserve"> PAGEREF _Toc22606 \h </w:instrText>
        </w:r>
        <w:r>
          <w:fldChar w:fldCharType="separate"/>
        </w:r>
        <w:r>
          <w:t>42</w:t>
        </w:r>
        <w:r>
          <w:fldChar w:fldCharType="end"/>
        </w:r>
      </w:hyperlink>
    </w:p>
    <w:p>
      <w:pPr>
        <w:pStyle w:val="TOC2"/>
        <w:tabs>
          <w:tab w:val="right" w:leader="dot" w:pos="8306"/>
        </w:tabs>
      </w:pPr>
      <w:hyperlink w:anchor="_Toc12586" w:history="1">
        <w:r>
          <w:rPr>
            <w:rFonts w:ascii="仿宋" w:eastAsia="仿宋" w:hAnsi="仿宋" w:cs="仿宋" w:hint="eastAsia"/>
            <w:lang w:eastAsia="zh-CN"/>
          </w:rPr>
          <w:t>(三)、自然灾害防范措施</w:t>
        </w:r>
        <w:r>
          <w:tab/>
        </w:r>
        <w:r>
          <w:fldChar w:fldCharType="begin"/>
        </w:r>
        <w:r>
          <w:instrText xml:space="preserve"> PAGEREF _Toc12586 \h </w:instrText>
        </w:r>
        <w:r>
          <w:fldChar w:fldCharType="separate"/>
        </w:r>
        <w:r>
          <w:t>42</w:t>
        </w:r>
        <w:r>
          <w:fldChar w:fldCharType="end"/>
        </w:r>
      </w:hyperlink>
    </w:p>
    <w:p>
      <w:pPr>
        <w:pStyle w:val="TOC2"/>
        <w:tabs>
          <w:tab w:val="right" w:leader="dot" w:pos="8306"/>
        </w:tabs>
      </w:pPr>
      <w:hyperlink w:anchor="_Toc9486" w:history="1">
        <w:r>
          <w:rPr>
            <w:rFonts w:ascii="仿宋" w:eastAsia="仿宋" w:hAnsi="仿宋" w:cs="仿宋" w:hint="eastAsia"/>
            <w:lang w:eastAsia="zh-CN"/>
          </w:rPr>
          <w:t>(四)、安全色及安全标志使用要求</w:t>
        </w:r>
        <w:r>
          <w:tab/>
        </w:r>
        <w:r>
          <w:fldChar w:fldCharType="begin"/>
        </w:r>
        <w:r>
          <w:instrText xml:space="preserve"> PAGEREF _Toc9486 \h </w:instrText>
        </w:r>
        <w:r>
          <w:fldChar w:fldCharType="separate"/>
        </w:r>
        <w:r>
          <w:t>43</w:t>
        </w:r>
        <w:r>
          <w:fldChar w:fldCharType="end"/>
        </w:r>
      </w:hyperlink>
    </w:p>
    <w:p>
      <w:pPr>
        <w:pStyle w:val="TOC2"/>
        <w:tabs>
          <w:tab w:val="right" w:leader="dot" w:pos="8306"/>
        </w:tabs>
      </w:pPr>
      <w:hyperlink w:anchor="_Toc6439" w:history="1">
        <w:r>
          <w:rPr>
            <w:rFonts w:ascii="仿宋" w:eastAsia="仿宋" w:hAnsi="仿宋" w:cs="仿宋" w:hint="eastAsia"/>
            <w:lang w:eastAsia="zh-CN"/>
          </w:rPr>
          <w:t>(五)、电气安全保障措施</w:t>
        </w:r>
        <w:r>
          <w:tab/>
        </w:r>
        <w:r>
          <w:fldChar w:fldCharType="begin"/>
        </w:r>
        <w:r>
          <w:instrText xml:space="preserve"> PAGEREF _Toc6439 \h </w:instrText>
        </w:r>
        <w:r>
          <w:fldChar w:fldCharType="separate"/>
        </w:r>
        <w:r>
          <w:t>44</w:t>
        </w:r>
        <w:r>
          <w:fldChar w:fldCharType="end"/>
        </w:r>
      </w:hyperlink>
    </w:p>
    <w:p>
      <w:pPr>
        <w:pStyle w:val="TOC2"/>
        <w:tabs>
          <w:tab w:val="right" w:leader="dot" w:pos="8306"/>
        </w:tabs>
      </w:pPr>
      <w:hyperlink w:anchor="_Toc11262" w:history="1">
        <w:r>
          <w:rPr>
            <w:rFonts w:ascii="仿宋" w:eastAsia="仿宋" w:hAnsi="仿宋" w:cs="仿宋" w:hint="eastAsia"/>
            <w:lang w:eastAsia="zh-CN"/>
          </w:rPr>
          <w:t>(六)、防尘防毒措施</w:t>
        </w:r>
        <w:r>
          <w:tab/>
        </w:r>
        <w:r>
          <w:fldChar w:fldCharType="begin"/>
        </w:r>
        <w:r>
          <w:instrText xml:space="preserve"> PAGEREF _Toc11262 \h </w:instrText>
        </w:r>
        <w:r>
          <w:fldChar w:fldCharType="separate"/>
        </w:r>
        <w:r>
          <w:t>44</w:t>
        </w:r>
        <w:r>
          <w:fldChar w:fldCharType="end"/>
        </w:r>
      </w:hyperlink>
    </w:p>
    <w:p>
      <w:pPr>
        <w:pStyle w:val="TOC2"/>
        <w:tabs>
          <w:tab w:val="right" w:leader="dot" w:pos="8306"/>
        </w:tabs>
      </w:pPr>
      <w:hyperlink w:anchor="_Toc19140" w:history="1">
        <w:r>
          <w:rPr>
            <w:rFonts w:ascii="仿宋" w:eastAsia="仿宋" w:hAnsi="仿宋" w:cs="仿宋" w:hint="eastAsia"/>
            <w:lang w:eastAsia="zh-CN"/>
          </w:rPr>
          <w:t>(七)、防静电、触电防护及防雷措施</w:t>
        </w:r>
        <w:r>
          <w:tab/>
        </w:r>
        <w:r>
          <w:fldChar w:fldCharType="begin"/>
        </w:r>
        <w:r>
          <w:instrText xml:space="preserve"> PAGEREF _Toc19140 \h </w:instrText>
        </w:r>
        <w:r>
          <w:fldChar w:fldCharType="separate"/>
        </w:r>
        <w:r>
          <w:t>45</w:t>
        </w:r>
        <w:r>
          <w:fldChar w:fldCharType="end"/>
        </w:r>
      </w:hyperlink>
    </w:p>
    <w:p>
      <w:pPr>
        <w:pStyle w:val="TOC2"/>
        <w:tabs>
          <w:tab w:val="right" w:leader="dot" w:pos="8306"/>
        </w:tabs>
      </w:pPr>
      <w:hyperlink w:anchor="_Toc14977" w:history="1">
        <w:r>
          <w:rPr>
            <w:rFonts w:ascii="仿宋" w:eastAsia="仿宋" w:hAnsi="仿宋" w:cs="仿宋" w:hint="eastAsia"/>
            <w:lang w:eastAsia="zh-CN"/>
          </w:rPr>
          <w:t>(八)、机械设备安全保障措施</w:t>
        </w:r>
        <w:r>
          <w:tab/>
        </w:r>
        <w:r>
          <w:fldChar w:fldCharType="begin"/>
        </w:r>
        <w:r>
          <w:instrText xml:space="preserve"> PAGEREF _Toc14977 \h </w:instrText>
        </w:r>
        <w:r>
          <w:fldChar w:fldCharType="separate"/>
        </w:r>
        <w:r>
          <w:t>46</w:t>
        </w:r>
        <w:r>
          <w:fldChar w:fldCharType="end"/>
        </w:r>
      </w:hyperlink>
    </w:p>
    <w:p>
      <w:pPr>
        <w:pStyle w:val="TOC2"/>
        <w:tabs>
          <w:tab w:val="right" w:leader="dot" w:pos="8306"/>
        </w:tabs>
      </w:pPr>
      <w:hyperlink w:anchor="_Toc20818" w:history="1">
        <w:r>
          <w:rPr>
            <w:rFonts w:ascii="仿宋" w:eastAsia="仿宋" w:hAnsi="仿宋" w:cs="仿宋" w:hint="eastAsia"/>
            <w:lang w:eastAsia="zh-CN"/>
          </w:rPr>
          <w:t>(九)、劳动安全保障措施</w:t>
        </w:r>
        <w:r>
          <w:tab/>
        </w:r>
        <w:r>
          <w:fldChar w:fldCharType="begin"/>
        </w:r>
        <w:r>
          <w:instrText xml:space="preserve"> PAGEREF _Toc20818 \h </w:instrText>
        </w:r>
        <w:r>
          <w:fldChar w:fldCharType="separate"/>
        </w:r>
        <w:r>
          <w:t>47</w:t>
        </w:r>
        <w:r>
          <w:fldChar w:fldCharType="end"/>
        </w:r>
      </w:hyperlink>
    </w:p>
    <w:p>
      <w:pPr>
        <w:pStyle w:val="TOC2"/>
        <w:tabs>
          <w:tab w:val="right" w:leader="dot" w:pos="8306"/>
        </w:tabs>
      </w:pPr>
      <w:hyperlink w:anchor="_Toc15409" w:history="1">
        <w:r>
          <w:rPr>
            <w:rFonts w:ascii="仿宋" w:eastAsia="仿宋" w:hAnsi="仿宋" w:cs="仿宋" w:hint="eastAsia"/>
            <w:lang w:eastAsia="zh-CN"/>
          </w:rPr>
          <w:t>(十)、劳动安全卫生机构设置及教育制度</w:t>
        </w:r>
        <w:r>
          <w:tab/>
        </w:r>
        <w:r>
          <w:fldChar w:fldCharType="begin"/>
        </w:r>
        <w:r>
          <w:instrText xml:space="preserve"> PAGEREF _Toc15409 \h </w:instrText>
        </w:r>
        <w:r>
          <w:fldChar w:fldCharType="separate"/>
        </w:r>
        <w:r>
          <w:t>47</w:t>
        </w:r>
        <w:r>
          <w:fldChar w:fldCharType="end"/>
        </w:r>
      </w:hyperlink>
    </w:p>
    <w:p>
      <w:pPr>
        <w:pStyle w:val="TOC2"/>
        <w:tabs>
          <w:tab w:val="right" w:leader="dot" w:pos="8306"/>
        </w:tabs>
      </w:pPr>
      <w:hyperlink w:anchor="_Toc2380" w:history="1">
        <w:r>
          <w:rPr>
            <w:rFonts w:ascii="仿宋" w:eastAsia="仿宋" w:hAnsi="仿宋" w:cs="仿宋" w:hint="eastAsia"/>
            <w:lang w:eastAsia="zh-CN"/>
          </w:rPr>
          <w:t>(十一)、劳动安全预期效果评价</w:t>
        </w:r>
        <w:r>
          <w:tab/>
        </w:r>
        <w:r>
          <w:fldChar w:fldCharType="begin"/>
        </w:r>
        <w:r>
          <w:instrText xml:space="preserve"> PAGEREF _Toc2380 \h </w:instrText>
        </w:r>
        <w:r>
          <w:fldChar w:fldCharType="separate"/>
        </w:r>
        <w:r>
          <w:t>48</w:t>
        </w:r>
        <w:r>
          <w:fldChar w:fldCharType="end"/>
        </w:r>
      </w:hyperlink>
    </w:p>
    <w:p>
      <w:pPr>
        <w:pStyle w:val="TOC1"/>
        <w:tabs>
          <w:tab w:val="right" w:leader="dot" w:pos="8306"/>
        </w:tabs>
      </w:pPr>
      <w:hyperlink w:anchor="_Toc26056" w:history="1">
        <w:r>
          <w:rPr>
            <w:rFonts w:ascii="仿宋" w:eastAsia="仿宋" w:hAnsi="仿宋" w:cs="仿宋" w:hint="eastAsia"/>
            <w:lang w:eastAsia="zh-CN"/>
          </w:rPr>
          <w:t>七、胶阀项目风险概况</w:t>
        </w:r>
        <w:r>
          <w:tab/>
        </w:r>
        <w:r>
          <w:fldChar w:fldCharType="begin"/>
        </w:r>
        <w:r>
          <w:instrText xml:space="preserve"> PAGEREF _Toc26056 \h </w:instrText>
        </w:r>
        <w:r>
          <w:fldChar w:fldCharType="separate"/>
        </w:r>
        <w:r>
          <w:t>49</w:t>
        </w:r>
        <w:r>
          <w:fldChar w:fldCharType="end"/>
        </w:r>
      </w:hyperlink>
    </w:p>
    <w:p>
      <w:pPr>
        <w:pStyle w:val="TOC2"/>
        <w:tabs>
          <w:tab w:val="right" w:leader="dot" w:pos="8306"/>
        </w:tabs>
      </w:pPr>
      <w:hyperlink w:anchor="_Toc32284" w:history="1">
        <w:r>
          <w:rPr>
            <w:rFonts w:ascii="仿宋" w:eastAsia="仿宋" w:hAnsi="仿宋" w:cs="仿宋" w:hint="eastAsia"/>
            <w:lang w:eastAsia="zh-CN"/>
          </w:rPr>
          <w:t>(一)、政策风险分析</w:t>
        </w:r>
        <w:r>
          <w:tab/>
        </w:r>
        <w:r>
          <w:fldChar w:fldCharType="begin"/>
        </w:r>
        <w:r>
          <w:instrText xml:space="preserve"> PAGEREF _Toc32284 \h </w:instrText>
        </w:r>
        <w:r>
          <w:fldChar w:fldCharType="separate"/>
        </w:r>
        <w:r>
          <w:t>49</w:t>
        </w:r>
        <w:r>
          <w:fldChar w:fldCharType="end"/>
        </w:r>
      </w:hyperlink>
    </w:p>
    <w:p>
      <w:pPr>
        <w:pStyle w:val="TOC2"/>
        <w:tabs>
          <w:tab w:val="right" w:leader="dot" w:pos="8306"/>
        </w:tabs>
      </w:pPr>
      <w:hyperlink w:anchor="_Toc50" w:history="1">
        <w:r>
          <w:rPr>
            <w:rFonts w:ascii="仿宋" w:eastAsia="仿宋" w:hAnsi="仿宋" w:cs="仿宋" w:hint="eastAsia"/>
            <w:lang w:eastAsia="zh-CN"/>
          </w:rPr>
          <w:t>(二)、社会风险分析</w:t>
        </w:r>
        <w:r>
          <w:tab/>
        </w:r>
        <w:r>
          <w:fldChar w:fldCharType="begin"/>
        </w:r>
        <w:r>
          <w:instrText xml:space="preserve"> PAGEREF _Toc50 \h </w:instrText>
        </w:r>
        <w:r>
          <w:fldChar w:fldCharType="separate"/>
        </w:r>
        <w:r>
          <w:t>50</w:t>
        </w:r>
        <w:r>
          <w:fldChar w:fldCharType="end"/>
        </w:r>
      </w:hyperlink>
    </w:p>
    <w:p>
      <w:pPr>
        <w:pStyle w:val="TOC2"/>
        <w:tabs>
          <w:tab w:val="right" w:leader="dot" w:pos="8306"/>
        </w:tabs>
      </w:pPr>
      <w:hyperlink w:anchor="_Toc23407" w:history="1">
        <w:r>
          <w:rPr>
            <w:rFonts w:ascii="仿宋" w:eastAsia="仿宋" w:hAnsi="仿宋" w:cs="仿宋" w:hint="eastAsia"/>
            <w:lang w:eastAsia="zh-CN"/>
          </w:rPr>
          <w:t>(三)、市场风险分析</w:t>
        </w:r>
        <w:r>
          <w:tab/>
        </w:r>
        <w:r>
          <w:fldChar w:fldCharType="begin"/>
        </w:r>
        <w:r>
          <w:instrText xml:space="preserve"> PAGEREF _Toc23407 \h </w:instrText>
        </w:r>
        <w:r>
          <w:fldChar w:fldCharType="separate"/>
        </w:r>
        <w:r>
          <w:t>51</w:t>
        </w:r>
        <w:r>
          <w:fldChar w:fldCharType="end"/>
        </w:r>
      </w:hyperlink>
    </w:p>
    <w:p>
      <w:pPr>
        <w:pStyle w:val="TOC2"/>
        <w:tabs>
          <w:tab w:val="right" w:leader="dot" w:pos="8306"/>
        </w:tabs>
      </w:pPr>
      <w:hyperlink w:anchor="_Toc7472" w:history="1">
        <w:r>
          <w:rPr>
            <w:rFonts w:ascii="仿宋" w:eastAsia="仿宋" w:hAnsi="仿宋" w:cs="仿宋" w:hint="eastAsia"/>
            <w:lang w:eastAsia="zh-CN"/>
          </w:rPr>
          <w:t>(四)、资金风险分析</w:t>
        </w:r>
        <w:r>
          <w:tab/>
        </w:r>
        <w:r>
          <w:fldChar w:fldCharType="begin"/>
        </w:r>
        <w:r>
          <w:instrText xml:space="preserve"> PAGEREF _Toc7472 \h </w:instrText>
        </w:r>
        <w:r>
          <w:fldChar w:fldCharType="separate"/>
        </w:r>
        <w:r>
          <w:t>52</w:t>
        </w:r>
        <w:r>
          <w:fldChar w:fldCharType="end"/>
        </w:r>
      </w:hyperlink>
    </w:p>
    <w:p>
      <w:pPr>
        <w:pStyle w:val="TOC2"/>
        <w:tabs>
          <w:tab w:val="right" w:leader="dot" w:pos="8306"/>
        </w:tabs>
      </w:pPr>
      <w:hyperlink w:anchor="_Toc13747" w:history="1">
        <w:r>
          <w:rPr>
            <w:rFonts w:ascii="仿宋" w:eastAsia="仿宋" w:hAnsi="仿宋" w:cs="仿宋" w:hint="eastAsia"/>
            <w:lang w:eastAsia="zh-CN"/>
          </w:rPr>
          <w:t>(五)、技术风险分析</w:t>
        </w:r>
        <w:r>
          <w:tab/>
        </w:r>
        <w:r>
          <w:fldChar w:fldCharType="begin"/>
        </w:r>
        <w:r>
          <w:instrText xml:space="preserve"> PAGEREF _Toc13747 \h </w:instrText>
        </w:r>
        <w:r>
          <w:fldChar w:fldCharType="separate"/>
        </w:r>
        <w:r>
          <w:t>53</w:t>
        </w:r>
        <w:r>
          <w:fldChar w:fldCharType="end"/>
        </w:r>
      </w:hyperlink>
    </w:p>
    <w:p>
      <w:pPr>
        <w:pStyle w:val="TOC2"/>
        <w:tabs>
          <w:tab w:val="right" w:leader="dot" w:pos="8306"/>
        </w:tabs>
      </w:pPr>
      <w:hyperlink w:anchor="_Toc2627" w:history="1">
        <w:r>
          <w:rPr>
            <w:rFonts w:ascii="仿宋" w:eastAsia="仿宋" w:hAnsi="仿宋" w:cs="仿宋" w:hint="eastAsia"/>
            <w:lang w:eastAsia="zh-CN"/>
          </w:rPr>
          <w:t>(六)、财务风险分析</w:t>
        </w:r>
        <w:r>
          <w:tab/>
        </w:r>
        <w:r>
          <w:fldChar w:fldCharType="begin"/>
        </w:r>
        <w:r>
          <w:instrText xml:space="preserve"> PAGEREF _Toc2627 \h </w:instrText>
        </w:r>
        <w:r>
          <w:fldChar w:fldCharType="separate"/>
        </w:r>
        <w:r>
          <w:t>54</w:t>
        </w:r>
        <w:r>
          <w:fldChar w:fldCharType="end"/>
        </w:r>
      </w:hyperlink>
    </w:p>
    <w:p>
      <w:pPr>
        <w:pStyle w:val="TOC2"/>
        <w:tabs>
          <w:tab w:val="right" w:leader="dot" w:pos="8306"/>
        </w:tabs>
      </w:pPr>
      <w:hyperlink w:anchor="_Toc19443" w:history="1">
        <w:r>
          <w:rPr>
            <w:rFonts w:ascii="仿宋" w:eastAsia="仿宋" w:hAnsi="仿宋" w:cs="仿宋" w:hint="eastAsia"/>
            <w:lang w:eastAsia="zh-CN"/>
          </w:rPr>
          <w:t>(七)、管理风险分析</w:t>
        </w:r>
        <w:r>
          <w:tab/>
        </w:r>
        <w:r>
          <w:fldChar w:fldCharType="begin"/>
        </w:r>
        <w:r>
          <w:instrText xml:space="preserve"> PAGEREF _Toc19443 \h </w:instrText>
        </w:r>
        <w:r>
          <w:fldChar w:fldCharType="separate"/>
        </w:r>
        <w:r>
          <w:t>55</w:t>
        </w:r>
        <w:r>
          <w:fldChar w:fldCharType="end"/>
        </w:r>
      </w:hyperlink>
    </w:p>
    <w:p>
      <w:pPr>
        <w:pStyle w:val="TOC2"/>
        <w:tabs>
          <w:tab w:val="right" w:leader="dot" w:pos="8306"/>
        </w:tabs>
      </w:pPr>
      <w:hyperlink w:anchor="_Toc15284" w:history="1">
        <w:r>
          <w:rPr>
            <w:rFonts w:ascii="仿宋" w:eastAsia="仿宋" w:hAnsi="仿宋" w:cs="仿宋" w:hint="eastAsia"/>
            <w:lang w:eastAsia="zh-CN"/>
          </w:rPr>
          <w:t>(八)、其它风险分析</w:t>
        </w:r>
        <w:r>
          <w:tab/>
        </w:r>
        <w:r>
          <w:fldChar w:fldCharType="begin"/>
        </w:r>
        <w:r>
          <w:instrText xml:space="preserve"> PAGEREF _Toc15284 \h </w:instrText>
        </w:r>
        <w:r>
          <w:fldChar w:fldCharType="separate"/>
        </w:r>
        <w:r>
          <w:t>56</w:t>
        </w:r>
        <w:r>
          <w:fldChar w:fldCharType="end"/>
        </w:r>
      </w:hyperlink>
    </w:p>
    <w:p>
      <w:pPr>
        <w:pStyle w:val="TOC2"/>
        <w:tabs>
          <w:tab w:val="right" w:leader="dot" w:pos="8306"/>
        </w:tabs>
      </w:pPr>
      <w:hyperlink w:anchor="_Toc13619" w:history="1">
        <w:r>
          <w:rPr>
            <w:rFonts w:ascii="仿宋" w:eastAsia="仿宋" w:hAnsi="仿宋" w:cs="仿宋" w:hint="eastAsia"/>
            <w:lang w:eastAsia="zh-CN"/>
          </w:rPr>
          <w:t>(九)、社会影响评估</w:t>
        </w:r>
        <w:r>
          <w:tab/>
        </w:r>
        <w:r>
          <w:fldChar w:fldCharType="begin"/>
        </w:r>
        <w:r>
          <w:instrText xml:space="preserve"> PAGEREF _Toc13619 \h </w:instrText>
        </w:r>
        <w:r>
          <w:fldChar w:fldCharType="separate"/>
        </w:r>
        <w:r>
          <w:t>56</w:t>
        </w:r>
        <w:r>
          <w:fldChar w:fldCharType="end"/>
        </w:r>
      </w:hyperlink>
    </w:p>
    <w:p>
      <w:pPr>
        <w:pStyle w:val="TOC1"/>
        <w:tabs>
          <w:tab w:val="right" w:leader="dot" w:pos="8306"/>
        </w:tabs>
      </w:pPr>
      <w:hyperlink w:anchor="_Toc30949" w:history="1">
        <w:r>
          <w:rPr>
            <w:rFonts w:ascii="仿宋" w:eastAsia="仿宋" w:hAnsi="仿宋" w:cs="仿宋" w:hint="eastAsia"/>
            <w:lang w:eastAsia="zh-CN"/>
          </w:rPr>
          <w:t>八、节能方案分析</w:t>
        </w:r>
        <w:r>
          <w:tab/>
        </w:r>
        <w:r>
          <w:fldChar w:fldCharType="begin"/>
        </w:r>
        <w:r>
          <w:instrText xml:space="preserve"> PAGEREF _Toc30949 \h </w:instrText>
        </w:r>
        <w:r>
          <w:fldChar w:fldCharType="separate"/>
        </w:r>
        <w:r>
          <w:t>59</w:t>
        </w:r>
        <w:r>
          <w:fldChar w:fldCharType="end"/>
        </w:r>
      </w:hyperlink>
    </w:p>
    <w:p>
      <w:pPr>
        <w:pStyle w:val="TOC2"/>
        <w:tabs>
          <w:tab w:val="right" w:leader="dot" w:pos="8306"/>
        </w:tabs>
      </w:pPr>
      <w:hyperlink w:anchor="_Toc15855" w:history="1">
        <w:r>
          <w:rPr>
            <w:rFonts w:ascii="仿宋" w:eastAsia="仿宋" w:hAnsi="仿宋" w:cs="仿宋" w:hint="eastAsia"/>
            <w:lang w:eastAsia="zh-CN"/>
          </w:rPr>
          <w:t>(一)、用能标准和节能规范</w:t>
        </w:r>
        <w:r>
          <w:tab/>
        </w:r>
        <w:r>
          <w:fldChar w:fldCharType="begin"/>
        </w:r>
        <w:r>
          <w:instrText xml:space="preserve"> PAGEREF _Toc15855 \h </w:instrText>
        </w:r>
        <w:r>
          <w:fldChar w:fldCharType="separate"/>
        </w:r>
        <w:r>
          <w:t>59</w:t>
        </w:r>
        <w:r>
          <w:fldChar w:fldCharType="end"/>
        </w:r>
      </w:hyperlink>
    </w:p>
    <w:p>
      <w:pPr>
        <w:pStyle w:val="TOC2"/>
        <w:tabs>
          <w:tab w:val="right" w:leader="dot" w:pos="8306"/>
        </w:tabs>
      </w:pPr>
      <w:hyperlink w:anchor="_Toc7269" w:history="1">
        <w:r>
          <w:rPr>
            <w:rFonts w:ascii="仿宋" w:eastAsia="仿宋" w:hAnsi="仿宋" w:cs="仿宋" w:hint="eastAsia"/>
            <w:lang w:eastAsia="zh-CN"/>
          </w:rPr>
          <w:t>(二)、能耗状况和能耗指标分析</w:t>
        </w:r>
        <w:r>
          <w:tab/>
        </w:r>
        <w:r>
          <w:fldChar w:fldCharType="begin"/>
        </w:r>
        <w:r>
          <w:instrText xml:space="preserve"> PAGEREF _Toc7269 \h </w:instrText>
        </w:r>
        <w:r>
          <w:fldChar w:fldCharType="separate"/>
        </w:r>
        <w:r>
          <w:t>60</w:t>
        </w:r>
        <w:r>
          <w:fldChar w:fldCharType="end"/>
        </w:r>
      </w:hyperlink>
    </w:p>
    <w:p>
      <w:pPr>
        <w:pStyle w:val="TOC2"/>
        <w:tabs>
          <w:tab w:val="right" w:leader="dot" w:pos="8306"/>
        </w:tabs>
      </w:pPr>
      <w:hyperlink w:anchor="_Toc7799" w:history="1">
        <w:r>
          <w:rPr>
            <w:rFonts w:ascii="仿宋" w:eastAsia="仿宋" w:hAnsi="仿宋" w:cs="仿宋" w:hint="eastAsia"/>
            <w:lang w:eastAsia="zh-CN"/>
          </w:rPr>
          <w:t>(三)、节能措施和节能效果分析</w:t>
        </w:r>
        <w:r>
          <w:tab/>
        </w:r>
        <w:r>
          <w:fldChar w:fldCharType="begin"/>
        </w:r>
        <w:r>
          <w:instrText xml:space="preserve"> PAGEREF _Toc7799 \h </w:instrText>
        </w:r>
        <w:r>
          <w:fldChar w:fldCharType="separate"/>
        </w:r>
        <w:r>
          <w:t>60</w:t>
        </w:r>
        <w:r>
          <w:fldChar w:fldCharType="end"/>
        </w:r>
      </w:hyperlink>
    </w:p>
    <w:p>
      <w:pPr>
        <w:pStyle w:val="TOC1"/>
        <w:tabs>
          <w:tab w:val="right" w:leader="dot" w:pos="8306"/>
        </w:tabs>
      </w:pPr>
      <w:hyperlink w:anchor="_Toc3411" w:history="1">
        <w:r>
          <w:rPr>
            <w:rFonts w:ascii="仿宋" w:eastAsia="仿宋" w:hAnsi="仿宋" w:cs="仿宋" w:hint="eastAsia"/>
            <w:lang w:eastAsia="zh-CN"/>
          </w:rPr>
          <w:t>九、社会影响分析</w:t>
        </w:r>
        <w:r>
          <w:tab/>
        </w:r>
        <w:r>
          <w:fldChar w:fldCharType="begin"/>
        </w:r>
        <w:r>
          <w:instrText xml:space="preserve"> PAGEREF _Toc3411 \h </w:instrText>
        </w:r>
        <w:r>
          <w:fldChar w:fldCharType="separate"/>
        </w:r>
        <w:r>
          <w:t>62</w:t>
        </w:r>
        <w:r>
          <w:fldChar w:fldCharType="end"/>
        </w:r>
      </w:hyperlink>
    </w:p>
    <w:p>
      <w:pPr>
        <w:pStyle w:val="TOC2"/>
        <w:tabs>
          <w:tab w:val="right" w:leader="dot" w:pos="8306"/>
        </w:tabs>
      </w:pPr>
      <w:hyperlink w:anchor="_Toc14647" w:history="1">
        <w:r>
          <w:rPr>
            <w:rFonts w:ascii="仿宋" w:eastAsia="仿宋" w:hAnsi="仿宋" w:cs="仿宋" w:hint="eastAsia"/>
            <w:lang w:eastAsia="zh-CN"/>
          </w:rPr>
          <w:t>(一)、社会影响效果分析</w:t>
        </w:r>
        <w:r>
          <w:tab/>
        </w:r>
        <w:r>
          <w:fldChar w:fldCharType="begin"/>
        </w:r>
        <w:r>
          <w:instrText xml:space="preserve"> PAGEREF _Toc14647 \h </w:instrText>
        </w:r>
        <w:r>
          <w:fldChar w:fldCharType="separate"/>
        </w:r>
        <w:r>
          <w:t>62</w:t>
        </w:r>
        <w:r>
          <w:fldChar w:fldCharType="end"/>
        </w:r>
      </w:hyperlink>
    </w:p>
    <w:p>
      <w:pPr>
        <w:pStyle w:val="TOC2"/>
        <w:tabs>
          <w:tab w:val="right" w:leader="dot" w:pos="8306"/>
        </w:tabs>
      </w:pPr>
      <w:hyperlink w:anchor="_Toc1295" w:history="1">
        <w:r>
          <w:rPr>
            <w:rFonts w:ascii="仿宋" w:eastAsia="仿宋" w:hAnsi="仿宋" w:cs="仿宋" w:hint="eastAsia"/>
            <w:lang w:eastAsia="zh-CN"/>
          </w:rPr>
          <w:t>(二)、社会适应性分析</w:t>
        </w:r>
        <w:r>
          <w:tab/>
        </w:r>
        <w:r>
          <w:fldChar w:fldCharType="begin"/>
        </w:r>
        <w:r>
          <w:instrText xml:space="preserve"> PAGEREF _Toc1295 \h </w:instrText>
        </w:r>
        <w:r>
          <w:fldChar w:fldCharType="separate"/>
        </w:r>
        <w:r>
          <w:t>63</w:t>
        </w:r>
        <w:r>
          <w:fldChar w:fldCharType="end"/>
        </w:r>
      </w:hyperlink>
    </w:p>
    <w:p>
      <w:pPr>
        <w:pStyle w:val="TOC2"/>
        <w:tabs>
          <w:tab w:val="right" w:leader="dot" w:pos="8306"/>
        </w:tabs>
      </w:pPr>
      <w:hyperlink w:anchor="_Toc18478" w:history="1">
        <w:r>
          <w:rPr>
            <w:rFonts w:ascii="仿宋" w:eastAsia="仿宋" w:hAnsi="仿宋" w:cs="仿宋" w:hint="eastAsia"/>
            <w:lang w:eastAsia="zh-CN"/>
          </w:rPr>
          <w:t>(三)、社会风险及对策分析</w:t>
        </w:r>
        <w:r>
          <w:tab/>
        </w:r>
        <w:r>
          <w:fldChar w:fldCharType="begin"/>
        </w:r>
        <w:r>
          <w:instrText xml:space="preserve"> PAGEREF _Toc18478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31195"/>
      <w:r>
        <w:rPr>
          <w:rFonts w:ascii="仿宋" w:eastAsia="仿宋" w:hAnsi="仿宋" w:cs="仿宋" w:hint="eastAsia"/>
          <w:sz w:val="28"/>
          <w:lang w:eastAsia="zh-CN"/>
        </w:rPr>
        <w:t>一、胶阀概述</w:t>
      </w:r>
      <w:bookmarkEnd w:id="2"/>
    </w:p>
    <w:p>
      <w:pPr>
        <w:pStyle w:val="Heading2"/>
        <w:rPr>
          <w:rFonts w:ascii="仿宋" w:eastAsia="仿宋" w:hAnsi="仿宋" w:cs="仿宋" w:hint="eastAsia"/>
          <w:lang w:eastAsia="zh-CN"/>
        </w:rPr>
      </w:pPr>
      <w:bookmarkStart w:id="3" w:name="_Toc22628"/>
      <w:r>
        <w:rPr>
          <w:rFonts w:ascii="仿宋" w:eastAsia="仿宋" w:hAnsi="仿宋" w:cs="仿宋" w:hint="eastAsia"/>
          <w:lang w:eastAsia="zh-CN"/>
        </w:rPr>
        <w:t>(一)、胶阀项目名称及建设性质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胶阀项目名称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胶阀产业发展胶阀项目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(二)胶阀项目建设性质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该胶阀项目属于改建胶阀项目，旨在依托某某地区丰富的XX资源，以及该地区产业园区良好的产业基础和创新环境，对现有胶阀生产线进行技术升级和设备更新，提高产品附加值，增强市场竞争力，促进地方经济发展。胶阀项目建成后，预计年产值可达XX万元，成为该地区胶阀产业的重要基地。</w:t>
      </w:r>
    </w:p>
    <w:p>
      <w:pPr>
        <w:pStyle w:val="Heading2"/>
        <w:ind w:firstLine="560" w:firstLineChars="200"/>
        <w:rPr>
          <w:rFonts w:ascii="仿宋" w:eastAsia="仿宋" w:hAnsi="仿宋" w:cs="仿宋" w:hint="eastAsia"/>
          <w:sz w:val="28"/>
          <w:lang w:eastAsia="zh-CN"/>
        </w:rPr>
      </w:pPr>
      <w:bookmarkStart w:id="4" w:name="_Toc8380"/>
      <w:r>
        <w:rPr>
          <w:rFonts w:ascii="仿宋" w:eastAsia="仿宋" w:hAnsi="仿宋" w:cs="仿宋" w:hint="eastAsia"/>
          <w:sz w:val="28"/>
          <w:lang w:eastAsia="zh-CN"/>
        </w:rPr>
        <w:t>(二)、胶阀项目承办单位背景分析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4873"/>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13463"/>
      <w:r>
        <w:rPr>
          <w:rFonts w:ascii="仿宋" w:eastAsia="仿宋" w:hAnsi="仿宋" w:cs="仿宋" w:hint="eastAsia"/>
          <w:sz w:val="28"/>
          <w:lang w:eastAsia="zh-CN"/>
        </w:rPr>
        <w:t>(四)、胶阀项目提出的理由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胶阀产量出现了上升趋势。根据XXX机构的估计，该年度全球胶阀产量达到了XXX，相比20XX年度有所增长。这一增长趋势表明全球胶阀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与此同时，全球胶阀消费量也呈现连续上升的趋势。根据XXX机构的估计，20XX-20XX年度全球胶阀消费量达到了XXX。这表明全球对胶阀的需求不断增加，可能受到人口增长、经济发展和食品工业的推动。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这一全球胶阀市场的动态对贵公司在科技和相关领域的发展具有重要意义。在面对这一市场趋势时，贵公司可以考虑以下方面的发展和调整：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科技创新：加大研发投入，致力于科技的创新和应用。通过开发高效的生产技术、改良品种和管理系统，帮助农民提高胶阀产量和质量，满足不断增长的市场需求。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https://d.book118.com/385342134322011033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胶阀相关项目运行指导方案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胶阀相关项目运行指导方案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胶阀相关项目运行指导方案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胶阀相关项目运行指导方案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胶阀相关项目运行指导方案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D03410"/>
    <w:rsid w:val="25D034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8534213432201103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2023-12-24T03:47:00Z</dcterms:created>
  <dcterms:modified xsi:type="dcterms:W3CDTF">2023-12-24T03:47:30Z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E07909F4F0D44FE1BFC6BDFAB36D201A_11</vt:lpwstr>
  </property>
  <property fmtid="{D5CDD505-2E9C-101B-9397-08002B2CF9AE}" pid="3" name="KSOProductBuildVer">
    <vt:lpwstr>2052-12.1.0.16120</vt:lpwstr>
  </property>
</Properties>
</file>