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029C8" w14:paraId="3DB241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29C8" w14:paraId="7C3D09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29C8" w14:paraId="390E30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29C8" w:rsidRPr="007029C8" w14:paraId="12CC4127" w14:textId="2D0B73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029C8">
        <w:rPr>
          <w:rFonts w:ascii="宋体" w:eastAsia="宋体" w:hAnsi="宋体" w:hint="eastAsia"/>
          <w:b/>
          <w:sz w:val="60"/>
        </w:rPr>
        <w:t>直流斩波调压牵引装置项目可行性研究分析报告</w:t>
      </w:r>
    </w:p>
    <w:p w:rsidR="007029C8" w:rsidP="007029C8" w14:paraId="1A302838" w14:textId="4C73D55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029C8">
        <w:rPr>
          <w:rFonts w:ascii="仿宋" w:eastAsia="仿宋" w:hAnsi="仿宋" w:hint="eastAsia"/>
          <w:b/>
          <w:sz w:val="40"/>
        </w:rPr>
        <w:t>目录</w:t>
      </w:r>
    </w:p>
    <w:p w:rsidR="007029C8" w14:paraId="4D72908E" w14:textId="237FBC8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_Toc160302797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029C8" w14:paraId="3F206510" w14:textId="488A95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_Toc160302798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29C8" w14:paraId="58D1E99B" w14:textId="1CF96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_Toc160302799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29C8" w14:paraId="07FBD480" w14:textId="0AF06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29C8" w14:paraId="6313E945" w14:textId="743BC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029C8" w14:paraId="0DE8F3CE" w14:textId="4A24D4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29C8" w14:paraId="3CDDE35A" w14:textId="23937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29C8" w14:paraId="2767D268" w14:textId="230C0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29C8" w14:paraId="54FFAA09" w14:textId="595DA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029C8" w14:paraId="6F2AF555" w14:textId="497C2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三、直流斩波调压牵引装置项目综合评价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029C8" w14:paraId="5E12A474" w14:textId="5D018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(一)、直流斩波调压牵引装置项目建设期总体设计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29C8" w14:paraId="0C3BE99C" w14:textId="520C6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(二)、直流斩波调压牵引装置项目实施保障措施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29C8" w14:paraId="717DB5A0" w14:textId="20E978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029C8" w14:paraId="7EAD9E8D" w14:textId="26C9D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(一)、直流斩波调压牵引装置项目产品的市场定位和目标客户分析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029C8" w14:paraId="65A888EC" w14:textId="5780D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029C8" w14:paraId="0D99AFC3" w14:textId="7C6B0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29C8" w14:paraId="5BF88023" w14:textId="441524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29C8" w14:paraId="6758B6AC" w14:textId="08D19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29C8" w14:paraId="5164DD45" w14:textId="1457C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029C8" w14:paraId="2589726A" w14:textId="105EA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029C8" w14:paraId="24F717E3" w14:textId="7FC8A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_Toc160302817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https://d.book118.com/385343044341011113</w:t>
        </w:r>
      </w:hyperlink>
    </w:p>
    <w:p w:rsidR="007029C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:rsidP="00E52B87" w14:paraId="1AEFD9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29C8" w14:paraId="6CADC3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:rsidP="00E52B87" w14:paraId="7E6D78B5" w14:textId="0A65C9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029C8" w14:paraId="652B30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14:paraId="7C0DB6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:rsidP="00E52B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29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:rsidP="00E52B87" w14:textId="0A65C9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029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14:paraId="680ECB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:rsidRPr="007029C8" w:rsidP="007029C8" w14:paraId="3F1CBAB4" w14:textId="62DCEC68">
    <w:pPr>
      <w:pStyle w:val="Header"/>
      <w:rPr>
        <w:rFonts w:ascii="仿宋" w:eastAsia="仿宋" w:hAnsi="仿宋"/>
      </w:rPr>
    </w:pPr>
    <w:r w:rsidRPr="007029C8">
      <w:rPr>
        <w:rFonts w:ascii="仿宋" w:eastAsia="仿宋" w:hAnsi="仿宋" w:hint="eastAsia"/>
      </w:rPr>
      <w:t>直流斩波调压牵引装置可行性报告</w:t>
    </w:r>
    <w:r w:rsidRPr="007029C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14:paraId="035D5E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:rsidRPr="007029C8" w:rsidP="007029C8" w14:textId="62DCEC68">
    <w:pPr>
      <w:pStyle w:val="Header"/>
      <w:rPr>
        <w:rFonts w:ascii="仿宋" w:eastAsia="仿宋" w:hAnsi="仿宋"/>
      </w:rPr>
    </w:pPr>
    <w:r w:rsidRPr="007029C8">
      <w:rPr>
        <w:rFonts w:ascii="仿宋" w:eastAsia="仿宋" w:hAnsi="仿宋" w:hint="eastAsia"/>
      </w:rPr>
      <w:t>直流斩波调压牵引装置可行性报告</w:t>
    </w:r>
    <w:r w:rsidRPr="007029C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9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C8"/>
    <w:rsid w:val="007029C8"/>
    <w:rsid w:val="00E52B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79A107"/>
  <w15:chartTrackingRefBased/>
  <w15:docId w15:val="{504A9688-285F-4FF7-AC06-3012E474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029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029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029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029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029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029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029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029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029C8"/>
  </w:style>
  <w:style w:type="paragraph" w:styleId="TOC1">
    <w:name w:val="toc 1"/>
    <w:basedOn w:val="Normal"/>
    <w:next w:val="Normal"/>
    <w:autoRedefine/>
    <w:uiPriority w:val="39"/>
    <w:unhideWhenUsed/>
    <w:rsid w:val="007029C8"/>
  </w:style>
  <w:style w:type="paragraph" w:styleId="TOC2">
    <w:name w:val="toc 2"/>
    <w:basedOn w:val="Normal"/>
    <w:next w:val="Normal"/>
    <w:autoRedefine/>
    <w:uiPriority w:val="39"/>
    <w:unhideWhenUsed/>
    <w:rsid w:val="007029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534304434101111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4053</Words>
  <Characters>23106</Characters>
  <Application>Microsoft Office Word</Application>
  <DocSecurity>0</DocSecurity>
  <Lines>192</Lines>
  <Paragraphs>54</Paragraphs>
  <ScaleCrop>false</ScaleCrop>
  <Company/>
  <LinksUpToDate>false</LinksUpToDate>
  <CharactersWithSpaces>27105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2024-03-02T12:12:00Z</dcterms:created>
  <dcterms:modified xsi:type="dcterms:W3CDTF">2024-03-02T12:13:00Z</dcterms:modified>
</cp:coreProperties>
</file>