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细编含钨丝织物项目建设方案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24" w:history="1">
        <w:r>
          <w:rPr>
            <w:rFonts w:ascii="仿宋" w:eastAsia="仿宋" w:hAnsi="仿宋" w:cs="仿宋" w:hint="eastAsia"/>
            <w:lang w:eastAsia="zh-CN"/>
          </w:rPr>
          <w:t>序言</w:t>
        </w:r>
        <w:r>
          <w:tab/>
        </w:r>
        <w:r>
          <w:fldChar w:fldCharType="begin"/>
        </w:r>
        <w:r>
          <w:instrText xml:space="preserve"> PAGEREF _Toc18124 \h </w:instrText>
        </w:r>
        <w:r>
          <w:fldChar w:fldCharType="separate"/>
        </w:r>
        <w:r>
          <w:t>3</w:t>
        </w:r>
        <w:r>
          <w:fldChar w:fldCharType="end"/>
        </w:r>
      </w:hyperlink>
    </w:p>
    <w:p>
      <w:pPr>
        <w:pStyle w:val="TOC1"/>
        <w:tabs>
          <w:tab w:val="right" w:leader="dot" w:pos="8306"/>
        </w:tabs>
      </w:pPr>
      <w:hyperlink w:anchor="_Toc13574" w:history="1">
        <w:r>
          <w:rPr>
            <w:rFonts w:ascii="仿宋" w:eastAsia="仿宋" w:hAnsi="仿宋" w:cs="仿宋" w:hint="eastAsia"/>
            <w:lang w:eastAsia="zh-CN"/>
          </w:rPr>
          <w:t>一、背景、必要性分析</w:t>
        </w:r>
        <w:r>
          <w:tab/>
        </w:r>
        <w:r>
          <w:fldChar w:fldCharType="begin"/>
        </w:r>
        <w:r>
          <w:instrText xml:space="preserve"> PAGEREF _Toc13574 \h </w:instrText>
        </w:r>
        <w:r>
          <w:fldChar w:fldCharType="separate"/>
        </w:r>
        <w:r>
          <w:t>3</w:t>
        </w:r>
        <w:r>
          <w:fldChar w:fldCharType="end"/>
        </w:r>
      </w:hyperlink>
    </w:p>
    <w:p>
      <w:pPr>
        <w:pStyle w:val="TOC2"/>
        <w:tabs>
          <w:tab w:val="right" w:leader="dot" w:pos="8306"/>
        </w:tabs>
      </w:pPr>
      <w:hyperlink w:anchor="_Toc21636" w:history="1">
        <w:r>
          <w:rPr>
            <w:rFonts w:ascii="仿宋" w:eastAsia="仿宋" w:hAnsi="仿宋" w:cs="仿宋" w:hint="eastAsia"/>
            <w:lang w:eastAsia="zh-CN"/>
          </w:rPr>
          <w:t>(一)、项目建设背景</w:t>
        </w:r>
        <w:r>
          <w:tab/>
        </w:r>
        <w:r>
          <w:fldChar w:fldCharType="begin"/>
        </w:r>
        <w:r>
          <w:instrText xml:space="preserve"> PAGEREF _Toc21636 \h </w:instrText>
        </w:r>
        <w:r>
          <w:fldChar w:fldCharType="separate"/>
        </w:r>
        <w:r>
          <w:t>3</w:t>
        </w:r>
        <w:r>
          <w:fldChar w:fldCharType="end"/>
        </w:r>
      </w:hyperlink>
    </w:p>
    <w:p>
      <w:pPr>
        <w:pStyle w:val="TOC2"/>
        <w:tabs>
          <w:tab w:val="right" w:leader="dot" w:pos="8306"/>
        </w:tabs>
      </w:pPr>
      <w:hyperlink w:anchor="_Toc7795" w:history="1">
        <w:r>
          <w:rPr>
            <w:rFonts w:ascii="仿宋" w:eastAsia="仿宋" w:hAnsi="仿宋" w:cs="仿宋" w:hint="eastAsia"/>
            <w:lang w:eastAsia="zh-CN"/>
          </w:rPr>
          <w:t>(二)、必要性分析</w:t>
        </w:r>
        <w:r>
          <w:tab/>
        </w:r>
        <w:r>
          <w:fldChar w:fldCharType="begin"/>
        </w:r>
        <w:r>
          <w:instrText xml:space="preserve"> PAGEREF _Toc7795 \h </w:instrText>
        </w:r>
        <w:r>
          <w:fldChar w:fldCharType="separate"/>
        </w:r>
        <w:r>
          <w:t>4</w:t>
        </w:r>
        <w:r>
          <w:fldChar w:fldCharType="end"/>
        </w:r>
      </w:hyperlink>
    </w:p>
    <w:p>
      <w:pPr>
        <w:pStyle w:val="TOC2"/>
        <w:tabs>
          <w:tab w:val="right" w:leader="dot" w:pos="8306"/>
        </w:tabs>
      </w:pPr>
      <w:hyperlink w:anchor="_Toc21148" w:history="1">
        <w:r>
          <w:rPr>
            <w:rFonts w:ascii="仿宋" w:eastAsia="仿宋" w:hAnsi="仿宋" w:cs="仿宋" w:hint="eastAsia"/>
            <w:lang w:eastAsia="zh-CN"/>
          </w:rPr>
          <w:t>(三)、项目建设有利条件</w:t>
        </w:r>
        <w:r>
          <w:tab/>
        </w:r>
        <w:r>
          <w:fldChar w:fldCharType="begin"/>
        </w:r>
        <w:r>
          <w:instrText xml:space="preserve"> PAGEREF _Toc21148 \h </w:instrText>
        </w:r>
        <w:r>
          <w:fldChar w:fldCharType="separate"/>
        </w:r>
        <w:r>
          <w:t>5</w:t>
        </w:r>
        <w:r>
          <w:fldChar w:fldCharType="end"/>
        </w:r>
      </w:hyperlink>
    </w:p>
    <w:p>
      <w:pPr>
        <w:pStyle w:val="TOC1"/>
        <w:tabs>
          <w:tab w:val="right" w:leader="dot" w:pos="8306"/>
        </w:tabs>
      </w:pPr>
      <w:hyperlink w:anchor="_Toc7860" w:history="1">
        <w:r>
          <w:rPr>
            <w:rFonts w:ascii="仿宋" w:eastAsia="仿宋" w:hAnsi="仿宋" w:cs="仿宋" w:hint="eastAsia"/>
            <w:lang w:eastAsia="zh-CN"/>
          </w:rPr>
          <w:t>二、财务管理与成本控制</w:t>
        </w:r>
        <w:r>
          <w:tab/>
        </w:r>
        <w:r>
          <w:fldChar w:fldCharType="begin"/>
        </w:r>
        <w:r>
          <w:instrText xml:space="preserve"> PAGEREF _Toc7860 \h </w:instrText>
        </w:r>
        <w:r>
          <w:fldChar w:fldCharType="separate"/>
        </w:r>
        <w:r>
          <w:t>7</w:t>
        </w:r>
        <w:r>
          <w:fldChar w:fldCharType="end"/>
        </w:r>
      </w:hyperlink>
    </w:p>
    <w:p>
      <w:pPr>
        <w:pStyle w:val="TOC2"/>
        <w:tabs>
          <w:tab w:val="right" w:leader="dot" w:pos="8306"/>
        </w:tabs>
      </w:pPr>
      <w:hyperlink w:anchor="_Toc25958" w:history="1">
        <w:r>
          <w:rPr>
            <w:rFonts w:ascii="仿宋" w:eastAsia="仿宋" w:hAnsi="仿宋" w:cs="仿宋" w:hint="eastAsia"/>
            <w:lang w:eastAsia="zh-CN"/>
          </w:rPr>
          <w:t>(一)、财务管理体系建设</w:t>
        </w:r>
        <w:r>
          <w:tab/>
        </w:r>
        <w:r>
          <w:fldChar w:fldCharType="begin"/>
        </w:r>
        <w:r>
          <w:instrText xml:space="preserve"> PAGEREF _Toc25958 \h </w:instrText>
        </w:r>
        <w:r>
          <w:fldChar w:fldCharType="separate"/>
        </w:r>
        <w:r>
          <w:t>7</w:t>
        </w:r>
        <w:r>
          <w:fldChar w:fldCharType="end"/>
        </w:r>
      </w:hyperlink>
    </w:p>
    <w:p>
      <w:pPr>
        <w:pStyle w:val="TOC2"/>
        <w:tabs>
          <w:tab w:val="right" w:leader="dot" w:pos="8306"/>
        </w:tabs>
      </w:pPr>
      <w:hyperlink w:anchor="_Toc8782" w:history="1">
        <w:r>
          <w:rPr>
            <w:rFonts w:ascii="仿宋" w:eastAsia="仿宋" w:hAnsi="仿宋" w:cs="仿宋" w:hint="eastAsia"/>
            <w:lang w:eastAsia="zh-CN"/>
          </w:rPr>
          <w:t>(二)、成本控制措施</w:t>
        </w:r>
        <w:r>
          <w:tab/>
        </w:r>
        <w:r>
          <w:fldChar w:fldCharType="begin"/>
        </w:r>
        <w:r>
          <w:instrText xml:space="preserve"> PAGEREF _Toc8782 \h </w:instrText>
        </w:r>
        <w:r>
          <w:fldChar w:fldCharType="separate"/>
        </w:r>
        <w:r>
          <w:t>8</w:t>
        </w:r>
        <w:r>
          <w:fldChar w:fldCharType="end"/>
        </w:r>
      </w:hyperlink>
    </w:p>
    <w:p>
      <w:pPr>
        <w:pStyle w:val="TOC1"/>
        <w:tabs>
          <w:tab w:val="right" w:leader="dot" w:pos="8306"/>
        </w:tabs>
      </w:pPr>
      <w:hyperlink w:anchor="_Toc17104" w:history="1">
        <w:r>
          <w:rPr>
            <w:rFonts w:ascii="仿宋" w:eastAsia="仿宋" w:hAnsi="仿宋" w:cs="仿宋" w:hint="eastAsia"/>
            <w:lang w:eastAsia="zh-CN"/>
          </w:rPr>
          <w:t>三、发展规划、产业政策和行业准入分析</w:t>
        </w:r>
        <w:r>
          <w:tab/>
        </w:r>
        <w:r>
          <w:fldChar w:fldCharType="begin"/>
        </w:r>
        <w:r>
          <w:instrText xml:space="preserve"> PAGEREF _Toc17104 \h </w:instrText>
        </w:r>
        <w:r>
          <w:fldChar w:fldCharType="separate"/>
        </w:r>
        <w:r>
          <w:t>9</w:t>
        </w:r>
        <w:r>
          <w:fldChar w:fldCharType="end"/>
        </w:r>
      </w:hyperlink>
    </w:p>
    <w:p>
      <w:pPr>
        <w:pStyle w:val="TOC2"/>
        <w:tabs>
          <w:tab w:val="right" w:leader="dot" w:pos="8306"/>
        </w:tabs>
      </w:pPr>
      <w:hyperlink w:anchor="_Toc32013" w:history="1">
        <w:r>
          <w:rPr>
            <w:rFonts w:ascii="仿宋" w:eastAsia="仿宋" w:hAnsi="仿宋" w:cs="仿宋" w:hint="eastAsia"/>
            <w:lang w:eastAsia="zh-CN"/>
          </w:rPr>
          <w:t>(一)、发展规划分析</w:t>
        </w:r>
        <w:r>
          <w:tab/>
        </w:r>
        <w:r>
          <w:fldChar w:fldCharType="begin"/>
        </w:r>
        <w:r>
          <w:instrText xml:space="preserve"> PAGEREF _Toc32013 \h </w:instrText>
        </w:r>
        <w:r>
          <w:fldChar w:fldCharType="separate"/>
        </w:r>
        <w:r>
          <w:t>9</w:t>
        </w:r>
        <w:r>
          <w:fldChar w:fldCharType="end"/>
        </w:r>
      </w:hyperlink>
    </w:p>
    <w:p>
      <w:pPr>
        <w:pStyle w:val="TOC2"/>
        <w:tabs>
          <w:tab w:val="right" w:leader="dot" w:pos="8306"/>
        </w:tabs>
      </w:pPr>
      <w:hyperlink w:anchor="_Toc22203" w:history="1">
        <w:r>
          <w:rPr>
            <w:rFonts w:ascii="仿宋" w:eastAsia="仿宋" w:hAnsi="仿宋" w:cs="仿宋" w:hint="eastAsia"/>
            <w:lang w:eastAsia="zh-CN"/>
          </w:rPr>
          <w:t>(二)、产业政策分析</w:t>
        </w:r>
        <w:r>
          <w:tab/>
        </w:r>
        <w:r>
          <w:fldChar w:fldCharType="begin"/>
        </w:r>
        <w:r>
          <w:instrText xml:space="preserve"> PAGEREF _Toc22203 \h </w:instrText>
        </w:r>
        <w:r>
          <w:fldChar w:fldCharType="separate"/>
        </w:r>
        <w:r>
          <w:t>11</w:t>
        </w:r>
        <w:r>
          <w:fldChar w:fldCharType="end"/>
        </w:r>
      </w:hyperlink>
    </w:p>
    <w:p>
      <w:pPr>
        <w:pStyle w:val="TOC2"/>
        <w:tabs>
          <w:tab w:val="right" w:leader="dot" w:pos="8306"/>
        </w:tabs>
      </w:pPr>
      <w:hyperlink w:anchor="_Toc23918" w:history="1">
        <w:r>
          <w:rPr>
            <w:rFonts w:ascii="仿宋" w:eastAsia="仿宋" w:hAnsi="仿宋" w:cs="仿宋" w:hint="eastAsia"/>
            <w:lang w:eastAsia="zh-CN"/>
          </w:rPr>
          <w:t>(三)、行业准入分析</w:t>
        </w:r>
        <w:r>
          <w:tab/>
        </w:r>
        <w:r>
          <w:fldChar w:fldCharType="begin"/>
        </w:r>
        <w:r>
          <w:instrText xml:space="preserve"> PAGEREF _Toc23918 \h </w:instrText>
        </w:r>
        <w:r>
          <w:fldChar w:fldCharType="separate"/>
        </w:r>
        <w:r>
          <w:t>13</w:t>
        </w:r>
        <w:r>
          <w:fldChar w:fldCharType="end"/>
        </w:r>
      </w:hyperlink>
    </w:p>
    <w:p>
      <w:pPr>
        <w:pStyle w:val="TOC1"/>
        <w:tabs>
          <w:tab w:val="right" w:leader="dot" w:pos="8306"/>
        </w:tabs>
      </w:pPr>
      <w:hyperlink w:anchor="_Toc18255" w:history="1">
        <w:r>
          <w:rPr>
            <w:rFonts w:ascii="仿宋" w:eastAsia="仿宋" w:hAnsi="仿宋" w:cs="仿宋" w:hint="eastAsia"/>
            <w:lang w:eastAsia="zh-CN"/>
          </w:rPr>
          <w:t>四、项目选址研究</w:t>
        </w:r>
        <w:r>
          <w:tab/>
        </w:r>
        <w:r>
          <w:fldChar w:fldCharType="begin"/>
        </w:r>
        <w:r>
          <w:instrText xml:space="preserve"> PAGEREF _Toc18255 \h </w:instrText>
        </w:r>
        <w:r>
          <w:fldChar w:fldCharType="separate"/>
        </w:r>
        <w:r>
          <w:t>14</w:t>
        </w:r>
        <w:r>
          <w:fldChar w:fldCharType="end"/>
        </w:r>
      </w:hyperlink>
    </w:p>
    <w:p>
      <w:pPr>
        <w:pStyle w:val="TOC2"/>
        <w:tabs>
          <w:tab w:val="right" w:leader="dot" w:pos="8306"/>
        </w:tabs>
      </w:pPr>
      <w:hyperlink w:anchor="_Toc9261" w:history="1">
        <w:r>
          <w:rPr>
            <w:rFonts w:ascii="仿宋" w:eastAsia="仿宋" w:hAnsi="仿宋" w:cs="仿宋" w:hint="eastAsia"/>
            <w:lang w:eastAsia="zh-CN"/>
          </w:rPr>
          <w:t>(一)、项目选址原则</w:t>
        </w:r>
        <w:r>
          <w:tab/>
        </w:r>
        <w:r>
          <w:fldChar w:fldCharType="begin"/>
        </w:r>
        <w:r>
          <w:instrText xml:space="preserve"> PAGEREF _Toc9261 \h </w:instrText>
        </w:r>
        <w:r>
          <w:fldChar w:fldCharType="separate"/>
        </w:r>
        <w:r>
          <w:t>14</w:t>
        </w:r>
        <w:r>
          <w:fldChar w:fldCharType="end"/>
        </w:r>
      </w:hyperlink>
    </w:p>
    <w:p>
      <w:pPr>
        <w:pStyle w:val="TOC2"/>
        <w:tabs>
          <w:tab w:val="right" w:leader="dot" w:pos="8306"/>
        </w:tabs>
      </w:pPr>
      <w:hyperlink w:anchor="_Toc16576" w:history="1">
        <w:r>
          <w:rPr>
            <w:rFonts w:ascii="仿宋" w:eastAsia="仿宋" w:hAnsi="仿宋" w:cs="仿宋" w:hint="eastAsia"/>
            <w:lang w:eastAsia="zh-CN"/>
          </w:rPr>
          <w:t>(二)、项目选址</w:t>
        </w:r>
        <w:r>
          <w:tab/>
        </w:r>
        <w:r>
          <w:fldChar w:fldCharType="begin"/>
        </w:r>
        <w:r>
          <w:instrText xml:space="preserve"> PAGEREF _Toc16576 \h </w:instrText>
        </w:r>
        <w:r>
          <w:fldChar w:fldCharType="separate"/>
        </w:r>
        <w:r>
          <w:t>17</w:t>
        </w:r>
        <w:r>
          <w:fldChar w:fldCharType="end"/>
        </w:r>
      </w:hyperlink>
    </w:p>
    <w:p>
      <w:pPr>
        <w:pStyle w:val="TOC2"/>
        <w:tabs>
          <w:tab w:val="right" w:leader="dot" w:pos="8306"/>
        </w:tabs>
      </w:pPr>
      <w:hyperlink w:anchor="_Toc2415" w:history="1">
        <w:r>
          <w:rPr>
            <w:rFonts w:ascii="仿宋" w:eastAsia="仿宋" w:hAnsi="仿宋" w:cs="仿宋" w:hint="eastAsia"/>
            <w:lang w:eastAsia="zh-CN"/>
          </w:rPr>
          <w:t>(三)、建设条件分析</w:t>
        </w:r>
        <w:r>
          <w:tab/>
        </w:r>
        <w:r>
          <w:fldChar w:fldCharType="begin"/>
        </w:r>
        <w:r>
          <w:instrText xml:space="preserve"> PAGEREF _Toc2415 \h </w:instrText>
        </w:r>
        <w:r>
          <w:fldChar w:fldCharType="separate"/>
        </w:r>
        <w:r>
          <w:t>19</w:t>
        </w:r>
        <w:r>
          <w:fldChar w:fldCharType="end"/>
        </w:r>
      </w:hyperlink>
    </w:p>
    <w:p>
      <w:pPr>
        <w:pStyle w:val="TOC2"/>
        <w:tabs>
          <w:tab w:val="right" w:leader="dot" w:pos="8306"/>
        </w:tabs>
      </w:pPr>
      <w:hyperlink w:anchor="_Toc27737" w:history="1">
        <w:r>
          <w:rPr>
            <w:rFonts w:ascii="仿宋" w:eastAsia="仿宋" w:hAnsi="仿宋" w:cs="仿宋" w:hint="eastAsia"/>
            <w:lang w:eastAsia="zh-CN"/>
          </w:rPr>
          <w:t>(四)、用地控制指标</w:t>
        </w:r>
        <w:r>
          <w:tab/>
        </w:r>
        <w:r>
          <w:fldChar w:fldCharType="begin"/>
        </w:r>
        <w:r>
          <w:instrText xml:space="preserve"> PAGEREF _Toc27737 \h </w:instrText>
        </w:r>
        <w:r>
          <w:fldChar w:fldCharType="separate"/>
        </w:r>
        <w:r>
          <w:t>21</w:t>
        </w:r>
        <w:r>
          <w:fldChar w:fldCharType="end"/>
        </w:r>
      </w:hyperlink>
    </w:p>
    <w:p>
      <w:pPr>
        <w:pStyle w:val="TOC2"/>
        <w:tabs>
          <w:tab w:val="right" w:leader="dot" w:pos="8306"/>
        </w:tabs>
      </w:pPr>
      <w:hyperlink w:anchor="_Toc1063" w:history="1">
        <w:r>
          <w:rPr>
            <w:rFonts w:ascii="仿宋" w:eastAsia="仿宋" w:hAnsi="仿宋" w:cs="仿宋" w:hint="eastAsia"/>
            <w:lang w:eastAsia="zh-CN"/>
          </w:rPr>
          <w:t>(五)、地总体要求</w:t>
        </w:r>
        <w:r>
          <w:tab/>
        </w:r>
        <w:r>
          <w:fldChar w:fldCharType="begin"/>
        </w:r>
        <w:r>
          <w:instrText xml:space="preserve"> PAGEREF _Toc1063 \h </w:instrText>
        </w:r>
        <w:r>
          <w:fldChar w:fldCharType="separate"/>
        </w:r>
        <w:r>
          <w:t>22</w:t>
        </w:r>
        <w:r>
          <w:fldChar w:fldCharType="end"/>
        </w:r>
      </w:hyperlink>
    </w:p>
    <w:p>
      <w:pPr>
        <w:pStyle w:val="TOC2"/>
        <w:tabs>
          <w:tab w:val="right" w:leader="dot" w:pos="8306"/>
        </w:tabs>
      </w:pPr>
      <w:hyperlink w:anchor="_Toc21708" w:history="1">
        <w:r>
          <w:rPr>
            <w:rFonts w:ascii="仿宋" w:eastAsia="仿宋" w:hAnsi="仿宋" w:cs="仿宋" w:hint="eastAsia"/>
            <w:lang w:eastAsia="zh-CN"/>
          </w:rPr>
          <w:t>(六)、节约用地措施</w:t>
        </w:r>
        <w:r>
          <w:tab/>
        </w:r>
        <w:r>
          <w:fldChar w:fldCharType="begin"/>
        </w:r>
        <w:r>
          <w:instrText xml:space="preserve"> PAGEREF _Toc21708 \h </w:instrText>
        </w:r>
        <w:r>
          <w:fldChar w:fldCharType="separate"/>
        </w:r>
        <w:r>
          <w:t>23</w:t>
        </w:r>
        <w:r>
          <w:fldChar w:fldCharType="end"/>
        </w:r>
      </w:hyperlink>
    </w:p>
    <w:p>
      <w:pPr>
        <w:pStyle w:val="TOC2"/>
        <w:tabs>
          <w:tab w:val="right" w:leader="dot" w:pos="8306"/>
        </w:tabs>
      </w:pPr>
      <w:hyperlink w:anchor="_Toc19870" w:history="1">
        <w:r>
          <w:rPr>
            <w:rFonts w:ascii="仿宋" w:eastAsia="仿宋" w:hAnsi="仿宋" w:cs="仿宋" w:hint="eastAsia"/>
            <w:lang w:eastAsia="zh-CN"/>
          </w:rPr>
          <w:t>(七)、选址综合评价</w:t>
        </w:r>
        <w:r>
          <w:tab/>
        </w:r>
        <w:r>
          <w:fldChar w:fldCharType="begin"/>
        </w:r>
        <w:r>
          <w:instrText xml:space="preserve"> PAGEREF _Toc19870 \h </w:instrText>
        </w:r>
        <w:r>
          <w:fldChar w:fldCharType="separate"/>
        </w:r>
        <w:r>
          <w:t>25</w:t>
        </w:r>
        <w:r>
          <w:fldChar w:fldCharType="end"/>
        </w:r>
      </w:hyperlink>
    </w:p>
    <w:p>
      <w:pPr>
        <w:pStyle w:val="TOC1"/>
        <w:tabs>
          <w:tab w:val="right" w:leader="dot" w:pos="8306"/>
        </w:tabs>
      </w:pPr>
      <w:hyperlink w:anchor="_Toc18968" w:history="1">
        <w:r>
          <w:rPr>
            <w:rFonts w:ascii="仿宋" w:eastAsia="仿宋" w:hAnsi="仿宋" w:cs="仿宋" w:hint="eastAsia"/>
            <w:lang w:eastAsia="zh-CN"/>
          </w:rPr>
          <w:t>五、资源开发及综合利用分析</w:t>
        </w:r>
        <w:r>
          <w:tab/>
        </w:r>
        <w:r>
          <w:fldChar w:fldCharType="begin"/>
        </w:r>
        <w:r>
          <w:instrText xml:space="preserve"> PAGEREF _Toc18968 \h </w:instrText>
        </w:r>
        <w:r>
          <w:fldChar w:fldCharType="separate"/>
        </w:r>
        <w:r>
          <w:t>26</w:t>
        </w:r>
        <w:r>
          <w:fldChar w:fldCharType="end"/>
        </w:r>
      </w:hyperlink>
    </w:p>
    <w:p>
      <w:pPr>
        <w:pStyle w:val="TOC2"/>
        <w:tabs>
          <w:tab w:val="right" w:leader="dot" w:pos="8306"/>
        </w:tabs>
      </w:pPr>
      <w:hyperlink w:anchor="_Toc27210" w:history="1">
        <w:r>
          <w:rPr>
            <w:rFonts w:ascii="仿宋" w:eastAsia="仿宋" w:hAnsi="仿宋" w:cs="仿宋" w:hint="eastAsia"/>
            <w:lang w:eastAsia="zh-CN"/>
          </w:rPr>
          <w:t>(一)、资源开发方案</w:t>
        </w:r>
        <w:r>
          <w:tab/>
        </w:r>
        <w:r>
          <w:fldChar w:fldCharType="begin"/>
        </w:r>
        <w:r>
          <w:instrText xml:space="preserve"> PAGEREF _Toc27210 \h </w:instrText>
        </w:r>
        <w:r>
          <w:fldChar w:fldCharType="separate"/>
        </w:r>
        <w:r>
          <w:t>26</w:t>
        </w:r>
        <w:r>
          <w:fldChar w:fldCharType="end"/>
        </w:r>
      </w:hyperlink>
    </w:p>
    <w:p>
      <w:pPr>
        <w:pStyle w:val="TOC2"/>
        <w:tabs>
          <w:tab w:val="right" w:leader="dot" w:pos="8306"/>
        </w:tabs>
      </w:pPr>
      <w:hyperlink w:anchor="_Toc10627" w:history="1">
        <w:r>
          <w:rPr>
            <w:rFonts w:ascii="仿宋" w:eastAsia="仿宋" w:hAnsi="仿宋" w:cs="仿宋" w:hint="eastAsia"/>
            <w:lang w:eastAsia="zh-CN"/>
          </w:rPr>
          <w:t>(二)、资源利用方案</w:t>
        </w:r>
        <w:r>
          <w:tab/>
        </w:r>
        <w:r>
          <w:fldChar w:fldCharType="begin"/>
        </w:r>
        <w:r>
          <w:instrText xml:space="preserve"> PAGEREF _Toc10627 \h </w:instrText>
        </w:r>
        <w:r>
          <w:fldChar w:fldCharType="separate"/>
        </w:r>
        <w:r>
          <w:t>27</w:t>
        </w:r>
        <w:r>
          <w:fldChar w:fldCharType="end"/>
        </w:r>
      </w:hyperlink>
    </w:p>
    <w:p>
      <w:pPr>
        <w:pStyle w:val="TOC2"/>
        <w:tabs>
          <w:tab w:val="right" w:leader="dot" w:pos="8306"/>
        </w:tabs>
      </w:pPr>
      <w:hyperlink w:anchor="_Toc10843" w:history="1">
        <w:r>
          <w:rPr>
            <w:rFonts w:ascii="仿宋" w:eastAsia="仿宋" w:hAnsi="仿宋" w:cs="仿宋" w:hint="eastAsia"/>
            <w:lang w:eastAsia="zh-CN"/>
          </w:rPr>
          <w:t>(三)、资源节约措施</w:t>
        </w:r>
        <w:r>
          <w:tab/>
        </w:r>
        <w:r>
          <w:fldChar w:fldCharType="begin"/>
        </w:r>
        <w:r>
          <w:instrText xml:space="preserve"> PAGEREF _Toc10843 \h </w:instrText>
        </w:r>
        <w:r>
          <w:fldChar w:fldCharType="separate"/>
        </w:r>
        <w:r>
          <w:t>28</w:t>
        </w:r>
        <w:r>
          <w:fldChar w:fldCharType="end"/>
        </w:r>
      </w:hyperlink>
    </w:p>
    <w:p>
      <w:pPr>
        <w:pStyle w:val="TOC1"/>
        <w:tabs>
          <w:tab w:val="right" w:leader="dot" w:pos="8306"/>
        </w:tabs>
      </w:pPr>
      <w:hyperlink w:anchor="_Toc21112" w:history="1">
        <w:r>
          <w:rPr>
            <w:rFonts w:ascii="仿宋" w:eastAsia="仿宋" w:hAnsi="仿宋" w:cs="仿宋" w:hint="eastAsia"/>
            <w:lang w:eastAsia="zh-CN"/>
          </w:rPr>
          <w:t>六、经济影响分析</w:t>
        </w:r>
        <w:r>
          <w:tab/>
        </w:r>
        <w:r>
          <w:fldChar w:fldCharType="begin"/>
        </w:r>
        <w:r>
          <w:instrText xml:space="preserve"> PAGEREF _Toc21112 \h </w:instrText>
        </w:r>
        <w:r>
          <w:fldChar w:fldCharType="separate"/>
        </w:r>
        <w:r>
          <w:t>29</w:t>
        </w:r>
        <w:r>
          <w:fldChar w:fldCharType="end"/>
        </w:r>
      </w:hyperlink>
    </w:p>
    <w:p>
      <w:pPr>
        <w:pStyle w:val="TOC2"/>
        <w:tabs>
          <w:tab w:val="right" w:leader="dot" w:pos="8306"/>
        </w:tabs>
      </w:pPr>
      <w:hyperlink w:anchor="_Toc26531" w:history="1">
        <w:r>
          <w:rPr>
            <w:rFonts w:ascii="仿宋" w:eastAsia="仿宋" w:hAnsi="仿宋" w:cs="仿宋" w:hint="eastAsia"/>
            <w:lang w:eastAsia="zh-CN"/>
          </w:rPr>
          <w:t>(一)、经济费用效益或费用效果分析</w:t>
        </w:r>
        <w:r>
          <w:tab/>
        </w:r>
        <w:r>
          <w:fldChar w:fldCharType="begin"/>
        </w:r>
        <w:r>
          <w:instrText xml:space="preserve"> PAGEREF _Toc26531 \h </w:instrText>
        </w:r>
        <w:r>
          <w:fldChar w:fldCharType="separate"/>
        </w:r>
        <w:r>
          <w:t>29</w:t>
        </w:r>
        <w:r>
          <w:fldChar w:fldCharType="end"/>
        </w:r>
      </w:hyperlink>
    </w:p>
    <w:p>
      <w:pPr>
        <w:pStyle w:val="TOC2"/>
        <w:tabs>
          <w:tab w:val="right" w:leader="dot" w:pos="8306"/>
        </w:tabs>
      </w:pPr>
      <w:hyperlink w:anchor="_Toc5965" w:history="1">
        <w:r>
          <w:rPr>
            <w:rFonts w:ascii="仿宋" w:eastAsia="仿宋" w:hAnsi="仿宋" w:cs="仿宋" w:hint="eastAsia"/>
            <w:lang w:eastAsia="zh-CN"/>
          </w:rPr>
          <w:t>(二)、行业影响分析</w:t>
        </w:r>
        <w:r>
          <w:tab/>
        </w:r>
        <w:r>
          <w:fldChar w:fldCharType="begin"/>
        </w:r>
        <w:r>
          <w:instrText xml:space="preserve"> PAGEREF _Toc5965 \h </w:instrText>
        </w:r>
        <w:r>
          <w:fldChar w:fldCharType="separate"/>
        </w:r>
        <w:r>
          <w:t>32</w:t>
        </w:r>
        <w:r>
          <w:fldChar w:fldCharType="end"/>
        </w:r>
      </w:hyperlink>
    </w:p>
    <w:p>
      <w:pPr>
        <w:pStyle w:val="TOC2"/>
        <w:tabs>
          <w:tab w:val="right" w:leader="dot" w:pos="8306"/>
        </w:tabs>
      </w:pPr>
      <w:hyperlink w:anchor="_Toc13250" w:history="1">
        <w:r>
          <w:rPr>
            <w:rFonts w:ascii="仿宋" w:eastAsia="仿宋" w:hAnsi="仿宋" w:cs="仿宋" w:hint="eastAsia"/>
            <w:lang w:eastAsia="zh-CN"/>
          </w:rPr>
          <w:t>(三)、区域经济影响分析</w:t>
        </w:r>
        <w:r>
          <w:tab/>
        </w:r>
        <w:r>
          <w:fldChar w:fldCharType="begin"/>
        </w:r>
        <w:r>
          <w:instrText xml:space="preserve"> PAGEREF _Toc13250 \h </w:instrText>
        </w:r>
        <w:r>
          <w:fldChar w:fldCharType="separate"/>
        </w:r>
        <w:r>
          <w:t>33</w:t>
        </w:r>
        <w:r>
          <w:fldChar w:fldCharType="end"/>
        </w:r>
      </w:hyperlink>
    </w:p>
    <w:p>
      <w:pPr>
        <w:pStyle w:val="TOC2"/>
        <w:tabs>
          <w:tab w:val="right" w:leader="dot" w:pos="8306"/>
        </w:tabs>
      </w:pPr>
      <w:hyperlink w:anchor="_Toc12601" w:history="1">
        <w:r>
          <w:rPr>
            <w:rFonts w:ascii="仿宋" w:eastAsia="仿宋" w:hAnsi="仿宋" w:cs="仿宋" w:hint="eastAsia"/>
            <w:lang w:eastAsia="zh-CN"/>
          </w:rPr>
          <w:t>(四)、宏观经济影响分析</w:t>
        </w:r>
        <w:r>
          <w:tab/>
        </w:r>
        <w:r>
          <w:fldChar w:fldCharType="begin"/>
        </w:r>
        <w:r>
          <w:instrText xml:space="preserve"> PAGEREF _Toc12601 \h </w:instrText>
        </w:r>
        <w:r>
          <w:fldChar w:fldCharType="separate"/>
        </w:r>
        <w:r>
          <w:t>34</w:t>
        </w:r>
        <w:r>
          <w:fldChar w:fldCharType="end"/>
        </w:r>
      </w:hyperlink>
    </w:p>
    <w:p>
      <w:pPr>
        <w:pStyle w:val="TOC1"/>
        <w:tabs>
          <w:tab w:val="right" w:leader="dot" w:pos="8306"/>
        </w:tabs>
      </w:pPr>
      <w:hyperlink w:anchor="_Toc194" w:history="1">
        <w:r>
          <w:rPr>
            <w:rFonts w:ascii="仿宋" w:eastAsia="仿宋" w:hAnsi="仿宋" w:cs="仿宋" w:hint="eastAsia"/>
            <w:lang w:eastAsia="zh-CN"/>
          </w:rPr>
          <w:t>七、资金管理与财务规划</w:t>
        </w:r>
        <w:r>
          <w:tab/>
        </w:r>
        <w:r>
          <w:fldChar w:fldCharType="begin"/>
        </w:r>
        <w:r>
          <w:instrText xml:space="preserve"> PAGEREF _Toc194 \h </w:instrText>
        </w:r>
        <w:r>
          <w:fldChar w:fldCharType="separate"/>
        </w:r>
        <w:r>
          <w:t>36</w:t>
        </w:r>
        <w:r>
          <w:fldChar w:fldCharType="end"/>
        </w:r>
      </w:hyperlink>
    </w:p>
    <w:p>
      <w:pPr>
        <w:pStyle w:val="TOC2"/>
        <w:tabs>
          <w:tab w:val="right" w:leader="dot" w:pos="8306"/>
        </w:tabs>
      </w:pPr>
      <w:hyperlink w:anchor="_Toc14599" w:history="1">
        <w:r>
          <w:rPr>
            <w:rFonts w:ascii="仿宋" w:eastAsia="仿宋" w:hAnsi="仿宋" w:cs="仿宋" w:hint="eastAsia"/>
            <w:lang w:eastAsia="zh-CN"/>
          </w:rPr>
          <w:t>(一)、项目资金来源与筹措</w:t>
        </w:r>
        <w:r>
          <w:tab/>
        </w:r>
        <w:r>
          <w:fldChar w:fldCharType="begin"/>
        </w:r>
        <w:r>
          <w:instrText xml:space="preserve"> PAGEREF _Toc14599 \h </w:instrText>
        </w:r>
        <w:r>
          <w:fldChar w:fldCharType="separate"/>
        </w:r>
        <w:r>
          <w:t>36</w:t>
        </w:r>
        <w:r>
          <w:fldChar w:fldCharType="end"/>
        </w:r>
      </w:hyperlink>
    </w:p>
    <w:p>
      <w:pPr>
        <w:pStyle w:val="TOC2"/>
        <w:tabs>
          <w:tab w:val="right" w:leader="dot" w:pos="8306"/>
        </w:tabs>
      </w:pPr>
      <w:hyperlink w:anchor="_Toc24458" w:history="1">
        <w:r>
          <w:rPr>
            <w:rFonts w:ascii="仿宋" w:eastAsia="仿宋" w:hAnsi="仿宋" w:cs="仿宋" w:hint="eastAsia"/>
            <w:lang w:eastAsia="zh-CN"/>
          </w:rPr>
          <w:t>(二)、资金使用与监管</w:t>
        </w:r>
        <w:r>
          <w:tab/>
        </w:r>
        <w:r>
          <w:fldChar w:fldCharType="begin"/>
        </w:r>
        <w:r>
          <w:instrText xml:space="preserve"> PAGEREF _Toc24458 \h </w:instrText>
        </w:r>
        <w:r>
          <w:fldChar w:fldCharType="separate"/>
        </w:r>
        <w:r>
          <w:t>37</w:t>
        </w:r>
        <w:r>
          <w:fldChar w:fldCharType="end"/>
        </w:r>
      </w:hyperlink>
    </w:p>
    <w:p>
      <w:pPr>
        <w:pStyle w:val="TOC2"/>
        <w:tabs>
          <w:tab w:val="right" w:leader="dot" w:pos="8306"/>
        </w:tabs>
      </w:pPr>
      <w:hyperlink w:anchor="_Toc29251" w:history="1">
        <w:r>
          <w:rPr>
            <w:rFonts w:ascii="仿宋" w:eastAsia="仿宋" w:hAnsi="仿宋" w:cs="仿宋" w:hint="eastAsia"/>
            <w:lang w:eastAsia="zh-CN"/>
          </w:rPr>
          <w:t>(三)、财务规划与预测</w:t>
        </w:r>
        <w:r>
          <w:tab/>
        </w:r>
        <w:r>
          <w:fldChar w:fldCharType="begin"/>
        </w:r>
        <w:r>
          <w:instrText xml:space="preserve"> PAGEREF _Toc29251 \h </w:instrText>
        </w:r>
        <w:r>
          <w:fldChar w:fldCharType="separate"/>
        </w:r>
        <w:r>
          <w:t>38</w:t>
        </w:r>
        <w:r>
          <w:fldChar w:fldCharType="end"/>
        </w:r>
      </w:hyperlink>
    </w:p>
    <w:p>
      <w:pPr>
        <w:pStyle w:val="TOC1"/>
        <w:tabs>
          <w:tab w:val="right" w:leader="dot" w:pos="8306"/>
        </w:tabs>
      </w:pPr>
      <w:hyperlink w:anchor="_Toc2753" w:history="1">
        <w:r>
          <w:rPr>
            <w:rFonts w:ascii="仿宋" w:eastAsia="仿宋" w:hAnsi="仿宋" w:cs="仿宋" w:hint="eastAsia"/>
            <w:lang w:eastAsia="zh-CN"/>
          </w:rPr>
          <w:t>八、项目实施与管理方案</w:t>
        </w:r>
        <w:r>
          <w:tab/>
        </w:r>
        <w:r>
          <w:fldChar w:fldCharType="begin"/>
        </w:r>
        <w:r>
          <w:instrText xml:space="preserve"> PAGEREF _Toc2753 \h </w:instrText>
        </w:r>
        <w:r>
          <w:fldChar w:fldCharType="separate"/>
        </w:r>
        <w:r>
          <w:t>39</w:t>
        </w:r>
        <w:r>
          <w:fldChar w:fldCharType="end"/>
        </w:r>
      </w:hyperlink>
    </w:p>
    <w:p>
      <w:pPr>
        <w:pStyle w:val="TOC2"/>
        <w:tabs>
          <w:tab w:val="right" w:leader="dot" w:pos="8306"/>
        </w:tabs>
      </w:pPr>
      <w:hyperlink w:anchor="_Toc25848" w:history="1">
        <w:r>
          <w:rPr>
            <w:rFonts w:ascii="仿宋" w:eastAsia="仿宋" w:hAnsi="仿宋" w:cs="仿宋" w:hint="eastAsia"/>
            <w:lang w:eastAsia="zh-CN"/>
          </w:rPr>
          <w:t>(一)、项目实施计划</w:t>
        </w:r>
        <w:r>
          <w:tab/>
        </w:r>
        <w:r>
          <w:fldChar w:fldCharType="begin"/>
        </w:r>
        <w:r>
          <w:instrText xml:space="preserve"> PAGEREF _Toc25848 \h </w:instrText>
        </w:r>
        <w:r>
          <w:fldChar w:fldCharType="separate"/>
        </w:r>
        <w:r>
          <w:t>39</w:t>
        </w:r>
        <w:r>
          <w:fldChar w:fldCharType="end"/>
        </w:r>
      </w:hyperlink>
    </w:p>
    <w:p>
      <w:pPr>
        <w:pStyle w:val="TOC2"/>
        <w:tabs>
          <w:tab w:val="right" w:leader="dot" w:pos="8306"/>
        </w:tabs>
      </w:pPr>
      <w:hyperlink w:anchor="_Toc27180" w:history="1">
        <w:r>
          <w:rPr>
            <w:rFonts w:ascii="仿宋" w:eastAsia="仿宋" w:hAnsi="仿宋" w:cs="仿宋" w:hint="eastAsia"/>
            <w:lang w:eastAsia="zh-CN"/>
          </w:rPr>
          <w:t>(二)、项目组织机构与职责</w:t>
        </w:r>
        <w:r>
          <w:tab/>
        </w:r>
        <w:r>
          <w:fldChar w:fldCharType="begin"/>
        </w:r>
        <w:r>
          <w:instrText xml:space="preserve"> PAGEREF _Toc27180 \h </w:instrText>
        </w:r>
        <w:r>
          <w:fldChar w:fldCharType="separate"/>
        </w:r>
        <w:r>
          <w:t>41</w:t>
        </w:r>
        <w:r>
          <w:fldChar w:fldCharType="end"/>
        </w:r>
      </w:hyperlink>
    </w:p>
    <w:p>
      <w:pPr>
        <w:pStyle w:val="TOC2"/>
        <w:tabs>
          <w:tab w:val="right" w:leader="dot" w:pos="8306"/>
        </w:tabs>
      </w:pPr>
      <w:hyperlink w:anchor="_Toc25145" w:history="1">
        <w:r>
          <w:rPr>
            <w:rFonts w:ascii="仿宋" w:eastAsia="仿宋" w:hAnsi="仿宋" w:cs="仿宋" w:hint="eastAsia"/>
            <w:lang w:eastAsia="zh-CN"/>
          </w:rPr>
          <w:t>(三)、项目管理与监控体系</w:t>
        </w:r>
        <w:r>
          <w:tab/>
        </w:r>
        <w:r>
          <w:fldChar w:fldCharType="begin"/>
        </w:r>
        <w:r>
          <w:instrText xml:space="preserve"> PAGEREF _Toc25145 \h </w:instrText>
        </w:r>
        <w:r>
          <w:fldChar w:fldCharType="separate"/>
        </w:r>
        <w:r>
          <w:t>43</w:t>
        </w:r>
        <w:r>
          <w:fldChar w:fldCharType="end"/>
        </w:r>
      </w:hyperlink>
    </w:p>
    <w:p>
      <w:pPr>
        <w:pStyle w:val="TOC1"/>
        <w:tabs>
          <w:tab w:val="right" w:leader="dot" w:pos="8306"/>
        </w:tabs>
      </w:pPr>
      <w:hyperlink w:anchor="_Toc22915" w:history="1">
        <w:r>
          <w:rPr>
            <w:rFonts w:ascii="仿宋" w:eastAsia="仿宋" w:hAnsi="仿宋" w:cs="仿宋" w:hint="eastAsia"/>
            <w:lang w:eastAsia="zh-CN"/>
          </w:rPr>
          <w:t>九、环境保护与治理方案</w:t>
        </w:r>
        <w:r>
          <w:tab/>
        </w:r>
        <w:r>
          <w:fldChar w:fldCharType="begin"/>
        </w:r>
        <w:r>
          <w:instrText xml:space="preserve"> PAGEREF _Toc22915 \h </w:instrText>
        </w:r>
        <w:r>
          <w:fldChar w:fldCharType="separate"/>
        </w:r>
        <w:r>
          <w:t>45</w:t>
        </w:r>
        <w:r>
          <w:fldChar w:fldCharType="end"/>
        </w:r>
      </w:hyperlink>
    </w:p>
    <w:p>
      <w:pPr>
        <w:pStyle w:val="TOC2"/>
        <w:tabs>
          <w:tab w:val="right" w:leader="dot" w:pos="8306"/>
        </w:tabs>
      </w:pPr>
      <w:hyperlink w:anchor="_Toc12806" w:history="1">
        <w:r>
          <w:rPr>
            <w:rFonts w:ascii="仿宋" w:eastAsia="仿宋" w:hAnsi="仿宋" w:cs="仿宋" w:hint="eastAsia"/>
            <w:lang w:eastAsia="zh-CN"/>
          </w:rPr>
          <w:t>(一)、项目环境影响评估</w:t>
        </w:r>
        <w:r>
          <w:tab/>
        </w:r>
        <w:r>
          <w:fldChar w:fldCharType="begin"/>
        </w:r>
        <w:r>
          <w:instrText xml:space="preserve"> PAGEREF _Toc12806 \h </w:instrText>
        </w:r>
        <w:r>
          <w:fldChar w:fldCharType="separate"/>
        </w:r>
        <w:r>
          <w:t>45</w:t>
        </w:r>
        <w:r>
          <w:fldChar w:fldCharType="end"/>
        </w:r>
      </w:hyperlink>
    </w:p>
    <w:p>
      <w:pPr>
        <w:pStyle w:val="TOC2"/>
        <w:tabs>
          <w:tab w:val="right" w:leader="dot" w:pos="8306"/>
        </w:tabs>
      </w:pPr>
      <w:hyperlink w:anchor="_Toc5960" w:history="1">
        <w:r>
          <w:rPr>
            <w:rFonts w:ascii="仿宋" w:eastAsia="仿宋" w:hAnsi="仿宋" w:cs="仿宋" w:hint="eastAsia"/>
            <w:lang w:eastAsia="zh-CN"/>
          </w:rPr>
          <w:t>(二)、环境保护措施与治理方案</w:t>
        </w:r>
        <w:r>
          <w:tab/>
        </w:r>
        <w:r>
          <w:fldChar w:fldCharType="begin"/>
        </w:r>
        <w:r>
          <w:instrText xml:space="preserve"> PAGEREF _Toc5960 \h </w:instrText>
        </w:r>
        <w:r>
          <w:fldChar w:fldCharType="separate"/>
        </w:r>
        <w:r>
          <w:t>45</w:t>
        </w:r>
        <w:r>
          <w:fldChar w:fldCharType="end"/>
        </w:r>
      </w:hyperlink>
    </w:p>
    <w:p>
      <w:pPr>
        <w:pStyle w:val="TOC1"/>
        <w:tabs>
          <w:tab w:val="right" w:leader="dot" w:pos="8306"/>
        </w:tabs>
      </w:pPr>
      <w:hyperlink w:anchor="_Toc23888" w:history="1">
        <w:r>
          <w:rPr>
            <w:rFonts w:ascii="仿宋" w:eastAsia="仿宋" w:hAnsi="仿宋" w:cs="仿宋" w:hint="eastAsia"/>
            <w:lang w:eastAsia="zh-CN"/>
          </w:rPr>
          <w:t>十、土地利用与规划方案</w:t>
        </w:r>
        <w:r>
          <w:tab/>
        </w:r>
        <w:r>
          <w:fldChar w:fldCharType="begin"/>
        </w:r>
        <w:r>
          <w:instrText xml:space="preserve"> PAGEREF _Toc23888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8" w:history="1">
        <w:r>
          <w:rPr>
            <w:rFonts w:ascii="仿宋" w:eastAsia="仿宋" w:hAnsi="仿宋" w:cs="仿宋" w:hint="eastAsia"/>
            <w:lang w:eastAsia="zh-CN"/>
          </w:rPr>
          <w:t>(一)、项目用地情况分析</w:t>
        </w:r>
        <w:r>
          <w:tab/>
        </w:r>
        <w:r>
          <w:fldChar w:fldCharType="begin"/>
        </w:r>
        <w:r>
          <w:instrText xml:space="preserve"> PAGEREF _Toc9018 \h </w:instrText>
        </w:r>
        <w:r>
          <w:fldChar w:fldCharType="separate"/>
        </w:r>
        <w:r>
          <w:t>46</w:t>
        </w:r>
        <w:r>
          <w:fldChar w:fldCharType="end"/>
        </w:r>
      </w:hyperlink>
    </w:p>
    <w:p>
      <w:pPr>
        <w:pStyle w:val="TOC2"/>
        <w:tabs>
          <w:tab w:val="right" w:leader="dot" w:pos="8306"/>
        </w:tabs>
      </w:pPr>
      <w:hyperlink w:anchor="_Toc23849" w:history="1">
        <w:r>
          <w:rPr>
            <w:rFonts w:ascii="仿宋" w:eastAsia="仿宋" w:hAnsi="仿宋" w:cs="仿宋" w:hint="eastAsia"/>
            <w:lang w:eastAsia="zh-CN"/>
          </w:rPr>
          <w:t>(二)、土地利用规划方案</w:t>
        </w:r>
        <w:r>
          <w:tab/>
        </w:r>
        <w:r>
          <w:fldChar w:fldCharType="begin"/>
        </w:r>
        <w:r>
          <w:instrText xml:space="preserve"> PAGEREF _Toc23849 \h </w:instrText>
        </w:r>
        <w:r>
          <w:fldChar w:fldCharType="separate"/>
        </w:r>
        <w:r>
          <w:t>47</w:t>
        </w:r>
        <w:r>
          <w:fldChar w:fldCharType="end"/>
        </w:r>
      </w:hyperlink>
    </w:p>
    <w:p>
      <w:pPr>
        <w:pStyle w:val="TOC1"/>
        <w:tabs>
          <w:tab w:val="right" w:leader="dot" w:pos="8306"/>
        </w:tabs>
      </w:pPr>
      <w:hyperlink w:anchor="_Toc20805" w:history="1">
        <w:r>
          <w:rPr>
            <w:rFonts w:ascii="仿宋" w:eastAsia="仿宋" w:hAnsi="仿宋" w:cs="仿宋" w:hint="eastAsia"/>
            <w:lang w:eastAsia="zh-CN"/>
          </w:rPr>
          <w:t>十一、技术创新与产业升级</w:t>
        </w:r>
        <w:r>
          <w:tab/>
        </w:r>
        <w:r>
          <w:fldChar w:fldCharType="begin"/>
        </w:r>
        <w:r>
          <w:instrText xml:space="preserve"> PAGEREF _Toc20805 \h </w:instrText>
        </w:r>
        <w:r>
          <w:fldChar w:fldCharType="separate"/>
        </w:r>
        <w:r>
          <w:t>48</w:t>
        </w:r>
        <w:r>
          <w:fldChar w:fldCharType="end"/>
        </w:r>
      </w:hyperlink>
    </w:p>
    <w:p>
      <w:pPr>
        <w:pStyle w:val="TOC2"/>
        <w:tabs>
          <w:tab w:val="right" w:leader="dot" w:pos="8306"/>
        </w:tabs>
      </w:pPr>
      <w:hyperlink w:anchor="_Toc98" w:history="1">
        <w:r>
          <w:rPr>
            <w:rFonts w:ascii="仿宋" w:eastAsia="仿宋" w:hAnsi="仿宋" w:cs="仿宋" w:hint="eastAsia"/>
            <w:lang w:eastAsia="zh-CN"/>
          </w:rPr>
          <w:t>(一)、技术创新方向与目标</w:t>
        </w:r>
        <w:r>
          <w:tab/>
        </w:r>
        <w:r>
          <w:fldChar w:fldCharType="begin"/>
        </w:r>
        <w:r>
          <w:instrText xml:space="preserve"> PAGEREF _Toc98 \h </w:instrText>
        </w:r>
        <w:r>
          <w:fldChar w:fldCharType="separate"/>
        </w:r>
        <w:r>
          <w:t>48</w:t>
        </w:r>
        <w:r>
          <w:fldChar w:fldCharType="end"/>
        </w:r>
      </w:hyperlink>
    </w:p>
    <w:p>
      <w:pPr>
        <w:pStyle w:val="TOC2"/>
        <w:tabs>
          <w:tab w:val="right" w:leader="dot" w:pos="8306"/>
        </w:tabs>
      </w:pPr>
      <w:hyperlink w:anchor="_Toc15660" w:history="1">
        <w:r>
          <w:rPr>
            <w:rFonts w:ascii="仿宋" w:eastAsia="仿宋" w:hAnsi="仿宋" w:cs="仿宋" w:hint="eastAsia"/>
            <w:lang w:eastAsia="zh-CN"/>
          </w:rPr>
          <w:t>(二)、产业升级路径与措施</w:t>
        </w:r>
        <w:r>
          <w:tab/>
        </w:r>
        <w:r>
          <w:fldChar w:fldCharType="begin"/>
        </w:r>
        <w:r>
          <w:instrText xml:space="preserve"> PAGEREF _Toc15660 \h </w:instrText>
        </w:r>
        <w:r>
          <w:fldChar w:fldCharType="separate"/>
        </w:r>
        <w:r>
          <w:t>49</w:t>
        </w:r>
        <w:r>
          <w:fldChar w:fldCharType="end"/>
        </w:r>
      </w:hyperlink>
    </w:p>
    <w:p>
      <w:pPr>
        <w:pStyle w:val="TOC1"/>
        <w:tabs>
          <w:tab w:val="right" w:leader="dot" w:pos="8306"/>
        </w:tabs>
      </w:pPr>
      <w:hyperlink w:anchor="_Toc8993" w:history="1">
        <w:r>
          <w:rPr>
            <w:rFonts w:ascii="仿宋" w:eastAsia="仿宋" w:hAnsi="仿宋" w:cs="仿宋" w:hint="eastAsia"/>
            <w:lang w:eastAsia="zh-CN"/>
          </w:rPr>
          <w:t>十二、项目变更管理</w:t>
        </w:r>
        <w:r>
          <w:tab/>
        </w:r>
        <w:r>
          <w:fldChar w:fldCharType="begin"/>
        </w:r>
        <w:r>
          <w:instrText xml:space="preserve"> PAGEREF _Toc8993 \h </w:instrText>
        </w:r>
        <w:r>
          <w:fldChar w:fldCharType="separate"/>
        </w:r>
        <w:r>
          <w:t>51</w:t>
        </w:r>
        <w:r>
          <w:fldChar w:fldCharType="end"/>
        </w:r>
      </w:hyperlink>
    </w:p>
    <w:p>
      <w:pPr>
        <w:pStyle w:val="TOC2"/>
        <w:tabs>
          <w:tab w:val="right" w:leader="dot" w:pos="8306"/>
        </w:tabs>
      </w:pPr>
      <w:hyperlink w:anchor="_Toc27705" w:history="1">
        <w:r>
          <w:rPr>
            <w:rFonts w:ascii="仿宋" w:eastAsia="仿宋" w:hAnsi="仿宋" w:cs="仿宋" w:hint="eastAsia"/>
            <w:lang w:eastAsia="zh-CN"/>
          </w:rPr>
          <w:t>(一)、变更控制流程</w:t>
        </w:r>
        <w:r>
          <w:tab/>
        </w:r>
        <w:r>
          <w:fldChar w:fldCharType="begin"/>
        </w:r>
        <w:r>
          <w:instrText xml:space="preserve"> PAGEREF _Toc27705 \h </w:instrText>
        </w:r>
        <w:r>
          <w:fldChar w:fldCharType="separate"/>
        </w:r>
        <w:r>
          <w:t>51</w:t>
        </w:r>
        <w:r>
          <w:fldChar w:fldCharType="end"/>
        </w:r>
      </w:hyperlink>
    </w:p>
    <w:p>
      <w:pPr>
        <w:pStyle w:val="TOC2"/>
        <w:tabs>
          <w:tab w:val="right" w:leader="dot" w:pos="8306"/>
        </w:tabs>
      </w:pPr>
      <w:hyperlink w:anchor="_Toc28734" w:history="1">
        <w:r>
          <w:rPr>
            <w:rFonts w:ascii="仿宋" w:eastAsia="仿宋" w:hAnsi="仿宋" w:cs="仿宋" w:hint="eastAsia"/>
            <w:lang w:eastAsia="zh-CN"/>
          </w:rPr>
          <w:t>(二)、影响评估与处理</w:t>
        </w:r>
        <w:r>
          <w:tab/>
        </w:r>
        <w:r>
          <w:fldChar w:fldCharType="begin"/>
        </w:r>
        <w:r>
          <w:instrText xml:space="preserve"> PAGEREF _Toc28734 \h </w:instrText>
        </w:r>
        <w:r>
          <w:fldChar w:fldCharType="separate"/>
        </w:r>
        <w:r>
          <w:t>52</w:t>
        </w:r>
        <w:r>
          <w:fldChar w:fldCharType="end"/>
        </w:r>
      </w:hyperlink>
    </w:p>
    <w:p>
      <w:pPr>
        <w:pStyle w:val="TOC2"/>
        <w:tabs>
          <w:tab w:val="right" w:leader="dot" w:pos="8306"/>
        </w:tabs>
      </w:pPr>
      <w:hyperlink w:anchor="_Toc5558" w:history="1">
        <w:r>
          <w:rPr>
            <w:rFonts w:ascii="仿宋" w:eastAsia="仿宋" w:hAnsi="仿宋" w:cs="仿宋" w:hint="eastAsia"/>
            <w:lang w:eastAsia="zh-CN"/>
          </w:rPr>
          <w:t>(三)、变更记录与追踪</w:t>
        </w:r>
        <w:r>
          <w:tab/>
        </w:r>
        <w:r>
          <w:fldChar w:fldCharType="begin"/>
        </w:r>
        <w:r>
          <w:instrText xml:space="preserve"> PAGEREF _Toc5558 \h </w:instrText>
        </w:r>
        <w:r>
          <w:fldChar w:fldCharType="separate"/>
        </w:r>
        <w:r>
          <w:t>53</w:t>
        </w:r>
        <w:r>
          <w:fldChar w:fldCharType="end"/>
        </w:r>
      </w:hyperlink>
    </w:p>
    <w:p>
      <w:pPr>
        <w:pStyle w:val="TOC2"/>
        <w:tabs>
          <w:tab w:val="right" w:leader="dot" w:pos="8306"/>
        </w:tabs>
      </w:pPr>
      <w:hyperlink w:anchor="_Toc25188" w:history="1">
        <w:r>
          <w:rPr>
            <w:rFonts w:ascii="仿宋" w:eastAsia="仿宋" w:hAnsi="仿宋" w:cs="仿宋" w:hint="eastAsia"/>
            <w:lang w:eastAsia="zh-CN"/>
          </w:rPr>
          <w:t>(四)、变更管理策略</w:t>
        </w:r>
        <w:r>
          <w:tab/>
        </w:r>
        <w:r>
          <w:fldChar w:fldCharType="begin"/>
        </w:r>
        <w:r>
          <w:instrText xml:space="preserve"> PAGEREF _Toc25188 \h </w:instrText>
        </w:r>
        <w:r>
          <w:fldChar w:fldCharType="separate"/>
        </w:r>
        <w:r>
          <w:t>55</w:t>
        </w:r>
        <w:r>
          <w:fldChar w:fldCharType="end"/>
        </w:r>
      </w:hyperlink>
    </w:p>
    <w:p>
      <w:pPr>
        <w:pStyle w:val="TOC1"/>
        <w:tabs>
          <w:tab w:val="right" w:leader="dot" w:pos="8306"/>
        </w:tabs>
      </w:pPr>
      <w:hyperlink w:anchor="_Toc4104" w:history="1">
        <w:r>
          <w:rPr>
            <w:rFonts w:ascii="仿宋" w:eastAsia="仿宋" w:hAnsi="仿宋" w:cs="仿宋" w:hint="eastAsia"/>
            <w:lang w:eastAsia="zh-CN"/>
          </w:rPr>
          <w:t>十三、人力资源管理与开发</w:t>
        </w:r>
        <w:r>
          <w:tab/>
        </w:r>
        <w:r>
          <w:fldChar w:fldCharType="begin"/>
        </w:r>
        <w:r>
          <w:instrText xml:space="preserve"> PAGEREF _Toc4104 \h </w:instrText>
        </w:r>
        <w:r>
          <w:fldChar w:fldCharType="separate"/>
        </w:r>
        <w:r>
          <w:t>57</w:t>
        </w:r>
        <w:r>
          <w:fldChar w:fldCharType="end"/>
        </w:r>
      </w:hyperlink>
    </w:p>
    <w:p>
      <w:pPr>
        <w:pStyle w:val="TOC2"/>
        <w:tabs>
          <w:tab w:val="right" w:leader="dot" w:pos="8306"/>
        </w:tabs>
      </w:pPr>
      <w:hyperlink w:anchor="_Toc11075" w:history="1">
        <w:r>
          <w:rPr>
            <w:rFonts w:ascii="仿宋" w:eastAsia="仿宋" w:hAnsi="仿宋" w:cs="仿宋" w:hint="eastAsia"/>
            <w:lang w:eastAsia="zh-CN"/>
          </w:rPr>
          <w:t>(一)、人力资源规划</w:t>
        </w:r>
        <w:r>
          <w:tab/>
        </w:r>
        <w:r>
          <w:fldChar w:fldCharType="begin"/>
        </w:r>
        <w:r>
          <w:instrText xml:space="preserve"> PAGEREF _Toc11075 \h </w:instrText>
        </w:r>
        <w:r>
          <w:fldChar w:fldCharType="separate"/>
        </w:r>
        <w:r>
          <w:t>57</w:t>
        </w:r>
        <w:r>
          <w:fldChar w:fldCharType="end"/>
        </w:r>
      </w:hyperlink>
    </w:p>
    <w:p>
      <w:pPr>
        <w:pStyle w:val="TOC2"/>
        <w:tabs>
          <w:tab w:val="right" w:leader="dot" w:pos="8306"/>
        </w:tabs>
      </w:pPr>
      <w:hyperlink w:anchor="_Toc3985" w:history="1">
        <w:r>
          <w:rPr>
            <w:rFonts w:ascii="仿宋" w:eastAsia="仿宋" w:hAnsi="仿宋" w:cs="仿宋" w:hint="eastAsia"/>
            <w:lang w:eastAsia="zh-CN"/>
          </w:rPr>
          <w:t>(二)、人力资源开发与培训</w:t>
        </w:r>
        <w:r>
          <w:tab/>
        </w:r>
        <w:r>
          <w:fldChar w:fldCharType="begin"/>
        </w:r>
        <w:r>
          <w:instrText xml:space="preserve"> PAGEREF _Toc3985 \h </w:instrText>
        </w:r>
        <w:r>
          <w:fldChar w:fldCharType="separate"/>
        </w:r>
        <w:r>
          <w:t>58</w:t>
        </w:r>
        <w:r>
          <w:fldChar w:fldCharType="end"/>
        </w:r>
      </w:hyperlink>
    </w:p>
    <w:p>
      <w:pPr>
        <w:pStyle w:val="TOC1"/>
        <w:tabs>
          <w:tab w:val="right" w:leader="dot" w:pos="8306"/>
        </w:tabs>
      </w:pPr>
      <w:hyperlink w:anchor="_Toc6491" w:history="1">
        <w:r>
          <w:rPr>
            <w:rFonts w:ascii="仿宋" w:eastAsia="仿宋" w:hAnsi="仿宋" w:cs="仿宋" w:hint="eastAsia"/>
            <w:lang w:eastAsia="zh-CN"/>
          </w:rPr>
          <w:t>十四、设施与设备管理</w:t>
        </w:r>
        <w:r>
          <w:tab/>
        </w:r>
        <w:r>
          <w:fldChar w:fldCharType="begin"/>
        </w:r>
        <w:r>
          <w:instrText xml:space="preserve"> PAGEREF _Toc6491 \h </w:instrText>
        </w:r>
        <w:r>
          <w:fldChar w:fldCharType="separate"/>
        </w:r>
        <w:r>
          <w:t>61</w:t>
        </w:r>
        <w:r>
          <w:fldChar w:fldCharType="end"/>
        </w:r>
      </w:hyperlink>
    </w:p>
    <w:p>
      <w:pPr>
        <w:pStyle w:val="TOC2"/>
        <w:tabs>
          <w:tab w:val="right" w:leader="dot" w:pos="8306"/>
        </w:tabs>
      </w:pPr>
      <w:hyperlink w:anchor="_Toc3535" w:history="1">
        <w:r>
          <w:rPr>
            <w:rFonts w:ascii="仿宋" w:eastAsia="仿宋" w:hAnsi="仿宋" w:cs="仿宋" w:hint="eastAsia"/>
            <w:lang w:eastAsia="zh-CN"/>
          </w:rPr>
          <w:t>(一)、设施规划与配置</w:t>
        </w:r>
        <w:r>
          <w:tab/>
        </w:r>
        <w:r>
          <w:fldChar w:fldCharType="begin"/>
        </w:r>
        <w:r>
          <w:instrText xml:space="preserve"> PAGEREF _Toc3535 \h </w:instrText>
        </w:r>
        <w:r>
          <w:fldChar w:fldCharType="separate"/>
        </w:r>
        <w:r>
          <w:t>61</w:t>
        </w:r>
        <w:r>
          <w:fldChar w:fldCharType="end"/>
        </w:r>
      </w:hyperlink>
    </w:p>
    <w:p>
      <w:pPr>
        <w:pStyle w:val="TOC2"/>
        <w:tabs>
          <w:tab w:val="right" w:leader="dot" w:pos="8306"/>
        </w:tabs>
      </w:pPr>
      <w:hyperlink w:anchor="_Toc6445" w:history="1">
        <w:r>
          <w:rPr>
            <w:rFonts w:ascii="仿宋" w:eastAsia="仿宋" w:hAnsi="仿宋" w:cs="仿宋" w:hint="eastAsia"/>
            <w:lang w:eastAsia="zh-CN"/>
          </w:rPr>
          <w:t>(二)、设备采购与维护管理</w:t>
        </w:r>
        <w:r>
          <w:tab/>
        </w:r>
        <w:r>
          <w:fldChar w:fldCharType="begin"/>
        </w:r>
        <w:r>
          <w:instrText xml:space="preserve"> PAGEREF _Toc6445 \h </w:instrText>
        </w:r>
        <w:r>
          <w:fldChar w:fldCharType="separate"/>
        </w:r>
        <w:r>
          <w:t>62</w:t>
        </w:r>
        <w:r>
          <w:fldChar w:fldCharType="end"/>
        </w:r>
      </w:hyperlink>
    </w:p>
    <w:p>
      <w:pPr>
        <w:pStyle w:val="TOC2"/>
        <w:tabs>
          <w:tab w:val="right" w:leader="dot" w:pos="8306"/>
        </w:tabs>
      </w:pPr>
      <w:hyperlink w:anchor="_Toc8788" w:history="1">
        <w:r>
          <w:rPr>
            <w:rFonts w:ascii="仿宋" w:eastAsia="仿宋" w:hAnsi="仿宋" w:cs="仿宋" w:hint="eastAsia"/>
            <w:lang w:eastAsia="zh-CN"/>
          </w:rPr>
          <w:t>(三)、设施设备升级策略</w:t>
        </w:r>
        <w:r>
          <w:tab/>
        </w:r>
        <w:r>
          <w:fldChar w:fldCharType="begin"/>
        </w:r>
        <w:r>
          <w:instrText xml:space="preserve"> PAGEREF _Toc8788 \h </w:instrText>
        </w:r>
        <w:r>
          <w:fldChar w:fldCharType="separate"/>
        </w:r>
        <w:r>
          <w:t>62</w:t>
        </w:r>
        <w:r>
          <w:fldChar w:fldCharType="end"/>
        </w:r>
      </w:hyperlink>
    </w:p>
    <w:p>
      <w:pPr>
        <w:pStyle w:val="TOC1"/>
        <w:tabs>
          <w:tab w:val="right" w:leader="dot" w:pos="8306"/>
        </w:tabs>
      </w:pPr>
      <w:hyperlink w:anchor="_Toc5325" w:history="1">
        <w:r>
          <w:rPr>
            <w:rFonts w:ascii="仿宋" w:eastAsia="仿宋" w:hAnsi="仿宋" w:cs="仿宋" w:hint="eastAsia"/>
            <w:lang w:eastAsia="zh-CN"/>
          </w:rPr>
          <w:t>十五、知识产权管理与保护</w:t>
        </w:r>
        <w:r>
          <w:tab/>
        </w:r>
        <w:r>
          <w:fldChar w:fldCharType="begin"/>
        </w:r>
        <w:r>
          <w:instrText xml:space="preserve"> PAGEREF _Toc5325 \h </w:instrText>
        </w:r>
        <w:r>
          <w:fldChar w:fldCharType="separate"/>
        </w:r>
        <w:r>
          <w:t>63</w:t>
        </w:r>
        <w:r>
          <w:fldChar w:fldCharType="end"/>
        </w:r>
      </w:hyperlink>
    </w:p>
    <w:p>
      <w:pPr>
        <w:pStyle w:val="TOC2"/>
        <w:tabs>
          <w:tab w:val="right" w:leader="dot" w:pos="8306"/>
        </w:tabs>
      </w:pPr>
      <w:hyperlink w:anchor="_Toc9347" w:history="1">
        <w:r>
          <w:rPr>
            <w:rFonts w:ascii="仿宋" w:eastAsia="仿宋" w:hAnsi="仿宋" w:cs="仿宋" w:hint="eastAsia"/>
            <w:lang w:eastAsia="zh-CN"/>
          </w:rPr>
          <w:t>(一)、知识产权管理体系建设</w:t>
        </w:r>
        <w:r>
          <w:tab/>
        </w:r>
        <w:r>
          <w:fldChar w:fldCharType="begin"/>
        </w:r>
        <w:r>
          <w:instrText xml:space="preserve"> PAGEREF _Toc9347 \h </w:instrText>
        </w:r>
        <w:r>
          <w:fldChar w:fldCharType="separate"/>
        </w:r>
        <w:r>
          <w:t>63</w:t>
        </w:r>
        <w:r>
          <w:fldChar w:fldCharType="end"/>
        </w:r>
      </w:hyperlink>
    </w:p>
    <w:p>
      <w:pPr>
        <w:pStyle w:val="TOC2"/>
        <w:tabs>
          <w:tab w:val="right" w:leader="dot" w:pos="8306"/>
        </w:tabs>
      </w:pPr>
      <w:hyperlink w:anchor="_Toc19758" w:history="1">
        <w:r>
          <w:rPr>
            <w:rFonts w:ascii="仿宋" w:eastAsia="仿宋" w:hAnsi="仿宋" w:cs="仿宋" w:hint="eastAsia"/>
            <w:lang w:eastAsia="zh-CN"/>
          </w:rPr>
          <w:t>(二)、知识产权保护措施</w:t>
        </w:r>
        <w:r>
          <w:tab/>
        </w:r>
        <w:r>
          <w:fldChar w:fldCharType="begin"/>
        </w:r>
        <w:r>
          <w:instrText xml:space="preserve"> PAGEREF _Toc19758 \h </w:instrText>
        </w:r>
        <w:r>
          <w:fldChar w:fldCharType="separate"/>
        </w:r>
        <w:r>
          <w:t>64</w:t>
        </w:r>
        <w:r>
          <w:fldChar w:fldCharType="end"/>
        </w:r>
      </w:hyperlink>
    </w:p>
    <w:p>
      <w:pPr>
        <w:pStyle w:val="TOC1"/>
        <w:tabs>
          <w:tab w:val="right" w:leader="dot" w:pos="8306"/>
        </w:tabs>
      </w:pPr>
      <w:hyperlink w:anchor="_Toc25658" w:history="1">
        <w:r>
          <w:rPr>
            <w:rFonts w:ascii="仿宋" w:eastAsia="仿宋" w:hAnsi="仿宋" w:cs="仿宋" w:hint="eastAsia"/>
            <w:lang w:eastAsia="zh-CN"/>
          </w:rPr>
          <w:t>十六、产业协同与集群发展</w:t>
        </w:r>
        <w:r>
          <w:tab/>
        </w:r>
        <w:r>
          <w:fldChar w:fldCharType="begin"/>
        </w:r>
        <w:r>
          <w:instrText xml:space="preserve"> PAGEREF _Toc25658 \h </w:instrText>
        </w:r>
        <w:r>
          <w:fldChar w:fldCharType="separate"/>
        </w:r>
        <w:r>
          <w:t>65</w:t>
        </w:r>
        <w:r>
          <w:fldChar w:fldCharType="end"/>
        </w:r>
      </w:hyperlink>
    </w:p>
    <w:p>
      <w:pPr>
        <w:pStyle w:val="TOC2"/>
        <w:tabs>
          <w:tab w:val="right" w:leader="dot" w:pos="8306"/>
        </w:tabs>
      </w:pPr>
      <w:hyperlink w:anchor="_Toc25244" w:history="1">
        <w:r>
          <w:rPr>
            <w:rFonts w:ascii="仿宋" w:eastAsia="仿宋" w:hAnsi="仿宋" w:cs="仿宋" w:hint="eastAsia"/>
            <w:lang w:eastAsia="zh-CN"/>
          </w:rPr>
          <w:t>(一)、产业协同机制建设</w:t>
        </w:r>
        <w:r>
          <w:tab/>
        </w:r>
        <w:r>
          <w:fldChar w:fldCharType="begin"/>
        </w:r>
        <w:r>
          <w:instrText xml:space="preserve"> PAGEREF _Toc25244 \h </w:instrText>
        </w:r>
        <w:r>
          <w:fldChar w:fldCharType="separate"/>
        </w:r>
        <w:r>
          <w:t>65</w:t>
        </w:r>
        <w:r>
          <w:fldChar w:fldCharType="end"/>
        </w:r>
      </w:hyperlink>
    </w:p>
    <w:p>
      <w:pPr>
        <w:pStyle w:val="TOC2"/>
        <w:tabs>
          <w:tab w:val="right" w:leader="dot" w:pos="8306"/>
        </w:tabs>
      </w:pPr>
      <w:hyperlink w:anchor="_Toc30933" w:history="1">
        <w:r>
          <w:rPr>
            <w:rFonts w:ascii="仿宋" w:eastAsia="仿宋" w:hAnsi="仿宋" w:cs="仿宋" w:hint="eastAsia"/>
            <w:lang w:eastAsia="zh-CN"/>
          </w:rPr>
          <w:t>(二)、产业集群培育与发展</w:t>
        </w:r>
        <w:r>
          <w:tab/>
        </w:r>
        <w:r>
          <w:fldChar w:fldCharType="begin"/>
        </w:r>
        <w:r>
          <w:instrText xml:space="preserve"> PAGEREF _Toc30933 \h </w:instrText>
        </w:r>
        <w:r>
          <w:fldChar w:fldCharType="separate"/>
        </w:r>
        <w:r>
          <w:t>67</w:t>
        </w:r>
        <w:r>
          <w:fldChar w:fldCharType="end"/>
        </w:r>
      </w:hyperlink>
    </w:p>
    <w:p>
      <w:pPr>
        <w:pStyle w:val="TOC1"/>
        <w:tabs>
          <w:tab w:val="right" w:leader="dot" w:pos="8306"/>
        </w:tabs>
      </w:pPr>
      <w:hyperlink w:anchor="_Toc11841" w:history="1">
        <w:r>
          <w:rPr>
            <w:rFonts w:ascii="仿宋" w:eastAsia="仿宋" w:hAnsi="仿宋" w:cs="仿宋" w:hint="eastAsia"/>
            <w:lang w:eastAsia="zh-CN"/>
          </w:rPr>
          <w:t>十七、合作与交流机制建立</w:t>
        </w:r>
        <w:r>
          <w:tab/>
        </w:r>
        <w:r>
          <w:fldChar w:fldCharType="begin"/>
        </w:r>
        <w:r>
          <w:instrText xml:space="preserve"> PAGEREF _Toc11841 \h </w:instrText>
        </w:r>
        <w:r>
          <w:fldChar w:fldCharType="separate"/>
        </w:r>
        <w:r>
          <w:t>67</w:t>
        </w:r>
        <w:r>
          <w:fldChar w:fldCharType="end"/>
        </w:r>
      </w:hyperlink>
    </w:p>
    <w:p>
      <w:pPr>
        <w:pStyle w:val="TOC2"/>
        <w:tabs>
          <w:tab w:val="right" w:leader="dot" w:pos="8306"/>
        </w:tabs>
      </w:pPr>
      <w:hyperlink w:anchor="_Toc24870" w:history="1">
        <w:r>
          <w:rPr>
            <w:rFonts w:ascii="仿宋" w:eastAsia="仿宋" w:hAnsi="仿宋" w:cs="仿宋" w:hint="eastAsia"/>
            <w:lang w:eastAsia="zh-CN"/>
          </w:rPr>
          <w:t>(一)、合作伙伴选择与合作方式</w:t>
        </w:r>
        <w:r>
          <w:tab/>
        </w:r>
        <w:r>
          <w:fldChar w:fldCharType="begin"/>
        </w:r>
        <w:r>
          <w:instrText xml:space="preserve"> PAGEREF _Toc24870 \h </w:instrText>
        </w:r>
        <w:r>
          <w:fldChar w:fldCharType="separate"/>
        </w:r>
        <w:r>
          <w:t>67</w:t>
        </w:r>
        <w:r>
          <w:fldChar w:fldCharType="end"/>
        </w:r>
      </w:hyperlink>
    </w:p>
    <w:p>
      <w:pPr>
        <w:pStyle w:val="TOC2"/>
        <w:tabs>
          <w:tab w:val="right" w:leader="dot" w:pos="8306"/>
        </w:tabs>
      </w:pPr>
      <w:hyperlink w:anchor="_Toc23727" w:history="1">
        <w:r>
          <w:rPr>
            <w:rFonts w:ascii="仿宋" w:eastAsia="仿宋" w:hAnsi="仿宋" w:cs="仿宋" w:hint="eastAsia"/>
            <w:lang w:eastAsia="zh-CN"/>
          </w:rPr>
          <w:t>(二)、交流与合作平台搭建</w:t>
        </w:r>
        <w:r>
          <w:tab/>
        </w:r>
        <w:r>
          <w:fldChar w:fldCharType="begin"/>
        </w:r>
        <w:r>
          <w:instrText xml:space="preserve"> PAGEREF _Toc23727 \h </w:instrText>
        </w:r>
        <w:r>
          <w:fldChar w:fldCharType="separate"/>
        </w:r>
        <w:r>
          <w:t>69</w:t>
        </w:r>
        <w:r>
          <w:fldChar w:fldCharType="end"/>
        </w:r>
      </w:hyperlink>
    </w:p>
    <w:p>
      <w:pPr>
        <w:pStyle w:val="TOC1"/>
        <w:tabs>
          <w:tab w:val="right" w:leader="dot" w:pos="8306"/>
        </w:tabs>
      </w:pPr>
      <w:hyperlink w:anchor="_Toc17497" w:history="1">
        <w:r>
          <w:rPr>
            <w:rFonts w:ascii="仿宋" w:eastAsia="仿宋" w:hAnsi="仿宋" w:cs="仿宋" w:hint="eastAsia"/>
            <w:lang w:eastAsia="zh-CN"/>
          </w:rPr>
          <w:t>十八、质量管理与控制</w:t>
        </w:r>
        <w:r>
          <w:tab/>
        </w:r>
        <w:r>
          <w:fldChar w:fldCharType="begin"/>
        </w:r>
        <w:r>
          <w:instrText xml:space="preserve"> PAGEREF _Toc17497 \h </w:instrText>
        </w:r>
        <w:r>
          <w:fldChar w:fldCharType="separate"/>
        </w:r>
        <w:r>
          <w:t>70</w:t>
        </w:r>
        <w:r>
          <w:fldChar w:fldCharType="end"/>
        </w:r>
      </w:hyperlink>
    </w:p>
    <w:p>
      <w:pPr>
        <w:pStyle w:val="TOC2"/>
        <w:tabs>
          <w:tab w:val="right" w:leader="dot" w:pos="8306"/>
        </w:tabs>
      </w:pPr>
      <w:hyperlink w:anchor="_Toc31163" w:history="1">
        <w:r>
          <w:rPr>
            <w:rFonts w:ascii="仿宋" w:eastAsia="仿宋" w:hAnsi="仿宋" w:cs="仿宋" w:hint="eastAsia"/>
            <w:lang w:eastAsia="zh-CN"/>
          </w:rPr>
          <w:t>(一)、质量管理体系建设</w:t>
        </w:r>
        <w:r>
          <w:tab/>
        </w:r>
        <w:r>
          <w:fldChar w:fldCharType="begin"/>
        </w:r>
        <w:r>
          <w:instrText xml:space="preserve"> PAGEREF _Toc31163 \h </w:instrText>
        </w:r>
        <w:r>
          <w:fldChar w:fldCharType="separate"/>
        </w:r>
        <w:r>
          <w:t>70</w:t>
        </w:r>
        <w:r>
          <w:fldChar w:fldCharType="end"/>
        </w:r>
      </w:hyperlink>
    </w:p>
    <w:p>
      <w:pPr>
        <w:pStyle w:val="TOC2"/>
        <w:tabs>
          <w:tab w:val="right" w:leader="dot" w:pos="8306"/>
        </w:tabs>
      </w:pPr>
      <w:hyperlink w:anchor="_Toc25316" w:history="1">
        <w:r>
          <w:rPr>
            <w:rFonts w:ascii="仿宋" w:eastAsia="仿宋" w:hAnsi="仿宋" w:cs="仿宋" w:hint="eastAsia"/>
            <w:lang w:eastAsia="zh-CN"/>
          </w:rPr>
          <w:t>(二)、质量控制措施</w:t>
        </w:r>
        <w:r>
          <w:tab/>
        </w:r>
        <w:r>
          <w:fldChar w:fldCharType="begin"/>
        </w:r>
        <w:r>
          <w:instrText xml:space="preserve"> PAGEREF _Toc25316 \h </w:instrText>
        </w:r>
        <w:r>
          <w:fldChar w:fldCharType="separate"/>
        </w:r>
        <w:r>
          <w:t>72</w:t>
        </w:r>
        <w:r>
          <w:fldChar w:fldCharType="end"/>
        </w:r>
      </w:hyperlink>
    </w:p>
    <w:p>
      <w:pPr>
        <w:pStyle w:val="TOC1"/>
        <w:tabs>
          <w:tab w:val="right" w:leader="dot" w:pos="8306"/>
        </w:tabs>
      </w:pPr>
      <w:hyperlink w:anchor="_Toc24623" w:history="1">
        <w:r>
          <w:rPr>
            <w:rFonts w:ascii="仿宋" w:eastAsia="仿宋" w:hAnsi="仿宋" w:cs="仿宋" w:hint="eastAsia"/>
            <w:lang w:eastAsia="zh-CN"/>
          </w:rPr>
          <w:t>十九、项目施工方案</w:t>
        </w:r>
        <w:r>
          <w:tab/>
        </w:r>
        <w:r>
          <w:fldChar w:fldCharType="begin"/>
        </w:r>
        <w:r>
          <w:instrText xml:space="preserve"> PAGEREF _Toc24623 \h </w:instrText>
        </w:r>
        <w:r>
          <w:fldChar w:fldCharType="separate"/>
        </w:r>
        <w:r>
          <w:t>73</w:t>
        </w:r>
        <w:r>
          <w:fldChar w:fldCharType="end"/>
        </w:r>
      </w:hyperlink>
    </w:p>
    <w:p>
      <w:pPr>
        <w:pStyle w:val="TOC2"/>
        <w:tabs>
          <w:tab w:val="right" w:leader="dot" w:pos="8306"/>
        </w:tabs>
      </w:pPr>
      <w:hyperlink w:anchor="_Toc32744" w:history="1">
        <w:r>
          <w:rPr>
            <w:rFonts w:ascii="仿宋" w:eastAsia="仿宋" w:hAnsi="仿宋" w:cs="仿宋" w:hint="eastAsia"/>
            <w:lang w:eastAsia="zh-CN"/>
          </w:rPr>
          <w:t>(一)、施工组织设计</w:t>
        </w:r>
        <w:r>
          <w:tab/>
        </w:r>
        <w:r>
          <w:fldChar w:fldCharType="begin"/>
        </w:r>
        <w:r>
          <w:instrText xml:space="preserve"> PAGEREF _Toc32744 \h </w:instrText>
        </w:r>
        <w:r>
          <w:fldChar w:fldCharType="separate"/>
        </w:r>
        <w:r>
          <w:t>73</w:t>
        </w:r>
        <w:r>
          <w:fldChar w:fldCharType="end"/>
        </w:r>
      </w:hyperlink>
    </w:p>
    <w:p>
      <w:pPr>
        <w:pStyle w:val="TOC2"/>
        <w:tabs>
          <w:tab w:val="right" w:leader="dot" w:pos="8306"/>
        </w:tabs>
      </w:pPr>
      <w:hyperlink w:anchor="_Toc21538" w:history="1">
        <w:r>
          <w:rPr>
            <w:rFonts w:ascii="仿宋" w:eastAsia="仿宋" w:hAnsi="仿宋" w:cs="仿宋" w:hint="eastAsia"/>
            <w:lang w:eastAsia="zh-CN"/>
          </w:rPr>
          <w:t>(二)、施工工艺与技术路线</w:t>
        </w:r>
        <w:r>
          <w:tab/>
        </w:r>
        <w:r>
          <w:fldChar w:fldCharType="begin"/>
        </w:r>
        <w:r>
          <w:instrText xml:space="preserve"> PAGEREF _Toc21538 \h </w:instrText>
        </w:r>
        <w:r>
          <w:fldChar w:fldCharType="separate"/>
        </w:r>
        <w:r>
          <w:t>75</w:t>
        </w:r>
        <w:r>
          <w:fldChar w:fldCharType="end"/>
        </w:r>
      </w:hyperlink>
    </w:p>
    <w:p>
      <w:pPr>
        <w:pStyle w:val="TOC2"/>
        <w:tabs>
          <w:tab w:val="right" w:leader="dot" w:pos="8306"/>
        </w:tabs>
      </w:pPr>
      <w:hyperlink w:anchor="_Toc3762" w:history="1">
        <w:r>
          <w:rPr>
            <w:rFonts w:ascii="仿宋" w:eastAsia="仿宋" w:hAnsi="仿宋" w:cs="仿宋" w:hint="eastAsia"/>
            <w:lang w:eastAsia="zh-CN"/>
          </w:rPr>
          <w:t>(三)、关键节点施工计划</w:t>
        </w:r>
        <w:r>
          <w:tab/>
        </w:r>
        <w:r>
          <w:fldChar w:fldCharType="begin"/>
        </w:r>
        <w:r>
          <w:instrText xml:space="preserve"> PAGEREF _Toc3762 \h </w:instrText>
        </w:r>
        <w:r>
          <w:fldChar w:fldCharType="separate"/>
        </w:r>
        <w:r>
          <w:t>76</w:t>
        </w:r>
        <w:r>
          <w:fldChar w:fldCharType="end"/>
        </w:r>
      </w:hyperlink>
    </w:p>
    <w:p>
      <w:pPr>
        <w:pStyle w:val="TOC2"/>
        <w:tabs>
          <w:tab w:val="right" w:leader="dot" w:pos="8306"/>
        </w:tabs>
      </w:pPr>
      <w:hyperlink w:anchor="_Toc1270" w:history="1">
        <w:r>
          <w:rPr>
            <w:rFonts w:ascii="仿宋" w:eastAsia="仿宋" w:hAnsi="仿宋" w:cs="仿宋" w:hint="eastAsia"/>
            <w:lang w:eastAsia="zh-CN"/>
          </w:rPr>
          <w:t>(四)、施工现场管理</w:t>
        </w:r>
        <w:r>
          <w:tab/>
        </w:r>
        <w:r>
          <w:fldChar w:fldCharType="begin"/>
        </w:r>
        <w:r>
          <w:instrText xml:space="preserve"> PAGEREF _Toc1270 \h </w:instrText>
        </w:r>
        <w:r>
          <w:fldChar w:fldCharType="separate"/>
        </w:r>
        <w:r>
          <w:t>77</w:t>
        </w:r>
        <w:r>
          <w:fldChar w:fldCharType="end"/>
        </w:r>
      </w:hyperlink>
    </w:p>
    <w:p>
      <w:pPr>
        <w:pStyle w:val="TOC1"/>
        <w:tabs>
          <w:tab w:val="right" w:leader="dot" w:pos="8306"/>
        </w:tabs>
      </w:pPr>
      <w:hyperlink w:anchor="_Toc3395" w:history="1">
        <w:r>
          <w:rPr>
            <w:rFonts w:ascii="仿宋" w:eastAsia="仿宋" w:hAnsi="仿宋" w:cs="仿宋" w:hint="eastAsia"/>
            <w:lang w:eastAsia="zh-CN"/>
          </w:rPr>
          <w:t>二十、法律法规与政策遵循</w:t>
        </w:r>
        <w:r>
          <w:tab/>
        </w:r>
        <w:r>
          <w:fldChar w:fldCharType="begin"/>
        </w:r>
        <w:r>
          <w:instrText xml:space="preserve"> PAGEREF _Toc3395 \h </w:instrText>
        </w:r>
        <w:r>
          <w:fldChar w:fldCharType="separate"/>
        </w:r>
        <w:r>
          <w:t>79</w:t>
        </w:r>
        <w:r>
          <w:fldChar w:fldCharType="end"/>
        </w:r>
      </w:hyperlink>
    </w:p>
    <w:p>
      <w:pPr>
        <w:pStyle w:val="TOC2"/>
        <w:tabs>
          <w:tab w:val="right" w:leader="dot" w:pos="8306"/>
        </w:tabs>
      </w:pPr>
      <w:hyperlink w:anchor="_Toc23619" w:history="1">
        <w:r>
          <w:rPr>
            <w:rFonts w:ascii="仿宋" w:eastAsia="仿宋" w:hAnsi="仿宋" w:cs="仿宋" w:hint="eastAsia"/>
            <w:lang w:eastAsia="zh-CN"/>
          </w:rPr>
          <w:t>(一)、法律法规遵守</w:t>
        </w:r>
        <w:r>
          <w:tab/>
        </w:r>
        <w:r>
          <w:fldChar w:fldCharType="begin"/>
        </w:r>
        <w:r>
          <w:instrText xml:space="preserve"> PAGEREF _Toc23619 \h </w:instrText>
        </w:r>
        <w:r>
          <w:fldChar w:fldCharType="separate"/>
        </w:r>
        <w:r>
          <w:t>79</w:t>
        </w:r>
        <w:r>
          <w:fldChar w:fldCharType="end"/>
        </w:r>
      </w:hyperlink>
    </w:p>
    <w:p>
      <w:pPr>
        <w:pStyle w:val="TOC2"/>
        <w:tabs>
          <w:tab w:val="right" w:leader="dot" w:pos="8306"/>
        </w:tabs>
      </w:pPr>
      <w:hyperlink w:anchor="_Toc31743" w:history="1">
        <w:r>
          <w:rPr>
            <w:rFonts w:ascii="仿宋" w:eastAsia="仿宋" w:hAnsi="仿宋" w:cs="仿宋" w:hint="eastAsia"/>
            <w:lang w:eastAsia="zh-CN"/>
          </w:rPr>
          <w:t>(二)、政策导向与利用</w:t>
        </w:r>
        <w:r>
          <w:tab/>
        </w:r>
        <w:r>
          <w:fldChar w:fldCharType="begin"/>
        </w:r>
        <w:r>
          <w:instrText xml:space="preserve"> PAGEREF _Toc31743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6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细编含钨丝织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细编含钨丝织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79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细编含钨丝织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细编含钨丝织物项目在其专注的领域内，特别是在人工智能和数据科学方面，有望推动显著的技术革新。项目的研发活动不仅有望孕育出改变行业运作方式的新技术，还可能在长远中影响整个技术生态系统。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细编含钨丝织物项目还致力于提升当地居民的技能和就业能力，通过与当地教育机构合作提供培训和教育机会，从而提高社区整体的生活水平和社会福祉。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细编含钨丝织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1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细编含钨丝织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细编含钨丝织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86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95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编含钨丝织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78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10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201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220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https://d.book118.com/386151005003010101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90EC6"/>
    <w:rsid w:val="45890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15100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2024-02-18T02:56:00Z</dcterms:created>
  <dcterms:modified xsi:type="dcterms:W3CDTF">2024-02-18T02:57:20Z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5153AF34FE084FBFAD37102B07594DF6_11</vt:lpwstr>
  </property>
  <property fmtid="{D5CDD505-2E9C-101B-9397-08002B2CF9AE}" pid="3" name="KSOProductBuildVer">
    <vt:lpwstr>2052-12.1.0.16250</vt:lpwstr>
  </property>
</Properties>
</file>