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 w:history="1">
        <w:r>
          <w:rPr>
            <w:rFonts w:ascii="仿宋" w:eastAsia="仿宋" w:hAnsi="仿宋" w:cs="仿宋" w:hint="eastAsia"/>
            <w:lang w:eastAsia="zh-CN"/>
          </w:rPr>
          <w:t>概论</w:t>
        </w:r>
        <w:r>
          <w:tab/>
        </w:r>
        <w:r>
          <w:fldChar w:fldCharType="begin"/>
        </w:r>
        <w:r>
          <w:instrText xml:space="preserve"> PAGEREF _Toc244 \h </w:instrText>
        </w:r>
        <w:r>
          <w:fldChar w:fldCharType="separate"/>
        </w:r>
        <w:r>
          <w:t>3</w:t>
        </w:r>
        <w:r>
          <w:fldChar w:fldCharType="end"/>
        </w:r>
      </w:hyperlink>
    </w:p>
    <w:p>
      <w:pPr>
        <w:pStyle w:val="TOC1"/>
        <w:tabs>
          <w:tab w:val="right" w:leader="dot" w:pos="8306"/>
        </w:tabs>
      </w:pPr>
      <w:hyperlink w:anchor="_Toc23218" w:history="1">
        <w:r>
          <w:rPr>
            <w:rFonts w:ascii="仿宋" w:eastAsia="仿宋" w:hAnsi="仿宋" w:cs="仿宋" w:hint="eastAsia"/>
            <w:lang w:eastAsia="zh-CN"/>
          </w:rPr>
          <w:t>一、背景、必要性分析</w:t>
        </w:r>
        <w:r>
          <w:tab/>
        </w:r>
        <w:r>
          <w:fldChar w:fldCharType="begin"/>
        </w:r>
        <w:r>
          <w:instrText xml:space="preserve"> PAGEREF _Toc23218 \h </w:instrText>
        </w:r>
        <w:r>
          <w:fldChar w:fldCharType="separate"/>
        </w:r>
        <w:r>
          <w:t>3</w:t>
        </w:r>
        <w:r>
          <w:fldChar w:fldCharType="end"/>
        </w:r>
      </w:hyperlink>
    </w:p>
    <w:p>
      <w:pPr>
        <w:pStyle w:val="TOC2"/>
        <w:tabs>
          <w:tab w:val="right" w:leader="dot" w:pos="8306"/>
        </w:tabs>
      </w:pPr>
      <w:hyperlink w:anchor="_Toc25813" w:history="1">
        <w:r>
          <w:rPr>
            <w:rFonts w:ascii="仿宋" w:eastAsia="仿宋" w:hAnsi="仿宋" w:cs="仿宋" w:hint="eastAsia"/>
            <w:lang w:eastAsia="zh-CN"/>
          </w:rPr>
          <w:t>(一)、项目建设背景</w:t>
        </w:r>
        <w:r>
          <w:tab/>
        </w:r>
        <w:r>
          <w:fldChar w:fldCharType="begin"/>
        </w:r>
        <w:r>
          <w:instrText xml:space="preserve"> PAGEREF _Toc25813 \h </w:instrText>
        </w:r>
        <w:r>
          <w:fldChar w:fldCharType="separate"/>
        </w:r>
        <w:r>
          <w:t>3</w:t>
        </w:r>
        <w:r>
          <w:fldChar w:fldCharType="end"/>
        </w:r>
      </w:hyperlink>
    </w:p>
    <w:p>
      <w:pPr>
        <w:pStyle w:val="TOC2"/>
        <w:tabs>
          <w:tab w:val="right" w:leader="dot" w:pos="8306"/>
        </w:tabs>
      </w:pPr>
      <w:hyperlink w:anchor="_Toc28745" w:history="1">
        <w:r>
          <w:rPr>
            <w:rFonts w:ascii="仿宋" w:eastAsia="仿宋" w:hAnsi="仿宋" w:cs="仿宋" w:hint="eastAsia"/>
            <w:lang w:eastAsia="zh-CN"/>
          </w:rPr>
          <w:t>(二)、必要性分析</w:t>
        </w:r>
        <w:r>
          <w:tab/>
        </w:r>
        <w:r>
          <w:fldChar w:fldCharType="begin"/>
        </w:r>
        <w:r>
          <w:instrText xml:space="preserve"> PAGEREF _Toc28745 \h </w:instrText>
        </w:r>
        <w:r>
          <w:fldChar w:fldCharType="separate"/>
        </w:r>
        <w:r>
          <w:t>4</w:t>
        </w:r>
        <w:r>
          <w:fldChar w:fldCharType="end"/>
        </w:r>
      </w:hyperlink>
    </w:p>
    <w:p>
      <w:pPr>
        <w:pStyle w:val="TOC2"/>
        <w:tabs>
          <w:tab w:val="right" w:leader="dot" w:pos="8306"/>
        </w:tabs>
      </w:pPr>
      <w:hyperlink w:anchor="_Toc16514" w:history="1">
        <w:r>
          <w:rPr>
            <w:rFonts w:ascii="仿宋" w:eastAsia="仿宋" w:hAnsi="仿宋" w:cs="仿宋" w:hint="eastAsia"/>
            <w:lang w:eastAsia="zh-CN"/>
          </w:rPr>
          <w:t>(三)、项目建设有利条件</w:t>
        </w:r>
        <w:r>
          <w:tab/>
        </w:r>
        <w:r>
          <w:fldChar w:fldCharType="begin"/>
        </w:r>
        <w:r>
          <w:instrText xml:space="preserve"> PAGEREF _Toc16514 \h </w:instrText>
        </w:r>
        <w:r>
          <w:fldChar w:fldCharType="separate"/>
        </w:r>
        <w:r>
          <w:t>5</w:t>
        </w:r>
        <w:r>
          <w:fldChar w:fldCharType="end"/>
        </w:r>
      </w:hyperlink>
    </w:p>
    <w:p>
      <w:pPr>
        <w:pStyle w:val="TOC1"/>
        <w:tabs>
          <w:tab w:val="right" w:leader="dot" w:pos="8306"/>
        </w:tabs>
      </w:pPr>
      <w:hyperlink w:anchor="_Toc26504" w:history="1">
        <w:r>
          <w:rPr>
            <w:rFonts w:ascii="仿宋" w:eastAsia="仿宋" w:hAnsi="仿宋" w:cs="仿宋" w:hint="eastAsia"/>
            <w:lang w:eastAsia="zh-CN"/>
          </w:rPr>
          <w:t>二、项目监理与质量保证</w:t>
        </w:r>
        <w:r>
          <w:tab/>
        </w:r>
        <w:r>
          <w:fldChar w:fldCharType="begin"/>
        </w:r>
        <w:r>
          <w:instrText xml:space="preserve"> PAGEREF _Toc26504 \h </w:instrText>
        </w:r>
        <w:r>
          <w:fldChar w:fldCharType="separate"/>
        </w:r>
        <w:r>
          <w:t>7</w:t>
        </w:r>
        <w:r>
          <w:fldChar w:fldCharType="end"/>
        </w:r>
      </w:hyperlink>
    </w:p>
    <w:p>
      <w:pPr>
        <w:pStyle w:val="TOC2"/>
        <w:tabs>
          <w:tab w:val="right" w:leader="dot" w:pos="8306"/>
        </w:tabs>
      </w:pPr>
      <w:hyperlink w:anchor="_Toc7445" w:history="1">
        <w:r>
          <w:rPr>
            <w:rFonts w:ascii="仿宋" w:eastAsia="仿宋" w:hAnsi="仿宋" w:cs="仿宋" w:hint="eastAsia"/>
            <w:lang w:eastAsia="zh-CN"/>
          </w:rPr>
          <w:t>(一)、监理体系构建</w:t>
        </w:r>
        <w:r>
          <w:tab/>
        </w:r>
        <w:r>
          <w:fldChar w:fldCharType="begin"/>
        </w:r>
        <w:r>
          <w:instrText xml:space="preserve"> PAGEREF _Toc7445 \h </w:instrText>
        </w:r>
        <w:r>
          <w:fldChar w:fldCharType="separate"/>
        </w:r>
        <w:r>
          <w:t>7</w:t>
        </w:r>
        <w:r>
          <w:fldChar w:fldCharType="end"/>
        </w:r>
      </w:hyperlink>
    </w:p>
    <w:p>
      <w:pPr>
        <w:pStyle w:val="TOC2"/>
        <w:tabs>
          <w:tab w:val="right" w:leader="dot" w:pos="8306"/>
        </w:tabs>
      </w:pPr>
      <w:hyperlink w:anchor="_Toc26500" w:history="1">
        <w:r>
          <w:rPr>
            <w:rFonts w:ascii="仿宋" w:eastAsia="仿宋" w:hAnsi="仿宋" w:cs="仿宋" w:hint="eastAsia"/>
            <w:lang w:eastAsia="zh-CN"/>
          </w:rPr>
          <w:t>(二)、质量保证体系实施</w:t>
        </w:r>
        <w:r>
          <w:tab/>
        </w:r>
        <w:r>
          <w:fldChar w:fldCharType="begin"/>
        </w:r>
        <w:r>
          <w:instrText xml:space="preserve"> PAGEREF _Toc26500 \h </w:instrText>
        </w:r>
        <w:r>
          <w:fldChar w:fldCharType="separate"/>
        </w:r>
        <w:r>
          <w:t>8</w:t>
        </w:r>
        <w:r>
          <w:fldChar w:fldCharType="end"/>
        </w:r>
      </w:hyperlink>
    </w:p>
    <w:p>
      <w:pPr>
        <w:pStyle w:val="TOC2"/>
        <w:tabs>
          <w:tab w:val="right" w:leader="dot" w:pos="8306"/>
        </w:tabs>
      </w:pPr>
      <w:hyperlink w:anchor="_Toc17955" w:history="1">
        <w:r>
          <w:rPr>
            <w:rFonts w:ascii="仿宋" w:eastAsia="仿宋" w:hAnsi="仿宋" w:cs="仿宋" w:hint="eastAsia"/>
            <w:lang w:eastAsia="zh-CN"/>
          </w:rPr>
          <w:t>(三)、监理与质量控制流程</w:t>
        </w:r>
        <w:r>
          <w:tab/>
        </w:r>
        <w:r>
          <w:fldChar w:fldCharType="begin"/>
        </w:r>
        <w:r>
          <w:instrText xml:space="preserve"> PAGEREF _Toc17955 \h </w:instrText>
        </w:r>
        <w:r>
          <w:fldChar w:fldCharType="separate"/>
        </w:r>
        <w:r>
          <w:t>8</w:t>
        </w:r>
        <w:r>
          <w:fldChar w:fldCharType="end"/>
        </w:r>
      </w:hyperlink>
    </w:p>
    <w:p>
      <w:pPr>
        <w:pStyle w:val="TOC1"/>
        <w:tabs>
          <w:tab w:val="right" w:leader="dot" w:pos="8306"/>
        </w:tabs>
      </w:pPr>
      <w:hyperlink w:anchor="_Toc13036" w:history="1">
        <w:r>
          <w:rPr>
            <w:rFonts w:ascii="仿宋" w:eastAsia="仿宋" w:hAnsi="仿宋" w:cs="仿宋" w:hint="eastAsia"/>
            <w:lang w:eastAsia="zh-CN"/>
          </w:rPr>
          <w:t>三、项目选址研究</w:t>
        </w:r>
        <w:r>
          <w:tab/>
        </w:r>
        <w:r>
          <w:fldChar w:fldCharType="begin"/>
        </w:r>
        <w:r>
          <w:instrText xml:space="preserve"> PAGEREF _Toc13036 \h </w:instrText>
        </w:r>
        <w:r>
          <w:fldChar w:fldCharType="separate"/>
        </w:r>
        <w:r>
          <w:t>9</w:t>
        </w:r>
        <w:r>
          <w:fldChar w:fldCharType="end"/>
        </w:r>
      </w:hyperlink>
    </w:p>
    <w:p>
      <w:pPr>
        <w:pStyle w:val="TOC2"/>
        <w:tabs>
          <w:tab w:val="right" w:leader="dot" w:pos="8306"/>
        </w:tabs>
      </w:pPr>
      <w:hyperlink w:anchor="_Toc19279" w:history="1">
        <w:r>
          <w:rPr>
            <w:rFonts w:ascii="仿宋" w:eastAsia="仿宋" w:hAnsi="仿宋" w:cs="仿宋" w:hint="eastAsia"/>
            <w:lang w:eastAsia="zh-CN"/>
          </w:rPr>
          <w:t>(一)、项目选址原则</w:t>
        </w:r>
        <w:r>
          <w:tab/>
        </w:r>
        <w:r>
          <w:fldChar w:fldCharType="begin"/>
        </w:r>
        <w:r>
          <w:instrText xml:space="preserve"> PAGEREF _Toc19279 \h </w:instrText>
        </w:r>
        <w:r>
          <w:fldChar w:fldCharType="separate"/>
        </w:r>
        <w:r>
          <w:t>9</w:t>
        </w:r>
        <w:r>
          <w:fldChar w:fldCharType="end"/>
        </w:r>
      </w:hyperlink>
    </w:p>
    <w:p>
      <w:pPr>
        <w:pStyle w:val="TOC2"/>
        <w:tabs>
          <w:tab w:val="right" w:leader="dot" w:pos="8306"/>
        </w:tabs>
      </w:pPr>
      <w:hyperlink w:anchor="_Toc15329" w:history="1">
        <w:r>
          <w:rPr>
            <w:rFonts w:ascii="仿宋" w:eastAsia="仿宋" w:hAnsi="仿宋" w:cs="仿宋" w:hint="eastAsia"/>
            <w:lang w:eastAsia="zh-CN"/>
          </w:rPr>
          <w:t>(二)、项目选址</w:t>
        </w:r>
        <w:r>
          <w:tab/>
        </w:r>
        <w:r>
          <w:fldChar w:fldCharType="begin"/>
        </w:r>
        <w:r>
          <w:instrText xml:space="preserve"> PAGEREF _Toc15329 \h </w:instrText>
        </w:r>
        <w:r>
          <w:fldChar w:fldCharType="separate"/>
        </w:r>
        <w:r>
          <w:t>12</w:t>
        </w:r>
        <w:r>
          <w:fldChar w:fldCharType="end"/>
        </w:r>
      </w:hyperlink>
    </w:p>
    <w:p>
      <w:pPr>
        <w:pStyle w:val="TOC2"/>
        <w:tabs>
          <w:tab w:val="right" w:leader="dot" w:pos="8306"/>
        </w:tabs>
      </w:pPr>
      <w:hyperlink w:anchor="_Toc31534" w:history="1">
        <w:r>
          <w:rPr>
            <w:rFonts w:ascii="仿宋" w:eastAsia="仿宋" w:hAnsi="仿宋" w:cs="仿宋" w:hint="eastAsia"/>
            <w:lang w:eastAsia="zh-CN"/>
          </w:rPr>
          <w:t>(三)、建设条件分析</w:t>
        </w:r>
        <w:r>
          <w:tab/>
        </w:r>
        <w:r>
          <w:fldChar w:fldCharType="begin"/>
        </w:r>
        <w:r>
          <w:instrText xml:space="preserve"> PAGEREF _Toc31534 \h </w:instrText>
        </w:r>
        <w:r>
          <w:fldChar w:fldCharType="separate"/>
        </w:r>
        <w:r>
          <w:t>14</w:t>
        </w:r>
        <w:r>
          <w:fldChar w:fldCharType="end"/>
        </w:r>
      </w:hyperlink>
    </w:p>
    <w:p>
      <w:pPr>
        <w:pStyle w:val="TOC2"/>
        <w:tabs>
          <w:tab w:val="right" w:leader="dot" w:pos="8306"/>
        </w:tabs>
      </w:pPr>
      <w:hyperlink w:anchor="_Toc4014" w:history="1">
        <w:r>
          <w:rPr>
            <w:rFonts w:ascii="仿宋" w:eastAsia="仿宋" w:hAnsi="仿宋" w:cs="仿宋" w:hint="eastAsia"/>
            <w:lang w:eastAsia="zh-CN"/>
          </w:rPr>
          <w:t>(四)、用地控制指标</w:t>
        </w:r>
        <w:r>
          <w:tab/>
        </w:r>
        <w:r>
          <w:fldChar w:fldCharType="begin"/>
        </w:r>
        <w:r>
          <w:instrText xml:space="preserve"> PAGEREF _Toc4014 \h </w:instrText>
        </w:r>
        <w:r>
          <w:fldChar w:fldCharType="separate"/>
        </w:r>
        <w:r>
          <w:t>16</w:t>
        </w:r>
        <w:r>
          <w:fldChar w:fldCharType="end"/>
        </w:r>
      </w:hyperlink>
    </w:p>
    <w:p>
      <w:pPr>
        <w:pStyle w:val="TOC2"/>
        <w:tabs>
          <w:tab w:val="right" w:leader="dot" w:pos="8306"/>
        </w:tabs>
      </w:pPr>
      <w:hyperlink w:anchor="_Toc2725" w:history="1">
        <w:r>
          <w:rPr>
            <w:rFonts w:ascii="仿宋" w:eastAsia="仿宋" w:hAnsi="仿宋" w:cs="仿宋" w:hint="eastAsia"/>
            <w:lang w:eastAsia="zh-CN"/>
          </w:rPr>
          <w:t>(五)、地总体要求</w:t>
        </w:r>
        <w:r>
          <w:tab/>
        </w:r>
        <w:r>
          <w:fldChar w:fldCharType="begin"/>
        </w:r>
        <w:r>
          <w:instrText xml:space="preserve"> PAGEREF _Toc2725 \h </w:instrText>
        </w:r>
        <w:r>
          <w:fldChar w:fldCharType="separate"/>
        </w:r>
        <w:r>
          <w:t>17</w:t>
        </w:r>
        <w:r>
          <w:fldChar w:fldCharType="end"/>
        </w:r>
      </w:hyperlink>
    </w:p>
    <w:p>
      <w:pPr>
        <w:pStyle w:val="TOC2"/>
        <w:tabs>
          <w:tab w:val="right" w:leader="dot" w:pos="8306"/>
        </w:tabs>
      </w:pPr>
      <w:hyperlink w:anchor="_Toc8523" w:history="1">
        <w:r>
          <w:rPr>
            <w:rFonts w:ascii="仿宋" w:eastAsia="仿宋" w:hAnsi="仿宋" w:cs="仿宋" w:hint="eastAsia"/>
            <w:lang w:eastAsia="zh-CN"/>
          </w:rPr>
          <w:t>(六)、节约用地措施</w:t>
        </w:r>
        <w:r>
          <w:tab/>
        </w:r>
        <w:r>
          <w:fldChar w:fldCharType="begin"/>
        </w:r>
        <w:r>
          <w:instrText xml:space="preserve"> PAGEREF _Toc8523 \h </w:instrText>
        </w:r>
        <w:r>
          <w:fldChar w:fldCharType="separate"/>
        </w:r>
        <w:r>
          <w:t>18</w:t>
        </w:r>
        <w:r>
          <w:fldChar w:fldCharType="end"/>
        </w:r>
      </w:hyperlink>
    </w:p>
    <w:p>
      <w:pPr>
        <w:pStyle w:val="TOC2"/>
        <w:tabs>
          <w:tab w:val="right" w:leader="dot" w:pos="8306"/>
        </w:tabs>
      </w:pPr>
      <w:hyperlink w:anchor="_Toc29675" w:history="1">
        <w:r>
          <w:rPr>
            <w:rFonts w:ascii="仿宋" w:eastAsia="仿宋" w:hAnsi="仿宋" w:cs="仿宋" w:hint="eastAsia"/>
            <w:lang w:eastAsia="zh-CN"/>
          </w:rPr>
          <w:t>(七)、选址综合评价</w:t>
        </w:r>
        <w:r>
          <w:tab/>
        </w:r>
        <w:r>
          <w:fldChar w:fldCharType="begin"/>
        </w:r>
        <w:r>
          <w:instrText xml:space="preserve"> PAGEREF _Toc29675 \h </w:instrText>
        </w:r>
        <w:r>
          <w:fldChar w:fldCharType="separate"/>
        </w:r>
        <w:r>
          <w:t>20</w:t>
        </w:r>
        <w:r>
          <w:fldChar w:fldCharType="end"/>
        </w:r>
      </w:hyperlink>
    </w:p>
    <w:p>
      <w:pPr>
        <w:pStyle w:val="TOC1"/>
        <w:tabs>
          <w:tab w:val="right" w:leader="dot" w:pos="8306"/>
        </w:tabs>
      </w:pPr>
      <w:hyperlink w:anchor="_Toc28865" w:history="1">
        <w:r>
          <w:rPr>
            <w:rFonts w:ascii="仿宋" w:eastAsia="仿宋" w:hAnsi="仿宋" w:cs="仿宋" w:hint="eastAsia"/>
            <w:lang w:eastAsia="zh-CN"/>
          </w:rPr>
          <w:t>四、社会影响分析</w:t>
        </w:r>
        <w:r>
          <w:tab/>
        </w:r>
        <w:r>
          <w:fldChar w:fldCharType="begin"/>
        </w:r>
        <w:r>
          <w:instrText xml:space="preserve"> PAGEREF _Toc28865 \h </w:instrText>
        </w:r>
        <w:r>
          <w:fldChar w:fldCharType="separate"/>
        </w:r>
        <w:r>
          <w:t>21</w:t>
        </w:r>
        <w:r>
          <w:fldChar w:fldCharType="end"/>
        </w:r>
      </w:hyperlink>
    </w:p>
    <w:p>
      <w:pPr>
        <w:pStyle w:val="TOC2"/>
        <w:tabs>
          <w:tab w:val="right" w:leader="dot" w:pos="8306"/>
        </w:tabs>
      </w:pPr>
      <w:hyperlink w:anchor="_Toc13005" w:history="1">
        <w:r>
          <w:rPr>
            <w:rFonts w:ascii="仿宋" w:eastAsia="仿宋" w:hAnsi="仿宋" w:cs="仿宋" w:hint="eastAsia"/>
            <w:lang w:eastAsia="zh-CN"/>
          </w:rPr>
          <w:t>(一)、社会影响效果分析</w:t>
        </w:r>
        <w:r>
          <w:tab/>
        </w:r>
        <w:r>
          <w:fldChar w:fldCharType="begin"/>
        </w:r>
        <w:r>
          <w:instrText xml:space="preserve"> PAGEREF _Toc13005 \h </w:instrText>
        </w:r>
        <w:r>
          <w:fldChar w:fldCharType="separate"/>
        </w:r>
        <w:r>
          <w:t>21</w:t>
        </w:r>
        <w:r>
          <w:fldChar w:fldCharType="end"/>
        </w:r>
      </w:hyperlink>
    </w:p>
    <w:p>
      <w:pPr>
        <w:pStyle w:val="TOC2"/>
        <w:tabs>
          <w:tab w:val="right" w:leader="dot" w:pos="8306"/>
        </w:tabs>
      </w:pPr>
      <w:hyperlink w:anchor="_Toc16110" w:history="1">
        <w:r>
          <w:rPr>
            <w:rFonts w:ascii="仿宋" w:eastAsia="仿宋" w:hAnsi="仿宋" w:cs="仿宋" w:hint="eastAsia"/>
            <w:lang w:eastAsia="zh-CN"/>
          </w:rPr>
          <w:t>(二)、社会适应性分析</w:t>
        </w:r>
        <w:r>
          <w:tab/>
        </w:r>
        <w:r>
          <w:fldChar w:fldCharType="begin"/>
        </w:r>
        <w:r>
          <w:instrText xml:space="preserve"> PAGEREF _Toc16110 \h </w:instrText>
        </w:r>
        <w:r>
          <w:fldChar w:fldCharType="separate"/>
        </w:r>
        <w:r>
          <w:t>23</w:t>
        </w:r>
        <w:r>
          <w:fldChar w:fldCharType="end"/>
        </w:r>
      </w:hyperlink>
    </w:p>
    <w:p>
      <w:pPr>
        <w:pStyle w:val="TOC2"/>
        <w:tabs>
          <w:tab w:val="right" w:leader="dot" w:pos="8306"/>
        </w:tabs>
      </w:pPr>
      <w:hyperlink w:anchor="_Toc28653" w:history="1">
        <w:r>
          <w:rPr>
            <w:rFonts w:ascii="仿宋" w:eastAsia="仿宋" w:hAnsi="仿宋" w:cs="仿宋" w:hint="eastAsia"/>
            <w:lang w:eastAsia="zh-CN"/>
          </w:rPr>
          <w:t>(三)、社会风险及对策分析</w:t>
        </w:r>
        <w:r>
          <w:tab/>
        </w:r>
        <w:r>
          <w:fldChar w:fldCharType="begin"/>
        </w:r>
        <w:r>
          <w:instrText xml:space="preserve"> PAGEREF _Toc28653 \h </w:instrText>
        </w:r>
        <w:r>
          <w:fldChar w:fldCharType="separate"/>
        </w:r>
        <w:r>
          <w:t>25</w:t>
        </w:r>
        <w:r>
          <w:fldChar w:fldCharType="end"/>
        </w:r>
      </w:hyperlink>
    </w:p>
    <w:p>
      <w:pPr>
        <w:pStyle w:val="TOC1"/>
        <w:tabs>
          <w:tab w:val="right" w:leader="dot" w:pos="8306"/>
        </w:tabs>
      </w:pPr>
      <w:hyperlink w:anchor="_Toc14399" w:history="1">
        <w:r>
          <w:rPr>
            <w:rFonts w:ascii="仿宋" w:eastAsia="仿宋" w:hAnsi="仿宋" w:cs="仿宋" w:hint="eastAsia"/>
            <w:lang w:eastAsia="zh-CN"/>
          </w:rPr>
          <w:t>五、资源开发及综合利用分析</w:t>
        </w:r>
        <w:r>
          <w:tab/>
        </w:r>
        <w:r>
          <w:fldChar w:fldCharType="begin"/>
        </w:r>
        <w:r>
          <w:instrText xml:space="preserve"> PAGEREF _Toc14399 \h </w:instrText>
        </w:r>
        <w:r>
          <w:fldChar w:fldCharType="separate"/>
        </w:r>
        <w:r>
          <w:t>28</w:t>
        </w:r>
        <w:r>
          <w:fldChar w:fldCharType="end"/>
        </w:r>
      </w:hyperlink>
    </w:p>
    <w:p>
      <w:pPr>
        <w:pStyle w:val="TOC2"/>
        <w:tabs>
          <w:tab w:val="right" w:leader="dot" w:pos="8306"/>
        </w:tabs>
      </w:pPr>
      <w:hyperlink w:anchor="_Toc31499" w:history="1">
        <w:r>
          <w:rPr>
            <w:rFonts w:ascii="仿宋" w:eastAsia="仿宋" w:hAnsi="仿宋" w:cs="仿宋" w:hint="eastAsia"/>
            <w:lang w:eastAsia="zh-CN"/>
          </w:rPr>
          <w:t>(一)、资源开发方案</w:t>
        </w:r>
        <w:r>
          <w:tab/>
        </w:r>
        <w:r>
          <w:fldChar w:fldCharType="begin"/>
        </w:r>
        <w:r>
          <w:instrText xml:space="preserve"> PAGEREF _Toc31499 \h </w:instrText>
        </w:r>
        <w:r>
          <w:fldChar w:fldCharType="separate"/>
        </w:r>
        <w:r>
          <w:t>28</w:t>
        </w:r>
        <w:r>
          <w:fldChar w:fldCharType="end"/>
        </w:r>
      </w:hyperlink>
    </w:p>
    <w:p>
      <w:pPr>
        <w:pStyle w:val="TOC2"/>
        <w:tabs>
          <w:tab w:val="right" w:leader="dot" w:pos="8306"/>
        </w:tabs>
      </w:pPr>
      <w:hyperlink w:anchor="_Toc5716" w:history="1">
        <w:r>
          <w:rPr>
            <w:rFonts w:ascii="仿宋" w:eastAsia="仿宋" w:hAnsi="仿宋" w:cs="仿宋" w:hint="eastAsia"/>
            <w:lang w:eastAsia="zh-CN"/>
          </w:rPr>
          <w:t>(二)、资源利用方案</w:t>
        </w:r>
        <w:r>
          <w:tab/>
        </w:r>
        <w:r>
          <w:fldChar w:fldCharType="begin"/>
        </w:r>
        <w:r>
          <w:instrText xml:space="preserve"> PAGEREF _Toc5716 \h </w:instrText>
        </w:r>
        <w:r>
          <w:fldChar w:fldCharType="separate"/>
        </w:r>
        <w:r>
          <w:t>29</w:t>
        </w:r>
        <w:r>
          <w:fldChar w:fldCharType="end"/>
        </w:r>
      </w:hyperlink>
    </w:p>
    <w:p>
      <w:pPr>
        <w:pStyle w:val="TOC2"/>
        <w:tabs>
          <w:tab w:val="right" w:leader="dot" w:pos="8306"/>
        </w:tabs>
      </w:pPr>
      <w:hyperlink w:anchor="_Toc13474" w:history="1">
        <w:r>
          <w:rPr>
            <w:rFonts w:ascii="仿宋" w:eastAsia="仿宋" w:hAnsi="仿宋" w:cs="仿宋" w:hint="eastAsia"/>
            <w:lang w:eastAsia="zh-CN"/>
          </w:rPr>
          <w:t>(三)、资源节约措施</w:t>
        </w:r>
        <w:r>
          <w:tab/>
        </w:r>
        <w:r>
          <w:fldChar w:fldCharType="begin"/>
        </w:r>
        <w:r>
          <w:instrText xml:space="preserve"> PAGEREF _Toc13474 \h </w:instrText>
        </w:r>
        <w:r>
          <w:fldChar w:fldCharType="separate"/>
        </w:r>
        <w:r>
          <w:t>31</w:t>
        </w:r>
        <w:r>
          <w:fldChar w:fldCharType="end"/>
        </w:r>
      </w:hyperlink>
    </w:p>
    <w:p>
      <w:pPr>
        <w:pStyle w:val="TOC1"/>
        <w:tabs>
          <w:tab w:val="right" w:leader="dot" w:pos="8306"/>
        </w:tabs>
      </w:pPr>
      <w:hyperlink w:anchor="_Toc30636" w:history="1">
        <w:r>
          <w:rPr>
            <w:rFonts w:ascii="仿宋" w:eastAsia="仿宋" w:hAnsi="仿宋" w:cs="仿宋" w:hint="eastAsia"/>
            <w:lang w:eastAsia="zh-CN"/>
          </w:rPr>
          <w:t>六、财务管理与成本控制</w:t>
        </w:r>
        <w:r>
          <w:tab/>
        </w:r>
        <w:r>
          <w:fldChar w:fldCharType="begin"/>
        </w:r>
        <w:r>
          <w:instrText xml:space="preserve"> PAGEREF _Toc30636 \h </w:instrText>
        </w:r>
        <w:r>
          <w:fldChar w:fldCharType="separate"/>
        </w:r>
        <w:r>
          <w:t>32</w:t>
        </w:r>
        <w:r>
          <w:fldChar w:fldCharType="end"/>
        </w:r>
      </w:hyperlink>
    </w:p>
    <w:p>
      <w:pPr>
        <w:pStyle w:val="TOC2"/>
        <w:tabs>
          <w:tab w:val="right" w:leader="dot" w:pos="8306"/>
        </w:tabs>
      </w:pPr>
      <w:hyperlink w:anchor="_Toc18780" w:history="1">
        <w:r>
          <w:rPr>
            <w:rFonts w:ascii="仿宋" w:eastAsia="仿宋" w:hAnsi="仿宋" w:cs="仿宋" w:hint="eastAsia"/>
            <w:lang w:eastAsia="zh-CN"/>
          </w:rPr>
          <w:t>(一)、财务管理体系建设</w:t>
        </w:r>
        <w:r>
          <w:tab/>
        </w:r>
        <w:r>
          <w:fldChar w:fldCharType="begin"/>
        </w:r>
        <w:r>
          <w:instrText xml:space="preserve"> PAGEREF _Toc18780 \h </w:instrText>
        </w:r>
        <w:r>
          <w:fldChar w:fldCharType="separate"/>
        </w:r>
        <w:r>
          <w:t>32</w:t>
        </w:r>
        <w:r>
          <w:fldChar w:fldCharType="end"/>
        </w:r>
      </w:hyperlink>
    </w:p>
    <w:p>
      <w:pPr>
        <w:pStyle w:val="TOC2"/>
        <w:tabs>
          <w:tab w:val="right" w:leader="dot" w:pos="8306"/>
        </w:tabs>
      </w:pPr>
      <w:hyperlink w:anchor="_Toc26061" w:history="1">
        <w:r>
          <w:rPr>
            <w:rFonts w:ascii="仿宋" w:eastAsia="仿宋" w:hAnsi="仿宋" w:cs="仿宋" w:hint="eastAsia"/>
            <w:lang w:eastAsia="zh-CN"/>
          </w:rPr>
          <w:t>(二)、成本控制措施</w:t>
        </w:r>
        <w:r>
          <w:tab/>
        </w:r>
        <w:r>
          <w:fldChar w:fldCharType="begin"/>
        </w:r>
        <w:r>
          <w:instrText xml:space="preserve"> PAGEREF _Toc26061 \h </w:instrText>
        </w:r>
        <w:r>
          <w:fldChar w:fldCharType="separate"/>
        </w:r>
        <w:r>
          <w:t>33</w:t>
        </w:r>
        <w:r>
          <w:fldChar w:fldCharType="end"/>
        </w:r>
      </w:hyperlink>
    </w:p>
    <w:p>
      <w:pPr>
        <w:pStyle w:val="TOC1"/>
        <w:tabs>
          <w:tab w:val="right" w:leader="dot" w:pos="8306"/>
        </w:tabs>
      </w:pPr>
      <w:hyperlink w:anchor="_Toc30248" w:history="1">
        <w:r>
          <w:rPr>
            <w:rFonts w:ascii="仿宋" w:eastAsia="仿宋" w:hAnsi="仿宋" w:cs="仿宋" w:hint="eastAsia"/>
            <w:lang w:eastAsia="zh-CN"/>
          </w:rPr>
          <w:t>七、环境保护与绿色发展</w:t>
        </w:r>
        <w:r>
          <w:tab/>
        </w:r>
        <w:r>
          <w:fldChar w:fldCharType="begin"/>
        </w:r>
        <w:r>
          <w:instrText xml:space="preserve"> PAGEREF _Toc30248 \h </w:instrText>
        </w:r>
        <w:r>
          <w:fldChar w:fldCharType="separate"/>
        </w:r>
        <w:r>
          <w:t>34</w:t>
        </w:r>
        <w:r>
          <w:fldChar w:fldCharType="end"/>
        </w:r>
      </w:hyperlink>
    </w:p>
    <w:p>
      <w:pPr>
        <w:pStyle w:val="TOC2"/>
        <w:tabs>
          <w:tab w:val="right" w:leader="dot" w:pos="8306"/>
        </w:tabs>
      </w:pPr>
      <w:hyperlink w:anchor="_Toc1407" w:history="1">
        <w:r>
          <w:rPr>
            <w:rFonts w:ascii="仿宋" w:eastAsia="仿宋" w:hAnsi="仿宋" w:cs="仿宋" w:hint="eastAsia"/>
            <w:lang w:eastAsia="zh-CN"/>
          </w:rPr>
          <w:t>(一)、环境保护措施</w:t>
        </w:r>
        <w:r>
          <w:tab/>
        </w:r>
        <w:r>
          <w:fldChar w:fldCharType="begin"/>
        </w:r>
        <w:r>
          <w:instrText xml:space="preserve"> PAGEREF _Toc1407 \h </w:instrText>
        </w:r>
        <w:r>
          <w:fldChar w:fldCharType="separate"/>
        </w:r>
        <w:r>
          <w:t>34</w:t>
        </w:r>
        <w:r>
          <w:fldChar w:fldCharType="end"/>
        </w:r>
      </w:hyperlink>
    </w:p>
    <w:p>
      <w:pPr>
        <w:pStyle w:val="TOC2"/>
        <w:tabs>
          <w:tab w:val="right" w:leader="dot" w:pos="8306"/>
        </w:tabs>
      </w:pPr>
      <w:hyperlink w:anchor="_Toc500" w:history="1">
        <w:r>
          <w:rPr>
            <w:rFonts w:ascii="仿宋" w:eastAsia="仿宋" w:hAnsi="仿宋" w:cs="仿宋" w:hint="eastAsia"/>
            <w:lang w:eastAsia="zh-CN"/>
          </w:rPr>
          <w:t>(二)、绿色发展与可持续发展策略</w:t>
        </w:r>
        <w:r>
          <w:tab/>
        </w:r>
        <w:r>
          <w:fldChar w:fldCharType="begin"/>
        </w:r>
        <w:r>
          <w:instrText xml:space="preserve"> PAGEREF _Toc500 \h </w:instrText>
        </w:r>
        <w:r>
          <w:fldChar w:fldCharType="separate"/>
        </w:r>
        <w:r>
          <w:t>36</w:t>
        </w:r>
        <w:r>
          <w:fldChar w:fldCharType="end"/>
        </w:r>
      </w:hyperlink>
    </w:p>
    <w:p>
      <w:pPr>
        <w:pStyle w:val="TOC1"/>
        <w:tabs>
          <w:tab w:val="right" w:leader="dot" w:pos="8306"/>
        </w:tabs>
      </w:pPr>
      <w:hyperlink w:anchor="_Toc2581" w:history="1">
        <w:r>
          <w:rPr>
            <w:rFonts w:ascii="仿宋" w:eastAsia="仿宋" w:hAnsi="仿宋" w:cs="仿宋" w:hint="eastAsia"/>
            <w:lang w:eastAsia="zh-CN"/>
          </w:rPr>
          <w:t>八、项目变更管理</w:t>
        </w:r>
        <w:r>
          <w:tab/>
        </w:r>
        <w:r>
          <w:fldChar w:fldCharType="begin"/>
        </w:r>
        <w:r>
          <w:instrText xml:space="preserve"> PAGEREF _Toc2581 \h </w:instrText>
        </w:r>
        <w:r>
          <w:fldChar w:fldCharType="separate"/>
        </w:r>
        <w:r>
          <w:t>37</w:t>
        </w:r>
        <w:r>
          <w:fldChar w:fldCharType="end"/>
        </w:r>
      </w:hyperlink>
    </w:p>
    <w:p>
      <w:pPr>
        <w:pStyle w:val="TOC2"/>
        <w:tabs>
          <w:tab w:val="right" w:leader="dot" w:pos="8306"/>
        </w:tabs>
      </w:pPr>
      <w:hyperlink w:anchor="_Toc16994" w:history="1">
        <w:r>
          <w:rPr>
            <w:rFonts w:ascii="仿宋" w:eastAsia="仿宋" w:hAnsi="仿宋" w:cs="仿宋" w:hint="eastAsia"/>
            <w:lang w:eastAsia="zh-CN"/>
          </w:rPr>
          <w:t>(一)、变更控制流程</w:t>
        </w:r>
        <w:r>
          <w:tab/>
        </w:r>
        <w:r>
          <w:fldChar w:fldCharType="begin"/>
        </w:r>
        <w:r>
          <w:instrText xml:space="preserve"> PAGEREF _Toc16994 \h </w:instrText>
        </w:r>
        <w:r>
          <w:fldChar w:fldCharType="separate"/>
        </w:r>
        <w:r>
          <w:t>37</w:t>
        </w:r>
        <w:r>
          <w:fldChar w:fldCharType="end"/>
        </w:r>
      </w:hyperlink>
    </w:p>
    <w:p>
      <w:pPr>
        <w:pStyle w:val="TOC2"/>
        <w:tabs>
          <w:tab w:val="right" w:leader="dot" w:pos="8306"/>
        </w:tabs>
      </w:pPr>
      <w:hyperlink w:anchor="_Toc3038" w:history="1">
        <w:r>
          <w:rPr>
            <w:rFonts w:ascii="仿宋" w:eastAsia="仿宋" w:hAnsi="仿宋" w:cs="仿宋" w:hint="eastAsia"/>
            <w:lang w:eastAsia="zh-CN"/>
          </w:rPr>
          <w:t>(二)、影响评估与处理</w:t>
        </w:r>
        <w:r>
          <w:tab/>
        </w:r>
        <w:r>
          <w:fldChar w:fldCharType="begin"/>
        </w:r>
        <w:r>
          <w:instrText xml:space="preserve"> PAGEREF _Toc3038 \h </w:instrText>
        </w:r>
        <w:r>
          <w:fldChar w:fldCharType="separate"/>
        </w:r>
        <w:r>
          <w:t>38</w:t>
        </w:r>
        <w:r>
          <w:fldChar w:fldCharType="end"/>
        </w:r>
      </w:hyperlink>
    </w:p>
    <w:p>
      <w:pPr>
        <w:pStyle w:val="TOC2"/>
        <w:tabs>
          <w:tab w:val="right" w:leader="dot" w:pos="8306"/>
        </w:tabs>
      </w:pPr>
      <w:hyperlink w:anchor="_Toc27371" w:history="1">
        <w:r>
          <w:rPr>
            <w:rFonts w:ascii="仿宋" w:eastAsia="仿宋" w:hAnsi="仿宋" w:cs="仿宋" w:hint="eastAsia"/>
            <w:lang w:eastAsia="zh-CN"/>
          </w:rPr>
          <w:t>(三)、变更记录与追踪</w:t>
        </w:r>
        <w:r>
          <w:tab/>
        </w:r>
        <w:r>
          <w:fldChar w:fldCharType="begin"/>
        </w:r>
        <w:r>
          <w:instrText xml:space="preserve"> PAGEREF _Toc27371 \h </w:instrText>
        </w:r>
        <w:r>
          <w:fldChar w:fldCharType="separate"/>
        </w:r>
        <w:r>
          <w:t>40</w:t>
        </w:r>
        <w:r>
          <w:fldChar w:fldCharType="end"/>
        </w:r>
      </w:hyperlink>
    </w:p>
    <w:p>
      <w:pPr>
        <w:pStyle w:val="TOC2"/>
        <w:tabs>
          <w:tab w:val="right" w:leader="dot" w:pos="8306"/>
        </w:tabs>
      </w:pPr>
      <w:hyperlink w:anchor="_Toc9009" w:history="1">
        <w:r>
          <w:rPr>
            <w:rFonts w:ascii="仿宋" w:eastAsia="仿宋" w:hAnsi="仿宋" w:cs="仿宋" w:hint="eastAsia"/>
            <w:lang w:eastAsia="zh-CN"/>
          </w:rPr>
          <w:t>(四)、变更管理策略</w:t>
        </w:r>
        <w:r>
          <w:tab/>
        </w:r>
        <w:r>
          <w:fldChar w:fldCharType="begin"/>
        </w:r>
        <w:r>
          <w:instrText xml:space="preserve"> PAGEREF _Toc9009 \h </w:instrText>
        </w:r>
        <w:r>
          <w:fldChar w:fldCharType="separate"/>
        </w:r>
        <w:r>
          <w:t>41</w:t>
        </w:r>
        <w:r>
          <w:fldChar w:fldCharType="end"/>
        </w:r>
      </w:hyperlink>
    </w:p>
    <w:p>
      <w:pPr>
        <w:pStyle w:val="TOC1"/>
        <w:tabs>
          <w:tab w:val="right" w:leader="dot" w:pos="8306"/>
        </w:tabs>
      </w:pPr>
      <w:hyperlink w:anchor="_Toc8780" w:history="1">
        <w:r>
          <w:rPr>
            <w:rFonts w:ascii="仿宋" w:eastAsia="仿宋" w:hAnsi="仿宋" w:cs="仿宋" w:hint="eastAsia"/>
            <w:lang w:eastAsia="zh-CN"/>
          </w:rPr>
          <w:t>九、项目实施与管理方案</w:t>
        </w:r>
        <w:r>
          <w:tab/>
        </w:r>
        <w:r>
          <w:fldChar w:fldCharType="begin"/>
        </w:r>
        <w:r>
          <w:instrText xml:space="preserve"> PAGEREF _Toc8780 \h </w:instrText>
        </w:r>
        <w:r>
          <w:fldChar w:fldCharType="separate"/>
        </w:r>
        <w:r>
          <w:t>43</w:t>
        </w:r>
        <w:r>
          <w:fldChar w:fldCharType="end"/>
        </w:r>
      </w:hyperlink>
    </w:p>
    <w:p>
      <w:pPr>
        <w:pStyle w:val="TOC2"/>
        <w:tabs>
          <w:tab w:val="right" w:leader="dot" w:pos="8306"/>
        </w:tabs>
      </w:pPr>
      <w:hyperlink w:anchor="_Toc29866" w:history="1">
        <w:r>
          <w:rPr>
            <w:rFonts w:ascii="仿宋" w:eastAsia="仿宋" w:hAnsi="仿宋" w:cs="仿宋" w:hint="eastAsia"/>
            <w:lang w:eastAsia="zh-CN"/>
          </w:rPr>
          <w:t>(一)、项目实施计划</w:t>
        </w:r>
        <w:r>
          <w:tab/>
        </w:r>
        <w:r>
          <w:fldChar w:fldCharType="begin"/>
        </w:r>
        <w:r>
          <w:instrText xml:space="preserve"> PAGEREF _Toc29866 \h </w:instrText>
        </w:r>
        <w:r>
          <w:fldChar w:fldCharType="separate"/>
        </w:r>
        <w:r>
          <w:t>43</w:t>
        </w:r>
        <w:r>
          <w:fldChar w:fldCharType="end"/>
        </w:r>
      </w:hyperlink>
    </w:p>
    <w:p>
      <w:pPr>
        <w:pStyle w:val="TOC2"/>
        <w:tabs>
          <w:tab w:val="right" w:leader="dot" w:pos="8306"/>
        </w:tabs>
      </w:pPr>
      <w:hyperlink w:anchor="_Toc30772" w:history="1">
        <w:r>
          <w:rPr>
            <w:rFonts w:ascii="仿宋" w:eastAsia="仿宋" w:hAnsi="仿宋" w:cs="仿宋" w:hint="eastAsia"/>
            <w:lang w:eastAsia="zh-CN"/>
          </w:rPr>
          <w:t>(二)、项目组织机构与职责</w:t>
        </w:r>
        <w:r>
          <w:tab/>
        </w:r>
        <w:r>
          <w:fldChar w:fldCharType="begin"/>
        </w:r>
        <w:r>
          <w:instrText xml:space="preserve"> PAGEREF _Toc30772 \h </w:instrText>
        </w:r>
        <w:r>
          <w:fldChar w:fldCharType="separate"/>
        </w:r>
        <w:r>
          <w:t>45</w:t>
        </w:r>
        <w:r>
          <w:fldChar w:fldCharType="end"/>
        </w:r>
      </w:hyperlink>
    </w:p>
    <w:p>
      <w:pPr>
        <w:pStyle w:val="TOC2"/>
        <w:tabs>
          <w:tab w:val="right" w:leader="dot" w:pos="8306"/>
        </w:tabs>
      </w:pPr>
      <w:hyperlink w:anchor="_Toc154" w:history="1">
        <w:r>
          <w:rPr>
            <w:rFonts w:ascii="仿宋" w:eastAsia="仿宋" w:hAnsi="仿宋" w:cs="仿宋" w:hint="eastAsia"/>
            <w:lang w:eastAsia="zh-CN"/>
          </w:rPr>
          <w:t>(三)、项目管理与监控体系</w:t>
        </w:r>
        <w:r>
          <w:tab/>
        </w:r>
        <w:r>
          <w:fldChar w:fldCharType="begin"/>
        </w:r>
        <w:r>
          <w:instrText xml:space="preserve"> PAGEREF _Toc154 \h </w:instrText>
        </w:r>
        <w:r>
          <w:fldChar w:fldCharType="separate"/>
        </w:r>
        <w:r>
          <w:t>47</w:t>
        </w:r>
        <w:r>
          <w:fldChar w:fldCharType="end"/>
        </w:r>
      </w:hyperlink>
    </w:p>
    <w:p>
      <w:pPr>
        <w:pStyle w:val="TOC1"/>
        <w:tabs>
          <w:tab w:val="right" w:leader="dot" w:pos="8306"/>
        </w:tabs>
      </w:pPr>
      <w:hyperlink w:anchor="_Toc25995" w:history="1">
        <w:r>
          <w:rPr>
            <w:rFonts w:ascii="仿宋" w:eastAsia="仿宋" w:hAnsi="仿宋" w:cs="仿宋" w:hint="eastAsia"/>
            <w:lang w:eastAsia="zh-CN"/>
          </w:rPr>
          <w:t>十、安全与应急管理</w:t>
        </w:r>
        <w:r>
          <w:tab/>
        </w:r>
        <w:r>
          <w:fldChar w:fldCharType="begin"/>
        </w:r>
        <w:r>
          <w:instrText xml:space="preserve"> PAGEREF _Toc25995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3" w:history="1">
        <w:r>
          <w:rPr>
            <w:rFonts w:ascii="仿宋" w:eastAsia="仿宋" w:hAnsi="仿宋" w:cs="仿宋" w:hint="eastAsia"/>
            <w:lang w:eastAsia="zh-CN"/>
          </w:rPr>
          <w:t>(一)、安全生产管理</w:t>
        </w:r>
        <w:r>
          <w:tab/>
        </w:r>
        <w:r>
          <w:fldChar w:fldCharType="begin"/>
        </w:r>
        <w:r>
          <w:instrText xml:space="preserve"> PAGEREF _Toc22203 \h </w:instrText>
        </w:r>
        <w:r>
          <w:fldChar w:fldCharType="separate"/>
        </w:r>
        <w:r>
          <w:t>49</w:t>
        </w:r>
        <w:r>
          <w:fldChar w:fldCharType="end"/>
        </w:r>
      </w:hyperlink>
    </w:p>
    <w:p>
      <w:pPr>
        <w:pStyle w:val="TOC2"/>
        <w:tabs>
          <w:tab w:val="right" w:leader="dot" w:pos="8306"/>
        </w:tabs>
      </w:pPr>
      <w:hyperlink w:anchor="_Toc5070" w:history="1">
        <w:r>
          <w:rPr>
            <w:rFonts w:ascii="仿宋" w:eastAsia="仿宋" w:hAnsi="仿宋" w:cs="仿宋" w:hint="eastAsia"/>
            <w:lang w:eastAsia="zh-CN"/>
          </w:rPr>
          <w:t>(二)、应急预案与响应</w:t>
        </w:r>
        <w:r>
          <w:tab/>
        </w:r>
        <w:r>
          <w:fldChar w:fldCharType="begin"/>
        </w:r>
        <w:r>
          <w:instrText xml:space="preserve"> PAGEREF _Toc5070 \h </w:instrText>
        </w:r>
        <w:r>
          <w:fldChar w:fldCharType="separate"/>
        </w:r>
        <w:r>
          <w:t>50</w:t>
        </w:r>
        <w:r>
          <w:fldChar w:fldCharType="end"/>
        </w:r>
      </w:hyperlink>
    </w:p>
    <w:p>
      <w:pPr>
        <w:pStyle w:val="TOC1"/>
        <w:tabs>
          <w:tab w:val="right" w:leader="dot" w:pos="8306"/>
        </w:tabs>
      </w:pPr>
      <w:hyperlink w:anchor="_Toc6301" w:history="1">
        <w:r>
          <w:rPr>
            <w:rFonts w:ascii="仿宋" w:eastAsia="仿宋" w:hAnsi="仿宋" w:cs="仿宋" w:hint="eastAsia"/>
            <w:lang w:eastAsia="zh-CN"/>
          </w:rPr>
          <w:t>十一、环境保护与治理方案</w:t>
        </w:r>
        <w:r>
          <w:tab/>
        </w:r>
        <w:r>
          <w:fldChar w:fldCharType="begin"/>
        </w:r>
        <w:r>
          <w:instrText xml:space="preserve"> PAGEREF _Toc6301 \h </w:instrText>
        </w:r>
        <w:r>
          <w:fldChar w:fldCharType="separate"/>
        </w:r>
        <w:r>
          <w:t>52</w:t>
        </w:r>
        <w:r>
          <w:fldChar w:fldCharType="end"/>
        </w:r>
      </w:hyperlink>
    </w:p>
    <w:p>
      <w:pPr>
        <w:pStyle w:val="TOC2"/>
        <w:tabs>
          <w:tab w:val="right" w:leader="dot" w:pos="8306"/>
        </w:tabs>
      </w:pPr>
      <w:hyperlink w:anchor="_Toc19529" w:history="1">
        <w:r>
          <w:rPr>
            <w:rFonts w:ascii="仿宋" w:eastAsia="仿宋" w:hAnsi="仿宋" w:cs="仿宋" w:hint="eastAsia"/>
            <w:lang w:eastAsia="zh-CN"/>
          </w:rPr>
          <w:t>(一)、项目环境影响评估</w:t>
        </w:r>
        <w:r>
          <w:tab/>
        </w:r>
        <w:r>
          <w:fldChar w:fldCharType="begin"/>
        </w:r>
        <w:r>
          <w:instrText xml:space="preserve"> PAGEREF _Toc19529 \h </w:instrText>
        </w:r>
        <w:r>
          <w:fldChar w:fldCharType="separate"/>
        </w:r>
        <w:r>
          <w:t>52</w:t>
        </w:r>
        <w:r>
          <w:fldChar w:fldCharType="end"/>
        </w:r>
      </w:hyperlink>
    </w:p>
    <w:p>
      <w:pPr>
        <w:pStyle w:val="TOC2"/>
        <w:tabs>
          <w:tab w:val="right" w:leader="dot" w:pos="8306"/>
        </w:tabs>
      </w:pPr>
      <w:hyperlink w:anchor="_Toc18541" w:history="1">
        <w:r>
          <w:rPr>
            <w:rFonts w:ascii="仿宋" w:eastAsia="仿宋" w:hAnsi="仿宋" w:cs="仿宋" w:hint="eastAsia"/>
            <w:lang w:eastAsia="zh-CN"/>
          </w:rPr>
          <w:t>(二)、环境保护措施与治理方案</w:t>
        </w:r>
        <w:r>
          <w:tab/>
        </w:r>
        <w:r>
          <w:fldChar w:fldCharType="begin"/>
        </w:r>
        <w:r>
          <w:instrText xml:space="preserve"> PAGEREF _Toc18541 \h </w:instrText>
        </w:r>
        <w:r>
          <w:fldChar w:fldCharType="separate"/>
        </w:r>
        <w:r>
          <w:t>52</w:t>
        </w:r>
        <w:r>
          <w:fldChar w:fldCharType="end"/>
        </w:r>
      </w:hyperlink>
    </w:p>
    <w:p>
      <w:pPr>
        <w:pStyle w:val="TOC1"/>
        <w:tabs>
          <w:tab w:val="right" w:leader="dot" w:pos="8306"/>
        </w:tabs>
      </w:pPr>
      <w:hyperlink w:anchor="_Toc13886" w:history="1">
        <w:r>
          <w:rPr>
            <w:rFonts w:ascii="仿宋" w:eastAsia="仿宋" w:hAnsi="仿宋" w:cs="仿宋" w:hint="eastAsia"/>
            <w:lang w:eastAsia="zh-CN"/>
          </w:rPr>
          <w:t>十二、项目进度计划</w:t>
        </w:r>
        <w:r>
          <w:tab/>
        </w:r>
        <w:r>
          <w:fldChar w:fldCharType="begin"/>
        </w:r>
        <w:r>
          <w:instrText xml:space="preserve"> PAGEREF _Toc13886 \h </w:instrText>
        </w:r>
        <w:r>
          <w:fldChar w:fldCharType="separate"/>
        </w:r>
        <w:r>
          <w:t>53</w:t>
        </w:r>
        <w:r>
          <w:fldChar w:fldCharType="end"/>
        </w:r>
      </w:hyperlink>
    </w:p>
    <w:p>
      <w:pPr>
        <w:pStyle w:val="TOC2"/>
        <w:tabs>
          <w:tab w:val="right" w:leader="dot" w:pos="8306"/>
        </w:tabs>
      </w:pPr>
      <w:hyperlink w:anchor="_Toc3842" w:history="1">
        <w:r>
          <w:rPr>
            <w:rFonts w:ascii="仿宋" w:eastAsia="仿宋" w:hAnsi="仿宋" w:cs="仿宋" w:hint="eastAsia"/>
            <w:lang w:eastAsia="zh-CN"/>
          </w:rPr>
          <w:t>(一)、建设周期</w:t>
        </w:r>
        <w:r>
          <w:tab/>
        </w:r>
        <w:r>
          <w:fldChar w:fldCharType="begin"/>
        </w:r>
        <w:r>
          <w:instrText xml:space="preserve"> PAGEREF _Toc3842 \h </w:instrText>
        </w:r>
        <w:r>
          <w:fldChar w:fldCharType="separate"/>
        </w:r>
        <w:r>
          <w:t>53</w:t>
        </w:r>
        <w:r>
          <w:fldChar w:fldCharType="end"/>
        </w:r>
      </w:hyperlink>
    </w:p>
    <w:p>
      <w:pPr>
        <w:pStyle w:val="TOC2"/>
        <w:tabs>
          <w:tab w:val="right" w:leader="dot" w:pos="8306"/>
        </w:tabs>
      </w:pPr>
      <w:hyperlink w:anchor="_Toc831" w:history="1">
        <w:r>
          <w:rPr>
            <w:rFonts w:ascii="仿宋" w:eastAsia="仿宋" w:hAnsi="仿宋" w:cs="仿宋" w:hint="eastAsia"/>
            <w:lang w:eastAsia="zh-CN"/>
          </w:rPr>
          <w:t>(二)、建设进度</w:t>
        </w:r>
        <w:r>
          <w:tab/>
        </w:r>
        <w:r>
          <w:fldChar w:fldCharType="begin"/>
        </w:r>
        <w:r>
          <w:instrText xml:space="preserve"> PAGEREF _Toc831 \h </w:instrText>
        </w:r>
        <w:r>
          <w:fldChar w:fldCharType="separate"/>
        </w:r>
        <w:r>
          <w:t>53</w:t>
        </w:r>
        <w:r>
          <w:fldChar w:fldCharType="end"/>
        </w:r>
      </w:hyperlink>
    </w:p>
    <w:p>
      <w:pPr>
        <w:pStyle w:val="TOC2"/>
        <w:tabs>
          <w:tab w:val="right" w:leader="dot" w:pos="8306"/>
        </w:tabs>
      </w:pPr>
      <w:hyperlink w:anchor="_Toc15195" w:history="1">
        <w:r>
          <w:rPr>
            <w:rFonts w:ascii="仿宋" w:eastAsia="仿宋" w:hAnsi="仿宋" w:cs="仿宋" w:hint="eastAsia"/>
            <w:lang w:eastAsia="zh-CN"/>
          </w:rPr>
          <w:t>(三)、进度安排注意事项</w:t>
        </w:r>
        <w:r>
          <w:tab/>
        </w:r>
        <w:r>
          <w:fldChar w:fldCharType="begin"/>
        </w:r>
        <w:r>
          <w:instrText xml:space="preserve"> PAGEREF _Toc15195 \h </w:instrText>
        </w:r>
        <w:r>
          <w:fldChar w:fldCharType="separate"/>
        </w:r>
        <w:r>
          <w:t>55</w:t>
        </w:r>
        <w:r>
          <w:fldChar w:fldCharType="end"/>
        </w:r>
      </w:hyperlink>
    </w:p>
    <w:p>
      <w:pPr>
        <w:pStyle w:val="TOC2"/>
        <w:tabs>
          <w:tab w:val="right" w:leader="dot" w:pos="8306"/>
        </w:tabs>
      </w:pPr>
      <w:hyperlink w:anchor="_Toc25404" w:history="1">
        <w:r>
          <w:rPr>
            <w:rFonts w:ascii="仿宋" w:eastAsia="仿宋" w:hAnsi="仿宋" w:cs="仿宋" w:hint="eastAsia"/>
            <w:lang w:eastAsia="zh-CN"/>
          </w:rPr>
          <w:t>(四)、人力资源配置</w:t>
        </w:r>
        <w:r>
          <w:tab/>
        </w:r>
        <w:r>
          <w:fldChar w:fldCharType="begin"/>
        </w:r>
        <w:r>
          <w:instrText xml:space="preserve"> PAGEREF _Toc25404 \h </w:instrText>
        </w:r>
        <w:r>
          <w:fldChar w:fldCharType="separate"/>
        </w:r>
        <w:r>
          <w:t>56</w:t>
        </w:r>
        <w:r>
          <w:fldChar w:fldCharType="end"/>
        </w:r>
      </w:hyperlink>
    </w:p>
    <w:p>
      <w:pPr>
        <w:pStyle w:val="TOC2"/>
        <w:tabs>
          <w:tab w:val="right" w:leader="dot" w:pos="8306"/>
        </w:tabs>
      </w:pPr>
      <w:hyperlink w:anchor="_Toc3820" w:history="1">
        <w:r>
          <w:rPr>
            <w:rFonts w:ascii="仿宋" w:eastAsia="仿宋" w:hAnsi="仿宋" w:cs="仿宋" w:hint="eastAsia"/>
            <w:lang w:eastAsia="zh-CN"/>
          </w:rPr>
          <w:t>(五)、员工培训</w:t>
        </w:r>
        <w:r>
          <w:tab/>
        </w:r>
        <w:r>
          <w:fldChar w:fldCharType="begin"/>
        </w:r>
        <w:r>
          <w:instrText xml:space="preserve"> PAGEREF _Toc3820 \h </w:instrText>
        </w:r>
        <w:r>
          <w:fldChar w:fldCharType="separate"/>
        </w:r>
        <w:r>
          <w:t>58</w:t>
        </w:r>
        <w:r>
          <w:fldChar w:fldCharType="end"/>
        </w:r>
      </w:hyperlink>
    </w:p>
    <w:p>
      <w:pPr>
        <w:pStyle w:val="TOC2"/>
        <w:tabs>
          <w:tab w:val="right" w:leader="dot" w:pos="8306"/>
        </w:tabs>
      </w:pPr>
      <w:hyperlink w:anchor="_Toc9747" w:history="1">
        <w:r>
          <w:rPr>
            <w:rFonts w:ascii="仿宋" w:eastAsia="仿宋" w:hAnsi="仿宋" w:cs="仿宋" w:hint="eastAsia"/>
            <w:lang w:eastAsia="zh-CN"/>
          </w:rPr>
          <w:t>(六)、项目实施保障</w:t>
        </w:r>
        <w:r>
          <w:tab/>
        </w:r>
        <w:r>
          <w:fldChar w:fldCharType="begin"/>
        </w:r>
        <w:r>
          <w:instrText xml:space="preserve"> PAGEREF _Toc9747 \h </w:instrText>
        </w:r>
        <w:r>
          <w:fldChar w:fldCharType="separate"/>
        </w:r>
        <w:r>
          <w:t>59</w:t>
        </w:r>
        <w:r>
          <w:fldChar w:fldCharType="end"/>
        </w:r>
      </w:hyperlink>
    </w:p>
    <w:p>
      <w:pPr>
        <w:pStyle w:val="TOC2"/>
        <w:tabs>
          <w:tab w:val="right" w:leader="dot" w:pos="8306"/>
        </w:tabs>
      </w:pPr>
      <w:hyperlink w:anchor="_Toc17770" w:history="1">
        <w:r>
          <w:rPr>
            <w:rFonts w:ascii="仿宋" w:eastAsia="仿宋" w:hAnsi="仿宋" w:cs="仿宋" w:hint="eastAsia"/>
            <w:lang w:eastAsia="zh-CN"/>
          </w:rPr>
          <w:t>(七)、安全规范管理</w:t>
        </w:r>
        <w:r>
          <w:tab/>
        </w:r>
        <w:r>
          <w:fldChar w:fldCharType="begin"/>
        </w:r>
        <w:r>
          <w:instrText xml:space="preserve"> PAGEREF _Toc17770 \h </w:instrText>
        </w:r>
        <w:r>
          <w:fldChar w:fldCharType="separate"/>
        </w:r>
        <w:r>
          <w:t>59</w:t>
        </w:r>
        <w:r>
          <w:fldChar w:fldCharType="end"/>
        </w:r>
      </w:hyperlink>
    </w:p>
    <w:p>
      <w:pPr>
        <w:pStyle w:val="TOC1"/>
        <w:tabs>
          <w:tab w:val="right" w:leader="dot" w:pos="8306"/>
        </w:tabs>
      </w:pPr>
      <w:hyperlink w:anchor="_Toc24237" w:history="1">
        <w:r>
          <w:rPr>
            <w:rFonts w:ascii="仿宋" w:eastAsia="仿宋" w:hAnsi="仿宋" w:cs="仿宋" w:hint="eastAsia"/>
            <w:lang w:eastAsia="zh-CN"/>
          </w:rPr>
          <w:t>十三、设施与设备管理</w:t>
        </w:r>
        <w:r>
          <w:tab/>
        </w:r>
        <w:r>
          <w:fldChar w:fldCharType="begin"/>
        </w:r>
        <w:r>
          <w:instrText xml:space="preserve"> PAGEREF _Toc24237 \h </w:instrText>
        </w:r>
        <w:r>
          <w:fldChar w:fldCharType="separate"/>
        </w:r>
        <w:r>
          <w:t>61</w:t>
        </w:r>
        <w:r>
          <w:fldChar w:fldCharType="end"/>
        </w:r>
      </w:hyperlink>
    </w:p>
    <w:p>
      <w:pPr>
        <w:pStyle w:val="TOC2"/>
        <w:tabs>
          <w:tab w:val="right" w:leader="dot" w:pos="8306"/>
        </w:tabs>
      </w:pPr>
      <w:hyperlink w:anchor="_Toc31744" w:history="1">
        <w:r>
          <w:rPr>
            <w:rFonts w:ascii="仿宋" w:eastAsia="仿宋" w:hAnsi="仿宋" w:cs="仿宋" w:hint="eastAsia"/>
            <w:lang w:eastAsia="zh-CN"/>
          </w:rPr>
          <w:t>(一)、设施规划与配置</w:t>
        </w:r>
        <w:r>
          <w:tab/>
        </w:r>
        <w:r>
          <w:fldChar w:fldCharType="begin"/>
        </w:r>
        <w:r>
          <w:instrText xml:space="preserve"> PAGEREF _Toc31744 \h </w:instrText>
        </w:r>
        <w:r>
          <w:fldChar w:fldCharType="separate"/>
        </w:r>
        <w:r>
          <w:t>61</w:t>
        </w:r>
        <w:r>
          <w:fldChar w:fldCharType="end"/>
        </w:r>
      </w:hyperlink>
    </w:p>
    <w:p>
      <w:pPr>
        <w:pStyle w:val="TOC2"/>
        <w:tabs>
          <w:tab w:val="right" w:leader="dot" w:pos="8306"/>
        </w:tabs>
      </w:pPr>
      <w:hyperlink w:anchor="_Toc15333" w:history="1">
        <w:r>
          <w:rPr>
            <w:rFonts w:ascii="仿宋" w:eastAsia="仿宋" w:hAnsi="仿宋" w:cs="仿宋" w:hint="eastAsia"/>
            <w:lang w:eastAsia="zh-CN"/>
          </w:rPr>
          <w:t>(二)、设备采购与维护管理</w:t>
        </w:r>
        <w:r>
          <w:tab/>
        </w:r>
        <w:r>
          <w:fldChar w:fldCharType="begin"/>
        </w:r>
        <w:r>
          <w:instrText xml:space="preserve"> PAGEREF _Toc15333 \h </w:instrText>
        </w:r>
        <w:r>
          <w:fldChar w:fldCharType="separate"/>
        </w:r>
        <w:r>
          <w:t>61</w:t>
        </w:r>
        <w:r>
          <w:fldChar w:fldCharType="end"/>
        </w:r>
      </w:hyperlink>
    </w:p>
    <w:p>
      <w:pPr>
        <w:pStyle w:val="TOC2"/>
        <w:tabs>
          <w:tab w:val="right" w:leader="dot" w:pos="8306"/>
        </w:tabs>
      </w:pPr>
      <w:hyperlink w:anchor="_Toc31498" w:history="1">
        <w:r>
          <w:rPr>
            <w:rFonts w:ascii="仿宋" w:eastAsia="仿宋" w:hAnsi="仿宋" w:cs="仿宋" w:hint="eastAsia"/>
            <w:lang w:eastAsia="zh-CN"/>
          </w:rPr>
          <w:t>(三)、设施设备升级策略</w:t>
        </w:r>
        <w:r>
          <w:tab/>
        </w:r>
        <w:r>
          <w:fldChar w:fldCharType="begin"/>
        </w:r>
        <w:r>
          <w:instrText xml:space="preserve"> PAGEREF _Toc31498 \h </w:instrText>
        </w:r>
        <w:r>
          <w:fldChar w:fldCharType="separate"/>
        </w:r>
        <w:r>
          <w:t>62</w:t>
        </w:r>
        <w:r>
          <w:fldChar w:fldCharType="end"/>
        </w:r>
      </w:hyperlink>
    </w:p>
    <w:p>
      <w:pPr>
        <w:pStyle w:val="TOC1"/>
        <w:tabs>
          <w:tab w:val="right" w:leader="dot" w:pos="8306"/>
        </w:tabs>
      </w:pPr>
      <w:hyperlink w:anchor="_Toc11729" w:history="1">
        <w:r>
          <w:rPr>
            <w:rFonts w:ascii="仿宋" w:eastAsia="仿宋" w:hAnsi="仿宋" w:cs="仿宋" w:hint="eastAsia"/>
            <w:lang w:eastAsia="zh-CN"/>
          </w:rPr>
          <w:t>十四、项目施工方案</w:t>
        </w:r>
        <w:r>
          <w:tab/>
        </w:r>
        <w:r>
          <w:fldChar w:fldCharType="begin"/>
        </w:r>
        <w:r>
          <w:instrText xml:space="preserve"> PAGEREF _Toc11729 \h </w:instrText>
        </w:r>
        <w:r>
          <w:fldChar w:fldCharType="separate"/>
        </w:r>
        <w:r>
          <w:t>63</w:t>
        </w:r>
        <w:r>
          <w:fldChar w:fldCharType="end"/>
        </w:r>
      </w:hyperlink>
    </w:p>
    <w:p>
      <w:pPr>
        <w:pStyle w:val="TOC2"/>
        <w:tabs>
          <w:tab w:val="right" w:leader="dot" w:pos="8306"/>
        </w:tabs>
      </w:pPr>
      <w:hyperlink w:anchor="_Toc16073" w:history="1">
        <w:r>
          <w:rPr>
            <w:rFonts w:ascii="仿宋" w:eastAsia="仿宋" w:hAnsi="仿宋" w:cs="仿宋" w:hint="eastAsia"/>
            <w:lang w:eastAsia="zh-CN"/>
          </w:rPr>
          <w:t>(一)、施工组织设计</w:t>
        </w:r>
        <w:r>
          <w:tab/>
        </w:r>
        <w:r>
          <w:fldChar w:fldCharType="begin"/>
        </w:r>
        <w:r>
          <w:instrText xml:space="preserve"> PAGEREF _Toc16073 \h </w:instrText>
        </w:r>
        <w:r>
          <w:fldChar w:fldCharType="separate"/>
        </w:r>
        <w:r>
          <w:t>63</w:t>
        </w:r>
        <w:r>
          <w:fldChar w:fldCharType="end"/>
        </w:r>
      </w:hyperlink>
    </w:p>
    <w:p>
      <w:pPr>
        <w:pStyle w:val="TOC2"/>
        <w:tabs>
          <w:tab w:val="right" w:leader="dot" w:pos="8306"/>
        </w:tabs>
      </w:pPr>
      <w:hyperlink w:anchor="_Toc25125" w:history="1">
        <w:r>
          <w:rPr>
            <w:rFonts w:ascii="仿宋" w:eastAsia="仿宋" w:hAnsi="仿宋" w:cs="仿宋" w:hint="eastAsia"/>
            <w:lang w:eastAsia="zh-CN"/>
          </w:rPr>
          <w:t>(二)、施工工艺与技术路线</w:t>
        </w:r>
        <w:r>
          <w:tab/>
        </w:r>
        <w:r>
          <w:fldChar w:fldCharType="begin"/>
        </w:r>
        <w:r>
          <w:instrText xml:space="preserve"> PAGEREF _Toc25125 \h </w:instrText>
        </w:r>
        <w:r>
          <w:fldChar w:fldCharType="separate"/>
        </w:r>
        <w:r>
          <w:t>64</w:t>
        </w:r>
        <w:r>
          <w:fldChar w:fldCharType="end"/>
        </w:r>
      </w:hyperlink>
    </w:p>
    <w:p>
      <w:pPr>
        <w:pStyle w:val="TOC2"/>
        <w:tabs>
          <w:tab w:val="right" w:leader="dot" w:pos="8306"/>
        </w:tabs>
      </w:pPr>
      <w:hyperlink w:anchor="_Toc16056" w:history="1">
        <w:r>
          <w:rPr>
            <w:rFonts w:ascii="仿宋" w:eastAsia="仿宋" w:hAnsi="仿宋" w:cs="仿宋" w:hint="eastAsia"/>
            <w:lang w:eastAsia="zh-CN"/>
          </w:rPr>
          <w:t>(三)、关键节点施工计划</w:t>
        </w:r>
        <w:r>
          <w:tab/>
        </w:r>
        <w:r>
          <w:fldChar w:fldCharType="begin"/>
        </w:r>
        <w:r>
          <w:instrText xml:space="preserve"> PAGEREF _Toc16056 \h </w:instrText>
        </w:r>
        <w:r>
          <w:fldChar w:fldCharType="separate"/>
        </w:r>
        <w:r>
          <w:t>66</w:t>
        </w:r>
        <w:r>
          <w:fldChar w:fldCharType="end"/>
        </w:r>
      </w:hyperlink>
    </w:p>
    <w:p>
      <w:pPr>
        <w:pStyle w:val="TOC2"/>
        <w:tabs>
          <w:tab w:val="right" w:leader="dot" w:pos="8306"/>
        </w:tabs>
      </w:pPr>
      <w:hyperlink w:anchor="_Toc14526" w:history="1">
        <w:r>
          <w:rPr>
            <w:rFonts w:ascii="仿宋" w:eastAsia="仿宋" w:hAnsi="仿宋" w:cs="仿宋" w:hint="eastAsia"/>
            <w:lang w:eastAsia="zh-CN"/>
          </w:rPr>
          <w:t>(四)、施工现场管理</w:t>
        </w:r>
        <w:r>
          <w:tab/>
        </w:r>
        <w:r>
          <w:fldChar w:fldCharType="begin"/>
        </w:r>
        <w:r>
          <w:instrText xml:space="preserve"> PAGEREF _Toc14526 \h </w:instrText>
        </w:r>
        <w:r>
          <w:fldChar w:fldCharType="separate"/>
        </w:r>
        <w:r>
          <w:t>67</w:t>
        </w:r>
        <w:r>
          <w:fldChar w:fldCharType="end"/>
        </w:r>
      </w:hyperlink>
    </w:p>
    <w:p>
      <w:pPr>
        <w:pStyle w:val="TOC1"/>
        <w:tabs>
          <w:tab w:val="right" w:leader="dot" w:pos="8306"/>
        </w:tabs>
      </w:pPr>
      <w:hyperlink w:anchor="_Toc12379" w:history="1">
        <w:r>
          <w:rPr>
            <w:rFonts w:ascii="仿宋" w:eastAsia="仿宋" w:hAnsi="仿宋" w:cs="仿宋" w:hint="eastAsia"/>
            <w:lang w:eastAsia="zh-CN"/>
          </w:rPr>
          <w:t>十五、产业协同与集群发展</w:t>
        </w:r>
        <w:r>
          <w:tab/>
        </w:r>
        <w:r>
          <w:fldChar w:fldCharType="begin"/>
        </w:r>
        <w:r>
          <w:instrText xml:space="preserve"> PAGEREF _Toc12379 \h </w:instrText>
        </w:r>
        <w:r>
          <w:fldChar w:fldCharType="separate"/>
        </w:r>
        <w:r>
          <w:t>69</w:t>
        </w:r>
        <w:r>
          <w:fldChar w:fldCharType="end"/>
        </w:r>
      </w:hyperlink>
    </w:p>
    <w:p>
      <w:pPr>
        <w:pStyle w:val="TOC2"/>
        <w:tabs>
          <w:tab w:val="right" w:leader="dot" w:pos="8306"/>
        </w:tabs>
      </w:pPr>
      <w:hyperlink w:anchor="_Toc6567" w:history="1">
        <w:r>
          <w:rPr>
            <w:rFonts w:ascii="仿宋" w:eastAsia="仿宋" w:hAnsi="仿宋" w:cs="仿宋" w:hint="eastAsia"/>
            <w:lang w:eastAsia="zh-CN"/>
          </w:rPr>
          <w:t>(一)、产业协同机制建设</w:t>
        </w:r>
        <w:r>
          <w:tab/>
        </w:r>
        <w:r>
          <w:fldChar w:fldCharType="begin"/>
        </w:r>
        <w:r>
          <w:instrText xml:space="preserve"> PAGEREF _Toc6567 \h </w:instrText>
        </w:r>
        <w:r>
          <w:fldChar w:fldCharType="separate"/>
        </w:r>
        <w:r>
          <w:t>69</w:t>
        </w:r>
        <w:r>
          <w:fldChar w:fldCharType="end"/>
        </w:r>
      </w:hyperlink>
    </w:p>
    <w:p>
      <w:pPr>
        <w:pStyle w:val="TOC2"/>
        <w:tabs>
          <w:tab w:val="right" w:leader="dot" w:pos="8306"/>
        </w:tabs>
      </w:pPr>
      <w:hyperlink w:anchor="_Toc10695" w:history="1">
        <w:r>
          <w:rPr>
            <w:rFonts w:ascii="仿宋" w:eastAsia="仿宋" w:hAnsi="仿宋" w:cs="仿宋" w:hint="eastAsia"/>
            <w:lang w:eastAsia="zh-CN"/>
          </w:rPr>
          <w:t>(二)、产业集群培育与发展</w:t>
        </w:r>
        <w:r>
          <w:tab/>
        </w:r>
        <w:r>
          <w:fldChar w:fldCharType="begin"/>
        </w:r>
        <w:r>
          <w:instrText xml:space="preserve"> PAGEREF _Toc10695 \h </w:instrText>
        </w:r>
        <w:r>
          <w:fldChar w:fldCharType="separate"/>
        </w:r>
        <w:r>
          <w:t>70</w:t>
        </w:r>
        <w:r>
          <w:fldChar w:fldCharType="end"/>
        </w:r>
      </w:hyperlink>
    </w:p>
    <w:p>
      <w:pPr>
        <w:pStyle w:val="TOC1"/>
        <w:tabs>
          <w:tab w:val="right" w:leader="dot" w:pos="8306"/>
        </w:tabs>
      </w:pPr>
      <w:hyperlink w:anchor="_Toc8205" w:history="1">
        <w:r>
          <w:rPr>
            <w:rFonts w:ascii="仿宋" w:eastAsia="仿宋" w:hAnsi="仿宋" w:cs="仿宋" w:hint="eastAsia"/>
            <w:lang w:eastAsia="zh-CN"/>
          </w:rPr>
          <w:t>十六、知识产权管理与保护</w:t>
        </w:r>
        <w:r>
          <w:tab/>
        </w:r>
        <w:r>
          <w:fldChar w:fldCharType="begin"/>
        </w:r>
        <w:r>
          <w:instrText xml:space="preserve"> PAGEREF _Toc8205 \h </w:instrText>
        </w:r>
        <w:r>
          <w:fldChar w:fldCharType="separate"/>
        </w:r>
        <w:r>
          <w:t>71</w:t>
        </w:r>
        <w:r>
          <w:fldChar w:fldCharType="end"/>
        </w:r>
      </w:hyperlink>
    </w:p>
    <w:p>
      <w:pPr>
        <w:pStyle w:val="TOC2"/>
        <w:tabs>
          <w:tab w:val="right" w:leader="dot" w:pos="8306"/>
        </w:tabs>
      </w:pPr>
      <w:hyperlink w:anchor="_Toc26935" w:history="1">
        <w:r>
          <w:rPr>
            <w:rFonts w:ascii="仿宋" w:eastAsia="仿宋" w:hAnsi="仿宋" w:cs="仿宋" w:hint="eastAsia"/>
            <w:lang w:eastAsia="zh-CN"/>
          </w:rPr>
          <w:t>(一)、知识产权管理体系建设</w:t>
        </w:r>
        <w:r>
          <w:tab/>
        </w:r>
        <w:r>
          <w:fldChar w:fldCharType="begin"/>
        </w:r>
        <w:r>
          <w:instrText xml:space="preserve"> PAGEREF _Toc26935 \h </w:instrText>
        </w:r>
        <w:r>
          <w:fldChar w:fldCharType="separate"/>
        </w:r>
        <w:r>
          <w:t>71</w:t>
        </w:r>
        <w:r>
          <w:fldChar w:fldCharType="end"/>
        </w:r>
      </w:hyperlink>
    </w:p>
    <w:p>
      <w:pPr>
        <w:pStyle w:val="TOC2"/>
        <w:tabs>
          <w:tab w:val="right" w:leader="dot" w:pos="8306"/>
        </w:tabs>
      </w:pPr>
      <w:hyperlink w:anchor="_Toc27129" w:history="1">
        <w:r>
          <w:rPr>
            <w:rFonts w:ascii="仿宋" w:eastAsia="仿宋" w:hAnsi="仿宋" w:cs="仿宋" w:hint="eastAsia"/>
            <w:lang w:eastAsia="zh-CN"/>
          </w:rPr>
          <w:t>(二)、知识产权保护措施</w:t>
        </w:r>
        <w:r>
          <w:tab/>
        </w:r>
        <w:r>
          <w:fldChar w:fldCharType="begin"/>
        </w:r>
        <w:r>
          <w:instrText xml:space="preserve"> PAGEREF _Toc27129 \h </w:instrText>
        </w:r>
        <w:r>
          <w:fldChar w:fldCharType="separate"/>
        </w:r>
        <w:r>
          <w:t>72</w:t>
        </w:r>
        <w:r>
          <w:fldChar w:fldCharType="end"/>
        </w:r>
      </w:hyperlink>
    </w:p>
    <w:p>
      <w:pPr>
        <w:pStyle w:val="TOC1"/>
        <w:tabs>
          <w:tab w:val="right" w:leader="dot" w:pos="8306"/>
        </w:tabs>
      </w:pPr>
      <w:hyperlink w:anchor="_Toc29281" w:history="1">
        <w:r>
          <w:rPr>
            <w:rFonts w:ascii="仿宋" w:eastAsia="仿宋" w:hAnsi="仿宋" w:cs="仿宋" w:hint="eastAsia"/>
            <w:lang w:eastAsia="zh-CN"/>
          </w:rPr>
          <w:t>十七、创新驱动与持续发展</w:t>
        </w:r>
        <w:r>
          <w:tab/>
        </w:r>
        <w:r>
          <w:fldChar w:fldCharType="begin"/>
        </w:r>
        <w:r>
          <w:instrText xml:space="preserve"> PAGEREF _Toc29281 \h </w:instrText>
        </w:r>
        <w:r>
          <w:fldChar w:fldCharType="separate"/>
        </w:r>
        <w:r>
          <w:t>74</w:t>
        </w:r>
        <w:r>
          <w:fldChar w:fldCharType="end"/>
        </w:r>
      </w:hyperlink>
    </w:p>
    <w:p>
      <w:pPr>
        <w:pStyle w:val="TOC2"/>
        <w:tabs>
          <w:tab w:val="right" w:leader="dot" w:pos="8306"/>
        </w:tabs>
      </w:pPr>
      <w:hyperlink w:anchor="_Toc6867" w:history="1">
        <w:r>
          <w:rPr>
            <w:rFonts w:ascii="仿宋" w:eastAsia="仿宋" w:hAnsi="仿宋" w:cs="仿宋" w:hint="eastAsia"/>
            <w:lang w:eastAsia="zh-CN"/>
          </w:rPr>
          <w:t>(一)、创新驱动战略实施</w:t>
        </w:r>
        <w:r>
          <w:tab/>
        </w:r>
        <w:r>
          <w:fldChar w:fldCharType="begin"/>
        </w:r>
        <w:r>
          <w:instrText xml:space="preserve"> PAGEREF _Toc6867 \h </w:instrText>
        </w:r>
        <w:r>
          <w:fldChar w:fldCharType="separate"/>
        </w:r>
        <w:r>
          <w:t>74</w:t>
        </w:r>
        <w:r>
          <w:fldChar w:fldCharType="end"/>
        </w:r>
      </w:hyperlink>
    </w:p>
    <w:p>
      <w:pPr>
        <w:pStyle w:val="TOC2"/>
        <w:tabs>
          <w:tab w:val="right" w:leader="dot" w:pos="8306"/>
        </w:tabs>
      </w:pPr>
      <w:hyperlink w:anchor="_Toc30575" w:history="1">
        <w:r>
          <w:rPr>
            <w:rFonts w:ascii="仿宋" w:eastAsia="仿宋" w:hAnsi="仿宋" w:cs="仿宋" w:hint="eastAsia"/>
            <w:lang w:eastAsia="zh-CN"/>
          </w:rPr>
          <w:t>(二)、持续发展路径探索</w:t>
        </w:r>
        <w:r>
          <w:tab/>
        </w:r>
        <w:r>
          <w:fldChar w:fldCharType="begin"/>
        </w:r>
        <w:r>
          <w:instrText xml:space="preserve"> PAGEREF _Toc30575 \h </w:instrText>
        </w:r>
        <w:r>
          <w:fldChar w:fldCharType="separate"/>
        </w:r>
        <w:r>
          <w:t>75</w:t>
        </w:r>
        <w:r>
          <w:fldChar w:fldCharType="end"/>
        </w:r>
      </w:hyperlink>
    </w:p>
    <w:p>
      <w:pPr>
        <w:pStyle w:val="TOC1"/>
        <w:tabs>
          <w:tab w:val="right" w:leader="dot" w:pos="8306"/>
        </w:tabs>
      </w:pPr>
      <w:hyperlink w:anchor="_Toc20212" w:history="1">
        <w:r>
          <w:rPr>
            <w:rFonts w:ascii="仿宋" w:eastAsia="仿宋" w:hAnsi="仿宋" w:cs="仿宋" w:hint="eastAsia"/>
            <w:lang w:eastAsia="zh-CN"/>
          </w:rPr>
          <w:t>十八、成果转化与推广应用</w:t>
        </w:r>
        <w:r>
          <w:tab/>
        </w:r>
        <w:r>
          <w:fldChar w:fldCharType="begin"/>
        </w:r>
        <w:r>
          <w:instrText xml:space="preserve"> PAGEREF _Toc20212 \h </w:instrText>
        </w:r>
        <w:r>
          <w:fldChar w:fldCharType="separate"/>
        </w:r>
        <w:r>
          <w:t>79</w:t>
        </w:r>
        <w:r>
          <w:fldChar w:fldCharType="end"/>
        </w:r>
      </w:hyperlink>
    </w:p>
    <w:p>
      <w:pPr>
        <w:pStyle w:val="TOC2"/>
        <w:tabs>
          <w:tab w:val="right" w:leader="dot" w:pos="8306"/>
        </w:tabs>
      </w:pPr>
      <w:hyperlink w:anchor="_Toc29385" w:history="1">
        <w:r>
          <w:rPr>
            <w:rFonts w:ascii="仿宋" w:eastAsia="仿宋" w:hAnsi="仿宋" w:cs="仿宋" w:hint="eastAsia"/>
            <w:lang w:eastAsia="zh-CN"/>
          </w:rPr>
          <w:t>(一)、成果转化策略制定</w:t>
        </w:r>
        <w:r>
          <w:tab/>
        </w:r>
        <w:r>
          <w:fldChar w:fldCharType="begin"/>
        </w:r>
        <w:r>
          <w:instrText xml:space="preserve"> PAGEREF _Toc29385 \h </w:instrText>
        </w:r>
        <w:r>
          <w:fldChar w:fldCharType="separate"/>
        </w:r>
        <w:r>
          <w:t>79</w:t>
        </w:r>
        <w:r>
          <w:fldChar w:fldCharType="end"/>
        </w:r>
      </w:hyperlink>
    </w:p>
    <w:p>
      <w:pPr>
        <w:pStyle w:val="TOC2"/>
        <w:tabs>
          <w:tab w:val="right" w:leader="dot" w:pos="8306"/>
        </w:tabs>
      </w:pPr>
      <w:hyperlink w:anchor="_Toc28883" w:history="1">
        <w:r>
          <w:rPr>
            <w:rFonts w:ascii="仿宋" w:eastAsia="仿宋" w:hAnsi="仿宋" w:cs="仿宋" w:hint="eastAsia"/>
            <w:lang w:eastAsia="zh-CN"/>
          </w:rPr>
          <w:t>(二)、成果推广应用方案</w:t>
        </w:r>
        <w:r>
          <w:tab/>
        </w:r>
        <w:r>
          <w:fldChar w:fldCharType="begin"/>
        </w:r>
        <w:r>
          <w:instrText xml:space="preserve"> PAGEREF _Toc28883 \h </w:instrText>
        </w:r>
        <w:r>
          <w:fldChar w:fldCharType="separate"/>
        </w:r>
        <w:r>
          <w:t>81</w:t>
        </w:r>
        <w:r>
          <w:fldChar w:fldCharType="end"/>
        </w:r>
      </w:hyperlink>
    </w:p>
    <w:p>
      <w:pPr>
        <w:pStyle w:val="TOC1"/>
        <w:tabs>
          <w:tab w:val="right" w:leader="dot" w:pos="8306"/>
        </w:tabs>
      </w:pPr>
      <w:hyperlink w:anchor="_Toc16395" w:history="1">
        <w:r>
          <w:rPr>
            <w:rFonts w:ascii="仿宋" w:eastAsia="仿宋" w:hAnsi="仿宋" w:cs="仿宋" w:hint="eastAsia"/>
            <w:lang w:eastAsia="zh-CN"/>
          </w:rPr>
          <w:t>十九、人力资源管理与开发</w:t>
        </w:r>
        <w:r>
          <w:tab/>
        </w:r>
        <w:r>
          <w:fldChar w:fldCharType="begin"/>
        </w:r>
        <w:r>
          <w:instrText xml:space="preserve"> PAGEREF _Toc16395 \h </w:instrText>
        </w:r>
        <w:r>
          <w:fldChar w:fldCharType="separate"/>
        </w:r>
        <w:r>
          <w:t>82</w:t>
        </w:r>
        <w:r>
          <w:fldChar w:fldCharType="end"/>
        </w:r>
      </w:hyperlink>
    </w:p>
    <w:p>
      <w:pPr>
        <w:pStyle w:val="TOC2"/>
        <w:tabs>
          <w:tab w:val="right" w:leader="dot" w:pos="8306"/>
        </w:tabs>
      </w:pPr>
      <w:hyperlink w:anchor="_Toc9361" w:history="1">
        <w:r>
          <w:rPr>
            <w:rFonts w:ascii="仿宋" w:eastAsia="仿宋" w:hAnsi="仿宋" w:cs="仿宋" w:hint="eastAsia"/>
            <w:lang w:eastAsia="zh-CN"/>
          </w:rPr>
          <w:t>(一)、人力资源规划</w:t>
        </w:r>
        <w:r>
          <w:tab/>
        </w:r>
        <w:r>
          <w:fldChar w:fldCharType="begin"/>
        </w:r>
        <w:r>
          <w:instrText xml:space="preserve"> PAGEREF _Toc9361 \h </w:instrText>
        </w:r>
        <w:r>
          <w:fldChar w:fldCharType="separate"/>
        </w:r>
        <w:r>
          <w:t>82</w:t>
        </w:r>
        <w:r>
          <w:fldChar w:fldCharType="end"/>
        </w:r>
      </w:hyperlink>
    </w:p>
    <w:p>
      <w:pPr>
        <w:pStyle w:val="TOC2"/>
        <w:tabs>
          <w:tab w:val="right" w:leader="dot" w:pos="8306"/>
        </w:tabs>
      </w:pPr>
      <w:hyperlink w:anchor="_Toc13794" w:history="1">
        <w:r>
          <w:rPr>
            <w:rFonts w:ascii="仿宋" w:eastAsia="仿宋" w:hAnsi="仿宋" w:cs="仿宋" w:hint="eastAsia"/>
            <w:lang w:eastAsia="zh-CN"/>
          </w:rPr>
          <w:t>(二)、人力资源开发与培训</w:t>
        </w:r>
        <w:r>
          <w:tab/>
        </w:r>
        <w:r>
          <w:fldChar w:fldCharType="begin"/>
        </w:r>
        <w:r>
          <w:instrText xml:space="preserve"> PAGEREF _Toc13794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8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层电容器用陶瓷介质粉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层电容器用陶瓷介质粉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7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层电容器用陶瓷介质粉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层电容器用陶瓷介质粉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多层电容器用陶瓷介质粉料项目还致力于提升当地居民的技能和就业能力，通过与当地教育机构合作提供培训和教育机会，从而提高社区整体的生活水平和社会福祉。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层电容器用陶瓷介质粉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51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层电容器用陶瓷介质粉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层电容器用陶瓷介质粉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50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4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50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95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03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27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https://d.book118.com/386204030222010034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13F1C"/>
    <w:rsid w:val="37A13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0403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2024-01-08T21:00:00Z</dcterms:created>
  <dcterms:modified xsi:type="dcterms:W3CDTF">2024-01-08T21:01:15Z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49F29E3C257F44D29FFF277F8CE39CFC_11</vt:lpwstr>
  </property>
  <property fmtid="{D5CDD505-2E9C-101B-9397-08002B2CF9AE}" pid="3" name="KSOProductBuildVer">
    <vt:lpwstr>2052-12.1.0.16120</vt:lpwstr>
  </property>
</Properties>
</file>