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64D3" w14:paraId="66C5F4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64D3" w14:paraId="42D2CF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64D3" w14:paraId="2224D0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64D3" w:rsidRPr="00C164D3" w14:paraId="0CD77575" w14:textId="19EC691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64D3">
        <w:rPr>
          <w:rFonts w:ascii="宋体" w:eastAsia="宋体" w:hAnsi="宋体" w:hint="eastAsia"/>
          <w:b/>
          <w:sz w:val="60"/>
        </w:rPr>
        <w:t>广告服务行业项目可行性分析报告</w:t>
      </w:r>
    </w:p>
    <w:p w:rsidR="00C164D3" w:rsidP="00C164D3" w14:paraId="3C60AA1D" w14:textId="3316CD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64D3">
        <w:rPr>
          <w:rFonts w:ascii="仿宋" w:eastAsia="仿宋" w:hAnsi="仿宋" w:hint="eastAsia"/>
          <w:b/>
          <w:sz w:val="40"/>
        </w:rPr>
        <w:t>目录</w:t>
      </w:r>
    </w:p>
    <w:p w:rsidR="00C164D3" w14:paraId="6FD8FD8E" w14:textId="4DB3037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64D3" w14:paraId="728436A1" w14:textId="35895B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一、广告服务项目投资估算与资金筹措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64D3" w14:paraId="5530BD0B" w14:textId="452FF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64D3" w14:paraId="49D120E4" w14:textId="69940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64D3" w14:paraId="76E7B91F" w14:textId="6EEAF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64D3" w14:paraId="32B5C27D" w14:textId="1471D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(四)、广告服务项目经济评价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64D3" w14:paraId="01F3025E" w14:textId="4E3D84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64D3" w14:paraId="62AE722A" w14:textId="543B5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64D3" w14:paraId="595EA0EE" w14:textId="40538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(二)、广告服务项目的技术难点及解决方案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64D3" w14:paraId="1E50BBFB" w14:textId="65189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64D3" w14:paraId="1A4846C8" w14:textId="7380A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64D3" w14:paraId="61D01BC7" w14:textId="4F76C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64D3" w14:paraId="07C6992F" w14:textId="7B5A5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64D3" w14:paraId="68EF4529" w14:textId="1DCF3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64D3" w14:paraId="3E3D32BA" w14:textId="15AF9D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四、广告服务行业未来技术发展趋势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64D3" w14:paraId="4CCFD493" w14:textId="0EB4C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64D3" w14:paraId="5C1ADE6C" w14:textId="6B569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(一)、广告服务项目与文化内涵的结合方式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64D3" w14:paraId="0DD3B8F8" w14:textId="3026D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(二)、广告服务项目产品的艺术价值分析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64D3" w14:paraId="0E6BAC82" w14:textId="4338C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64D3" w14:paraId="53C5A35C" w14:textId="3F4EFD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64D3" w14:paraId="6018D9BC" w14:textId="7F3ED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(一)、广告服务项目消防设计依据及原则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_Toc160129687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https://d.book118.com/387200035165006045</w:t>
        </w:r>
      </w:hyperlink>
    </w:p>
    <w:p w:rsidR="00C164D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:rsidP="00FE0743" w14:paraId="11D73C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64D3" w14:paraId="3596F8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:rsidP="00FE0743" w14:paraId="09257FC7" w14:textId="6A825D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64D3" w14:paraId="5F81A0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14:paraId="173BE6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:rsidP="00FE07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64D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:rsidP="00FE0743" w14:textId="6A825D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64D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14:paraId="2AA273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:rsidRPr="00C164D3" w:rsidP="00C164D3" w14:paraId="61538D88" w14:textId="4353C58C">
    <w:pPr>
      <w:pStyle w:val="Header"/>
      <w:rPr>
        <w:rFonts w:ascii="仿宋" w:eastAsia="仿宋" w:hAnsi="仿宋"/>
      </w:rPr>
    </w:pPr>
    <w:r w:rsidRPr="00C164D3">
      <w:rPr>
        <w:rFonts w:ascii="仿宋" w:eastAsia="仿宋" w:hAnsi="仿宋" w:hint="eastAsia"/>
      </w:rPr>
      <w:t>广告服务可行性报告</w:t>
    </w:r>
    <w:r w:rsidRPr="00C164D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14:paraId="689B1B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:rsidRPr="00C164D3" w:rsidP="00C164D3" w14:textId="4353C58C">
    <w:pPr>
      <w:pStyle w:val="Header"/>
      <w:rPr>
        <w:rFonts w:ascii="仿宋" w:eastAsia="仿宋" w:hAnsi="仿宋"/>
      </w:rPr>
    </w:pPr>
    <w:r w:rsidRPr="00C164D3">
      <w:rPr>
        <w:rFonts w:ascii="仿宋" w:eastAsia="仿宋" w:hAnsi="仿宋" w:hint="eastAsia"/>
      </w:rPr>
      <w:t>广告服务可行性报告</w:t>
    </w:r>
    <w:r w:rsidRPr="00C164D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64D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D3"/>
    <w:rsid w:val="00C164D3"/>
    <w:rsid w:val="00FE07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794286"/>
  <w15:chartTrackingRefBased/>
  <w15:docId w15:val="{BA44940B-C3CA-4E54-B34A-0A502E7A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64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64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64D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64D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64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64D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64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64D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64D3"/>
  </w:style>
  <w:style w:type="paragraph" w:styleId="TOC1">
    <w:name w:val="toc 1"/>
    <w:basedOn w:val="Normal"/>
    <w:next w:val="Normal"/>
    <w:autoRedefine/>
    <w:uiPriority w:val="39"/>
    <w:unhideWhenUsed/>
    <w:rsid w:val="00C164D3"/>
  </w:style>
  <w:style w:type="paragraph" w:styleId="TOC2">
    <w:name w:val="toc 2"/>
    <w:basedOn w:val="Normal"/>
    <w:next w:val="Normal"/>
    <w:autoRedefine/>
    <w:uiPriority w:val="39"/>
    <w:unhideWhenUsed/>
    <w:rsid w:val="00C164D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7200035165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3681</Words>
  <Characters>20988</Characters>
  <Application>Microsoft Office Word</Application>
  <DocSecurity>0</DocSecurity>
  <Lines>174</Lines>
  <Paragraphs>49</Paragraphs>
  <ScaleCrop>false</ScaleCrop>
  <Company/>
  <LinksUpToDate>false</LinksUpToDate>
  <CharactersWithSpaces>24620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2024-02-29T12:07:00Z</dcterms:created>
  <dcterms:modified xsi:type="dcterms:W3CDTF">2024-02-29T12:07:00Z</dcterms:modified>
</cp:coreProperties>
</file>