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313C" w14:paraId="5B5BA3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313C" w14:paraId="37096E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313C" w14:paraId="34DC95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313C" w:rsidRPr="004B313C" w14:paraId="0D727FA4" w14:textId="41BB95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313C">
        <w:rPr>
          <w:rFonts w:ascii="宋体" w:eastAsia="宋体" w:hAnsi="宋体" w:hint="eastAsia"/>
          <w:b/>
          <w:sz w:val="60"/>
        </w:rPr>
        <w:t>云母项目安全评估报告</w:t>
      </w:r>
    </w:p>
    <w:p w:rsidR="004B313C" w:rsidP="004B313C" w14:paraId="72C93E1D" w14:textId="1B7FB5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313C">
        <w:rPr>
          <w:rFonts w:ascii="仿宋" w:eastAsia="仿宋" w:hAnsi="仿宋" w:hint="eastAsia"/>
          <w:b/>
          <w:sz w:val="40"/>
        </w:rPr>
        <w:t>目录</w:t>
      </w:r>
    </w:p>
    <w:p w:rsidR="004B313C" w14:paraId="24DF6347" w14:textId="767BF6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B313C" w14:paraId="28F05BC2" w14:textId="1BDFD3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313C" w14:paraId="27FCE776" w14:textId="7F53E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313C" w14:paraId="2C48665F" w14:textId="14438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313C" w14:paraId="708C0F71" w14:textId="1BA04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B313C" w14:paraId="48396673" w14:textId="140EE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313C" w14:paraId="5D1C221E" w14:textId="2C304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313C" w14:paraId="1B55B8A9" w14:textId="2DE1E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313C" w14:paraId="4299E41E" w14:textId="1FEF5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313C" w14:paraId="24D119A2" w14:textId="76690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313C" w14:paraId="04D12150" w14:textId="2E5F4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(二)、评价云母项目概况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_Toc157559099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313C" w14:paraId="65F7BC26" w14:textId="0E998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313C" w14:paraId="6BF9DF95" w14:textId="3F549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313C" w14:paraId="6C0358E7" w14:textId="167D7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313C" w14:paraId="577686D5" w14:textId="5C8CC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313C" w14:paraId="791F8F63" w14:textId="5F574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313C" w14:paraId="4ACCCC64" w14:textId="46ADB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313C" w14:paraId="2DC9E2E2" w14:textId="0759D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313C" w14:paraId="3511C7AD" w14:textId="54FF9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313C" w14:paraId="06260DF2" w14:textId="057B8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B313C" w14:paraId="7CF1A512" w14:textId="5CD4358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B313C" w14:paraId="5D56B187" w14:textId="798F8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B313C" w14:paraId="61E569F9" w14:textId="58305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B313C" w14:paraId="391F5ECF" w14:textId="79DDD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313C" w14:paraId="0384ED84" w14:textId="54678B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B313C" w14:paraId="1D988AEA" w14:textId="36ADF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B313C" w14:paraId="00160210" w14:textId="712C6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(二)、云母项目对当地经济的影响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B313C" w14:paraId="6759C520" w14:textId="0A339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(三)、云母项目对当地社会的影响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313C" w14:paraId="79EC47FF" w14:textId="26715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(四)、云母项目对当地文化的影响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B313C" w14:paraId="7892F446" w14:textId="43AE0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B313C" w14:paraId="38B21E56" w14:textId="7231A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B313C" w14:paraId="24429B4A" w14:textId="5A421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313C" w14:paraId="2A4C3BC1" w14:textId="53E08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B313C" w14:paraId="499D14BC" w14:textId="33376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B313C" w14:paraId="2A313DED" w14:textId="6F02E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B313C" w14:paraId="3E216778" w14:textId="1AE28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313C" w14:paraId="228B2D2E" w14:textId="71177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313C" w14:paraId="5050F53B" w14:textId="53AB7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B313C" w14:paraId="4CDCC920" w14:textId="51652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B313C" w14:paraId="4D1CB1A8" w14:textId="29A5B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B313C" w14:paraId="60D85C7C" w14:textId="4706E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B313C" w14:paraId="6760F4CF" w14:textId="2FB19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B313C" w14:paraId="0D9C9B65" w14:textId="590F89E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B313C" w14:paraId="4C021E46" w14:textId="79929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B313C" w14:paraId="08504032" w14:textId="2DC04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B313C" w14:paraId="09BB6CB3" w14:textId="41E98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B313C" w14:paraId="7645BAC8" w14:textId="43EE9F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九、云母项目安全现状评价报告的审核与批准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B313C" w14:paraId="6C1B8DDA" w14:textId="25765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B313C" w14:paraId="781DE67E" w14:textId="120DE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B313C" w14:paraId="2E206B2F" w14:textId="21ABF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313C" w14:paraId="2CBCA3D8" w14:textId="47C86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B313C" w14:paraId="5BE67108" w14:textId="1725EC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十、云母项目安全现状评价报告的后续管理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B313C" w14:paraId="328B1866" w14:textId="5F17F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B313C" w14:paraId="1D33C864" w14:textId="375D3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B313C" w14:paraId="669B54CE" w14:textId="63F73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B313C" w14:paraId="701150AE" w14:textId="7EDFB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B313C" w14:paraId="635107FD" w14:textId="383C1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B313C" w14:paraId="36AC5A97" w14:textId="179DC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B313C" w14:paraId="0D1C18FE" w14:textId="1CD44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B313C" w14:paraId="09F77C5A" w14:textId="35941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B313C" w14:paraId="766A4562" w14:textId="09854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_Toc157559149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B313C" w14:paraId="65F4C5BF" w14:textId="6913E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B313C" w14:paraId="7A53280B" w14:textId="4D71A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B313C" w14:paraId="63343145" w14:textId="2DEC0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B313C" w14:paraId="645306E5" w14:textId="1B3FB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十一、云母项目安全现状评价报告的存档与发布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_Toc157559153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https://d.book118.com/388133116055006033</w:t>
        </w:r>
      </w:hyperlink>
    </w:p>
    <w:p w:rsidR="004B313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P="0065592C" w14:paraId="0CCA17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313C" w14:paraId="179C87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P="0065592C" w14:paraId="3FF4A0B5" w14:textId="163B8B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313C" w14:paraId="4DF609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paraId="43B723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P="006559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31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P="0065592C" w14:textId="163B8B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31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P="006559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31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P="0065592C" w14:textId="163B8B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B31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P="006559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31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P="0065592C" w14:textId="163B8B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B31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paraId="7D8137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RPr="004B313C" w:rsidP="004B313C" w14:paraId="087AAB9B" w14:textId="63E9763D">
    <w:pPr>
      <w:pStyle w:val="Header"/>
      <w:rPr>
        <w:rFonts w:ascii="仿宋" w:eastAsia="仿宋" w:hAnsi="仿宋"/>
      </w:rPr>
    </w:pPr>
    <w:r w:rsidRPr="004B313C">
      <w:rPr>
        <w:rFonts w:ascii="仿宋" w:eastAsia="仿宋" w:hAnsi="仿宋" w:hint="eastAsia"/>
      </w:rPr>
      <w:t>云母项目安全评估报告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paraId="424DA7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RPr="004B313C" w:rsidP="004B313C" w14:textId="63E9763D">
    <w:pPr>
      <w:pStyle w:val="Header"/>
      <w:rPr>
        <w:rFonts w:ascii="仿宋" w:eastAsia="仿宋" w:hAnsi="仿宋"/>
      </w:rPr>
    </w:pPr>
    <w:r w:rsidRPr="004B313C">
      <w:rPr>
        <w:rFonts w:ascii="仿宋" w:eastAsia="仿宋" w:hAnsi="仿宋" w:hint="eastAsia"/>
      </w:rPr>
      <w:t>云母项目安全评估报告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RPr="004B313C" w:rsidP="004B313C" w14:textId="63E9763D">
    <w:pPr>
      <w:pStyle w:val="Header"/>
      <w:rPr>
        <w:rFonts w:ascii="仿宋" w:eastAsia="仿宋" w:hAnsi="仿宋"/>
      </w:rPr>
    </w:pPr>
    <w:r w:rsidRPr="004B313C">
      <w:rPr>
        <w:rFonts w:ascii="仿宋" w:eastAsia="仿宋" w:hAnsi="仿宋" w:hint="eastAsia"/>
      </w:rPr>
      <w:t>云母项目安全评估报告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:rsidRPr="004B313C" w:rsidP="004B313C" w14:textId="63E9763D">
    <w:pPr>
      <w:pStyle w:val="Header"/>
      <w:rPr>
        <w:rFonts w:ascii="仿宋" w:eastAsia="仿宋" w:hAnsi="仿宋"/>
      </w:rPr>
    </w:pPr>
    <w:r w:rsidRPr="004B313C">
      <w:rPr>
        <w:rFonts w:ascii="仿宋" w:eastAsia="仿宋" w:hAnsi="仿宋" w:hint="eastAsia"/>
      </w:rPr>
      <w:t>云母项目安全评估报告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31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13C"/>
    <w:rsid w:val="004B313C"/>
    <w:rsid w:val="006559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5DA4B6"/>
  <w15:chartTrackingRefBased/>
  <w15:docId w15:val="{0C381977-C696-4BA6-9182-839D78B4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31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31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31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31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31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31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3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31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313C"/>
  </w:style>
  <w:style w:type="paragraph" w:styleId="TOC1">
    <w:name w:val="toc 1"/>
    <w:basedOn w:val="Normal"/>
    <w:next w:val="Normal"/>
    <w:autoRedefine/>
    <w:uiPriority w:val="39"/>
    <w:unhideWhenUsed/>
    <w:rsid w:val="004B313C"/>
  </w:style>
  <w:style w:type="paragraph" w:styleId="TOC2">
    <w:name w:val="toc 2"/>
    <w:basedOn w:val="Normal"/>
    <w:next w:val="Normal"/>
    <w:autoRedefine/>
    <w:uiPriority w:val="39"/>
    <w:unhideWhenUsed/>
    <w:rsid w:val="004B31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88133116055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5893</Words>
  <Characters>33591</Characters>
  <Application>Microsoft Office Word</Application>
  <DocSecurity>0</DocSecurity>
  <Lines>279</Lines>
  <Paragraphs>78</Paragraphs>
  <ScaleCrop>false</ScaleCrop>
  <Company/>
  <LinksUpToDate>false</LinksUpToDate>
  <CharactersWithSpaces>39406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2024-01-30T18:03:00Z</dcterms:created>
  <dcterms:modified xsi:type="dcterms:W3CDTF">2024-01-30T18:04:00Z</dcterms:modified>
</cp:coreProperties>
</file>