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4B5" w:rsidRPr="00A504B5" w:rsidP="00A504B5">
      <w:pPr>
        <w:jc w:val="center"/>
        <w:rPr>
          <w:rFonts w:ascii="宋体" w:hAnsi="宋体"/>
          <w:b/>
        </w:rPr>
      </w:pPr>
      <w:r w:rsidRPr="00A504B5">
        <w:rPr>
          <w:rFonts w:ascii="微软雅黑" w:eastAsia="微软雅黑" w:hAnsi="微软雅黑"/>
          <w:b/>
          <w:sz w:val="28"/>
        </w:rPr>
        <w:t>《行政职业能力测验》2023年公务员考试松原市前郭尔罗斯蒙古族自治县预测密卷</w:t>
      </w:r>
    </w:p>
    <w:p w:rsidR="00A504B5" w:rsidRPr="00A504B5" w:rsidP="00A504B5">
      <w:pPr>
        <w:jc w:val="left"/>
        <w:rPr>
          <w:rFonts w:ascii="宋体" w:hAnsi="宋体"/>
          <w:b/>
        </w:rPr>
      </w:pPr>
      <w:r w:rsidRPr="00A504B5">
        <w:rPr>
          <w:rFonts w:ascii="微软雅黑" w:eastAsia="微软雅黑" w:hAnsi="微软雅黑"/>
          <w:b/>
          <w:sz w:val="28"/>
        </w:rPr>
        <w:t>一、数量关系</w:t>
      </w:r>
    </w:p>
    <w:p w:rsidR="00A504B5" w:rsidRPr="00A504B5" w:rsidP="00E5652F">
      <w:pPr>
        <w:jc w:val="left"/>
        <w:rPr>
          <w:rFonts w:ascii="华文中宋" w:eastAsia="华文中宋" w:hAnsi="华文中宋"/>
          <w:b/>
          <w:sz w:val="30"/>
          <w:szCs w:val="30"/>
        </w:rPr>
      </w:pPr>
      <w:r w:rsidRPr="00A504B5">
        <w:rPr>
          <w:rFonts w:ascii="宋体" w:hAnsi="宋体"/>
          <w:b/>
        </w:rPr>
        <w:t>1．</w:t>
      </w:r>
      <w:r w:rsidRPr="00A504B5">
        <w:rPr>
          <w:rFonts w:ascii="华文中宋" w:eastAsia="华文中宋" w:hAnsi="华文中宋"/>
          <w:b/>
          <w:sz w:val="30"/>
          <w:szCs w:val="30"/>
        </w:rPr>
        <w:t>在我国民间常用十二生肖进行纪年，十二生肖的排列顺序是：鼠、牛、虎、兔、龙、蛇、马、羊、猴、鸡、狗、猪。2011年是兔年，那么2050年是（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虎年</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龙年</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马年</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狗年</w:t>
      </w:r>
    </w:p>
    <w:p w:rsidR="00A504B5" w:rsidRPr="00A504B5" w:rsidP="00E5652F">
      <w:pPr>
        <w:jc w:val="left"/>
        <w:rPr>
          <w:rFonts w:ascii="华文中宋" w:eastAsia="华文中宋" w:hAnsi="华文中宋"/>
          <w:b/>
          <w:sz w:val="30"/>
          <w:szCs w:val="30"/>
        </w:rPr>
      </w:pPr>
      <w:r w:rsidRPr="00A504B5">
        <w:rPr>
          <w:rFonts w:ascii="宋体" w:hAnsi="宋体"/>
          <w:b/>
        </w:rPr>
        <w:t>2．</w:t>
      </w:r>
      <w:r w:rsidRPr="00A504B5">
        <w:rPr>
          <w:rFonts w:ascii="华文中宋" w:eastAsia="华文中宋" w:hAnsi="华文中宋"/>
          <w:b/>
          <w:sz w:val="30"/>
          <w:szCs w:val="30"/>
        </w:rPr>
        <w:t>箱子中有编号为1~10的10个小球，每次从中抽出1个记下编号后放回，如是重复3次，则3次记下的小球编号的乘积是5的倍数的概率是多少？（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43.2%</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48.8%</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51.2%</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56.8%</w:t>
      </w:r>
    </w:p>
    <w:p w:rsidR="00A504B5" w:rsidRPr="00A504B5" w:rsidP="00E5652F">
      <w:pPr>
        <w:jc w:val="left"/>
        <w:rPr>
          <w:rFonts w:ascii="华文中宋" w:eastAsia="华文中宋" w:hAnsi="华文中宋"/>
          <w:b/>
          <w:sz w:val="30"/>
          <w:szCs w:val="30"/>
        </w:rPr>
      </w:pPr>
      <w:r w:rsidRPr="00A504B5">
        <w:rPr>
          <w:rFonts w:ascii="宋体" w:hAnsi="宋体"/>
          <w:b/>
        </w:rPr>
        <w:t>3．</w:t>
      </w:r>
      <w:r w:rsidRPr="00A504B5">
        <w:rPr>
          <w:rFonts w:ascii="华文中宋" w:eastAsia="华文中宋" w:hAnsi="华文中宋"/>
          <w:b/>
          <w:sz w:val="30"/>
          <w:szCs w:val="30"/>
        </w:rPr>
        <w:t>某网店以高于进价10%的定价销售T恤，在售出2/3后，以定价的8折将余下的T恤全部售出，该网店预计盈利为成本的（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3.2%</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不赚也不亏</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1.6%</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2.7%</w:t>
      </w:r>
    </w:p>
    <w:p w:rsidR="00A504B5" w:rsidRPr="00A504B5" w:rsidP="00E5652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504B5">
        <w:rPr>
          <w:rFonts w:ascii="宋体" w:hAnsi="宋体"/>
          <w:b/>
        </w:rPr>
        <w:t>4．</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某单位两座办公楼之间有一条长204米的道路，在道路起点的两侧和终点的两侧已栽种了一棵树。现在要在这条路的两侧栽种更多的树，使每一侧每两棵树之间的间隔不多于12米。如栽种每棵树需要50元人工费，则为完成栽种工作，在人工费这一项至少需要做多少预算（</w:t>
      </w:r>
      <w:r w:rsidRPr="00A504B5">
        <w:rPr>
          <w:rFonts w:ascii="华文中宋" w:eastAsia="华文中宋" w:hAnsi="华文中宋"/>
          <w:b/>
          <w:sz w:val="30"/>
          <w:szCs w:val="30"/>
        </w:rPr>
        <w:t xml:space="preserve">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800</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1600</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1700</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1800</w:t>
      </w:r>
    </w:p>
    <w:p w:rsidR="00A504B5" w:rsidRPr="00A504B5" w:rsidP="00E5652F">
      <w:pPr>
        <w:jc w:val="left"/>
        <w:rPr>
          <w:rFonts w:ascii="华文中宋" w:eastAsia="华文中宋" w:hAnsi="华文中宋"/>
          <w:b/>
          <w:sz w:val="30"/>
          <w:szCs w:val="30"/>
        </w:rPr>
      </w:pPr>
      <w:r w:rsidRPr="00A504B5">
        <w:rPr>
          <w:rFonts w:ascii="宋体" w:hAnsi="宋体"/>
          <w:b/>
        </w:rPr>
        <w:t>5．</w:t>
      </w:r>
      <w:r w:rsidRPr="00A504B5">
        <w:rPr>
          <w:rFonts w:ascii="华文中宋" w:eastAsia="华文中宋" w:hAnsi="华文中宋"/>
          <w:b/>
          <w:sz w:val="30"/>
          <w:szCs w:val="30"/>
        </w:rPr>
        <w:t>4辆车运送货物，每辆车可运送16次；7辆车运送，每辆车可运送10次。设增加的车辆数与运送减少的次数成正比且每次运送货物相等，则运送货物总量最多是多少车次（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74</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72</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68</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64</w:t>
      </w:r>
    </w:p>
    <w:p w:rsidR="00A504B5" w:rsidRPr="00A504B5" w:rsidP="00E5652F">
      <w:pPr>
        <w:jc w:val="left"/>
        <w:rPr>
          <w:rFonts w:ascii="华文中宋" w:eastAsia="华文中宋" w:hAnsi="华文中宋"/>
          <w:b/>
          <w:sz w:val="30"/>
          <w:szCs w:val="30"/>
        </w:rPr>
      </w:pPr>
      <w:r w:rsidRPr="00A504B5">
        <w:rPr>
          <w:rFonts w:ascii="宋体" w:hAnsi="宋体"/>
          <w:b/>
        </w:rPr>
        <w:t>6．</w:t>
      </w:r>
      <w:r w:rsidRPr="00A504B5">
        <w:rPr>
          <w:rFonts w:ascii="华文中宋" w:eastAsia="华文中宋" w:hAnsi="华文中宋"/>
          <w:b/>
          <w:sz w:val="30"/>
          <w:szCs w:val="30"/>
        </w:rPr>
        <w:t>甲、乙两种商品，其成本价共100元，如甲乙商品分别按30%和20%的利润定价，并以定价的90%出售，全部售出后共获得利润14.3元，则甲商品的成本价是（）</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55元</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60元</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70元</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98元</w:t>
      </w:r>
    </w:p>
    <w:p w:rsidR="00A504B5" w:rsidRPr="00A504B5" w:rsidP="00E5652F">
      <w:pPr>
        <w:jc w:val="left"/>
        <w:rPr>
          <w:rFonts w:ascii="华文中宋" w:eastAsia="华文中宋" w:hAnsi="华文中宋"/>
          <w:b/>
          <w:sz w:val="30"/>
          <w:szCs w:val="30"/>
        </w:rPr>
      </w:pPr>
      <w:r w:rsidRPr="00A504B5">
        <w:rPr>
          <w:rFonts w:ascii="宋体" w:hAnsi="宋体"/>
          <w:b/>
        </w:rPr>
        <w:t>7．</w:t>
      </w:r>
      <w:r w:rsidRPr="00A504B5">
        <w:rPr>
          <w:rFonts w:ascii="华文中宋" w:eastAsia="华文中宋" w:hAnsi="华文中宋"/>
          <w:b/>
          <w:sz w:val="30"/>
          <w:szCs w:val="30"/>
        </w:rPr>
        <w:t>在某公司年终晚会上，所有员工分组表演节目。如果按7男5女搭配分组，则只剩下8名男员工；如果按9男5女搭配分组，只剩下40名女员工。该公司员工总数为（ ）。</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504B5">
        <w:rPr>
          <w:rFonts w:ascii="华文中宋" w:eastAsia="华文中宋" w:hAnsi="华文中宋"/>
          <w:b/>
          <w:sz w:val="30"/>
          <w:szCs w:val="30"/>
        </w:rPr>
        <w:t>A. 446</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488</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508</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576</w:t>
      </w:r>
    </w:p>
    <w:p w:rsidR="00A504B5" w:rsidRPr="00A504B5" w:rsidP="00E5652F">
      <w:pPr>
        <w:jc w:val="left"/>
        <w:rPr>
          <w:rFonts w:ascii="华文中宋" w:eastAsia="华文中宋" w:hAnsi="华文中宋"/>
          <w:b/>
          <w:sz w:val="30"/>
          <w:szCs w:val="30"/>
        </w:rPr>
      </w:pPr>
      <w:r w:rsidRPr="00A504B5">
        <w:rPr>
          <w:rFonts w:ascii="宋体" w:hAnsi="宋体"/>
          <w:b/>
        </w:rPr>
        <w:t>8．</w:t>
      </w:r>
      <w:r w:rsidRPr="00A504B5">
        <w:rPr>
          <w:rFonts w:ascii="华文中宋" w:eastAsia="华文中宋" w:hAnsi="华文中宋"/>
          <w:b/>
          <w:sz w:val="30"/>
          <w:szCs w:val="30"/>
        </w:rPr>
        <w:t>职务犯罪主要是指掌握一定管理、支配公共财产、人事关系等多种实权的国家公务人员滥用职权、谋取私利、侵犯公共利益的高层次、高智商犯罪，其本质特征是以权谋私、权钱交易。根据上述定义，下列行为属于职务犯罪的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A、外企人事部门的行政人员甲某得知公司近期要进行人员招聘，就让自己的好朋友前去应聘</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B、海关工作人员乙某在海关处发现有一女士携带违禁化妆品，结果发现这位女士正是自己朋友的母亲，于是就没有进行处理</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C、儿科医生丁某接受了病人家属的红包之后，才同意为患儿做手术</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D、某市开发一商品房用地，某房地产开发商为了拿到这块土地，许诺给当地土地局局长一套商品房，土地局局长利用自己手中的权力使双方都“如愿以偿”</w:t>
      </w:r>
    </w:p>
    <w:p w:rsidR="00A504B5" w:rsidRPr="00A504B5" w:rsidP="00E5652F">
      <w:pPr>
        <w:jc w:val="left"/>
        <w:rPr>
          <w:rFonts w:ascii="华文中宋" w:eastAsia="华文中宋" w:hAnsi="华文中宋"/>
          <w:b/>
          <w:sz w:val="30"/>
          <w:szCs w:val="30"/>
        </w:rPr>
      </w:pPr>
      <w:r w:rsidRPr="00A504B5">
        <w:rPr>
          <w:rFonts w:ascii="宋体" w:hAnsi="宋体"/>
          <w:b/>
        </w:rPr>
        <w:t>9．</w:t>
      </w:r>
      <w:r w:rsidRPr="00A504B5">
        <w:rPr>
          <w:rFonts w:ascii="华文中宋" w:eastAsia="华文中宋" w:hAnsi="华文中宋"/>
          <w:b/>
          <w:sz w:val="30"/>
          <w:szCs w:val="30"/>
        </w:rPr>
        <w:t>A大学的小李和B大学的小孙分别从自己学校同时出发，不断往返于A、B两校之间。现已知小李的速度为85米/分钟，小孙的速度为105米/分钟，且经过12分钟后两人第二次相遇。问A、B两校相距多少米（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1140米</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980米</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840米</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760米</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504B5">
        <w:rPr>
          <w:rFonts w:ascii="宋体" w:hAnsi="宋体"/>
          <w:b/>
        </w:rPr>
        <w:t>10．</w:t>
      </w:r>
      <w:r w:rsidRPr="00A504B5">
        <w:rPr>
          <w:rFonts w:ascii="华文中宋" w:eastAsia="华文中宋" w:hAnsi="华文中宋"/>
          <w:b/>
          <w:sz w:val="30"/>
          <w:szCs w:val="30"/>
        </w:rPr>
        <w:t>定义：</w:t>
      </w:r>
      <w:r w:rsidRPr="00A504B5">
        <w:rPr>
          <w:rFonts w:ascii="华文中宋" w:eastAsia="华文中宋" w:hAnsi="华文中宋"/>
          <w:b/>
          <w:sz w:val="30"/>
          <w:szCs w:val="30"/>
        </w:rPr>
        <w:t xml:space="preserve"> ①推销就是未经业主的预约同意，向客户销售商品，有一定的无理的意思。</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 xml:space="preserve"> ②非法传销就是一些只会说大话的组织，实际上是让你去赚亲戚朋友的钱，获得巨利。⑧跑业务是指事先跟客户约好了时间地点，然后将自己的商品以最适合双方的价格成交典型例证：</w:t>
      </w:r>
      <w:r w:rsidRPr="00A504B5">
        <w:rPr>
          <w:rFonts w:ascii="华文中宋" w:eastAsia="华文中宋" w:hAnsi="华文中宋"/>
          <w:b/>
          <w:sz w:val="30"/>
          <w:szCs w:val="30"/>
        </w:rPr>
        <w:t xml:space="preserve"> (1)小丽下午三点跟约好的顾客在星巴克谈安全椅的价格(2)小王到街头向行人介绍自己所卖的化妆品的良好效果(3)张某在省城开了家服装店，挣了大钱，所以将家乡表妹也带到省城一起卖衣服</w:t>
      </w:r>
      <w:r w:rsidRPr="00A504B5">
        <w:rPr>
          <w:rFonts w:ascii="华文中宋" w:eastAsia="华文中宋" w:hAnsi="华文中宋"/>
          <w:b/>
          <w:sz w:val="30"/>
          <w:szCs w:val="30"/>
        </w:rPr>
        <w:t xml:space="preserve"> 上述典型例证与定义存在对应关系的数目有（　　）。</w:t>
      </w:r>
      <w:r w:rsidRPr="00A504B5">
        <w:rPr>
          <w:rFonts w:ascii="华文中宋" w:eastAsia="华文中宋" w:hAnsi="华文中宋"/>
          <w:b/>
          <w:sz w:val="30"/>
          <w:szCs w:val="30"/>
        </w:rPr>
        <w:t xml:space="preserve">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A、0个</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B、1个</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C、2个</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D、3个</w:t>
      </w:r>
    </w:p>
    <w:p w:rsidR="00A504B5" w:rsidRPr="00A504B5" w:rsidP="00E5652F">
      <w:pPr>
        <w:jc w:val="left"/>
        <w:rPr>
          <w:rFonts w:ascii="华文中宋" w:eastAsia="华文中宋" w:hAnsi="华文中宋"/>
          <w:b/>
          <w:sz w:val="30"/>
          <w:szCs w:val="30"/>
        </w:rPr>
      </w:pPr>
      <w:r w:rsidRPr="00A504B5">
        <w:rPr>
          <w:rFonts w:ascii="宋体" w:hAnsi="宋体"/>
          <w:b/>
        </w:rPr>
        <w:t>11．</w:t>
      </w:r>
      <w:r w:rsidRPr="00A504B5">
        <w:rPr>
          <w:rFonts w:ascii="华文中宋" w:eastAsia="华文中宋" w:hAnsi="华文中宋"/>
          <w:b/>
          <w:sz w:val="30"/>
          <w:szCs w:val="30"/>
        </w:rPr>
        <w:t>一艘轮船先顺水航行40千米，再逆水航行24千米，共用了8小时。若该船先逆水航行20千米，再顺水航行60千米，也用了8小时。则在静水中这艘船每小时航行（ ）千米？</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11</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12</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13</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14</w:t>
      </w:r>
    </w:p>
    <w:p w:rsidR="00A504B5" w:rsidRPr="00A504B5" w:rsidP="00E5652F">
      <w:pPr>
        <w:jc w:val="left"/>
        <w:rPr>
          <w:rFonts w:ascii="华文中宋" w:eastAsia="华文中宋" w:hAnsi="华文中宋"/>
          <w:b/>
          <w:sz w:val="30"/>
          <w:szCs w:val="30"/>
        </w:rPr>
      </w:pPr>
      <w:r w:rsidRPr="00A504B5">
        <w:rPr>
          <w:rFonts w:ascii="宋体" w:hAnsi="宋体"/>
          <w:b/>
        </w:rPr>
        <w:t>12．</w:t>
      </w:r>
      <w:r w:rsidRPr="00A504B5">
        <w:rPr>
          <w:rFonts w:ascii="华文中宋" w:eastAsia="华文中宋" w:hAnsi="华文中宋"/>
          <w:b/>
          <w:sz w:val="30"/>
          <w:szCs w:val="30"/>
        </w:rPr>
        <w:t xml:space="preserve">在过去的3年中，发生了6架W66客机坠毁事件。面对一幕幕惨剧，人们不由得怀疑W66客机的设计有问题。而制造商反驳说，每次事故调查都说明，事故责任是驾驶员操作失误。上述制造商的话基于以下哪个前提?（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A、W66的设计不是造成驾驶员犯错，从而导致飞机失事的原因</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B、由于设计错误引起的飞机失事，与由于制造方面的缺陷导致的飞机失事是可以区别开来的</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C、怀疑W66设计有问题的人并没有查出任何设计问题</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504B5">
        <w:rPr>
          <w:rFonts w:ascii="华文中宋" w:eastAsia="华文中宋" w:hAnsi="华文中宋"/>
          <w:b/>
          <w:sz w:val="30"/>
          <w:szCs w:val="30"/>
        </w:rPr>
        <w:t>D、对于W66这种类型的飞机，每3年发生6起坠毁事件的事故发生率并不算高</w:t>
      </w:r>
    </w:p>
    <w:p w:rsidR="00A504B5" w:rsidRPr="00A504B5" w:rsidP="00E5652F">
      <w:pPr>
        <w:jc w:val="left"/>
        <w:rPr>
          <w:rFonts w:ascii="华文中宋" w:eastAsia="华文中宋" w:hAnsi="华文中宋"/>
          <w:b/>
          <w:sz w:val="30"/>
          <w:szCs w:val="30"/>
        </w:rPr>
      </w:pPr>
      <w:r w:rsidRPr="00A504B5">
        <w:rPr>
          <w:rFonts w:ascii="宋体" w:hAnsi="宋体"/>
          <w:b/>
        </w:rPr>
        <w:t>13．</w:t>
      </w:r>
      <w:r w:rsidRPr="00A504B5">
        <w:rPr>
          <w:rFonts w:ascii="华文中宋" w:eastAsia="华文中宋" w:hAnsi="华文中宋"/>
          <w:b/>
          <w:sz w:val="30"/>
          <w:szCs w:val="30"/>
        </w:rPr>
        <w:t>某有色金属公司四种主要有色金属总产量的1/5为铝，1/3为铜，镍的产量是铜和铝产量之和的1/4，而铅的产量比铝多600吨。问该公司镍的产量为多少吨（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600</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800</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1000</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1200</w:t>
      </w:r>
    </w:p>
    <w:p w:rsidR="00A504B5" w:rsidRPr="00A504B5" w:rsidP="00E5652F">
      <w:pPr>
        <w:jc w:val="left"/>
        <w:rPr>
          <w:rFonts w:ascii="华文中宋" w:eastAsia="华文中宋" w:hAnsi="华文中宋"/>
          <w:b/>
          <w:sz w:val="30"/>
          <w:szCs w:val="30"/>
        </w:rPr>
      </w:pPr>
      <w:r w:rsidRPr="00A504B5">
        <w:rPr>
          <w:rFonts w:ascii="宋体" w:hAnsi="宋体"/>
          <w:b/>
        </w:rPr>
        <w:t>14．</w:t>
      </w:r>
      <w:r w:rsidRPr="00A504B5">
        <w:rPr>
          <w:rFonts w:ascii="华文中宋" w:eastAsia="华文中宋" w:hAnsi="华文中宋"/>
          <w:b/>
          <w:sz w:val="30"/>
          <w:szCs w:val="30"/>
        </w:rPr>
        <w:t>五个互不相同的自然数两两相加，只得到8个不同的结果，分别是：15.20.23.25.28.33.38和41，那么这个数中最大数与最小数的差是多少?</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17</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18</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19</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20</w:t>
      </w:r>
    </w:p>
    <w:p w:rsidR="00A504B5" w:rsidRPr="00A504B5" w:rsidP="00E5652F">
      <w:pPr>
        <w:jc w:val="left"/>
        <w:rPr>
          <w:rFonts w:ascii="华文中宋" w:eastAsia="华文中宋" w:hAnsi="华文中宋"/>
          <w:b/>
          <w:sz w:val="30"/>
          <w:szCs w:val="30"/>
        </w:rPr>
      </w:pPr>
      <w:r w:rsidRPr="00A504B5">
        <w:rPr>
          <w:rFonts w:ascii="宋体" w:hAnsi="宋体"/>
          <w:b/>
        </w:rPr>
        <w:t>15．</w:t>
      </w:r>
      <w:r w:rsidRPr="00A504B5">
        <w:rPr>
          <w:rFonts w:ascii="华文中宋" w:eastAsia="华文中宋" w:hAnsi="华文中宋"/>
          <w:b/>
          <w:sz w:val="30"/>
          <w:szCs w:val="30"/>
        </w:rPr>
        <w:t>A地到B地的道路是下坡路。小周早上6︰00从A地出发匀速骑车前往B地，7︰00时到达两地正中间的C地。到达B地后，小周立即匀速骑车返回，在 10︰00时又途经C地。此后小周的速度在此前速度的基础上增加1米/秒，最后在11︰30回到A地。问A、B两地间的距离在以下哪个范围内（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40~50公里</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大于50公里</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小于30公里</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30~40公里</w:t>
      </w:r>
    </w:p>
    <w:p w:rsidR="00A504B5" w:rsidRPr="00A504B5" w:rsidP="00A504B5">
      <w:pPr>
        <w:jc w:val="left"/>
        <w:rPr>
          <w:rFonts w:ascii="宋体" w:hAnsi="宋体"/>
          <w:b/>
        </w:rPr>
      </w:pPr>
      <w:r w:rsidRPr="00A504B5">
        <w:rPr>
          <w:rFonts w:ascii="微软雅黑" w:eastAsia="微软雅黑" w:hAnsi="微软雅黑"/>
          <w:b/>
          <w:sz w:val="28"/>
        </w:rPr>
        <w:t>二、判断推理</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504B5">
        <w:rPr>
          <w:rFonts w:ascii="宋体" w:hAnsi="宋体"/>
          <w:b/>
        </w:rPr>
        <w:t>16．</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社会事实指的是存在于社会之中的一类具有非常特殊性质的事实。这类事实存在于个人之身外，由具有使个人不能不服从的行为方式、思维方式和感觉方式构成，对于个人的行为具有约束力和强制性。它潜移默化地存在于人们的日常生活之中，个人如果触犯它就会受到惩罚。</w:t>
      </w:r>
      <w:r w:rsidRPr="00A504B5">
        <w:rPr>
          <w:rFonts w:ascii="华文中宋" w:eastAsia="华文中宋" w:hAnsi="华文中宋"/>
          <w:b/>
          <w:sz w:val="30"/>
          <w:szCs w:val="30"/>
        </w:rPr>
        <w:t xml:space="preserve"> 根据上述定义，下列哪项不涉及社会事实?（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A、尊老爱幼</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B、先天下之忧而忧</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C、王子犯法，与庶民同罪</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D、入乡随俗</w:t>
      </w:r>
    </w:p>
    <w:p w:rsidR="00A504B5" w:rsidRPr="00A504B5" w:rsidP="00E5652F">
      <w:pPr>
        <w:jc w:val="left"/>
        <w:rPr>
          <w:rFonts w:ascii="华文中宋" w:eastAsia="华文中宋" w:hAnsi="华文中宋"/>
          <w:b/>
          <w:sz w:val="30"/>
          <w:szCs w:val="30"/>
        </w:rPr>
      </w:pPr>
      <w:r w:rsidRPr="00A504B5">
        <w:rPr>
          <w:rFonts w:ascii="宋体" w:hAnsi="宋体"/>
          <w:b/>
        </w:rPr>
        <w:t>17．</w:t>
      </w:r>
      <w:r w:rsidRPr="00A504B5">
        <w:rPr>
          <w:rFonts w:ascii="华文中宋" w:eastAsia="华文中宋" w:hAnsi="华文中宋"/>
          <w:b/>
          <w:sz w:val="30"/>
          <w:szCs w:val="30"/>
        </w:rPr>
        <w:t xml:space="preserve">清初，戏剧家李渔病重。他不同意找开处方个个能医好病的先生看病，而专找开处方治死过人的先生来看病。这使妻母不解。事后，李渔说：“个个能医好病的先生，肯定见危重病人就推，不会有救治危重病人的本事：而治死过人的先生，不拒重死症，虽然死过人，可也有了经验。” 这个故事所说明的道理不包括（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A、死和活是对立的统一。医生要在危重之中救活人，就会面临死和活这两种可能</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B、只有敢于并善于在“死”里救活人的医生才是好医生，尽管他也有救不活的时候</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C、对人不能求全责备，不允许别人失败</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D、个个能医好病的先生恰恰是庸医</w:t>
      </w:r>
    </w:p>
    <w:p w:rsidR="00A504B5" w:rsidRPr="00A504B5" w:rsidP="00E5652F">
      <w:pPr>
        <w:jc w:val="left"/>
        <w:rPr>
          <w:rFonts w:ascii="华文中宋" w:eastAsia="华文中宋" w:hAnsi="华文中宋"/>
          <w:b/>
          <w:sz w:val="30"/>
          <w:szCs w:val="30"/>
        </w:rPr>
      </w:pPr>
      <w:r w:rsidRPr="00A504B5">
        <w:rPr>
          <w:rFonts w:ascii="宋体" w:hAnsi="宋体"/>
          <w:b/>
        </w:rPr>
        <w:t>18．</w:t>
      </w:r>
      <w:r w:rsidRPr="00A504B5">
        <w:rPr>
          <w:rFonts w:ascii="华文中宋" w:eastAsia="华文中宋" w:hAnsi="华文中宋"/>
          <w:b/>
          <w:sz w:val="30"/>
          <w:szCs w:val="30"/>
        </w:rPr>
        <w:t xml:space="preserve">生态文明是指人类遵循人、自然、社会和谐发展这一客观规律而取得的物质与精神成果的总和；是指人与自然、人与人、人与社会和谐共生、良性循环、全面发展、持续繁荣为基本宗旨的文化伦理形态。 根据以上定义，下列不符合生态文明的一项是（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A、第49届联合国大会决定把6月17日定为“世界防治荒漠化和干旱日”，以进一步提高世界各国对防治荒漠化重要性的认识，唤起人们防治荒漠化的责任心和紧迫感</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B、全球84个国家和地区超过2800个城市和村镇于28日20时30分熄灯，参与“地球一小时”活动，以实际行动呼吁节约能源、减少温室气体排放</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C、“山林非时不升斤斧，以成草木之长；川泽非时不入网罟，以成鱼鳖之长；不麋不卵，以成鸟兽之长。”</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D、为了抵御不断上升的海平面和海潮袭击，拦海造田，荷兰从上个世纪70年代开始,启动了大规模的“三角洲计划”，用几百公里长的拦海大坝、水闸和运河，构筑起贯穿整个西部海岸线的海防工程</w:t>
      </w:r>
    </w:p>
    <w:p w:rsidR="00A504B5" w:rsidRPr="00A504B5" w:rsidP="00E5652F">
      <w:pPr>
        <w:jc w:val="left"/>
        <w:rPr>
          <w:rFonts w:ascii="华文中宋" w:eastAsia="华文中宋" w:hAnsi="华文中宋"/>
          <w:b/>
          <w:sz w:val="30"/>
          <w:szCs w:val="30"/>
        </w:rPr>
      </w:pPr>
      <w:r w:rsidRPr="00A504B5">
        <w:rPr>
          <w:rFonts w:ascii="宋体" w:hAnsi="宋体"/>
          <w:b/>
        </w:rPr>
        <w:t>19．</w:t>
      </w:r>
      <w:r w:rsidRPr="00A504B5">
        <w:rPr>
          <w:rFonts w:ascii="华文中宋" w:eastAsia="华文中宋" w:hAnsi="华文中宋"/>
          <w:b/>
          <w:sz w:val="30"/>
          <w:szCs w:val="30"/>
        </w:rPr>
        <w:t>近年来，铁路春运“一票难求”的情况从未改变，对此，一些专家提出今年应该适当地提高火车票价格来缓解“一票难求”的局面。以下哪项如果正确，最能对专家的观点提出质疑?（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A、铁路部门并非以营利为唯一目的，也承担着提供公共服务的义务</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B、春节回家过年是绝大多数乘客的刚性需求，乘火车相比来说是最合适的方式</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C、相比火车票，机票价格较高，所以航空部门票源相对充裕许多</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D、今年我国一些地区受恶劣天气影响，封闭了多条高速公路</w:t>
      </w:r>
    </w:p>
    <w:p w:rsidR="00A504B5" w:rsidRPr="00A504B5" w:rsidP="00E5652F">
      <w:pPr>
        <w:jc w:val="left"/>
        <w:rPr>
          <w:rFonts w:ascii="华文中宋" w:eastAsia="华文中宋" w:hAnsi="华文中宋"/>
          <w:b/>
          <w:sz w:val="30"/>
          <w:szCs w:val="30"/>
        </w:rPr>
      </w:pPr>
      <w:r w:rsidRPr="00A504B5">
        <w:rPr>
          <w:rFonts w:ascii="宋体" w:hAnsi="宋体"/>
          <w:b/>
        </w:rPr>
        <w:t>20．</w:t>
      </w:r>
      <w:r w:rsidRPr="00A504B5">
        <w:rPr>
          <w:rFonts w:ascii="华文中宋" w:eastAsia="华文中宋" w:hAnsi="华文中宋"/>
          <w:b/>
          <w:sz w:val="30"/>
          <w:szCs w:val="30"/>
        </w:rPr>
        <w:t>哲学家：“我思考，所以我存在。如果我不存在，那么我不思考。如果我思考，那么人生就意味着虚无缥缈。”若把“人生并不意味着虚无缥缈”补充到上述论证中。那么这位哲学家还能得出什么结论?</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A、我思考</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B、我不思考</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C、我存在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D、我不存在</w:t>
      </w:r>
    </w:p>
    <w:p w:rsidR="00A504B5" w:rsidRPr="00A504B5" w:rsidP="00E5652F">
      <w:pPr>
        <w:jc w:val="left"/>
        <w:rPr>
          <w:rFonts w:ascii="华文中宋" w:eastAsia="华文中宋" w:hAnsi="华文中宋"/>
          <w:b/>
          <w:sz w:val="30"/>
          <w:szCs w:val="30"/>
        </w:rPr>
      </w:pPr>
      <w:r w:rsidRPr="00A504B5">
        <w:rPr>
          <w:rFonts w:ascii="宋体" w:hAnsi="宋体"/>
          <w:b/>
        </w:rPr>
        <w:t>21．</w:t>
      </w:r>
      <w:r w:rsidRPr="00A504B5">
        <w:rPr>
          <w:rFonts w:ascii="华文中宋" w:eastAsia="华文中宋" w:hAnsi="华文中宋"/>
          <w:b/>
          <w:sz w:val="30"/>
          <w:szCs w:val="30"/>
        </w:rPr>
        <w:t>2， 4， 4， 8， 16，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48</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504B5">
        <w:rPr>
          <w:rFonts w:ascii="华文中宋" w:eastAsia="华文中宋" w:hAnsi="华文中宋"/>
          <w:b/>
          <w:sz w:val="30"/>
          <w:szCs w:val="30"/>
        </w:rPr>
        <w:t>B. 64</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128</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256</w:t>
      </w:r>
    </w:p>
    <w:p w:rsidR="00A504B5" w:rsidRPr="00A504B5" w:rsidP="00E5652F">
      <w:pPr>
        <w:jc w:val="left"/>
        <w:rPr>
          <w:rFonts w:ascii="华文中宋" w:eastAsia="华文中宋" w:hAnsi="华文中宋"/>
          <w:b/>
          <w:sz w:val="30"/>
          <w:szCs w:val="30"/>
        </w:rPr>
      </w:pPr>
      <w:r w:rsidRPr="00A504B5">
        <w:rPr>
          <w:rFonts w:ascii="宋体" w:hAnsi="宋体"/>
          <w:b/>
        </w:rPr>
        <w:t>22．</w:t>
      </w:r>
      <w:r w:rsidRPr="00A504B5">
        <w:rPr>
          <w:rFonts w:ascii="华文中宋" w:eastAsia="华文中宋" w:hAnsi="华文中宋"/>
          <w:b/>
          <w:sz w:val="30"/>
          <w:szCs w:val="30"/>
        </w:rPr>
        <w:t>下列各项中，哪些是郭守敬的事迹?（　　）①写成《梦溪笔谈》②算出一年的时长为365．2425天③编成《授时历》④主持全国范围内的天文测量</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A、①②</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B、①③</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C、③④</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D、②③④</w:t>
      </w:r>
    </w:p>
    <w:p w:rsidR="00A504B5" w:rsidRPr="00A504B5" w:rsidP="00E5652F">
      <w:pPr>
        <w:jc w:val="left"/>
        <w:rPr>
          <w:rFonts w:ascii="华文中宋" w:eastAsia="华文中宋" w:hAnsi="华文中宋"/>
          <w:b/>
          <w:sz w:val="30"/>
          <w:szCs w:val="30"/>
        </w:rPr>
      </w:pPr>
      <w:r w:rsidRPr="00A504B5">
        <w:rPr>
          <w:rFonts w:ascii="宋体" w:hAnsi="宋体"/>
          <w:b/>
        </w:rPr>
        <w:t>23．</w:t>
      </w:r>
      <w:r w:rsidRPr="00A504B5">
        <w:rPr>
          <w:rFonts w:ascii="华文中宋" w:eastAsia="华文中宋" w:hAnsi="华文中宋"/>
          <w:b/>
          <w:sz w:val="30"/>
          <w:szCs w:val="30"/>
        </w:rPr>
        <w:t xml:space="preserve">娱乐体育：人们在余暇时间进行的一种娱乐性极强的身体活动，它既是一种娱乐手段，又是一种身体锻炼的手段。 下列不属于娱乐体育的一项是（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A、几年来，山东潍坊每年举办国际风筝节，每次都举行放风筝比赛</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B、为了吸引更多的游客，南京玄武湖公园举办了一次大型钓鱼比赛</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C、“十运会”期间，不少单位组织员工进行拔河比赛</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D、为了促进中国围棋发展，中国棋院与韩国棋院举办中韩超霸杯围棋对抗赛</w:t>
      </w:r>
    </w:p>
    <w:p w:rsidR="00A504B5" w:rsidRPr="00A504B5" w:rsidP="00E5652F">
      <w:pPr>
        <w:jc w:val="left"/>
        <w:rPr>
          <w:rFonts w:ascii="华文中宋" w:eastAsia="华文中宋" w:hAnsi="华文中宋"/>
          <w:b/>
          <w:sz w:val="30"/>
          <w:szCs w:val="30"/>
        </w:rPr>
      </w:pPr>
      <w:r w:rsidRPr="00A504B5">
        <w:rPr>
          <w:rFonts w:ascii="宋体" w:hAnsi="宋体"/>
          <w:b/>
        </w:rPr>
        <w:t>24．</w:t>
      </w:r>
      <w:r w:rsidRPr="00A504B5">
        <w:rPr>
          <w:rFonts w:ascii="华文中宋" w:eastAsia="华文中宋" w:hAnsi="华文中宋"/>
          <w:b/>
          <w:sz w:val="30"/>
          <w:szCs w:val="30"/>
        </w:rPr>
        <w:t>新型社会主义民族关系的主要内容是（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A、平等是原则，发展是目的，团结是形式，繁荣是本质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B、平等是基石，团结是主线，互助是保障，和谐是本质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C、团结是主线，互助是保障，发展是目的，和谐是本质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D、平等是前提，自治是保障，发展是本质，文明是本质</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504B5">
        <w:rPr>
          <w:rFonts w:ascii="宋体" w:hAnsi="宋体"/>
          <w:b/>
        </w:rPr>
        <w:t>25．</w:t>
      </w:r>
      <w:r w:rsidRPr="00A504B5">
        <w:rPr>
          <w:rFonts w:ascii="华文中宋" w:eastAsia="华文中宋" w:hAnsi="华文中宋"/>
          <w:b/>
          <w:sz w:val="30"/>
          <w:szCs w:val="30"/>
        </w:rPr>
        <w:t xml:space="preserve">瀑布心理效应，即信息发出者的心理比较平静，但传出的信息被接收后却引起了对方心理的失衡，从而导致态度行为的变化等。这种心理效应现象正如大自然中的瀑布一样，上游非常平静，而一旦遇到峡谷就会一泻千里。  根据以上定义，下列属于瀑布心理效应的是（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A、经理宣布完全体加班的消息后大家都沉默不语，小李很平静地说：加就加呗，反正天天都加班</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B、小张这个月没有完成工作任务，领导把他叫到办公室狠狠地批评了一顿</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C、许老师平时为人非常和蔼，但当学生犯错的时候，她总是严厉地指出学生的错误</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D、小丽的妈妈得知邻居家的孩子连续两次考了全班第一，就总是有意无意地说：人家的孩子怎么那么聪明呢，小丽为此很苦恼</w:t>
      </w:r>
    </w:p>
    <w:p w:rsidR="00A504B5" w:rsidRPr="00A504B5" w:rsidP="00E5652F">
      <w:pPr>
        <w:jc w:val="left"/>
        <w:rPr>
          <w:rFonts w:ascii="华文中宋" w:eastAsia="华文中宋" w:hAnsi="华文中宋"/>
          <w:b/>
          <w:sz w:val="30"/>
          <w:szCs w:val="30"/>
        </w:rPr>
      </w:pPr>
      <w:r w:rsidRPr="00A504B5">
        <w:rPr>
          <w:rFonts w:ascii="宋体" w:hAnsi="宋体"/>
          <w:b/>
        </w:rPr>
        <w:t>26．</w:t>
      </w:r>
      <w:r w:rsidRPr="00A504B5">
        <w:rPr>
          <w:rFonts w:ascii="华文中宋" w:eastAsia="华文中宋" w:hAnsi="华文中宋"/>
          <w:b/>
          <w:sz w:val="30"/>
          <w:szCs w:val="30"/>
        </w:rPr>
        <w:t>某研究团队共有五名成员，分别是研究组长、副组长、实验员、测试员、录人员。其中，研究组长年龄高于副组长，副组长年龄不低于测试员，实验员的年龄不高于录人员，录人员的年龄低于副组长，有两个人年龄相同。 如果上述陈述为真，那么以下哪项肯定为假?（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A、副组长的年龄不低于实验员</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B、测试员的年龄不高于研究组长</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C、实验员与副组长的年龄可能相同</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D、录人员与测试员的年龄可能相同</w:t>
      </w:r>
    </w:p>
    <w:p w:rsidR="00A504B5" w:rsidRPr="00A504B5" w:rsidP="00E5652F">
      <w:pPr>
        <w:jc w:val="left"/>
        <w:rPr>
          <w:rFonts w:ascii="华文中宋" w:eastAsia="华文中宋" w:hAnsi="华文中宋"/>
          <w:b/>
          <w:sz w:val="30"/>
          <w:szCs w:val="30"/>
        </w:rPr>
      </w:pPr>
      <w:r w:rsidRPr="00A504B5">
        <w:rPr>
          <w:rFonts w:ascii="宋体" w:hAnsi="宋体"/>
          <w:b/>
        </w:rPr>
        <w:t>27．</w:t>
      </w:r>
      <w:r w:rsidRPr="00A504B5">
        <w:rPr>
          <w:rFonts w:ascii="华文中宋" w:eastAsia="华文中宋" w:hAnsi="华文中宋"/>
          <w:b/>
          <w:sz w:val="30"/>
          <w:szCs w:val="30"/>
        </w:rPr>
        <w:t>关于中日关系的发展历程，下列说法正确的是（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A、1885年春，中日签订《天津条约》，日本取得了向朝鲜派兵的权利</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B、1972年9月29日，毛泽东主席和日本首相田中角荣在北京签署了《中日联合声明》，标志着中日两国正式建交</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C、中国第一个全国性的统一的资产阶级革命政党成立于日本东京</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D、近十几年来，中日经过所谓的“破冰”、“融冰”、“迎春”、“暖春”以后，下一步中日关系的目标是“长期稳定”</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504B5">
        <w:rPr>
          <w:rFonts w:ascii="宋体" w:hAnsi="宋体"/>
          <w:b/>
        </w:rPr>
        <w:t>28．</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激情是一种强烈的、短暂的、暴发式的情绪状态，它与心境、应急构成情绪的三种状态。下列属于激情状态的是（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A、惊慌失措，目瞪口呆</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B、手忙脚乱，陷入困境</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C、血压升高，怒发冲冠</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D、摆脱困境，化险为夷</w:t>
      </w:r>
    </w:p>
    <w:p w:rsidR="00A504B5" w:rsidRPr="00A504B5" w:rsidP="00E5652F">
      <w:pPr>
        <w:jc w:val="left"/>
        <w:rPr>
          <w:rFonts w:ascii="华文中宋" w:eastAsia="华文中宋" w:hAnsi="华文中宋"/>
          <w:b/>
          <w:sz w:val="30"/>
          <w:szCs w:val="30"/>
        </w:rPr>
      </w:pPr>
      <w:r w:rsidRPr="00A504B5">
        <w:rPr>
          <w:rFonts w:ascii="宋体" w:hAnsi="宋体"/>
          <w:b/>
        </w:rPr>
        <w:t>29．</w:t>
      </w:r>
      <w:r w:rsidRPr="00A504B5">
        <w:rPr>
          <w:rFonts w:ascii="华文中宋" w:eastAsia="华文中宋" w:hAnsi="华文中宋"/>
          <w:b/>
          <w:sz w:val="30"/>
          <w:szCs w:val="30"/>
        </w:rPr>
        <w:t xml:space="preserve">自来水哲学的核心是为客户服务。在为客户提供价廉物美的产品和服务的同时，自己的公司也会得到长足的发展和丰富的利润回报。 根据上述定义，下列各项中不符合自来水哲学的是（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A、松下公司设计生产出双灯用的插头，为人们提供了很大方便，顾客争相购买</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B、戴尔公司通过向客户直销的方式，在降低电脑销价的同时，获得了巨大利润</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C、海尔集团通过优质的售后服务赢得了许多客户的青睐，营业额不断上涨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D、神舟电脑公司推行低价策略，但利润较之前没有多大提高</w:t>
      </w:r>
    </w:p>
    <w:p w:rsidR="00A504B5" w:rsidRPr="00A504B5" w:rsidP="00E5652F">
      <w:pPr>
        <w:jc w:val="left"/>
        <w:rPr>
          <w:rFonts w:ascii="华文中宋" w:eastAsia="华文中宋" w:hAnsi="华文中宋"/>
          <w:b/>
          <w:sz w:val="30"/>
          <w:szCs w:val="30"/>
        </w:rPr>
      </w:pPr>
      <w:r w:rsidRPr="00A504B5">
        <w:rPr>
          <w:rFonts w:ascii="宋体" w:hAnsi="宋体"/>
          <w:b/>
        </w:rPr>
        <w:t>30．</w:t>
      </w:r>
      <w:r w:rsidRPr="00A504B5">
        <w:rPr>
          <w:rFonts w:ascii="华文中宋" w:eastAsia="华文中宋" w:hAnsi="华文中宋"/>
          <w:b/>
          <w:sz w:val="30"/>
          <w:szCs w:val="30"/>
        </w:rPr>
        <w:t>（　　）之于大米相当于（　　）之于面粉</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A、米粉小麦</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B、农民面点师</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C、稀饭早点</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D、稻谷麦子</w:t>
      </w:r>
    </w:p>
    <w:p w:rsidR="00A504B5" w:rsidRPr="00A504B5" w:rsidP="00E5652F">
      <w:pPr>
        <w:jc w:val="left"/>
        <w:rPr>
          <w:rFonts w:ascii="华文中宋" w:eastAsia="华文中宋" w:hAnsi="华文中宋"/>
          <w:b/>
          <w:sz w:val="30"/>
          <w:szCs w:val="30"/>
        </w:rPr>
      </w:pPr>
      <w:r w:rsidRPr="00A504B5">
        <w:rPr>
          <w:rFonts w:ascii="宋体" w:hAnsi="宋体"/>
          <w:b/>
        </w:rPr>
        <w:t>31．</w:t>
      </w:r>
      <w:r w:rsidRPr="00A504B5">
        <w:rPr>
          <w:rFonts w:ascii="华文中宋" w:eastAsia="华文中宋" w:hAnsi="华文中宋"/>
          <w:b/>
          <w:sz w:val="30"/>
          <w:szCs w:val="30"/>
        </w:rPr>
        <w:t xml:space="preserve">墨守成规对于（　　）相当于（　　）对于民主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A、规矩　朝令夕改</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B、创新　独断专行</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C、固执　刚愎自用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D、改变　我行我素</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504B5">
        <w:rPr>
          <w:rFonts w:ascii="宋体" w:hAnsi="宋体"/>
          <w:b/>
        </w:rPr>
        <w:t>32．</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大乡绅的仆人可以指挥警察区区长，可以__________招摇过市—这都是民国五六年的事，并非前清君主专制时代。自己当时__________，看了一肚子气；可是__________，也只好让那口气憋着罢了。</w:t>
      </w:r>
      <w:r w:rsidRPr="00A504B5">
        <w:rPr>
          <w:rFonts w:ascii="华文中宋" w:eastAsia="华文中宋" w:hAnsi="华文中宋"/>
          <w:b/>
          <w:sz w:val="30"/>
          <w:szCs w:val="30"/>
        </w:rPr>
        <w:t xml:space="preserve"> 填入划横线部分最恰当的一项是（　　）。</w:t>
      </w:r>
      <w:r w:rsidRPr="00A504B5">
        <w:rPr>
          <w:rFonts w:ascii="华文中宋" w:eastAsia="华文中宋" w:hAnsi="华文中宋"/>
          <w:b/>
          <w:sz w:val="30"/>
          <w:szCs w:val="30"/>
        </w:rPr>
        <w:t xml:space="preserve">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A、大模大样、血气方刚、人微言轻</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B、威风凛凛、血气方刚、人穷志短</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C、像模像样、年轻气盛、人微言轻</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D、昂首阔步、年轻气盛、人穷志短</w:t>
      </w:r>
    </w:p>
    <w:p w:rsidR="00A504B5" w:rsidRPr="00A504B5" w:rsidP="00E5652F">
      <w:pPr>
        <w:jc w:val="left"/>
        <w:rPr>
          <w:rFonts w:ascii="华文中宋" w:eastAsia="华文中宋" w:hAnsi="华文中宋"/>
          <w:b/>
          <w:sz w:val="30"/>
          <w:szCs w:val="30"/>
        </w:rPr>
      </w:pPr>
      <w:r w:rsidRPr="00A504B5">
        <w:rPr>
          <w:rFonts w:ascii="宋体" w:hAnsi="宋体"/>
          <w:b/>
        </w:rPr>
        <w:t>33．</w:t>
      </w:r>
      <w:r w:rsidRPr="00A504B5">
        <w:rPr>
          <w:rFonts w:ascii="华文中宋" w:eastAsia="华文中宋" w:hAnsi="华文中宋"/>
          <w:b/>
          <w:sz w:val="30"/>
          <w:szCs w:val="30"/>
        </w:rPr>
        <w:t>王明抄写一份报告，如果每分钟抄写30个字，则用若干小时可以抄完。当抄完2/5时，将工作效率提高40%，结果比原计划提前半小时完成。问这份报告共有多少字（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6025</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7200</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7250</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5250</w:t>
      </w:r>
    </w:p>
    <w:p w:rsidR="00A504B5" w:rsidRPr="00A504B5" w:rsidP="00E5652F">
      <w:pPr>
        <w:jc w:val="left"/>
        <w:rPr>
          <w:rFonts w:ascii="华文中宋" w:eastAsia="华文中宋" w:hAnsi="华文中宋"/>
          <w:b/>
          <w:sz w:val="30"/>
          <w:szCs w:val="30"/>
        </w:rPr>
      </w:pPr>
      <w:r w:rsidRPr="00A504B5">
        <w:rPr>
          <w:rFonts w:ascii="宋体" w:hAnsi="宋体"/>
          <w:b/>
        </w:rPr>
        <w:t>34．</w:t>
      </w:r>
      <w:r w:rsidRPr="00A504B5">
        <w:rPr>
          <w:rFonts w:ascii="华文中宋" w:eastAsia="华文中宋" w:hAnsi="华文中宋"/>
          <w:b/>
          <w:sz w:val="30"/>
          <w:szCs w:val="30"/>
        </w:rPr>
        <w:t xml:space="preserve">演出艺术，亦可称之为艺术或表演艺术，指的是通过演员在舞台上的现场表演来完成艺术形象创造的艺术形式。 下列属于演出艺术的是（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A、电视连续剧《士兵突击》</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B、石家庄评剧团排演的《西柏坡》</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C、公园里举办的交谊舞大赛</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D、魔术师刘谦表演的精妙的魔术</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504B5">
        <w:rPr>
          <w:rFonts w:ascii="宋体" w:hAnsi="宋体"/>
          <w:b/>
        </w:rPr>
        <w:t>35．</w:t>
      </w:r>
      <w:r w:rsidRPr="00A504B5">
        <w:rPr>
          <w:rFonts w:ascii="华文中宋" w:eastAsia="华文中宋" w:hAnsi="华文中宋"/>
          <w:b/>
          <w:sz w:val="30"/>
          <w:szCs w:val="30"/>
        </w:rPr>
        <w:t xml:space="preserve"> “客文化”是随着网络传媒的形成和发展而出现的一种虚拟文化，具有个性、即时性、开放性、交互性、合作性，是民生文化的一种形式。它包括的形态多样，比如博客、播客、微博客、维客、黑客、红客、换客、晒客等。 根据上述定义，以下不属于“客文化”的是（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A、小晴是个新潮的大学生。热衷于用文字和照片将自己的生活点滴展现在网上，以获得一种心理满足</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B、小谢是个“北漂”，刚工作不久，积蓄也不多，喜欢用自己的一些闲置小物品换取别人的闲置物品来满足自己的使用需求</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C、小温是个计算机高手.常在工作之余的闲暇时间，主动找寻国内一些政府部门重要网站的系统漏洞。并告知对方弥补的方法</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D、导游小黄提醒前来旅游观光的游人。注意尊重客家人的文化习俗</w:t>
      </w:r>
    </w:p>
    <w:p w:rsidR="00A504B5" w:rsidRPr="00A504B5" w:rsidP="00E5652F">
      <w:pPr>
        <w:jc w:val="left"/>
        <w:rPr>
          <w:rFonts w:ascii="华文中宋" w:eastAsia="华文中宋" w:hAnsi="华文中宋"/>
          <w:b/>
          <w:sz w:val="30"/>
          <w:szCs w:val="30"/>
        </w:rPr>
      </w:pPr>
      <w:r w:rsidRPr="00A504B5">
        <w:rPr>
          <w:rFonts w:ascii="宋体" w:hAnsi="宋体"/>
          <w:b/>
        </w:rPr>
        <w:t>36．</w:t>
      </w:r>
      <w:r w:rsidRPr="00A504B5">
        <w:rPr>
          <w:rFonts w:ascii="华文中宋" w:eastAsia="华文中宋" w:hAnsi="华文中宋"/>
          <w:b/>
          <w:sz w:val="30"/>
          <w:szCs w:val="30"/>
        </w:rPr>
        <w:t>液体：阀门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A、车票：轨道</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B、电流：开关</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C、火车：站台</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D、栅栏：木条</w:t>
      </w:r>
    </w:p>
    <w:p w:rsidR="00A504B5" w:rsidRPr="00A504B5" w:rsidP="00E5652F">
      <w:pPr>
        <w:jc w:val="left"/>
        <w:rPr>
          <w:rFonts w:ascii="华文中宋" w:eastAsia="华文中宋" w:hAnsi="华文中宋"/>
          <w:b/>
          <w:sz w:val="30"/>
          <w:szCs w:val="30"/>
        </w:rPr>
      </w:pPr>
      <w:r w:rsidRPr="00A504B5">
        <w:rPr>
          <w:rFonts w:ascii="宋体" w:hAnsi="宋体"/>
          <w:b/>
        </w:rPr>
        <w:t>37．</w:t>
      </w:r>
      <w:r w:rsidRPr="00A504B5">
        <w:rPr>
          <w:rFonts w:ascii="华文中宋" w:eastAsia="华文中宋" w:hAnsi="华文中宋"/>
          <w:b/>
          <w:sz w:val="30"/>
          <w:szCs w:val="30"/>
        </w:rPr>
        <w:t>6，7，18，23，38，（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47</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53</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62</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76</w:t>
      </w:r>
    </w:p>
    <w:p w:rsidR="00A504B5" w:rsidRPr="00A504B5" w:rsidP="00E5652F">
      <w:pPr>
        <w:jc w:val="left"/>
        <w:rPr>
          <w:rFonts w:ascii="华文中宋" w:eastAsia="华文中宋" w:hAnsi="华文中宋"/>
          <w:b/>
          <w:sz w:val="30"/>
          <w:szCs w:val="30"/>
        </w:rPr>
      </w:pPr>
      <w:r w:rsidRPr="00A504B5">
        <w:rPr>
          <w:rFonts w:ascii="宋体" w:hAnsi="宋体"/>
          <w:b/>
        </w:rPr>
        <w:t>38．</w:t>
      </w:r>
      <w:r w:rsidRPr="00A504B5">
        <w:rPr>
          <w:rFonts w:ascii="华文中宋" w:eastAsia="华文中宋" w:hAnsi="华文中宋"/>
          <w:b/>
          <w:sz w:val="30"/>
          <w:szCs w:val="30"/>
        </w:rPr>
        <w:t>某大学经济系教师的平均收入是历史系教师的2倍，因此，经济系教师的收入普遍都比历史系教师高。 以下哪项．如果是真的，则最能削弱上述论证?</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A、经济系教师的实际人均年工作时数要超过历史系教师25%，因此收人高些是很正常的</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504B5">
        <w:rPr>
          <w:rFonts w:ascii="华文中宋" w:eastAsia="华文中宋" w:hAnsi="华文中宋"/>
          <w:b/>
          <w:sz w:val="30"/>
          <w:szCs w:val="30"/>
        </w:rPr>
        <w:t>B、经济系教师的收入悬殊大，其最高收入与最低收入间的差别要远远大于历史系教师</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C、经济系教师的人数只是历史系教师的8%</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D、经济系教师中有30%享受大学的特殊津贴，历史系教师中则有10%享受此种津贴</w:t>
      </w:r>
    </w:p>
    <w:p w:rsidR="00A504B5" w:rsidRPr="00A504B5" w:rsidP="00E5652F">
      <w:pPr>
        <w:jc w:val="left"/>
        <w:rPr>
          <w:rFonts w:ascii="华文中宋" w:eastAsia="华文中宋" w:hAnsi="华文中宋"/>
          <w:b/>
          <w:sz w:val="30"/>
          <w:szCs w:val="30"/>
        </w:rPr>
      </w:pPr>
      <w:r w:rsidRPr="00A504B5">
        <w:rPr>
          <w:rFonts w:ascii="宋体" w:hAnsi="宋体"/>
          <w:b/>
        </w:rPr>
        <w:t>39．</w:t>
      </w:r>
      <w:r w:rsidRPr="00A504B5">
        <w:rPr>
          <w:rFonts w:ascii="华文中宋" w:eastAsia="华文中宋" w:hAnsi="华文中宋"/>
          <w:b/>
          <w:sz w:val="30"/>
          <w:szCs w:val="30"/>
        </w:rPr>
        <w:t>美联储一直想推出第三次量化宽松货币政策(简称QE3)，以推动美国经济复苏。如果美联储推出QE3，则全球美元供给将再次大幅增加，各国要维护汇率稳定，就不得不购买美元资产。如果各国购买美元资产，则会加大本国通货膨胀压力。如果不想输入通货膨胀，各国就要让本币升值。如果本币升值，则会抑制本国出口，导致经济滑坡。 如果以上陈述为真，以下哪一项陈述一定为真?</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A、如果美联储推出QE3，其他国家若想避免本国经济滑坡，就不要购买美元资产</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B、其他国家或者面临输入性通货膨胀的压力，或者面临经济滑坡的危险</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C、如果其他国家没有输入性通货膨胀，也没有本币升值，则美联储未推出QE3</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D、如果其他国家未遇到输人性通货膨胀的压力，就不会让本币升值</w:t>
      </w:r>
    </w:p>
    <w:p w:rsidR="00A504B5" w:rsidRPr="00A504B5" w:rsidP="00E5652F">
      <w:pPr>
        <w:jc w:val="left"/>
        <w:rPr>
          <w:rFonts w:ascii="华文中宋" w:eastAsia="华文中宋" w:hAnsi="华文中宋"/>
          <w:b/>
          <w:sz w:val="30"/>
          <w:szCs w:val="30"/>
        </w:rPr>
      </w:pPr>
      <w:r w:rsidRPr="00A504B5">
        <w:rPr>
          <w:rFonts w:ascii="宋体" w:hAnsi="宋体"/>
          <w:b/>
        </w:rPr>
        <w:t>40．</w:t>
      </w:r>
      <w:r w:rsidRPr="00A504B5">
        <w:rPr>
          <w:rFonts w:ascii="华文中宋" w:eastAsia="华文中宋" w:hAnsi="华文中宋"/>
          <w:b/>
          <w:sz w:val="30"/>
          <w:szCs w:val="30"/>
        </w:rPr>
        <w:t>自我价值是指自我的能力、精神和生命的价值。自我价值是一种内在存在，是潜在的价值，必须通过各种实践活动才能外化、对象化，实现为真实的价值。 下列哪些不是我们平常说的自我价值的实现（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A、杨利伟刻苦训练，成为中国太空第一人</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B、刘翔在奥运会上获得110米栏的金牌，平了世界纪录</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C、《三毛流浪记》中的三毛给自己标价100元</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D、大学毕业生毕业后进行创业，成立了自己的公司</w:t>
      </w:r>
    </w:p>
    <w:p w:rsidR="00A504B5" w:rsidRPr="00A504B5" w:rsidP="00E5652F">
      <w:pPr>
        <w:jc w:val="left"/>
        <w:rPr>
          <w:rFonts w:ascii="华文中宋" w:eastAsia="华文中宋" w:hAnsi="华文中宋"/>
          <w:b/>
          <w:sz w:val="30"/>
          <w:szCs w:val="30"/>
        </w:rPr>
      </w:pPr>
      <w:r w:rsidRPr="00A504B5">
        <w:rPr>
          <w:rFonts w:ascii="宋体" w:hAnsi="宋体"/>
          <w:b/>
        </w:rPr>
        <w:t>41．</w:t>
      </w:r>
      <w:r w:rsidRPr="00A504B5">
        <w:rPr>
          <w:rFonts w:ascii="华文中宋" w:eastAsia="华文中宋" w:hAnsi="华文中宋"/>
          <w:b/>
          <w:sz w:val="30"/>
          <w:szCs w:val="30"/>
        </w:rPr>
        <w:t>抢劫罪，是以非法占有为目的，对财物的所有人或者保管人当场使用暴力、胁迫或其他方法，强行将公私财物抢走的行为。 以下各项中，属于抢劫罪的一项是（　　）。</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A、李某潜入王某家中行窃，被发现后携所窃赃物逃跑，王某紧追不舍。李某见杂货店旁有一辆未熄火摩托车，车主正站在车旁边吸烟，便骑上摩托车</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B、郑某骑摩托车见田某提着精致皮包行走，从背后用力拉皮包带，试图将皮包抢走。田某拽住皮包带不放见此情景，郑某突然对摩托车加速，并用力猛拉皮包带抢走皮包，田某当即被摔成重伤</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C、某晚，在大街上见赵某一人行走，即起歹意，将其奸污，并将显示其身份的皮包等物带走</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D、林某潜入胡某家中盗窃贵重物品，被主人发现后逃走，躲在农民家的草垛里睡了一晚。第二天村长高某路过时，发现林某行踪诡秘，林某以为高某发现了自己昨晚的盗窃行为，对高某进行打击，致其重伤</w:t>
      </w:r>
    </w:p>
    <w:p w:rsidR="00A504B5" w:rsidRPr="00A504B5" w:rsidP="00E5652F">
      <w:pPr>
        <w:jc w:val="left"/>
        <w:rPr>
          <w:rFonts w:ascii="华文中宋" w:eastAsia="华文中宋" w:hAnsi="华文中宋"/>
          <w:b/>
          <w:sz w:val="30"/>
          <w:szCs w:val="30"/>
        </w:rPr>
      </w:pPr>
      <w:r w:rsidRPr="00A504B5">
        <w:rPr>
          <w:rFonts w:ascii="宋体" w:hAnsi="宋体"/>
          <w:b/>
        </w:rPr>
        <w:t>42．</w:t>
      </w:r>
      <w:r w:rsidRPr="00A504B5">
        <w:rPr>
          <w:rFonts w:ascii="华文中宋" w:eastAsia="华文中宋" w:hAnsi="华文中宋"/>
          <w:b/>
          <w:sz w:val="30"/>
          <w:szCs w:val="30"/>
        </w:rPr>
        <w:t>有消息称，某乳业公司广告中称，水牛奶中的铁含量是普通牛奶的59至186倍，维生素A含量为33至473倍。这样的宣传数据遭到了营养专家的质疑．认为在打出的水牛奶宣传广告中涉嫌夸大宣传。 以下各项能够加强营养专家的质疑的一项是：</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 xml:space="preserve">    A、水牛奶的营养成分含量的确要高于牛奶，但是其售价也高；其"性价比"和牛奶差不多，甚至有可能还略低于牛奶</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 xml:space="preserve">    B、检测结果显示．水牛奶的维生素A含量仅比市售牛奶高1倍而已</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 xml:space="preserve">    C、该乳业公司要么是真的无知．要么就是缺乏懂行的营养师</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 xml:space="preserve">    D、长期摄入水牛奶会发展为慢性中毒．造成食欲减退、脱发、肝舯大、肌肉酸痛等不良后果</w:t>
      </w:r>
    </w:p>
    <w:p w:rsidR="00A504B5" w:rsidRPr="00A504B5" w:rsidP="00E5652F">
      <w:pPr>
        <w:jc w:val="left"/>
        <w:rPr>
          <w:rFonts w:ascii="华文中宋" w:eastAsia="华文中宋" w:hAnsi="华文中宋"/>
          <w:b/>
          <w:sz w:val="30"/>
          <w:szCs w:val="30"/>
        </w:rPr>
      </w:pPr>
      <w:r w:rsidRPr="00A504B5">
        <w:rPr>
          <w:rFonts w:ascii="宋体" w:hAnsi="宋体"/>
          <w:b/>
        </w:rPr>
        <w:t>43．</w:t>
      </w:r>
      <w:r w:rsidRPr="00A504B5">
        <w:rPr>
          <w:rFonts w:ascii="华文中宋" w:eastAsia="华文中宋" w:hAnsi="华文中宋"/>
          <w:b/>
          <w:sz w:val="30"/>
          <w:szCs w:val="30"/>
        </w:rPr>
        <w:t>五花八门：五行阵</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A、吉光片羽：神兽</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B、哀鸿遍野：灾民</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504B5">
        <w:rPr>
          <w:rFonts w:ascii="华文中宋" w:eastAsia="华文中宋" w:hAnsi="华文中宋"/>
          <w:b/>
          <w:sz w:val="30"/>
          <w:szCs w:val="30"/>
        </w:rPr>
        <w:t>C、晨钟暮鼓：寺院</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D、杯弓蛇影：酒杯</w:t>
      </w:r>
    </w:p>
    <w:p w:rsidR="00A504B5" w:rsidRPr="00A504B5" w:rsidP="00E5652F">
      <w:pPr>
        <w:jc w:val="left"/>
        <w:rPr>
          <w:rFonts w:ascii="华文中宋" w:eastAsia="华文中宋" w:hAnsi="华文中宋"/>
          <w:b/>
          <w:sz w:val="30"/>
          <w:szCs w:val="30"/>
        </w:rPr>
      </w:pPr>
      <w:r w:rsidRPr="00A504B5">
        <w:rPr>
          <w:rFonts w:ascii="宋体" w:hAnsi="宋体"/>
          <w:b/>
        </w:rPr>
        <w:t>44．</w:t>
      </w:r>
      <w:r w:rsidRPr="00A504B5">
        <w:rPr>
          <w:rFonts w:ascii="华文中宋" w:eastAsia="华文中宋" w:hAnsi="华文中宋"/>
          <w:b/>
          <w:sz w:val="30"/>
          <w:szCs w:val="30"/>
        </w:rPr>
        <w:t>取保候审：人民法院、人民检察院和公安机关责令被告人提供保证人，由保证人担保被告人不逃避或妨碍侦查、起诉和审判并随传随到的一种强制措施。 根据以上定义，下面哪种情况是取保候审?（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A、张青因伤害罪被判处一年有期徒刑，因其是初犯，且认罪态度极好，法院为他规定了一年半的考验期，即在一年半之内张不再犯罪，就不必去监狱服刑。考验期内由张青所在单位考察</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B、王荣，女，因过失杀人罪被判八年有期徒刑，服刑期间，王某积极改造，四年后被提前释放，但规定了四年考验期，考验期内如果不犯罪了，剩下的刑期不再执行。考验期内由公安机关监督</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C、董某，女，因涉嫌贪污而被检察机关审查，经查贪污属实，且数额较大，应当逮捕。但检查人员考虑其孩子尚不满一周岁，就决定在判决前暂不羁押，由其单位领导出面保证，她随时接受检察院和法院的传唤</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D、马某因诈骗罪被判处五年有期徒刑，在监狱服刑两年后患了严重的风湿性心脏病，由其家人担保转到一家医院治疗。治疗期间公安机关负责监督。半年后病愈回到监狱服完剩下的刑期</w:t>
      </w:r>
    </w:p>
    <w:p w:rsidR="00A504B5" w:rsidRPr="00A504B5" w:rsidP="00E5652F">
      <w:pPr>
        <w:jc w:val="left"/>
        <w:rPr>
          <w:rFonts w:ascii="华文中宋" w:eastAsia="华文中宋" w:hAnsi="华文中宋"/>
          <w:b/>
          <w:sz w:val="30"/>
          <w:szCs w:val="30"/>
        </w:rPr>
      </w:pPr>
      <w:r w:rsidRPr="00A504B5">
        <w:rPr>
          <w:rFonts w:ascii="宋体" w:hAnsi="宋体"/>
          <w:b/>
        </w:rPr>
        <w:t>45．</w:t>
      </w:r>
      <w:r w:rsidRPr="00A504B5">
        <w:rPr>
          <w:rFonts w:ascii="华文中宋" w:eastAsia="华文中宋" w:hAnsi="华文中宋"/>
          <w:b/>
          <w:sz w:val="30"/>
          <w:szCs w:val="30"/>
        </w:rPr>
        <w:t>所有的错误决策都不可能不付出代价，但有的错误决策可能不造成严重后果。 如果上述断定为真，则以下哪项一定为真？</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A、有的正确决策也可能付出代价，但所有的正确决策都不可能造成严重后果</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B、有的错误决策必然要付出代价，但所有的错误决策都不一定造成严重后果</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C、有的错误决策必然要付出代价，但所有的错误决策都可能不造成严重后果</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D、所有的错误决策都必然要付出代价，但有的错误决策不一定造成严重后果</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504B5">
        <w:rPr>
          <w:rFonts w:ascii="宋体" w:hAnsi="宋体"/>
          <w:b/>
        </w:rPr>
        <w:t>46．</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在一项社会调查中，调查者通过电话向大约1万名随机选择的被调查者问及有关他们的收入和储蓄方面的问题。结果显示，被调查者的年龄越大，越不愿意回答这样的问题。这说明，年龄较轻的人比年龄较大的人更愿意告诉别人有关自己的收入状况。</w:t>
      </w:r>
      <w:r w:rsidRPr="00A504B5">
        <w:rPr>
          <w:rFonts w:ascii="华文中宋" w:eastAsia="华文中宋" w:hAnsi="华文中宋"/>
          <w:b/>
          <w:sz w:val="30"/>
          <w:szCs w:val="30"/>
        </w:rPr>
        <w:t xml:space="preserve"> 以下哪项如果为真，最能削弱上述论证?（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A、小张不是被调查者，在其他场合表示，不愿意告诉别人自己的收入状况</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B、老李是被调查者，愿意告诉别人自己的收入状况</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C、老陈是被调查者，不愿意告诉别人自己的收入状况，并在其他场合表示，自己年轻时因收入高，很愿意告诉别人自己的收入状况</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D、小刘是被调查者，愿意告诉别人自己的收入状况，并在其他场合表示，自己的这种 意愿不会随着年龄而改变</w:t>
      </w:r>
    </w:p>
    <w:p w:rsidR="00A504B5" w:rsidRPr="00A504B5" w:rsidP="00E5652F">
      <w:pPr>
        <w:jc w:val="left"/>
        <w:rPr>
          <w:rFonts w:ascii="华文中宋" w:eastAsia="华文中宋" w:hAnsi="华文中宋"/>
          <w:b/>
          <w:sz w:val="30"/>
          <w:szCs w:val="30"/>
        </w:rPr>
      </w:pPr>
      <w:r w:rsidRPr="00A504B5">
        <w:rPr>
          <w:rFonts w:ascii="宋体" w:hAnsi="宋体"/>
          <w:b/>
        </w:rPr>
        <w:t>47．</w:t>
      </w:r>
      <w:r w:rsidRPr="00A504B5">
        <w:rPr>
          <w:rFonts w:ascii="华文中宋" w:eastAsia="华文中宋" w:hAnsi="华文中宋"/>
          <w:b/>
          <w:sz w:val="30"/>
          <w:szCs w:val="30"/>
        </w:rPr>
        <w:t xml:space="preserve">摩尔定律：随着科技的发展，商品性能会变得越来越好，而价格却变得越来越低。这正是科技的发展给人们带来的实惠。  根据上述定义，体现了摩尔定律的一项是（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A、2009年，电脑CPU的价格持续下降，四核CPU的价格仅相当于2005年单核CPU的价格</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B、即将进入秋季，许多大型商场都进行了夏装“买一送一”等促销活动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C、某汽车公司推出了一款新的家用节油轿车，比普通轿车便宜</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D、公司推出一款新的智能手机，由于采用了许多新的个性化和人性化设计，新手机的价格比上一款价格略高</w:t>
      </w:r>
    </w:p>
    <w:p w:rsidR="00A504B5" w:rsidRPr="00A504B5" w:rsidP="00E5652F">
      <w:pPr>
        <w:jc w:val="left"/>
        <w:rPr>
          <w:rFonts w:ascii="华文中宋" w:eastAsia="华文中宋" w:hAnsi="华文中宋"/>
          <w:b/>
          <w:sz w:val="30"/>
          <w:szCs w:val="30"/>
        </w:rPr>
      </w:pPr>
      <w:r w:rsidRPr="00A504B5">
        <w:rPr>
          <w:rFonts w:ascii="宋体" w:hAnsi="宋体"/>
          <w:b/>
        </w:rPr>
        <w:t>48．</w:t>
      </w:r>
      <w:r w:rsidRPr="00A504B5">
        <w:rPr>
          <w:rFonts w:ascii="华文中宋" w:eastAsia="华文中宋" w:hAnsi="华文中宋"/>
          <w:b/>
          <w:sz w:val="30"/>
          <w:szCs w:val="30"/>
        </w:rPr>
        <w:t xml:space="preserve">非理性：指在人的认识过程中，不以理性思维为基础的精神要素以及不能被逻辑思维的概念所包含的主体心理形式。 以下认识过程属于非理性因素的是（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A、学习英语单词时，通过结合字形来掌握记忆字义的星火记忆法</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B、历史主义坚持以科学史为基础来考查哲学问题</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504B5">
        <w:rPr>
          <w:rFonts w:ascii="华文中宋" w:eastAsia="华文中宋" w:hAnsi="华文中宋"/>
          <w:b/>
          <w:sz w:val="30"/>
          <w:szCs w:val="30"/>
        </w:rPr>
        <w:t>C、阿基米德在浴缸洗澡，因水溢出获得了鉴定王冠的灵感</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D、实证主义认为只有通过实证才是唯一可靠的</w:t>
      </w:r>
    </w:p>
    <w:p w:rsidR="00A504B5" w:rsidRPr="00A504B5" w:rsidP="00E5652F">
      <w:pPr>
        <w:jc w:val="left"/>
        <w:rPr>
          <w:rFonts w:ascii="华文中宋" w:eastAsia="华文中宋" w:hAnsi="华文中宋"/>
          <w:b/>
          <w:sz w:val="30"/>
          <w:szCs w:val="30"/>
        </w:rPr>
      </w:pPr>
      <w:r w:rsidRPr="00A504B5">
        <w:rPr>
          <w:rFonts w:ascii="宋体" w:hAnsi="宋体"/>
          <w:b/>
        </w:rPr>
        <w:t>49．</w:t>
      </w:r>
      <w:r w:rsidRPr="00A504B5">
        <w:rPr>
          <w:rFonts w:ascii="华文中宋" w:eastAsia="华文中宋" w:hAnsi="华文中宋"/>
          <w:b/>
          <w:sz w:val="30"/>
          <w:szCs w:val="30"/>
        </w:rPr>
        <w:t xml:space="preserve">人心不足蛇吞象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A、人怕出名猪怕壮</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B、玉不琢，不成器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C、十年树木，百年树人</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D、画虎不成反类犬</w:t>
      </w:r>
    </w:p>
    <w:p w:rsidR="00A504B5" w:rsidRPr="00A504B5" w:rsidP="00E5652F">
      <w:pPr>
        <w:jc w:val="left"/>
        <w:rPr>
          <w:rFonts w:ascii="华文中宋" w:eastAsia="华文中宋" w:hAnsi="华文中宋"/>
          <w:b/>
          <w:sz w:val="30"/>
          <w:szCs w:val="30"/>
        </w:rPr>
      </w:pPr>
      <w:r w:rsidRPr="00A504B5">
        <w:rPr>
          <w:rFonts w:ascii="宋体" w:hAnsi="宋体"/>
          <w:b/>
        </w:rPr>
        <w:t>50．</w:t>
      </w:r>
      <w:r w:rsidRPr="00A504B5">
        <w:rPr>
          <w:rFonts w:ascii="华文中宋" w:eastAsia="华文中宋" w:hAnsi="华文中宋"/>
          <w:b/>
          <w:sz w:val="30"/>
          <w:szCs w:val="30"/>
        </w:rPr>
        <w:t xml:space="preserve"> “众芳摇落独暄妍，占尽风情向小园。疏影横斜水清浅，暗香浮动月黄昏。霜禽欲下先偷眼，粉蝶如知合断魂。幸有微吟可相狎，不须檀板共金樽。”这首诗描写的花是（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A、牡丹</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B、玫瑰</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C、桂花</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D、梅花</w:t>
      </w:r>
    </w:p>
    <w:p w:rsidR="00A504B5" w:rsidRPr="00A504B5" w:rsidP="00A504B5">
      <w:pPr>
        <w:jc w:val="left"/>
        <w:rPr>
          <w:rFonts w:ascii="宋体" w:hAnsi="宋体"/>
          <w:b/>
        </w:rPr>
      </w:pPr>
      <w:r w:rsidRPr="00A504B5">
        <w:rPr>
          <w:rFonts w:ascii="微软雅黑" w:eastAsia="微软雅黑" w:hAnsi="微软雅黑"/>
          <w:b/>
          <w:sz w:val="28"/>
        </w:rPr>
        <w:t>三、常识判断</w:t>
      </w:r>
    </w:p>
    <w:p w:rsidR="00A504B5" w:rsidRPr="00A504B5" w:rsidP="00E5652F">
      <w:pPr>
        <w:jc w:val="left"/>
        <w:rPr>
          <w:rFonts w:ascii="华文中宋" w:eastAsia="华文中宋" w:hAnsi="华文中宋"/>
          <w:b/>
          <w:sz w:val="30"/>
          <w:szCs w:val="30"/>
        </w:rPr>
      </w:pPr>
      <w:r w:rsidRPr="00A504B5">
        <w:rPr>
          <w:rFonts w:ascii="宋体" w:hAnsi="宋体"/>
          <w:b/>
        </w:rPr>
        <w:t>51．</w:t>
      </w:r>
      <w:r w:rsidRPr="00A504B5">
        <w:rPr>
          <w:rFonts w:ascii="华文中宋" w:eastAsia="华文中宋" w:hAnsi="华文中宋"/>
          <w:b/>
          <w:sz w:val="30"/>
          <w:szCs w:val="30"/>
        </w:rPr>
        <w:t>某单位铺设电缆，施工中未设警示标志，致过路人受伤，对此，由（　）承担责任。</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A、该单位</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B、受害人自己</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C、该单位和受害人</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D、交通部门</w:t>
      </w:r>
    </w:p>
    <w:p w:rsidR="00A504B5" w:rsidRPr="00A504B5" w:rsidP="00E5652F">
      <w:pPr>
        <w:jc w:val="left"/>
        <w:rPr>
          <w:rFonts w:ascii="华文中宋" w:eastAsia="华文中宋" w:hAnsi="华文中宋"/>
          <w:b/>
          <w:sz w:val="30"/>
          <w:szCs w:val="30"/>
        </w:rPr>
      </w:pPr>
      <w:r w:rsidRPr="00A504B5">
        <w:rPr>
          <w:rFonts w:ascii="宋体" w:hAnsi="宋体"/>
          <w:b/>
        </w:rPr>
        <w:t>52．</w:t>
      </w:r>
      <w:r w:rsidRPr="00A504B5">
        <w:rPr>
          <w:rFonts w:ascii="华文中宋" w:eastAsia="华文中宋" w:hAnsi="华文中宋"/>
          <w:b/>
          <w:sz w:val="30"/>
          <w:szCs w:val="30"/>
        </w:rPr>
        <w:t>2004年《宪法修正案》规定，公民的（　　）不受侵犯。</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A、私有财产</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504B5">
        <w:rPr>
          <w:rFonts w:ascii="华文中宋" w:eastAsia="华文中宋" w:hAnsi="华文中宋"/>
          <w:b/>
          <w:sz w:val="30"/>
          <w:szCs w:val="30"/>
        </w:rPr>
        <w:t>B、合法私有财产</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C、经济收人</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D、合法经济收入</w:t>
      </w:r>
    </w:p>
    <w:p w:rsidR="00A504B5" w:rsidRPr="00A504B5" w:rsidP="00E5652F">
      <w:pPr>
        <w:jc w:val="left"/>
        <w:rPr>
          <w:rFonts w:ascii="华文中宋" w:eastAsia="华文中宋" w:hAnsi="华文中宋"/>
          <w:b/>
          <w:sz w:val="30"/>
          <w:szCs w:val="30"/>
        </w:rPr>
      </w:pPr>
      <w:r w:rsidRPr="00A504B5">
        <w:rPr>
          <w:rFonts w:ascii="宋体" w:hAnsi="宋体"/>
          <w:b/>
        </w:rPr>
        <w:t>53．</w:t>
      </w:r>
      <w:r w:rsidRPr="00A504B5">
        <w:rPr>
          <w:rFonts w:ascii="华文中宋" w:eastAsia="华文中宋" w:hAnsi="华文中宋"/>
          <w:b/>
          <w:sz w:val="30"/>
          <w:szCs w:val="30"/>
        </w:rPr>
        <w:t>同意：答应（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A、签约：赴约</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B、寂寞：烦恼</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C、收获：收成</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D、电灯。照明</w:t>
      </w:r>
    </w:p>
    <w:p w:rsidR="00A504B5" w:rsidRPr="00A504B5" w:rsidP="00E5652F">
      <w:pPr>
        <w:jc w:val="left"/>
        <w:rPr>
          <w:rFonts w:ascii="华文中宋" w:eastAsia="华文中宋" w:hAnsi="华文中宋"/>
          <w:b/>
          <w:sz w:val="30"/>
          <w:szCs w:val="30"/>
        </w:rPr>
      </w:pPr>
      <w:r w:rsidRPr="00A504B5">
        <w:rPr>
          <w:rFonts w:ascii="宋体" w:hAnsi="宋体"/>
          <w:b/>
        </w:rPr>
        <w:t>54．</w:t>
      </w:r>
      <w:r w:rsidRPr="00A504B5">
        <w:rPr>
          <w:rFonts w:ascii="华文中宋" w:eastAsia="华文中宋" w:hAnsi="华文中宋"/>
          <w:b/>
          <w:sz w:val="30"/>
          <w:szCs w:val="30"/>
        </w:rPr>
        <w:t>下列历史事件按时间顺序排序正确的一组是（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A、戊戌变法——马关条约一一五四运动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B、郑和下西洋——戚继光抗击倭寇一郑成功收复台湾</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C、张衡发明地动仪——诸葛亮写《出师表》一一张骞出使西域</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D、虎门销烟——中日甲午战争一一第一次鸦片战争</w:t>
      </w:r>
    </w:p>
    <w:p w:rsidR="00A504B5" w:rsidRPr="00A504B5" w:rsidP="00E5652F">
      <w:pPr>
        <w:jc w:val="left"/>
        <w:rPr>
          <w:rFonts w:ascii="华文中宋" w:eastAsia="华文中宋" w:hAnsi="华文中宋"/>
          <w:b/>
          <w:sz w:val="30"/>
          <w:szCs w:val="30"/>
        </w:rPr>
      </w:pPr>
      <w:r w:rsidRPr="00A504B5">
        <w:rPr>
          <w:rFonts w:ascii="宋体" w:hAnsi="宋体"/>
          <w:b/>
        </w:rPr>
        <w:t>55．</w:t>
      </w:r>
      <w:r w:rsidRPr="00A504B5">
        <w:rPr>
          <w:rFonts w:ascii="华文中宋" w:eastAsia="华文中宋" w:hAnsi="华文中宋"/>
          <w:b/>
          <w:sz w:val="30"/>
          <w:szCs w:val="30"/>
        </w:rPr>
        <w:t>在一起"民告官"案中，某省某市中级人民法院判决该省国土厅违法行政，但国土厅却以会议决定的形式否定了已生效的判决，该省国土厅的做法违反的宪法规定有（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多项选择题</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A、一切国家机关都必须遵守宪法和法律</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B、任何组织或者个人都不得有超越宪法和法律的特权</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C、一切法律、行政法规和地方性法规都不得同宪法相抵触</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D、一切违反宪法和法律的行为，必须予以追究</w:t>
      </w:r>
    </w:p>
    <w:p w:rsidR="00A504B5" w:rsidRPr="00A504B5" w:rsidP="00E5652F">
      <w:pPr>
        <w:jc w:val="left"/>
        <w:rPr>
          <w:rFonts w:ascii="华文中宋" w:eastAsia="华文中宋" w:hAnsi="华文中宋"/>
          <w:b/>
          <w:sz w:val="30"/>
          <w:szCs w:val="30"/>
        </w:rPr>
      </w:pPr>
      <w:r w:rsidRPr="00A504B5">
        <w:rPr>
          <w:rFonts w:ascii="宋体" w:hAnsi="宋体"/>
          <w:b/>
        </w:rPr>
        <w:t>56．</w:t>
      </w:r>
      <w:r w:rsidRPr="00A504B5">
        <w:rPr>
          <w:rFonts w:ascii="华文中宋" w:eastAsia="华文中宋" w:hAnsi="华文中宋"/>
          <w:b/>
          <w:sz w:val="30"/>
          <w:szCs w:val="30"/>
        </w:rPr>
        <w:t>下列关于科学技术奖项的表述，不正确的是：</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A、建国以来第一个获得特等发明奖的科学家是“杂交水稻之父”袁隆平</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504B5">
        <w:rPr>
          <w:rFonts w:ascii="华文中宋" w:eastAsia="华文中宋" w:hAnsi="华文中宋"/>
          <w:b/>
          <w:sz w:val="30"/>
          <w:szCs w:val="30"/>
        </w:rPr>
        <w:t>B、“两弹元勋”邓稼先曾获得国家自然科学奖一等奖和国家科技进步奖</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C、我国国家技术发明奖历史上未曾出现过空缺</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D、中国药理学家屠呦呦因为发现青蒿素于2011年9月获得拉斯克临床医学奖</w:t>
      </w:r>
    </w:p>
    <w:p w:rsidR="00A504B5" w:rsidRPr="00A504B5" w:rsidP="00E5652F">
      <w:pPr>
        <w:jc w:val="left"/>
        <w:rPr>
          <w:rFonts w:ascii="华文中宋" w:eastAsia="华文中宋" w:hAnsi="华文中宋"/>
          <w:b/>
          <w:sz w:val="30"/>
          <w:szCs w:val="30"/>
        </w:rPr>
      </w:pPr>
      <w:r w:rsidRPr="00A504B5">
        <w:rPr>
          <w:rFonts w:ascii="宋体" w:hAnsi="宋体"/>
          <w:b/>
        </w:rPr>
        <w:t>57．</w:t>
      </w:r>
      <w:r w:rsidRPr="00A504B5">
        <w:rPr>
          <w:rFonts w:ascii="华文中宋" w:eastAsia="华文中宋" w:hAnsi="华文中宋"/>
          <w:b/>
          <w:sz w:val="30"/>
          <w:szCs w:val="30"/>
        </w:rPr>
        <w:t>划拔是取得国有土地使用权的方式之一。下列关于划拔土地使用权的表述．哪些是正确的?（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多项选择题</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A、划拨土地使用权可以由使用者无偿取得，也可以有偿使用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B、划拨土地使用权转让的，转让方必须先办理土地使用权出让手续</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C、划拨土地使用权人不能对土地使用权进行抵押或出租</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D、以营利为目的出租划拨土地上建成的房屋，应当将租金中所含土地收益上缴国家</w:t>
      </w:r>
    </w:p>
    <w:p w:rsidR="00A504B5" w:rsidRPr="00A504B5" w:rsidP="00E5652F">
      <w:pPr>
        <w:jc w:val="left"/>
        <w:rPr>
          <w:rFonts w:ascii="华文中宋" w:eastAsia="华文中宋" w:hAnsi="华文中宋"/>
          <w:b/>
          <w:sz w:val="30"/>
          <w:szCs w:val="30"/>
        </w:rPr>
      </w:pPr>
      <w:r w:rsidRPr="00A504B5">
        <w:rPr>
          <w:rFonts w:ascii="宋体" w:hAnsi="宋体"/>
          <w:b/>
        </w:rPr>
        <w:t>58．</w:t>
      </w:r>
      <w:r w:rsidRPr="00A504B5">
        <w:rPr>
          <w:rFonts w:ascii="华文中宋" w:eastAsia="华文中宋" w:hAnsi="华文中宋"/>
          <w:b/>
          <w:sz w:val="30"/>
          <w:szCs w:val="30"/>
        </w:rPr>
        <w:t>经济增长通常是指在一个较长的时间跨度上，一个国家人均产出（或人均收入）水平的持续增加。拉动经济增长的三大主要因素不包括（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A、投资</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B、消费</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C、信贷</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D、出口</w:t>
      </w:r>
    </w:p>
    <w:p w:rsidR="00A504B5" w:rsidRPr="00A504B5" w:rsidP="00E5652F">
      <w:pPr>
        <w:jc w:val="left"/>
        <w:rPr>
          <w:rFonts w:ascii="华文中宋" w:eastAsia="华文中宋" w:hAnsi="华文中宋"/>
          <w:b/>
          <w:sz w:val="30"/>
          <w:szCs w:val="30"/>
        </w:rPr>
      </w:pPr>
      <w:r w:rsidRPr="00A504B5">
        <w:rPr>
          <w:rFonts w:ascii="宋体" w:hAnsi="宋体"/>
          <w:b/>
        </w:rPr>
        <w:t>59．</w:t>
      </w:r>
      <w:r w:rsidRPr="00A504B5">
        <w:rPr>
          <w:rFonts w:ascii="华文中宋" w:eastAsia="华文中宋" w:hAnsi="华文中宋"/>
          <w:b/>
          <w:sz w:val="30"/>
          <w:szCs w:val="30"/>
        </w:rPr>
        <w:t xml:space="preserve">在世界经济全球化、市场化和信息化成为不可阻挡潮流的今天，青年文化阵地的争夺，关系到中华民族的兴衰存亡和中国共产党的执政地位。当前，必须从全面建设小康社会的全局和实现中华民族伟大复兴的高度，深刻认识加强青年文化建设的战略意义，牢牢把握先进文化的前进方向和与时俱进的时代特征，坚持用马列主义、毛泽东思想、邓小平理论和“三个代表”重要思想统领青年文化建设。 这段文字意在说明（　　）。 </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504B5">
        <w:rPr>
          <w:rFonts w:ascii="华文中宋" w:eastAsia="华文中宋" w:hAnsi="华文中宋"/>
          <w:b/>
          <w:sz w:val="30"/>
          <w:szCs w:val="30"/>
        </w:rPr>
        <w:t>A、深刻认识加强青年文化建设的战略意义</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B、青年文化阵地的争夺关系到中国共产党的执政地位</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C、青年文化建设要把握先进文化的前进方向</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D、青年文化阵地的争夺关系到中华民族的兴衰存亡</w:t>
      </w:r>
    </w:p>
    <w:p w:rsidR="00A504B5" w:rsidRPr="00A504B5" w:rsidP="00E5652F">
      <w:pPr>
        <w:jc w:val="left"/>
        <w:rPr>
          <w:rFonts w:ascii="华文中宋" w:eastAsia="华文中宋" w:hAnsi="华文中宋"/>
          <w:b/>
          <w:sz w:val="30"/>
          <w:szCs w:val="30"/>
        </w:rPr>
      </w:pPr>
      <w:r w:rsidRPr="00A504B5">
        <w:rPr>
          <w:rFonts w:ascii="宋体" w:hAnsi="宋体"/>
          <w:b/>
        </w:rPr>
        <w:t>60．</w:t>
      </w:r>
      <w:r w:rsidRPr="00A504B5">
        <w:rPr>
          <w:rFonts w:ascii="华文中宋" w:eastAsia="华文中宋" w:hAnsi="华文中宋"/>
          <w:b/>
          <w:sz w:val="30"/>
          <w:szCs w:val="30"/>
        </w:rPr>
        <w:t>社会主义市场经济最基本的主体是（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A、国家</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B、管理者</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C、企业</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D、生产者</w:t>
      </w:r>
    </w:p>
    <w:p w:rsidR="00A504B5" w:rsidRPr="00A504B5" w:rsidP="00E5652F">
      <w:pPr>
        <w:jc w:val="left"/>
        <w:rPr>
          <w:rFonts w:ascii="华文中宋" w:eastAsia="华文中宋" w:hAnsi="华文中宋"/>
          <w:b/>
          <w:sz w:val="30"/>
          <w:szCs w:val="30"/>
        </w:rPr>
      </w:pPr>
      <w:r w:rsidRPr="00A504B5">
        <w:rPr>
          <w:rFonts w:ascii="宋体" w:hAnsi="宋体"/>
          <w:b/>
        </w:rPr>
        <w:t>61．</w:t>
      </w:r>
      <w:r w:rsidRPr="00A504B5">
        <w:rPr>
          <w:rFonts w:ascii="华文中宋" w:eastAsia="华文中宋" w:hAnsi="华文中宋"/>
          <w:b/>
          <w:sz w:val="30"/>
          <w:szCs w:val="30"/>
        </w:rPr>
        <w:t>中外经济界人士认为，化解世界经济危机、推动可持续增长，仅靠中国一枝独秀是不现实的，但离开中国是万万不能的。这说明（　　）。 ①发展对外经济关系必须坚持独立自主 ②中国经济发展越来越吸引世界的目光 ③发达资本主义国家主导世界经济格局的情况已经改变 ④各国经济日益相互依赖、相互影响</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A、①②</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B、①③</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C、③④</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D、②④</w:t>
      </w:r>
    </w:p>
    <w:p w:rsidR="00A504B5" w:rsidRPr="00A504B5" w:rsidP="00E5652F">
      <w:pPr>
        <w:jc w:val="left"/>
        <w:rPr>
          <w:rFonts w:ascii="华文中宋" w:eastAsia="华文中宋" w:hAnsi="华文中宋"/>
          <w:b/>
          <w:sz w:val="30"/>
          <w:szCs w:val="30"/>
        </w:rPr>
      </w:pPr>
      <w:r w:rsidRPr="00A504B5">
        <w:rPr>
          <w:rFonts w:ascii="宋体" w:hAnsi="宋体"/>
          <w:b/>
        </w:rPr>
        <w:t>62．</w:t>
      </w:r>
      <w:r w:rsidRPr="00A504B5">
        <w:rPr>
          <w:rFonts w:ascii="华文中宋" w:eastAsia="华文中宋" w:hAnsi="华文中宋"/>
          <w:b/>
          <w:sz w:val="30"/>
          <w:szCs w:val="30"/>
        </w:rPr>
        <w:t>一篇议论文有了正确而鲜明的观点，还必须有明确而充分的材料来证明。证明论点的理由和材料就是论据。论据分为两类：一类是用有代表性的事例，可靠的事实和确凿的统计数字来充当，叫事实论据。另一类是人们公认的道理、格言、谚语等，叫道理论据。一篇文章，运用事实论据来证明观点，这种论证方法我们称它为“摆事实”。运用道理论据来证明观点则称为“讲道理”。以上文字所讲述的主要内容是（　　）。</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504B5">
        <w:rPr>
          <w:rFonts w:ascii="华文中宋" w:eastAsia="华文中宋" w:hAnsi="华文中宋"/>
          <w:b/>
          <w:sz w:val="30"/>
          <w:szCs w:val="30"/>
        </w:rPr>
        <w:t>A、议论文既要有论点，也要有证明论点的论据</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B、议论文要有充分的证明材料</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C、议论文中两类不同的论据</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D、议论文中“摆事实”和“讲道理”都必不可少</w:t>
      </w:r>
    </w:p>
    <w:p w:rsidR="00A504B5" w:rsidRPr="00A504B5" w:rsidP="00E5652F">
      <w:pPr>
        <w:jc w:val="left"/>
        <w:rPr>
          <w:rFonts w:ascii="华文中宋" w:eastAsia="华文中宋" w:hAnsi="华文中宋"/>
          <w:b/>
          <w:sz w:val="30"/>
          <w:szCs w:val="30"/>
        </w:rPr>
      </w:pPr>
      <w:r w:rsidRPr="00A504B5">
        <w:rPr>
          <w:rFonts w:ascii="宋体" w:hAnsi="宋体"/>
          <w:b/>
        </w:rPr>
        <w:t>63．</w:t>
      </w:r>
      <w:r w:rsidRPr="00A504B5">
        <w:rPr>
          <w:rFonts w:ascii="华文中宋" w:eastAsia="华文中宋" w:hAnsi="华文中宋"/>
          <w:b/>
          <w:sz w:val="30"/>
          <w:szCs w:val="30"/>
        </w:rPr>
        <w:t>8个人比赛国际象棋，约定每两人之间都要比赛一局，胜者得2分，平局得1分，负的不得分。在进行了若干局比赛之后，发现每个人的分数都不一样。问最多还有几局比赛没比？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 3</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 7</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 10</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 14</w:t>
      </w:r>
    </w:p>
    <w:p w:rsidR="00A504B5" w:rsidRPr="00A504B5" w:rsidP="00E5652F">
      <w:pPr>
        <w:jc w:val="left"/>
        <w:rPr>
          <w:rFonts w:ascii="华文中宋" w:eastAsia="华文中宋" w:hAnsi="华文中宋"/>
          <w:b/>
          <w:sz w:val="30"/>
          <w:szCs w:val="30"/>
        </w:rPr>
      </w:pPr>
      <w:r w:rsidRPr="00A504B5">
        <w:rPr>
          <w:rFonts w:ascii="宋体" w:hAnsi="宋体"/>
          <w:b/>
        </w:rPr>
        <w:t>64．</w:t>
      </w:r>
      <w:r w:rsidRPr="00A504B5">
        <w:rPr>
          <w:rFonts w:ascii="华文中宋" w:eastAsia="华文中宋" w:hAnsi="华文中宋"/>
          <w:b/>
          <w:sz w:val="30"/>
          <w:szCs w:val="30"/>
        </w:rPr>
        <w:t>下列各种行为中，（　　）实行数罪并罚。</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A、实施了非法制造枪支、非法运输弹药、非法储存爆炸物及非法邮寄弹药行为的</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B、犯重大责任事故罪致人重伤、死亡的</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C、为追索债务而非法拘禁他人并使用暴力使他人重伤、死亡的</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D、强奸妇女后，又实行杀人行为以图灭口的</w:t>
      </w:r>
    </w:p>
    <w:p w:rsidR="00A504B5" w:rsidRPr="00A504B5" w:rsidP="00E5652F">
      <w:pPr>
        <w:jc w:val="left"/>
        <w:rPr>
          <w:rFonts w:ascii="华文中宋" w:eastAsia="华文中宋" w:hAnsi="华文中宋"/>
          <w:b/>
          <w:sz w:val="30"/>
          <w:szCs w:val="30"/>
        </w:rPr>
      </w:pPr>
      <w:r w:rsidRPr="00A504B5">
        <w:rPr>
          <w:rFonts w:ascii="宋体" w:hAnsi="宋体"/>
          <w:b/>
        </w:rPr>
        <w:t>65．</w:t>
      </w:r>
      <w:r w:rsidRPr="00A504B5">
        <w:rPr>
          <w:rFonts w:ascii="华文中宋" w:eastAsia="华文中宋" w:hAnsi="华文中宋"/>
          <w:b/>
          <w:sz w:val="30"/>
          <w:szCs w:val="30"/>
        </w:rPr>
        <w:t>下列说法不正确的是（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A、古代中医治疗学的基础奠定于《内经》</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B、隋朝大运河沟通淮河和长江的一段是邗沟</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C、“吴宫花草埋幽径，晋代衣冠成古丘”中咏叹的古都指南京</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D、历史上著名的“围魏救赵”战术最初运用于桂陵之战</w:t>
      </w:r>
    </w:p>
    <w:p w:rsidR="00A504B5" w:rsidRPr="00A504B5" w:rsidP="00E5652F">
      <w:pPr>
        <w:jc w:val="left"/>
        <w:rPr>
          <w:rFonts w:ascii="华文中宋" w:eastAsia="华文中宋" w:hAnsi="华文中宋"/>
          <w:b/>
          <w:sz w:val="30"/>
          <w:szCs w:val="30"/>
        </w:rPr>
      </w:pPr>
      <w:r w:rsidRPr="00A504B5">
        <w:rPr>
          <w:rFonts w:ascii="宋体" w:hAnsi="宋体"/>
          <w:b/>
        </w:rPr>
        <w:t>66．</w:t>
      </w:r>
      <w:r w:rsidRPr="00A504B5">
        <w:rPr>
          <w:rFonts w:ascii="华文中宋" w:eastAsia="华文中宋" w:hAnsi="华文中宋"/>
          <w:b/>
          <w:sz w:val="30"/>
          <w:szCs w:val="30"/>
        </w:rPr>
        <w:t xml:space="preserve">从象形文字到现在的电脑文字，中国文字经过了三千多年的发展。下列关于汉字发展顺序的排列正确的是（　　）。 </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504B5">
        <w:rPr>
          <w:rFonts w:ascii="华文中宋" w:eastAsia="华文中宋" w:hAnsi="华文中宋"/>
          <w:b/>
          <w:sz w:val="30"/>
          <w:szCs w:val="30"/>
        </w:rPr>
        <w:t>A、甲骨文、楷书、隶书、篆书</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B、甲骨文、楷书、篆书、隶书</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C、甲骨文、篆书、隶书、楷书 　　—考试大+在线考试中心—</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D、楷书、甲骨文、隶书、篆书</w:t>
      </w:r>
    </w:p>
    <w:p w:rsidR="00A504B5" w:rsidRPr="00A504B5" w:rsidP="00E5652F">
      <w:pPr>
        <w:jc w:val="left"/>
        <w:rPr>
          <w:rFonts w:ascii="华文中宋" w:eastAsia="华文中宋" w:hAnsi="华文中宋"/>
          <w:b/>
          <w:sz w:val="30"/>
          <w:szCs w:val="30"/>
        </w:rPr>
      </w:pPr>
      <w:r w:rsidRPr="00A504B5">
        <w:rPr>
          <w:rFonts w:ascii="宋体" w:hAnsi="宋体"/>
          <w:b/>
        </w:rPr>
        <w:t>67．</w:t>
      </w:r>
      <w:r w:rsidRPr="00A504B5">
        <w:rPr>
          <w:rFonts w:ascii="华文中宋" w:eastAsia="华文中宋" w:hAnsi="华文中宋"/>
          <w:b/>
          <w:sz w:val="30"/>
          <w:szCs w:val="30"/>
        </w:rPr>
        <w:t>关于我国国防，说法不正确的是（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A、武装力量由中国人民解放军、中国人民武装警察部队、民兵组成</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B、陆军主要由步兵、装甲兵、炮兵、工程兵、通信兵、防化兵等兵种组成</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C、我国从1949年开始实行义务兵役制</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D、中央军委的总部机关包括总参谋部、总政治部、总后勤部、总装备部</w:t>
      </w:r>
    </w:p>
    <w:p w:rsidR="00A504B5" w:rsidRPr="00A504B5" w:rsidP="00E5652F">
      <w:pPr>
        <w:jc w:val="left"/>
        <w:rPr>
          <w:rFonts w:ascii="华文中宋" w:eastAsia="华文中宋" w:hAnsi="华文中宋"/>
          <w:b/>
          <w:sz w:val="30"/>
          <w:szCs w:val="30"/>
        </w:rPr>
      </w:pPr>
      <w:r w:rsidRPr="00A504B5">
        <w:rPr>
          <w:rFonts w:ascii="宋体" w:hAnsi="宋体"/>
          <w:b/>
        </w:rPr>
        <w:t>68．</w:t>
      </w:r>
      <w:r w:rsidRPr="00A504B5">
        <w:rPr>
          <w:rFonts w:ascii="华文中宋" w:eastAsia="华文中宋" w:hAnsi="华文中宋"/>
          <w:b/>
          <w:sz w:val="30"/>
          <w:szCs w:val="30"/>
        </w:rPr>
        <w:t>关于人文奥运，下列说法错误的是（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A、文化的奥运、实现和谐的奥运</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B、发端于1896年，在世界首次举办的奥运</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C、提高人的素质、促进人的全面发展的奥运</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D、“更快、更高、更强”与“和谐、和睦、和平”的有机统一的奥运</w:t>
      </w:r>
    </w:p>
    <w:p w:rsidR="00A504B5" w:rsidRPr="00A504B5" w:rsidP="00E5652F">
      <w:pPr>
        <w:jc w:val="left"/>
        <w:rPr>
          <w:rFonts w:ascii="华文中宋" w:eastAsia="华文中宋" w:hAnsi="华文中宋"/>
          <w:b/>
          <w:sz w:val="30"/>
          <w:szCs w:val="30"/>
        </w:rPr>
      </w:pPr>
      <w:r w:rsidRPr="00A504B5">
        <w:rPr>
          <w:rFonts w:ascii="宋体" w:hAnsi="宋体"/>
          <w:b/>
        </w:rPr>
        <w:t>69．</w:t>
      </w:r>
      <w:r w:rsidRPr="00A504B5">
        <w:rPr>
          <w:rFonts w:ascii="华文中宋" w:eastAsia="华文中宋" w:hAnsi="华文中宋"/>
          <w:b/>
          <w:sz w:val="30"/>
          <w:szCs w:val="30"/>
        </w:rPr>
        <w:t>地球表面的绿色植物通过光合作用，将太阳的辐射能量转化成能被其他生物利用的有机化合能。下面说法错误的是（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A、光合作用吸收的主要是太阳光中的绿光</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B、植物的绿色是反射了太阳光中的绿光</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C、不同植物的光合作用效率是不一样的</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D、植物在不同时间的光合作用效率不一样</w:t>
      </w:r>
    </w:p>
    <w:p w:rsidR="00A504B5" w:rsidRPr="00A504B5" w:rsidP="00E5652F">
      <w:pPr>
        <w:jc w:val="left"/>
        <w:rPr>
          <w:rFonts w:ascii="华文中宋" w:eastAsia="华文中宋" w:hAnsi="华文中宋"/>
          <w:b/>
          <w:sz w:val="30"/>
          <w:szCs w:val="30"/>
        </w:rPr>
      </w:pPr>
      <w:r w:rsidRPr="00A504B5">
        <w:rPr>
          <w:rFonts w:ascii="宋体" w:hAnsi="宋体"/>
          <w:b/>
        </w:rPr>
        <w:t>70．</w:t>
      </w:r>
      <w:r w:rsidRPr="00A504B5">
        <w:rPr>
          <w:rFonts w:ascii="华文中宋" w:eastAsia="华文中宋" w:hAnsi="华文中宋"/>
          <w:b/>
          <w:sz w:val="30"/>
          <w:szCs w:val="30"/>
        </w:rPr>
        <w:t xml:space="preserve">关于行政效率的特征，下列论述正确的是（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多项选择题</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A、行政效率是定性与定量的统一</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504B5">
        <w:rPr>
          <w:rFonts w:ascii="华文中宋" w:eastAsia="华文中宋" w:hAnsi="华文中宋"/>
          <w:b/>
          <w:sz w:val="30"/>
          <w:szCs w:val="30"/>
        </w:rPr>
        <w:t>B、行政效率是经济效益与社会效益的统一</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C、行政效率是局部效益与整体效益的统一</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D、行政效率是短期效益和长期效益的统一</w:t>
      </w:r>
    </w:p>
    <w:p w:rsidR="00A504B5" w:rsidRPr="00A504B5" w:rsidP="00E5652F">
      <w:pPr>
        <w:jc w:val="left"/>
        <w:rPr>
          <w:rFonts w:ascii="华文中宋" w:eastAsia="华文中宋" w:hAnsi="华文中宋"/>
          <w:b/>
          <w:sz w:val="30"/>
          <w:szCs w:val="30"/>
        </w:rPr>
      </w:pPr>
      <w:r w:rsidRPr="00A504B5">
        <w:rPr>
          <w:rFonts w:ascii="宋体" w:hAnsi="宋体"/>
          <w:b/>
        </w:rPr>
        <w:t>71．</w:t>
      </w:r>
      <w:r w:rsidRPr="00A504B5">
        <w:rPr>
          <w:rFonts w:ascii="华文中宋" w:eastAsia="华文中宋" w:hAnsi="华文中宋"/>
          <w:b/>
          <w:sz w:val="30"/>
          <w:szCs w:val="30"/>
        </w:rPr>
        <w:t>经济全球化是（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A、资本主义基本矛盾发展的客观趋势</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B、生产社会化发展的客观趋势</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C、垄断资本主义发展的客观趋势</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D、发达资本主义国家进行资本输出的客观趋势</w:t>
      </w:r>
    </w:p>
    <w:p w:rsidR="00A504B5" w:rsidRPr="00A504B5" w:rsidP="00E5652F">
      <w:pPr>
        <w:jc w:val="left"/>
        <w:rPr>
          <w:rFonts w:ascii="华文中宋" w:eastAsia="华文中宋" w:hAnsi="华文中宋"/>
          <w:b/>
          <w:sz w:val="30"/>
          <w:szCs w:val="30"/>
        </w:rPr>
      </w:pPr>
      <w:r w:rsidRPr="00A504B5">
        <w:rPr>
          <w:rFonts w:ascii="宋体" w:hAnsi="宋体"/>
          <w:b/>
        </w:rPr>
        <w:t>72．</w:t>
      </w:r>
      <w:r w:rsidRPr="00A504B5">
        <w:rPr>
          <w:rFonts w:ascii="华文中宋" w:eastAsia="华文中宋" w:hAnsi="华文中宋"/>
          <w:b/>
          <w:sz w:val="30"/>
          <w:szCs w:val="30"/>
        </w:rPr>
        <w:t xml:space="preserve">在其他环境条件基本相似的情况下，行政管理幅度与管理层次的关系为（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A、一致</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B、正比</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C、反比</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D、没有关系</w:t>
      </w:r>
    </w:p>
    <w:p w:rsidR="00A504B5" w:rsidRPr="00A504B5" w:rsidP="00E5652F">
      <w:pPr>
        <w:jc w:val="left"/>
        <w:rPr>
          <w:rFonts w:ascii="华文中宋" w:eastAsia="华文中宋" w:hAnsi="华文中宋"/>
          <w:b/>
          <w:sz w:val="30"/>
          <w:szCs w:val="30"/>
        </w:rPr>
      </w:pPr>
      <w:r w:rsidRPr="00A504B5">
        <w:rPr>
          <w:rFonts w:ascii="宋体" w:hAnsi="宋体"/>
          <w:b/>
        </w:rPr>
        <w:t>73．</w:t>
      </w:r>
      <w:r w:rsidRPr="00A504B5">
        <w:rPr>
          <w:rFonts w:ascii="华文中宋" w:eastAsia="华文中宋" w:hAnsi="华文中宋"/>
          <w:b/>
          <w:sz w:val="30"/>
          <w:szCs w:val="30"/>
        </w:rPr>
        <w:t>太平天国由盛转衰的标志是（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A、永安建制</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B、北伐失败</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C、洪秀全病逝</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D、天京事变</w:t>
      </w:r>
    </w:p>
    <w:p w:rsidR="00A504B5" w:rsidRPr="00A504B5" w:rsidP="00E5652F">
      <w:pPr>
        <w:jc w:val="left"/>
        <w:rPr>
          <w:rFonts w:ascii="华文中宋" w:eastAsia="华文中宋" w:hAnsi="华文中宋"/>
          <w:b/>
          <w:sz w:val="30"/>
          <w:szCs w:val="30"/>
        </w:rPr>
      </w:pPr>
      <w:r w:rsidRPr="00A504B5">
        <w:rPr>
          <w:rFonts w:ascii="宋体" w:hAnsi="宋体"/>
          <w:b/>
        </w:rPr>
        <w:t>74．</w:t>
      </w:r>
      <w:r w:rsidRPr="00A504B5">
        <w:rPr>
          <w:rFonts w:ascii="华文中宋" w:eastAsia="华文中宋" w:hAnsi="华文中宋"/>
          <w:b/>
          <w:sz w:val="30"/>
          <w:szCs w:val="30"/>
        </w:rPr>
        <w:t>20世纪20年代，孙中山与时俱进，把旧三民主义发展为新三民主义。新三民主义主要“新”在（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A、符合社会主义革命的要求</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B、具有鲜明的反帝反封建内涵</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C、代表工农群众的根本利益</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504B5">
        <w:rPr>
          <w:rFonts w:ascii="华文中宋" w:eastAsia="华文中宋" w:hAnsi="华文中宋"/>
          <w:b/>
          <w:sz w:val="30"/>
          <w:szCs w:val="30"/>
        </w:rPr>
        <w:t>D、确立了“联俄、联共、扶助农工”的三大政策</w:t>
      </w:r>
    </w:p>
    <w:p w:rsidR="00A504B5" w:rsidRPr="00A504B5" w:rsidP="00E5652F">
      <w:pPr>
        <w:jc w:val="left"/>
        <w:rPr>
          <w:rFonts w:ascii="华文中宋" w:eastAsia="华文中宋" w:hAnsi="华文中宋"/>
          <w:b/>
          <w:sz w:val="30"/>
          <w:szCs w:val="30"/>
        </w:rPr>
      </w:pPr>
      <w:r w:rsidRPr="00A504B5">
        <w:rPr>
          <w:rFonts w:ascii="宋体" w:hAnsi="宋体"/>
          <w:b/>
        </w:rPr>
        <w:t>75．</w:t>
      </w:r>
      <w:r w:rsidRPr="00A504B5">
        <w:rPr>
          <w:rFonts w:ascii="华文中宋" w:eastAsia="华文中宋" w:hAnsi="华文中宋"/>
          <w:b/>
          <w:sz w:val="30"/>
          <w:szCs w:val="30"/>
        </w:rPr>
        <w:t>我国社会主义民族关系的基本特征是平等、团结、互助、和谐，其中（　　）是主线。</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A、平等</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B、团结</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C、互助</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D、和谐</w:t>
      </w:r>
    </w:p>
    <w:p w:rsidR="00A504B5" w:rsidRPr="00A504B5" w:rsidP="00E5652F">
      <w:pPr>
        <w:jc w:val="left"/>
        <w:rPr>
          <w:rFonts w:ascii="华文中宋" w:eastAsia="华文中宋" w:hAnsi="华文中宋"/>
          <w:b/>
          <w:sz w:val="30"/>
          <w:szCs w:val="30"/>
        </w:rPr>
      </w:pPr>
      <w:r w:rsidRPr="00A504B5">
        <w:rPr>
          <w:rFonts w:ascii="宋体" w:hAnsi="宋体"/>
          <w:b/>
        </w:rPr>
        <w:t>76．</w:t>
      </w:r>
      <w:r w:rsidRPr="00A504B5">
        <w:rPr>
          <w:rFonts w:ascii="华文中宋" w:eastAsia="华文中宋" w:hAnsi="华文中宋"/>
          <w:b/>
          <w:sz w:val="30"/>
          <w:szCs w:val="30"/>
        </w:rPr>
        <w:t xml:space="preserve">为________国庆黄金周旺季消费，这家超市本周起在全国提前启动“八天八夜，同十一共精彩”夜市、团购________。 填入划横线部分最恰当的一项是（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A、增加　　策略</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B、增加　　攻略</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C、刺激　　策略</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D、刺激　　攻略</w:t>
      </w:r>
    </w:p>
    <w:p w:rsidR="00A504B5" w:rsidRPr="00A504B5" w:rsidP="00E5652F">
      <w:pPr>
        <w:jc w:val="left"/>
        <w:rPr>
          <w:rFonts w:ascii="华文中宋" w:eastAsia="华文中宋" w:hAnsi="华文中宋"/>
          <w:b/>
          <w:sz w:val="30"/>
          <w:szCs w:val="30"/>
        </w:rPr>
      </w:pPr>
      <w:r w:rsidRPr="00A504B5">
        <w:rPr>
          <w:rFonts w:ascii="宋体" w:hAnsi="宋体"/>
          <w:b/>
        </w:rPr>
        <w:t>77．</w:t>
      </w:r>
      <w:r w:rsidRPr="00A504B5">
        <w:rPr>
          <w:rFonts w:ascii="华文中宋" w:eastAsia="华文中宋" w:hAnsi="华文中宋"/>
          <w:b/>
          <w:sz w:val="30"/>
          <w:szCs w:val="30"/>
        </w:rPr>
        <w:t>以下关于我国科技史，不正确的是（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A、1965年，我国首次人工合成了结晶牛胰岛素</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B、世界上首次做出哈雷彗星的确切记录的是《春秋》</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C、我国古代最初采用的计算工具是算筹</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D、“月光生于日之所照，魄生于日之所蔽，当日则光盈，就日则光尽。”是元朝天文学家郭守敬对日食现象做出的科学解释</w:t>
      </w:r>
    </w:p>
    <w:p w:rsidR="00A504B5" w:rsidRPr="00A504B5" w:rsidP="00E5652F">
      <w:pPr>
        <w:jc w:val="left"/>
        <w:rPr>
          <w:rFonts w:ascii="华文中宋" w:eastAsia="华文中宋" w:hAnsi="华文中宋"/>
          <w:b/>
          <w:sz w:val="30"/>
          <w:szCs w:val="30"/>
        </w:rPr>
      </w:pPr>
      <w:r w:rsidRPr="00A504B5">
        <w:rPr>
          <w:rFonts w:ascii="宋体" w:hAnsi="宋体"/>
          <w:b/>
        </w:rPr>
        <w:t>78．</w:t>
      </w:r>
      <w:r w:rsidRPr="00A504B5">
        <w:rPr>
          <w:rFonts w:ascii="华文中宋" w:eastAsia="华文中宋" w:hAnsi="华文中宋"/>
          <w:b/>
          <w:sz w:val="30"/>
          <w:szCs w:val="30"/>
        </w:rPr>
        <w:t>下列选项中在中国具有选举权的是（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A、庄某，12岁，智力超常的神童</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B、王某，死刑犯</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C、刘律师，香港居民</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504B5">
        <w:rPr>
          <w:rFonts w:ascii="华文中宋" w:eastAsia="华文中宋" w:hAnsi="华文中宋"/>
          <w:b/>
          <w:sz w:val="30"/>
          <w:szCs w:val="30"/>
        </w:rPr>
        <w:t>D、许某，移民加拿大</w:t>
      </w:r>
    </w:p>
    <w:p w:rsidR="00A504B5" w:rsidRPr="00A504B5" w:rsidP="00E5652F">
      <w:pPr>
        <w:jc w:val="left"/>
        <w:rPr>
          <w:rFonts w:ascii="华文中宋" w:eastAsia="华文中宋" w:hAnsi="华文中宋"/>
          <w:b/>
          <w:sz w:val="30"/>
          <w:szCs w:val="30"/>
        </w:rPr>
      </w:pPr>
      <w:r w:rsidRPr="00A504B5">
        <w:rPr>
          <w:rFonts w:ascii="宋体" w:hAnsi="宋体"/>
          <w:b/>
        </w:rPr>
        <w:t>79．</w:t>
      </w:r>
      <w:r w:rsidRPr="00A504B5">
        <w:rPr>
          <w:rFonts w:ascii="华文中宋" w:eastAsia="华文中宋" w:hAnsi="华文中宋"/>
          <w:b/>
          <w:sz w:val="30"/>
          <w:szCs w:val="30"/>
        </w:rPr>
        <w:t>我国现行的财政管理体制是（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A、分税制</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B、税费制</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C、财税制</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D、统一收支管理</w:t>
      </w:r>
    </w:p>
    <w:p w:rsidR="00A504B5" w:rsidRPr="00A504B5" w:rsidP="00E5652F">
      <w:pPr>
        <w:jc w:val="left"/>
        <w:rPr>
          <w:rFonts w:ascii="华文中宋" w:eastAsia="华文中宋" w:hAnsi="华文中宋"/>
          <w:b/>
          <w:sz w:val="30"/>
          <w:szCs w:val="30"/>
        </w:rPr>
      </w:pPr>
      <w:r w:rsidRPr="00A504B5">
        <w:rPr>
          <w:rFonts w:ascii="宋体" w:hAnsi="宋体"/>
          <w:b/>
        </w:rPr>
        <w:t>80．</w:t>
      </w:r>
      <w:r w:rsidRPr="00A504B5">
        <w:rPr>
          <w:rFonts w:ascii="华文中宋" w:eastAsia="华文中宋" w:hAnsi="华文中宋"/>
          <w:b/>
          <w:sz w:val="30"/>
          <w:szCs w:val="30"/>
        </w:rPr>
        <w:t>2011年11月2日正式发布的“北京精神”的表述语为（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A、爱党民主创新包容</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B、爱国科学宽容厚德</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C、爱国创新包容厚德</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D、爱党宽容厚德创新</w:t>
      </w:r>
    </w:p>
    <w:p w:rsidR="00A504B5" w:rsidRPr="00A504B5" w:rsidP="00E5652F">
      <w:pPr>
        <w:jc w:val="left"/>
        <w:rPr>
          <w:rFonts w:ascii="华文中宋" w:eastAsia="华文中宋" w:hAnsi="华文中宋"/>
          <w:b/>
          <w:sz w:val="30"/>
          <w:szCs w:val="30"/>
        </w:rPr>
      </w:pPr>
      <w:r w:rsidRPr="00A504B5">
        <w:rPr>
          <w:rFonts w:ascii="宋体" w:hAnsi="宋体"/>
          <w:b/>
        </w:rPr>
        <w:t>81．</w:t>
      </w:r>
      <w:r w:rsidRPr="00A504B5">
        <w:rPr>
          <w:rFonts w:ascii="华文中宋" w:eastAsia="华文中宋" w:hAnsi="华文中宋"/>
          <w:b/>
          <w:sz w:val="30"/>
          <w:szCs w:val="30"/>
        </w:rPr>
        <w:t xml:space="preserve">优秀的理工大学生必须具有持续而活跃的创新能力，这种能力的一个智能基础就是想象力。爱因斯坦说：“想象比知识更重要，因为知识是有限的，而想象力几乎概括了这个世界的一切，他推动技术进步，它甚至是知识的源泉。”而文学艺术恰恰是靠想象而存在，文艺提供给我们无尽的想象空间，无尽的角度去观察和感悟宇宙天地和社会人生。文艺的这种对心灵世界的深化作用和开拓意念想象的作用，完全可以平移和借用到科学思维中，扩展科学发现的视角，激发科学思考的灵感，提升创新意识与智能。  对本段文字的主旨概括最准确的一项是（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A、能力的一个智能基础就是想象力</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B、想象比知识更重要</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C、文学艺术可以提供给我们无尽的想象空间</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D、文学艺术有助于提升创新意识与智能</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504B5">
        <w:rPr>
          <w:rFonts w:ascii="宋体" w:hAnsi="宋体"/>
          <w:b/>
        </w:rPr>
        <w:t>82．</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金砖四国”(BRIC)引用了巴西、俄罗斯、印度和中国四国英文的首字母。由于该词与英语单词的砖(Brick)类似，因此被称为“金砖四国”。后来哪个国家加入，“金砖四国”的英文单词变为“BRICS”，并改称为“金砖国家”?</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A、沙特阿拉伯</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B、苏丹</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C、南非</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D、西班牙</w:t>
      </w:r>
    </w:p>
    <w:p w:rsidR="00A504B5" w:rsidRPr="00A504B5" w:rsidP="00E5652F">
      <w:pPr>
        <w:jc w:val="left"/>
        <w:rPr>
          <w:rFonts w:ascii="华文中宋" w:eastAsia="华文中宋" w:hAnsi="华文中宋"/>
          <w:b/>
          <w:sz w:val="30"/>
          <w:szCs w:val="30"/>
        </w:rPr>
      </w:pPr>
      <w:r w:rsidRPr="00A504B5">
        <w:rPr>
          <w:rFonts w:ascii="宋体" w:hAnsi="宋体"/>
          <w:b/>
        </w:rPr>
        <w:t>83．</w:t>
      </w:r>
      <w:r w:rsidRPr="00A504B5">
        <w:rPr>
          <w:rFonts w:ascii="华文中宋" w:eastAsia="华文中宋" w:hAnsi="华文中宋"/>
          <w:b/>
          <w:sz w:val="30"/>
          <w:szCs w:val="30"/>
        </w:rPr>
        <w:t xml:space="preserve">在全国人民面前第一次明确提出彻底的反帝反封建的民主革命纲领的大会是（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A、中共一大</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B、中共二大</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C、中共四大</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D、国民党一大</w:t>
      </w:r>
    </w:p>
    <w:p w:rsidR="00A504B5" w:rsidRPr="00A504B5" w:rsidP="00E5652F">
      <w:pPr>
        <w:jc w:val="left"/>
        <w:rPr>
          <w:rFonts w:ascii="华文中宋" w:eastAsia="华文中宋" w:hAnsi="华文中宋"/>
          <w:b/>
          <w:sz w:val="30"/>
          <w:szCs w:val="30"/>
        </w:rPr>
      </w:pPr>
      <w:r w:rsidRPr="00A504B5">
        <w:rPr>
          <w:rFonts w:ascii="宋体" w:hAnsi="宋体"/>
          <w:b/>
        </w:rPr>
        <w:t>84．</w:t>
      </w:r>
      <w:r w:rsidRPr="00A504B5">
        <w:rPr>
          <w:rFonts w:ascii="华文中宋" w:eastAsia="华文中宋" w:hAnsi="华文中宋"/>
          <w:b/>
          <w:sz w:val="30"/>
          <w:szCs w:val="30"/>
        </w:rPr>
        <w:t>火车和汽车车厢基本上是个金属封闭结构，在车厢里听不清半导体收音机的广播，却可以通过手机和外界通话，原因是（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A、半导体收音机的灵敏度大大低于手机</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B、二者电磁波的电磁场强度不同，穿透车厢的能力不同</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C、二者电磁波频率不同，穿透车厢的能力不同</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D、半导体收音机和手机接收和处理电磁波信号的机理不同</w:t>
      </w:r>
    </w:p>
    <w:p w:rsidR="00A504B5" w:rsidRPr="00A504B5" w:rsidP="00E5652F">
      <w:pPr>
        <w:jc w:val="left"/>
        <w:rPr>
          <w:rFonts w:ascii="华文中宋" w:eastAsia="华文中宋" w:hAnsi="华文中宋"/>
          <w:b/>
          <w:sz w:val="30"/>
          <w:szCs w:val="30"/>
        </w:rPr>
      </w:pPr>
      <w:r w:rsidRPr="00A504B5">
        <w:rPr>
          <w:rFonts w:ascii="宋体" w:hAnsi="宋体"/>
          <w:b/>
        </w:rPr>
        <w:t>85．</w:t>
      </w:r>
      <w:r w:rsidRPr="00A504B5">
        <w:rPr>
          <w:rFonts w:ascii="华文中宋" w:eastAsia="华文中宋" w:hAnsi="华文中宋"/>
          <w:b/>
          <w:sz w:val="30"/>
          <w:szCs w:val="30"/>
        </w:rPr>
        <w:t xml:space="preserve">在辛亥革命前后，中国发生了如下历史事件：①武昌起义；②广州黄花岗起义；③袁世凯在北京就任内阁总理。  上述历史事件出现的先后顺序是（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A、①②③</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B、③②①</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C、②①③</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504B5">
        <w:rPr>
          <w:rFonts w:ascii="华文中宋" w:eastAsia="华文中宋" w:hAnsi="华文中宋"/>
          <w:b/>
          <w:sz w:val="30"/>
          <w:szCs w:val="30"/>
        </w:rPr>
        <w:t>D、①③②</w:t>
      </w:r>
    </w:p>
    <w:p w:rsidR="00A504B5" w:rsidRPr="00A504B5" w:rsidP="00E5652F">
      <w:pPr>
        <w:jc w:val="left"/>
        <w:rPr>
          <w:rFonts w:ascii="华文中宋" w:eastAsia="华文中宋" w:hAnsi="华文中宋"/>
          <w:b/>
          <w:sz w:val="30"/>
          <w:szCs w:val="30"/>
        </w:rPr>
      </w:pPr>
      <w:r w:rsidRPr="00A504B5">
        <w:rPr>
          <w:rFonts w:ascii="宋体" w:hAnsi="宋体"/>
          <w:b/>
        </w:rPr>
        <w:t>86．</w:t>
      </w:r>
      <w:r w:rsidRPr="00A504B5">
        <w:rPr>
          <w:rFonts w:ascii="华文中宋" w:eastAsia="华文中宋" w:hAnsi="华文中宋"/>
          <w:b/>
          <w:sz w:val="30"/>
          <w:szCs w:val="30"/>
        </w:rPr>
        <w:t>获得2012年夏季奥运会的举办权的城市是（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A、英国伦敦</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B、法国巴黎</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C、美国纽约</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D、俄罗斯莫斯科</w:t>
      </w:r>
    </w:p>
    <w:p w:rsidR="00A504B5" w:rsidRPr="00A504B5" w:rsidP="00E5652F">
      <w:pPr>
        <w:jc w:val="left"/>
        <w:rPr>
          <w:rFonts w:ascii="华文中宋" w:eastAsia="华文中宋" w:hAnsi="华文中宋"/>
          <w:b/>
          <w:sz w:val="30"/>
          <w:szCs w:val="30"/>
        </w:rPr>
      </w:pPr>
      <w:r w:rsidRPr="00A504B5">
        <w:rPr>
          <w:rFonts w:ascii="宋体" w:hAnsi="宋体"/>
          <w:b/>
        </w:rPr>
        <w:t>87．</w:t>
      </w:r>
      <w:r w:rsidRPr="00A504B5">
        <w:rPr>
          <w:rFonts w:ascii="华文中宋" w:eastAsia="华文中宋" w:hAnsi="华文中宋"/>
          <w:b/>
          <w:sz w:val="30"/>
          <w:szCs w:val="30"/>
        </w:rPr>
        <w:t>下列哪个操作不能防止U盘中病毒?（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A、打开U盘的时候要从资源管理器进入</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B、将系统设置为“显示隐藏文件及显示受保护的系统文件”</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C、双击打开或者右键菜单打开</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D、给U盘添个免疫文件夹</w:t>
      </w:r>
    </w:p>
    <w:p w:rsidR="00A504B5" w:rsidRPr="00A504B5" w:rsidP="00E5652F">
      <w:pPr>
        <w:jc w:val="left"/>
        <w:rPr>
          <w:rFonts w:ascii="华文中宋" w:eastAsia="华文中宋" w:hAnsi="华文中宋"/>
          <w:b/>
          <w:sz w:val="30"/>
          <w:szCs w:val="30"/>
        </w:rPr>
      </w:pPr>
      <w:r w:rsidRPr="00A504B5">
        <w:rPr>
          <w:rFonts w:ascii="宋体" w:hAnsi="宋体"/>
          <w:b/>
        </w:rPr>
        <w:t>88．</w:t>
      </w:r>
      <w:r w:rsidRPr="00A504B5">
        <w:rPr>
          <w:rFonts w:ascii="华文中宋" w:eastAsia="华文中宋" w:hAnsi="华文中宋"/>
          <w:b/>
          <w:sz w:val="30"/>
          <w:szCs w:val="30"/>
        </w:rPr>
        <w:t>中国与南亚经贸合作暨首届中国南亚博览会于2013年6月6日一10日与第21届昆交会同期举办。本届南博会以“（　　）”为宗旨，以“相互开放、务实合作、互利共赢、和谐发展”为主题。</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A、促进中国一南亚全面合作与发展</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B、实现中国一南亚经济崛起</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C、促进中国一南亚对话、沟通、理解</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D、实现中国一南亚区域合作、科学发展</w:t>
      </w:r>
    </w:p>
    <w:p w:rsidR="00A504B5" w:rsidRPr="00A504B5" w:rsidP="00E5652F">
      <w:pPr>
        <w:jc w:val="left"/>
        <w:rPr>
          <w:rFonts w:ascii="华文中宋" w:eastAsia="华文中宋" w:hAnsi="华文中宋"/>
          <w:b/>
          <w:sz w:val="30"/>
          <w:szCs w:val="30"/>
        </w:rPr>
      </w:pPr>
      <w:r w:rsidRPr="00A504B5">
        <w:rPr>
          <w:rFonts w:ascii="宋体" w:hAnsi="宋体"/>
          <w:b/>
        </w:rPr>
        <w:t>89．</w:t>
      </w:r>
      <w:r w:rsidRPr="00A504B5">
        <w:rPr>
          <w:rFonts w:ascii="华文中宋" w:eastAsia="华文中宋" w:hAnsi="华文中宋"/>
          <w:b/>
          <w:sz w:val="30"/>
          <w:szCs w:val="30"/>
        </w:rPr>
        <w:t>二氧化碳是一种宝贵的资源，可以被广泛地应用于多种领域，但不包括下面的（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A、机械保护焊接、金属铸造加工</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B、果品蔬菜保鲜、啤酒饮料灌装</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C、可燃物燃烧、动物呼吸</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504B5">
        <w:rPr>
          <w:rFonts w:ascii="华文中宋" w:eastAsia="华文中宋" w:hAnsi="华文中宋"/>
          <w:b/>
          <w:sz w:val="30"/>
          <w:szCs w:val="30"/>
        </w:rPr>
        <w:t>D、消防灭火、医药卫生</w:t>
      </w:r>
    </w:p>
    <w:p w:rsidR="00A504B5" w:rsidRPr="00A504B5" w:rsidP="00E5652F">
      <w:pPr>
        <w:jc w:val="left"/>
        <w:rPr>
          <w:rFonts w:ascii="华文中宋" w:eastAsia="华文中宋" w:hAnsi="华文中宋"/>
          <w:b/>
          <w:sz w:val="30"/>
          <w:szCs w:val="30"/>
        </w:rPr>
      </w:pPr>
      <w:r w:rsidRPr="00A504B5">
        <w:rPr>
          <w:rFonts w:ascii="宋体" w:hAnsi="宋体"/>
          <w:b/>
        </w:rPr>
        <w:t>90．</w:t>
      </w:r>
      <w:r w:rsidRPr="00A504B5">
        <w:rPr>
          <w:rFonts w:ascii="华文中宋" w:eastAsia="华文中宋" w:hAnsi="华文中宋"/>
          <w:b/>
          <w:sz w:val="30"/>
          <w:szCs w:val="30"/>
        </w:rPr>
        <w:t>公文是机关公务活动的文字记录，因而具有（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A、指导作用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B、宣传作用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C、传递信息作用</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D、凭据记载作用</w:t>
      </w:r>
    </w:p>
    <w:p w:rsidR="00A504B5" w:rsidRPr="00A504B5" w:rsidP="00A504B5">
      <w:pPr>
        <w:jc w:val="left"/>
        <w:rPr>
          <w:rFonts w:ascii="宋体" w:hAnsi="宋体"/>
          <w:b/>
        </w:rPr>
      </w:pPr>
      <w:r w:rsidRPr="00A504B5">
        <w:rPr>
          <w:rFonts w:ascii="微软雅黑" w:eastAsia="微软雅黑" w:hAnsi="微软雅黑"/>
          <w:b/>
          <w:sz w:val="28"/>
        </w:rPr>
        <w:t>四、言语理解与表达</w:t>
      </w:r>
    </w:p>
    <w:p w:rsidR="00A504B5" w:rsidRPr="00A504B5" w:rsidP="00E5652F">
      <w:pPr>
        <w:jc w:val="left"/>
        <w:rPr>
          <w:rFonts w:ascii="华文中宋" w:eastAsia="华文中宋" w:hAnsi="华文中宋"/>
          <w:b/>
          <w:sz w:val="30"/>
          <w:szCs w:val="30"/>
        </w:rPr>
      </w:pPr>
      <w:r w:rsidRPr="00A504B5">
        <w:rPr>
          <w:rFonts w:ascii="宋体" w:hAnsi="宋体"/>
          <w:b/>
        </w:rPr>
        <w:t>91．</w:t>
      </w:r>
      <w:r w:rsidRPr="00A504B5">
        <w:rPr>
          <w:rFonts w:ascii="华文中宋" w:eastAsia="华文中宋" w:hAnsi="华文中宋"/>
          <w:b/>
          <w:sz w:val="30"/>
          <w:szCs w:val="30"/>
        </w:rPr>
        <w:t xml:space="preserve">王大妈听到小李说他父母的不是，嘴上虽然没说什么，心里却___________。 填入划横线部分最恰当的一项是（　　）。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A、不可名状</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B、不以为意</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C、不以为然</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D、不置可否</w:t>
      </w:r>
    </w:p>
    <w:p w:rsidR="00A504B5" w:rsidRPr="00A504B5" w:rsidP="00E5652F">
      <w:pPr>
        <w:jc w:val="left"/>
        <w:rPr>
          <w:rFonts w:ascii="华文中宋" w:eastAsia="华文中宋" w:hAnsi="华文中宋"/>
          <w:b/>
          <w:sz w:val="30"/>
          <w:szCs w:val="30"/>
        </w:rPr>
      </w:pPr>
      <w:r w:rsidRPr="00A504B5">
        <w:rPr>
          <w:rFonts w:ascii="宋体" w:hAnsi="宋体"/>
          <w:b/>
        </w:rPr>
        <w:t>92．</w:t>
      </w:r>
      <w:r w:rsidRPr="00A504B5">
        <w:rPr>
          <w:rFonts w:ascii="华文中宋" w:eastAsia="华文中宋" w:hAnsi="华文中宋"/>
          <w:b/>
          <w:sz w:val="30"/>
          <w:szCs w:val="30"/>
        </w:rPr>
        <w:t>__________不分青红皂白，__________是和亲__________一律加以反对，__________在封建时代还有什么更好的办法可以取得民族之间的和解呢?依次填入划横线部分最恰当的一项是（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A、因为　所以　就　可以</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B、由于　因此　那　然而</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C、倘若　倘若　就　那么</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D、如果　只要　就　那么</w:t>
      </w:r>
    </w:p>
    <w:p w:rsidR="00A504B5" w:rsidRPr="00A504B5" w:rsidP="00E5652F">
      <w:pPr>
        <w:jc w:val="left"/>
        <w:rPr>
          <w:rFonts w:ascii="华文中宋" w:eastAsia="华文中宋" w:hAnsi="华文中宋"/>
          <w:b/>
          <w:sz w:val="30"/>
          <w:szCs w:val="30"/>
        </w:rPr>
      </w:pPr>
      <w:r w:rsidRPr="00A504B5">
        <w:rPr>
          <w:rFonts w:ascii="宋体" w:hAnsi="宋体"/>
          <w:b/>
        </w:rPr>
        <w:t>93．</w:t>
      </w:r>
      <w:r w:rsidRPr="00A504B5">
        <w:rPr>
          <w:rFonts w:ascii="华文中宋" w:eastAsia="华文中宋" w:hAnsi="华文中宋"/>
          <w:b/>
          <w:sz w:val="30"/>
          <w:szCs w:val="30"/>
        </w:rPr>
        <w:t xml:space="preserve">一个悲观的人，把所有的快乐都看成不快乐，好比美酒到充满胆汁的H中也会变苦一样，生命的幸福与困厄，不在于降临的事情本身是苦是乐，而要看我们如何去面对这些事。 这段文字意在告诉我们（　　）。 </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504B5">
        <w:rPr>
          <w:rFonts w:ascii="华文中宋" w:eastAsia="华文中宋" w:hAnsi="华文中宋"/>
          <w:b/>
          <w:sz w:val="30"/>
          <w:szCs w:val="30"/>
        </w:rPr>
        <w:t>A、世界原来是美好的，我们应该热爱生活</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B、用悲观的态度去认识世界，是人类的天性</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C、心情的颜色决定着世界的颜色</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D、为物所扰，为己所累，是现代人的生存困难</w:t>
      </w:r>
    </w:p>
    <w:p w:rsidR="00A504B5" w:rsidRPr="00A504B5" w:rsidP="00E5652F">
      <w:pPr>
        <w:jc w:val="left"/>
        <w:rPr>
          <w:rFonts w:ascii="华文中宋" w:eastAsia="华文中宋" w:hAnsi="华文中宋"/>
          <w:b/>
          <w:sz w:val="30"/>
          <w:szCs w:val="30"/>
        </w:rPr>
      </w:pPr>
      <w:r w:rsidRPr="00A504B5">
        <w:rPr>
          <w:rFonts w:ascii="宋体" w:hAnsi="宋体"/>
          <w:b/>
        </w:rPr>
        <w:t>94．</w:t>
      </w:r>
      <w:r w:rsidRPr="00A504B5">
        <w:rPr>
          <w:rFonts w:ascii="华文中宋" w:eastAsia="华文中宋" w:hAnsi="华文中宋"/>
          <w:b/>
          <w:sz w:val="30"/>
          <w:szCs w:val="30"/>
        </w:rPr>
        <w:t>四年前我在慌乱中__________地送给小元的那些不成样子的素描练习，在这儿却被当成__________的“壁画”—一幅一幅地钉在墙上，每一幅上面都蒙上一张透明的玻璃纸。填入横线部分最恰当的一项是（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A、敷衍了事、珍稀</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B、不遗余力、珍贵</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C、敷衍塞责、珍贵</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D、尽心竭力、珍稀</w:t>
      </w:r>
    </w:p>
    <w:p w:rsidR="00A504B5" w:rsidRPr="00A504B5" w:rsidP="00E5652F">
      <w:pPr>
        <w:jc w:val="left"/>
        <w:rPr>
          <w:rFonts w:ascii="华文中宋" w:eastAsia="华文中宋" w:hAnsi="华文中宋"/>
          <w:b/>
          <w:sz w:val="30"/>
          <w:szCs w:val="30"/>
        </w:rPr>
      </w:pPr>
      <w:r w:rsidRPr="00A504B5">
        <w:rPr>
          <w:rFonts w:ascii="宋体" w:hAnsi="宋体"/>
          <w:b/>
        </w:rPr>
        <w:t>95．</w:t>
      </w:r>
      <w:r w:rsidRPr="00A504B5">
        <w:rPr>
          <w:rFonts w:ascii="华文中宋" w:eastAsia="华文中宋" w:hAnsi="华文中宋"/>
          <w:b/>
          <w:sz w:val="30"/>
          <w:szCs w:val="30"/>
        </w:rPr>
        <w:t>开放的社会应有开放的心灵。改不改国籍、改成哪个国家的国籍，这都是每一个公民的自由。因此，对那些更改国籍的人不应过多谴责，也不应强硬地把更改国籍和爱不爱国画上等号。爱国是一个大的概念，可以将之理解为内心的一种情愫而不是仅仅将其局限在某个行为准则上。如果必须拥有中国国籍的人才可以“爱我中华”，那每逢中国遭遇危难，全球几千万华人的爱国行为又当如何解释呢？虽加入了外国国籍，但当中国需要时随时准备待命出发，这无疑就是一种爱国表现。 这段文字意在强调（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A、要持有正确的国籍观</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B、应以开放的心灵对待更改国籍的人</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C、更改国籍≠不爱国</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D、更改国籍是每一个公民的自由</w:t>
      </w:r>
    </w:p>
    <w:p w:rsidR="00A504B5" w:rsidRPr="00A504B5" w:rsidP="00E565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504B5">
        <w:rPr>
          <w:rFonts w:ascii="宋体" w:hAnsi="宋体"/>
          <w:b/>
        </w:rPr>
        <w:t>96．</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康熙皇帝是中国历史上最早接触西方科技的人之一，而且还把好多西方的科技项目当成了自己的玩具。但当他玩着这些玩具正高兴的时候，西方已经大步地走向了工业化社会，他的帝国呢，还陷在“你耕田来，我织布”的田园牧歌里出不来。而且，也正是由于中国周边国家的积弱，让康熙可以挥舞他的马刀，让中国再次进入一个虚幻的盛世，错失了进入工业化和西方各国平起平坐的大好时机。</w:t>
      </w:r>
      <w:r w:rsidRPr="00A504B5">
        <w:rPr>
          <w:rFonts w:ascii="华文中宋" w:eastAsia="华文中宋" w:hAnsi="华文中宋"/>
          <w:b/>
          <w:sz w:val="30"/>
          <w:szCs w:val="30"/>
        </w:rPr>
        <w:t xml:space="preserve"> 这段文字主要阐明的是（　　）。</w:t>
      </w:r>
      <w:r w:rsidRPr="00A504B5">
        <w:rPr>
          <w:rFonts w:ascii="华文中宋" w:eastAsia="华文中宋" w:hAnsi="华文中宋"/>
          <w:b/>
          <w:sz w:val="30"/>
          <w:szCs w:val="30"/>
        </w:rPr>
        <w:t xml:space="preserve">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A、康熙皇帝的功过是非</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B、康熙皇帝的顽固腐朽</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C、康熙皇帝对时代的错误估计</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D、中国在康熙时期错过了一次进入工业化的好时机</w:t>
      </w:r>
    </w:p>
    <w:p w:rsidR="00A504B5" w:rsidRPr="00A504B5" w:rsidP="00E5652F">
      <w:pPr>
        <w:jc w:val="left"/>
        <w:rPr>
          <w:rFonts w:ascii="华文中宋" w:eastAsia="华文中宋" w:hAnsi="华文中宋"/>
          <w:b/>
          <w:sz w:val="30"/>
          <w:szCs w:val="30"/>
        </w:rPr>
      </w:pPr>
      <w:r w:rsidRPr="00A504B5">
        <w:rPr>
          <w:rFonts w:ascii="宋体" w:hAnsi="宋体"/>
          <w:b/>
        </w:rPr>
        <w:t>97．</w:t>
      </w:r>
      <w:r w:rsidRPr="00A504B5">
        <w:rPr>
          <w:rFonts w:ascii="华文中宋" w:eastAsia="华文中宋" w:hAnsi="华文中宋"/>
          <w:b/>
          <w:sz w:val="30"/>
          <w:szCs w:val="30"/>
        </w:rPr>
        <w:t xml:space="preserve">郭店《老子》的文字考释工作主要是由湖北省荆门市博物馆进行的，其成果《郭店楚墓竹简》一书已成为各学科学者进一步研究的基础，这充分证明其工作是____的．此后，又有不少学者对该书有所补充，有所____。 填入划横线部分最恰当的一项是：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A、有条不紊借鉴</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B、有目共睹修订</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C、独树一帜讨论</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D、卓有成效匡正</w:t>
      </w:r>
    </w:p>
    <w:p w:rsidR="00A504B5" w:rsidRPr="00A504B5" w:rsidP="00E5652F">
      <w:pPr>
        <w:jc w:val="left"/>
        <w:rPr>
          <w:rFonts w:ascii="华文中宋" w:eastAsia="华文中宋" w:hAnsi="华文中宋"/>
          <w:b/>
          <w:sz w:val="30"/>
          <w:szCs w:val="30"/>
        </w:rPr>
      </w:pPr>
      <w:r w:rsidRPr="00A504B5">
        <w:rPr>
          <w:rFonts w:ascii="宋体" w:hAnsi="宋体"/>
          <w:b/>
        </w:rPr>
        <w:t>98．</w:t>
      </w:r>
      <w:r w:rsidRPr="00A504B5">
        <w:rPr>
          <w:rFonts w:ascii="华文中宋" w:eastAsia="华文中宋" w:hAnsi="华文中宋"/>
          <w:b/>
          <w:sz w:val="30"/>
          <w:szCs w:val="30"/>
        </w:rPr>
        <w:t>大自然能给我们许多启示：青松不惧风雪，是在告诉我们做人要坚毅刚强；成熟的稻穗低着头，那是在启示我们要谦虚；一群蚂蚁抬走骨头，那是在启示我们要__________。填入划横线部分最恰当的一项是（　　）。</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A、共同努力</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B、自食其力</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C、齐心协力</w:t>
      </w:r>
    </w:p>
    <w:p w:rsidR="00A504B5" w:rsidRPr="00A504B5" w:rsidP="00E5652F">
      <w:pPr>
        <w:jc w:val="left"/>
        <w:rPr>
          <w:rFonts w:ascii="华文中宋" w:eastAsia="华文中宋" w:hAnsi="华文中宋"/>
          <w:b/>
          <w:sz w:val="30"/>
          <w:szCs w:val="30"/>
        </w:rPr>
      </w:pPr>
      <w:r w:rsidRPr="00A504B5">
        <w:rPr>
          <w:rFonts w:ascii="华文中宋" w:eastAsia="华文中宋" w:hAnsi="华文中宋"/>
          <w:b/>
          <w:sz w:val="30"/>
          <w:szCs w:val="30"/>
        </w:rPr>
        <w:t>D、尽心尽力</w:t>
      </w:r>
      <w:r w:rsidRPr="00A504B5">
        <w:rPr>
          <w:rFonts w:ascii="华文中宋" w:eastAsia="华文中宋" w:hAnsi="华文中宋"/>
          <w:b/>
          <w:sz w:val="30"/>
          <w:szCs w:val="30"/>
        </w:rPr>
        <w:br/>
      </w:r>
      <w:r w:rsidRPr="00A504B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https://d.book118.com/388137017000006025</w:t>
        </w:r>
      </w:hyperlink>
    </w:p>
    <w:p w:rsidR="00A504B5" w:rsidRPr="00A504B5" w:rsidP="00E5652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504B5"/>
    <w:rsid w:val="00C57401"/>
    <w:rsid w:val="00E5652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88137017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5524</Words>
  <Characters>31490</Characters>
  <Application>Microsoft Office Word</Application>
  <DocSecurity>0</DocSecurity>
  <Lines>262</Lines>
  <Paragraphs>73</Paragraphs>
  <ScaleCrop>false</ScaleCrop>
  <Company>微软中国</Company>
  <LinksUpToDate>false</LinksUpToDate>
  <CharactersWithSpaces>36941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2023-06-03T09:54:00Z</dcterms:created>
  <dcterms:modified xsi:type="dcterms:W3CDTF">2023-06-03T09:54:00Z</dcterms:modified>
</cp:coreProperties>
</file>