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4" w:history="1">
        <w:r>
          <w:rPr>
            <w:rFonts w:ascii="仿宋" w:eastAsia="仿宋" w:hAnsi="仿宋" w:cs="仿宋" w:hint="eastAsia"/>
            <w:lang w:eastAsia="zh-CN"/>
          </w:rPr>
          <w:t>前言</w:t>
        </w:r>
        <w:r>
          <w:tab/>
        </w:r>
        <w:r>
          <w:fldChar w:fldCharType="begin"/>
        </w:r>
        <w:r>
          <w:instrText xml:space="preserve"> PAGEREF _Toc18814 \h </w:instrText>
        </w:r>
        <w:r>
          <w:fldChar w:fldCharType="separate"/>
        </w:r>
        <w:r>
          <w:t>3</w:t>
        </w:r>
        <w:r>
          <w:fldChar w:fldCharType="end"/>
        </w:r>
      </w:hyperlink>
    </w:p>
    <w:p>
      <w:pPr>
        <w:pStyle w:val="TOC1"/>
        <w:tabs>
          <w:tab w:val="right" w:leader="dot" w:pos="8306"/>
        </w:tabs>
      </w:pPr>
      <w:hyperlink w:anchor="_Toc8942" w:history="1">
        <w:r>
          <w:rPr>
            <w:rFonts w:ascii="仿宋" w:eastAsia="仿宋" w:hAnsi="仿宋" w:cs="仿宋" w:hint="eastAsia"/>
            <w:lang w:eastAsia="zh-CN"/>
          </w:rPr>
          <w:t>一、项目选址研究</w:t>
        </w:r>
        <w:r>
          <w:tab/>
        </w:r>
        <w:r>
          <w:fldChar w:fldCharType="begin"/>
        </w:r>
        <w:r>
          <w:instrText xml:space="preserve"> PAGEREF _Toc8942 \h </w:instrText>
        </w:r>
        <w:r>
          <w:fldChar w:fldCharType="separate"/>
        </w:r>
        <w:r>
          <w:t>3</w:t>
        </w:r>
        <w:r>
          <w:fldChar w:fldCharType="end"/>
        </w:r>
      </w:hyperlink>
    </w:p>
    <w:p>
      <w:pPr>
        <w:pStyle w:val="TOC2"/>
        <w:tabs>
          <w:tab w:val="right" w:leader="dot" w:pos="8306"/>
        </w:tabs>
      </w:pPr>
      <w:hyperlink w:anchor="_Toc13720" w:history="1">
        <w:r>
          <w:rPr>
            <w:rFonts w:ascii="仿宋" w:eastAsia="仿宋" w:hAnsi="仿宋" w:cs="仿宋" w:hint="eastAsia"/>
            <w:lang w:eastAsia="zh-CN"/>
          </w:rPr>
          <w:t>(一)、项目选址原则</w:t>
        </w:r>
        <w:r>
          <w:tab/>
        </w:r>
        <w:r>
          <w:fldChar w:fldCharType="begin"/>
        </w:r>
        <w:r>
          <w:instrText xml:space="preserve"> PAGEREF _Toc13720 \h </w:instrText>
        </w:r>
        <w:r>
          <w:fldChar w:fldCharType="separate"/>
        </w:r>
        <w:r>
          <w:t>3</w:t>
        </w:r>
        <w:r>
          <w:fldChar w:fldCharType="end"/>
        </w:r>
      </w:hyperlink>
    </w:p>
    <w:p>
      <w:pPr>
        <w:pStyle w:val="TOC2"/>
        <w:tabs>
          <w:tab w:val="right" w:leader="dot" w:pos="8306"/>
        </w:tabs>
      </w:pPr>
      <w:hyperlink w:anchor="_Toc21653" w:history="1">
        <w:r>
          <w:rPr>
            <w:rFonts w:ascii="仿宋" w:eastAsia="仿宋" w:hAnsi="仿宋" w:cs="仿宋" w:hint="eastAsia"/>
            <w:lang w:eastAsia="zh-CN"/>
          </w:rPr>
          <w:t>(二)、项目选址</w:t>
        </w:r>
        <w:r>
          <w:tab/>
        </w:r>
        <w:r>
          <w:fldChar w:fldCharType="begin"/>
        </w:r>
        <w:r>
          <w:instrText xml:space="preserve"> PAGEREF _Toc21653 \h </w:instrText>
        </w:r>
        <w:r>
          <w:fldChar w:fldCharType="separate"/>
        </w:r>
        <w:r>
          <w:t>6</w:t>
        </w:r>
        <w:r>
          <w:fldChar w:fldCharType="end"/>
        </w:r>
      </w:hyperlink>
    </w:p>
    <w:p>
      <w:pPr>
        <w:pStyle w:val="TOC2"/>
        <w:tabs>
          <w:tab w:val="right" w:leader="dot" w:pos="8306"/>
        </w:tabs>
      </w:pPr>
      <w:hyperlink w:anchor="_Toc5852" w:history="1">
        <w:r>
          <w:rPr>
            <w:rFonts w:ascii="仿宋" w:eastAsia="仿宋" w:hAnsi="仿宋" w:cs="仿宋" w:hint="eastAsia"/>
            <w:lang w:eastAsia="zh-CN"/>
          </w:rPr>
          <w:t>(三)、建设条件分析</w:t>
        </w:r>
        <w:r>
          <w:tab/>
        </w:r>
        <w:r>
          <w:fldChar w:fldCharType="begin"/>
        </w:r>
        <w:r>
          <w:instrText xml:space="preserve"> PAGEREF _Toc5852 \h </w:instrText>
        </w:r>
        <w:r>
          <w:fldChar w:fldCharType="separate"/>
        </w:r>
        <w:r>
          <w:t>8</w:t>
        </w:r>
        <w:r>
          <w:fldChar w:fldCharType="end"/>
        </w:r>
      </w:hyperlink>
    </w:p>
    <w:p>
      <w:pPr>
        <w:pStyle w:val="TOC2"/>
        <w:tabs>
          <w:tab w:val="right" w:leader="dot" w:pos="8306"/>
        </w:tabs>
      </w:pPr>
      <w:hyperlink w:anchor="_Toc17854" w:history="1">
        <w:r>
          <w:rPr>
            <w:rFonts w:ascii="仿宋" w:eastAsia="仿宋" w:hAnsi="仿宋" w:cs="仿宋" w:hint="eastAsia"/>
            <w:lang w:eastAsia="zh-CN"/>
          </w:rPr>
          <w:t>(四)、用地控制指标</w:t>
        </w:r>
        <w:r>
          <w:tab/>
        </w:r>
        <w:r>
          <w:fldChar w:fldCharType="begin"/>
        </w:r>
        <w:r>
          <w:instrText xml:space="preserve"> PAGEREF _Toc17854 \h </w:instrText>
        </w:r>
        <w:r>
          <w:fldChar w:fldCharType="separate"/>
        </w:r>
        <w:r>
          <w:t>10</w:t>
        </w:r>
        <w:r>
          <w:fldChar w:fldCharType="end"/>
        </w:r>
      </w:hyperlink>
    </w:p>
    <w:p>
      <w:pPr>
        <w:pStyle w:val="TOC2"/>
        <w:tabs>
          <w:tab w:val="right" w:leader="dot" w:pos="8306"/>
        </w:tabs>
      </w:pPr>
      <w:hyperlink w:anchor="_Toc7592" w:history="1">
        <w:r>
          <w:rPr>
            <w:rFonts w:ascii="仿宋" w:eastAsia="仿宋" w:hAnsi="仿宋" w:cs="仿宋" w:hint="eastAsia"/>
            <w:lang w:eastAsia="zh-CN"/>
          </w:rPr>
          <w:t>(五)、地总体要求</w:t>
        </w:r>
        <w:r>
          <w:tab/>
        </w:r>
        <w:r>
          <w:fldChar w:fldCharType="begin"/>
        </w:r>
        <w:r>
          <w:instrText xml:space="preserve"> PAGEREF _Toc7592 \h </w:instrText>
        </w:r>
        <w:r>
          <w:fldChar w:fldCharType="separate"/>
        </w:r>
        <w:r>
          <w:t>11</w:t>
        </w:r>
        <w:r>
          <w:fldChar w:fldCharType="end"/>
        </w:r>
      </w:hyperlink>
    </w:p>
    <w:p>
      <w:pPr>
        <w:pStyle w:val="TOC2"/>
        <w:tabs>
          <w:tab w:val="right" w:leader="dot" w:pos="8306"/>
        </w:tabs>
      </w:pPr>
      <w:hyperlink w:anchor="_Toc22316" w:history="1">
        <w:r>
          <w:rPr>
            <w:rFonts w:ascii="仿宋" w:eastAsia="仿宋" w:hAnsi="仿宋" w:cs="仿宋" w:hint="eastAsia"/>
            <w:lang w:eastAsia="zh-CN"/>
          </w:rPr>
          <w:t>(六)、节约用地措施</w:t>
        </w:r>
        <w:r>
          <w:tab/>
        </w:r>
        <w:r>
          <w:fldChar w:fldCharType="begin"/>
        </w:r>
        <w:r>
          <w:instrText xml:space="preserve"> PAGEREF _Toc22316 \h </w:instrText>
        </w:r>
        <w:r>
          <w:fldChar w:fldCharType="separate"/>
        </w:r>
        <w:r>
          <w:t>12</w:t>
        </w:r>
        <w:r>
          <w:fldChar w:fldCharType="end"/>
        </w:r>
      </w:hyperlink>
    </w:p>
    <w:p>
      <w:pPr>
        <w:pStyle w:val="TOC2"/>
        <w:tabs>
          <w:tab w:val="right" w:leader="dot" w:pos="8306"/>
        </w:tabs>
      </w:pPr>
      <w:hyperlink w:anchor="_Toc23048" w:history="1">
        <w:r>
          <w:rPr>
            <w:rFonts w:ascii="仿宋" w:eastAsia="仿宋" w:hAnsi="仿宋" w:cs="仿宋" w:hint="eastAsia"/>
            <w:lang w:eastAsia="zh-CN"/>
          </w:rPr>
          <w:t>(七)、选址综合评价</w:t>
        </w:r>
        <w:r>
          <w:tab/>
        </w:r>
        <w:r>
          <w:fldChar w:fldCharType="begin"/>
        </w:r>
        <w:r>
          <w:instrText xml:space="preserve"> PAGEREF _Toc23048 \h </w:instrText>
        </w:r>
        <w:r>
          <w:fldChar w:fldCharType="separate"/>
        </w:r>
        <w:r>
          <w:t>14</w:t>
        </w:r>
        <w:r>
          <w:fldChar w:fldCharType="end"/>
        </w:r>
      </w:hyperlink>
    </w:p>
    <w:p>
      <w:pPr>
        <w:pStyle w:val="TOC1"/>
        <w:tabs>
          <w:tab w:val="right" w:leader="dot" w:pos="8306"/>
        </w:tabs>
      </w:pPr>
      <w:hyperlink w:anchor="_Toc10671" w:history="1">
        <w:r>
          <w:rPr>
            <w:rFonts w:ascii="仿宋" w:eastAsia="仿宋" w:hAnsi="仿宋" w:cs="仿宋" w:hint="eastAsia"/>
            <w:lang w:eastAsia="zh-CN"/>
          </w:rPr>
          <w:t>二、背景、必要性分析</w:t>
        </w:r>
        <w:r>
          <w:tab/>
        </w:r>
        <w:r>
          <w:fldChar w:fldCharType="begin"/>
        </w:r>
        <w:r>
          <w:instrText xml:space="preserve"> PAGEREF _Toc10671 \h </w:instrText>
        </w:r>
        <w:r>
          <w:fldChar w:fldCharType="separate"/>
        </w:r>
        <w:r>
          <w:t>15</w:t>
        </w:r>
        <w:r>
          <w:fldChar w:fldCharType="end"/>
        </w:r>
      </w:hyperlink>
    </w:p>
    <w:p>
      <w:pPr>
        <w:pStyle w:val="TOC2"/>
        <w:tabs>
          <w:tab w:val="right" w:leader="dot" w:pos="8306"/>
        </w:tabs>
      </w:pPr>
      <w:hyperlink w:anchor="_Toc16055" w:history="1">
        <w:r>
          <w:rPr>
            <w:rFonts w:ascii="仿宋" w:eastAsia="仿宋" w:hAnsi="仿宋" w:cs="仿宋" w:hint="eastAsia"/>
            <w:lang w:eastAsia="zh-CN"/>
          </w:rPr>
          <w:t>(一)、项目建设背景</w:t>
        </w:r>
        <w:r>
          <w:tab/>
        </w:r>
        <w:r>
          <w:fldChar w:fldCharType="begin"/>
        </w:r>
        <w:r>
          <w:instrText xml:space="preserve"> PAGEREF _Toc16055 \h </w:instrText>
        </w:r>
        <w:r>
          <w:fldChar w:fldCharType="separate"/>
        </w:r>
        <w:r>
          <w:t>15</w:t>
        </w:r>
        <w:r>
          <w:fldChar w:fldCharType="end"/>
        </w:r>
      </w:hyperlink>
    </w:p>
    <w:p>
      <w:pPr>
        <w:pStyle w:val="TOC2"/>
        <w:tabs>
          <w:tab w:val="right" w:leader="dot" w:pos="8306"/>
        </w:tabs>
      </w:pPr>
      <w:hyperlink w:anchor="_Toc3476" w:history="1">
        <w:r>
          <w:rPr>
            <w:rFonts w:ascii="仿宋" w:eastAsia="仿宋" w:hAnsi="仿宋" w:cs="仿宋" w:hint="eastAsia"/>
            <w:lang w:eastAsia="zh-CN"/>
          </w:rPr>
          <w:t>(二)、必要性分析</w:t>
        </w:r>
        <w:r>
          <w:tab/>
        </w:r>
        <w:r>
          <w:fldChar w:fldCharType="begin"/>
        </w:r>
        <w:r>
          <w:instrText xml:space="preserve"> PAGEREF _Toc3476 \h </w:instrText>
        </w:r>
        <w:r>
          <w:fldChar w:fldCharType="separate"/>
        </w:r>
        <w:r>
          <w:t>16</w:t>
        </w:r>
        <w:r>
          <w:fldChar w:fldCharType="end"/>
        </w:r>
      </w:hyperlink>
    </w:p>
    <w:p>
      <w:pPr>
        <w:pStyle w:val="TOC2"/>
        <w:tabs>
          <w:tab w:val="right" w:leader="dot" w:pos="8306"/>
        </w:tabs>
      </w:pPr>
      <w:hyperlink w:anchor="_Toc26953" w:history="1">
        <w:r>
          <w:rPr>
            <w:rFonts w:ascii="仿宋" w:eastAsia="仿宋" w:hAnsi="仿宋" w:cs="仿宋" w:hint="eastAsia"/>
            <w:lang w:eastAsia="zh-CN"/>
          </w:rPr>
          <w:t>(三)、项目建设有利条件</w:t>
        </w:r>
        <w:r>
          <w:tab/>
        </w:r>
        <w:r>
          <w:fldChar w:fldCharType="begin"/>
        </w:r>
        <w:r>
          <w:instrText xml:space="preserve"> PAGEREF _Toc26953 \h </w:instrText>
        </w:r>
        <w:r>
          <w:fldChar w:fldCharType="separate"/>
        </w:r>
        <w:r>
          <w:t>17</w:t>
        </w:r>
        <w:r>
          <w:fldChar w:fldCharType="end"/>
        </w:r>
      </w:hyperlink>
    </w:p>
    <w:p>
      <w:pPr>
        <w:pStyle w:val="TOC1"/>
        <w:tabs>
          <w:tab w:val="right" w:leader="dot" w:pos="8306"/>
        </w:tabs>
      </w:pPr>
      <w:hyperlink w:anchor="_Toc26297" w:history="1">
        <w:r>
          <w:rPr>
            <w:rFonts w:ascii="仿宋" w:eastAsia="仿宋" w:hAnsi="仿宋" w:cs="仿宋" w:hint="eastAsia"/>
            <w:lang w:eastAsia="zh-CN"/>
          </w:rPr>
          <w:t>三、社会影响分析</w:t>
        </w:r>
        <w:r>
          <w:tab/>
        </w:r>
        <w:r>
          <w:fldChar w:fldCharType="begin"/>
        </w:r>
        <w:r>
          <w:instrText xml:space="preserve"> PAGEREF _Toc26297 \h </w:instrText>
        </w:r>
        <w:r>
          <w:fldChar w:fldCharType="separate"/>
        </w:r>
        <w:r>
          <w:t>19</w:t>
        </w:r>
        <w:r>
          <w:fldChar w:fldCharType="end"/>
        </w:r>
      </w:hyperlink>
    </w:p>
    <w:p>
      <w:pPr>
        <w:pStyle w:val="TOC2"/>
        <w:tabs>
          <w:tab w:val="right" w:leader="dot" w:pos="8306"/>
        </w:tabs>
      </w:pPr>
      <w:hyperlink w:anchor="_Toc16498" w:history="1">
        <w:r>
          <w:rPr>
            <w:rFonts w:ascii="仿宋" w:eastAsia="仿宋" w:hAnsi="仿宋" w:cs="仿宋" w:hint="eastAsia"/>
            <w:lang w:eastAsia="zh-CN"/>
          </w:rPr>
          <w:t>(一)、社会影响效果分析</w:t>
        </w:r>
        <w:r>
          <w:tab/>
        </w:r>
        <w:r>
          <w:fldChar w:fldCharType="begin"/>
        </w:r>
        <w:r>
          <w:instrText xml:space="preserve"> PAGEREF _Toc16498 \h </w:instrText>
        </w:r>
        <w:r>
          <w:fldChar w:fldCharType="separate"/>
        </w:r>
        <w:r>
          <w:t>19</w:t>
        </w:r>
        <w:r>
          <w:fldChar w:fldCharType="end"/>
        </w:r>
      </w:hyperlink>
    </w:p>
    <w:p>
      <w:pPr>
        <w:pStyle w:val="TOC2"/>
        <w:tabs>
          <w:tab w:val="right" w:leader="dot" w:pos="8306"/>
        </w:tabs>
      </w:pPr>
      <w:hyperlink w:anchor="_Toc29212" w:history="1">
        <w:r>
          <w:rPr>
            <w:rFonts w:ascii="仿宋" w:eastAsia="仿宋" w:hAnsi="仿宋" w:cs="仿宋" w:hint="eastAsia"/>
            <w:lang w:eastAsia="zh-CN"/>
          </w:rPr>
          <w:t>(二)、社会适应性分析</w:t>
        </w:r>
        <w:r>
          <w:tab/>
        </w:r>
        <w:r>
          <w:fldChar w:fldCharType="begin"/>
        </w:r>
        <w:r>
          <w:instrText xml:space="preserve"> PAGEREF _Toc29212 \h </w:instrText>
        </w:r>
        <w:r>
          <w:fldChar w:fldCharType="separate"/>
        </w:r>
        <w:r>
          <w:t>21</w:t>
        </w:r>
        <w:r>
          <w:fldChar w:fldCharType="end"/>
        </w:r>
      </w:hyperlink>
    </w:p>
    <w:p>
      <w:pPr>
        <w:pStyle w:val="TOC2"/>
        <w:tabs>
          <w:tab w:val="right" w:leader="dot" w:pos="8306"/>
        </w:tabs>
      </w:pPr>
      <w:hyperlink w:anchor="_Toc16844" w:history="1">
        <w:r>
          <w:rPr>
            <w:rFonts w:ascii="仿宋" w:eastAsia="仿宋" w:hAnsi="仿宋" w:cs="仿宋" w:hint="eastAsia"/>
            <w:lang w:eastAsia="zh-CN"/>
          </w:rPr>
          <w:t>(三)、社会风险及对策分析</w:t>
        </w:r>
        <w:r>
          <w:tab/>
        </w:r>
        <w:r>
          <w:fldChar w:fldCharType="begin"/>
        </w:r>
        <w:r>
          <w:instrText xml:space="preserve"> PAGEREF _Toc16844 \h </w:instrText>
        </w:r>
        <w:r>
          <w:fldChar w:fldCharType="separate"/>
        </w:r>
        <w:r>
          <w:t>22</w:t>
        </w:r>
        <w:r>
          <w:fldChar w:fldCharType="end"/>
        </w:r>
      </w:hyperlink>
    </w:p>
    <w:p>
      <w:pPr>
        <w:pStyle w:val="TOC1"/>
        <w:tabs>
          <w:tab w:val="right" w:leader="dot" w:pos="8306"/>
        </w:tabs>
      </w:pPr>
      <w:hyperlink w:anchor="_Toc293" w:history="1">
        <w:r>
          <w:rPr>
            <w:rFonts w:ascii="仿宋" w:eastAsia="仿宋" w:hAnsi="仿宋" w:cs="仿宋" w:hint="eastAsia"/>
            <w:lang w:eastAsia="zh-CN"/>
          </w:rPr>
          <w:t>四、资源开发及综合利用分析</w:t>
        </w:r>
        <w:r>
          <w:tab/>
        </w:r>
        <w:r>
          <w:fldChar w:fldCharType="begin"/>
        </w:r>
        <w:r>
          <w:instrText xml:space="preserve"> PAGEREF _Toc293 \h </w:instrText>
        </w:r>
        <w:r>
          <w:fldChar w:fldCharType="separate"/>
        </w:r>
        <w:r>
          <w:t>26</w:t>
        </w:r>
        <w:r>
          <w:fldChar w:fldCharType="end"/>
        </w:r>
      </w:hyperlink>
    </w:p>
    <w:p>
      <w:pPr>
        <w:pStyle w:val="TOC2"/>
        <w:tabs>
          <w:tab w:val="right" w:leader="dot" w:pos="8306"/>
        </w:tabs>
      </w:pPr>
      <w:hyperlink w:anchor="_Toc25227" w:history="1">
        <w:r>
          <w:rPr>
            <w:rFonts w:ascii="仿宋" w:eastAsia="仿宋" w:hAnsi="仿宋" w:cs="仿宋" w:hint="eastAsia"/>
            <w:lang w:eastAsia="zh-CN"/>
          </w:rPr>
          <w:t>(一)、资源开发方案</w:t>
        </w:r>
        <w:r>
          <w:tab/>
        </w:r>
        <w:r>
          <w:fldChar w:fldCharType="begin"/>
        </w:r>
        <w:r>
          <w:instrText xml:space="preserve"> PAGEREF _Toc25227 \h </w:instrText>
        </w:r>
        <w:r>
          <w:fldChar w:fldCharType="separate"/>
        </w:r>
        <w:r>
          <w:t>26</w:t>
        </w:r>
        <w:r>
          <w:fldChar w:fldCharType="end"/>
        </w:r>
      </w:hyperlink>
    </w:p>
    <w:p>
      <w:pPr>
        <w:pStyle w:val="TOC2"/>
        <w:tabs>
          <w:tab w:val="right" w:leader="dot" w:pos="8306"/>
        </w:tabs>
      </w:pPr>
      <w:hyperlink w:anchor="_Toc8186" w:history="1">
        <w:r>
          <w:rPr>
            <w:rFonts w:ascii="仿宋" w:eastAsia="仿宋" w:hAnsi="仿宋" w:cs="仿宋" w:hint="eastAsia"/>
            <w:lang w:eastAsia="zh-CN"/>
          </w:rPr>
          <w:t>(二)、资源利用方案</w:t>
        </w:r>
        <w:r>
          <w:tab/>
        </w:r>
        <w:r>
          <w:fldChar w:fldCharType="begin"/>
        </w:r>
        <w:r>
          <w:instrText xml:space="preserve"> PAGEREF _Toc8186 \h </w:instrText>
        </w:r>
        <w:r>
          <w:fldChar w:fldCharType="separate"/>
        </w:r>
        <w:r>
          <w:t>27</w:t>
        </w:r>
        <w:r>
          <w:fldChar w:fldCharType="end"/>
        </w:r>
      </w:hyperlink>
    </w:p>
    <w:p>
      <w:pPr>
        <w:pStyle w:val="TOC2"/>
        <w:tabs>
          <w:tab w:val="right" w:leader="dot" w:pos="8306"/>
        </w:tabs>
      </w:pPr>
      <w:hyperlink w:anchor="_Toc17143" w:history="1">
        <w:r>
          <w:rPr>
            <w:rFonts w:ascii="仿宋" w:eastAsia="仿宋" w:hAnsi="仿宋" w:cs="仿宋" w:hint="eastAsia"/>
            <w:lang w:eastAsia="zh-CN"/>
          </w:rPr>
          <w:t>(三)、资源节约措施</w:t>
        </w:r>
        <w:r>
          <w:tab/>
        </w:r>
        <w:r>
          <w:fldChar w:fldCharType="begin"/>
        </w:r>
        <w:r>
          <w:instrText xml:space="preserve"> PAGEREF _Toc17143 \h </w:instrText>
        </w:r>
        <w:r>
          <w:fldChar w:fldCharType="separate"/>
        </w:r>
        <w:r>
          <w:t>28</w:t>
        </w:r>
        <w:r>
          <w:fldChar w:fldCharType="end"/>
        </w:r>
      </w:hyperlink>
    </w:p>
    <w:p>
      <w:pPr>
        <w:pStyle w:val="TOC1"/>
        <w:tabs>
          <w:tab w:val="right" w:leader="dot" w:pos="8306"/>
        </w:tabs>
      </w:pPr>
      <w:hyperlink w:anchor="_Toc1940" w:history="1">
        <w:r>
          <w:rPr>
            <w:rFonts w:ascii="仿宋" w:eastAsia="仿宋" w:hAnsi="仿宋" w:cs="仿宋" w:hint="eastAsia"/>
            <w:lang w:eastAsia="zh-CN"/>
          </w:rPr>
          <w:t>五、环境和生态影响分析</w:t>
        </w:r>
        <w:r>
          <w:tab/>
        </w:r>
        <w:r>
          <w:fldChar w:fldCharType="begin"/>
        </w:r>
        <w:r>
          <w:instrText xml:space="preserve"> PAGEREF _Toc1940 \h </w:instrText>
        </w:r>
        <w:r>
          <w:fldChar w:fldCharType="separate"/>
        </w:r>
        <w:r>
          <w:t>29</w:t>
        </w:r>
        <w:r>
          <w:fldChar w:fldCharType="end"/>
        </w:r>
      </w:hyperlink>
    </w:p>
    <w:p>
      <w:pPr>
        <w:pStyle w:val="TOC2"/>
        <w:tabs>
          <w:tab w:val="right" w:leader="dot" w:pos="8306"/>
        </w:tabs>
      </w:pPr>
      <w:hyperlink w:anchor="_Toc12975" w:history="1">
        <w:r>
          <w:rPr>
            <w:rFonts w:ascii="仿宋" w:eastAsia="仿宋" w:hAnsi="仿宋" w:cs="仿宋" w:hint="eastAsia"/>
            <w:lang w:eastAsia="zh-CN"/>
          </w:rPr>
          <w:t>(一)、环境和生态现状</w:t>
        </w:r>
        <w:r>
          <w:tab/>
        </w:r>
        <w:r>
          <w:fldChar w:fldCharType="begin"/>
        </w:r>
        <w:r>
          <w:instrText xml:space="preserve"> PAGEREF _Toc12975 \h </w:instrText>
        </w:r>
        <w:r>
          <w:fldChar w:fldCharType="separate"/>
        </w:r>
        <w:r>
          <w:t>29</w:t>
        </w:r>
        <w:r>
          <w:fldChar w:fldCharType="end"/>
        </w:r>
      </w:hyperlink>
    </w:p>
    <w:p>
      <w:pPr>
        <w:pStyle w:val="TOC2"/>
        <w:tabs>
          <w:tab w:val="right" w:leader="dot" w:pos="8306"/>
        </w:tabs>
      </w:pPr>
      <w:hyperlink w:anchor="_Toc378" w:history="1">
        <w:r>
          <w:rPr>
            <w:rFonts w:ascii="仿宋" w:eastAsia="仿宋" w:hAnsi="仿宋" w:cs="仿宋" w:hint="eastAsia"/>
            <w:lang w:eastAsia="zh-CN"/>
          </w:rPr>
          <w:t>(二)、生态环境影响分析</w:t>
        </w:r>
        <w:r>
          <w:tab/>
        </w:r>
        <w:r>
          <w:fldChar w:fldCharType="begin"/>
        </w:r>
        <w:r>
          <w:instrText xml:space="preserve"> PAGEREF _Toc378 \h </w:instrText>
        </w:r>
        <w:r>
          <w:fldChar w:fldCharType="separate"/>
        </w:r>
        <w:r>
          <w:t>31</w:t>
        </w:r>
        <w:r>
          <w:fldChar w:fldCharType="end"/>
        </w:r>
      </w:hyperlink>
    </w:p>
    <w:p>
      <w:pPr>
        <w:pStyle w:val="TOC2"/>
        <w:tabs>
          <w:tab w:val="right" w:leader="dot" w:pos="8306"/>
        </w:tabs>
      </w:pPr>
      <w:hyperlink w:anchor="_Toc13306" w:history="1">
        <w:r>
          <w:rPr>
            <w:rFonts w:ascii="仿宋" w:eastAsia="仿宋" w:hAnsi="仿宋" w:cs="仿宋" w:hint="eastAsia"/>
            <w:lang w:eastAsia="zh-CN"/>
          </w:rPr>
          <w:t>(三)、生态环境保护措施</w:t>
        </w:r>
        <w:r>
          <w:tab/>
        </w:r>
        <w:r>
          <w:fldChar w:fldCharType="begin"/>
        </w:r>
        <w:r>
          <w:instrText xml:space="preserve"> PAGEREF _Toc13306 \h </w:instrText>
        </w:r>
        <w:r>
          <w:fldChar w:fldCharType="separate"/>
        </w:r>
        <w:r>
          <w:t>32</w:t>
        </w:r>
        <w:r>
          <w:fldChar w:fldCharType="end"/>
        </w:r>
      </w:hyperlink>
    </w:p>
    <w:p>
      <w:pPr>
        <w:pStyle w:val="TOC2"/>
        <w:tabs>
          <w:tab w:val="right" w:leader="dot" w:pos="8306"/>
        </w:tabs>
      </w:pPr>
      <w:hyperlink w:anchor="_Toc21060" w:history="1">
        <w:r>
          <w:rPr>
            <w:rFonts w:ascii="仿宋" w:eastAsia="仿宋" w:hAnsi="仿宋" w:cs="仿宋" w:hint="eastAsia"/>
            <w:lang w:eastAsia="zh-CN"/>
          </w:rPr>
          <w:t>(四)、地质灾害影响分析</w:t>
        </w:r>
        <w:r>
          <w:tab/>
        </w:r>
        <w:r>
          <w:fldChar w:fldCharType="begin"/>
        </w:r>
        <w:r>
          <w:instrText xml:space="preserve"> PAGEREF _Toc21060 \h </w:instrText>
        </w:r>
        <w:r>
          <w:fldChar w:fldCharType="separate"/>
        </w:r>
        <w:r>
          <w:t>34</w:t>
        </w:r>
        <w:r>
          <w:fldChar w:fldCharType="end"/>
        </w:r>
      </w:hyperlink>
    </w:p>
    <w:p>
      <w:pPr>
        <w:pStyle w:val="TOC2"/>
        <w:tabs>
          <w:tab w:val="right" w:leader="dot" w:pos="8306"/>
        </w:tabs>
      </w:pPr>
      <w:hyperlink w:anchor="_Toc24247" w:history="1">
        <w:r>
          <w:rPr>
            <w:rFonts w:ascii="仿宋" w:eastAsia="仿宋" w:hAnsi="仿宋" w:cs="仿宋" w:hint="eastAsia"/>
            <w:lang w:eastAsia="zh-CN"/>
          </w:rPr>
          <w:t>(五)、特殊环境影响</w:t>
        </w:r>
        <w:r>
          <w:tab/>
        </w:r>
        <w:r>
          <w:fldChar w:fldCharType="begin"/>
        </w:r>
        <w:r>
          <w:instrText xml:space="preserve"> PAGEREF _Toc24247 \h </w:instrText>
        </w:r>
        <w:r>
          <w:fldChar w:fldCharType="separate"/>
        </w:r>
        <w:r>
          <w:t>35</w:t>
        </w:r>
        <w:r>
          <w:fldChar w:fldCharType="end"/>
        </w:r>
      </w:hyperlink>
    </w:p>
    <w:p>
      <w:pPr>
        <w:pStyle w:val="TOC1"/>
        <w:tabs>
          <w:tab w:val="right" w:leader="dot" w:pos="8306"/>
        </w:tabs>
      </w:pPr>
      <w:hyperlink w:anchor="_Toc10587" w:history="1">
        <w:r>
          <w:rPr>
            <w:rFonts w:ascii="仿宋" w:eastAsia="仿宋" w:hAnsi="仿宋" w:cs="仿宋" w:hint="eastAsia"/>
            <w:lang w:eastAsia="zh-CN"/>
          </w:rPr>
          <w:t>六、项目监理与质量保证</w:t>
        </w:r>
        <w:r>
          <w:tab/>
        </w:r>
        <w:r>
          <w:fldChar w:fldCharType="begin"/>
        </w:r>
        <w:r>
          <w:instrText xml:space="preserve"> PAGEREF _Toc10587 \h </w:instrText>
        </w:r>
        <w:r>
          <w:fldChar w:fldCharType="separate"/>
        </w:r>
        <w:r>
          <w:t>36</w:t>
        </w:r>
        <w:r>
          <w:fldChar w:fldCharType="end"/>
        </w:r>
      </w:hyperlink>
    </w:p>
    <w:p>
      <w:pPr>
        <w:pStyle w:val="TOC2"/>
        <w:tabs>
          <w:tab w:val="right" w:leader="dot" w:pos="8306"/>
        </w:tabs>
      </w:pPr>
      <w:hyperlink w:anchor="_Toc18343" w:history="1">
        <w:r>
          <w:rPr>
            <w:rFonts w:ascii="仿宋" w:eastAsia="仿宋" w:hAnsi="仿宋" w:cs="仿宋" w:hint="eastAsia"/>
            <w:lang w:eastAsia="zh-CN"/>
          </w:rPr>
          <w:t>(一)、监理体系构建</w:t>
        </w:r>
        <w:r>
          <w:tab/>
        </w:r>
        <w:r>
          <w:fldChar w:fldCharType="begin"/>
        </w:r>
        <w:r>
          <w:instrText xml:space="preserve"> PAGEREF _Toc18343 \h </w:instrText>
        </w:r>
        <w:r>
          <w:fldChar w:fldCharType="separate"/>
        </w:r>
        <w:r>
          <w:t>36</w:t>
        </w:r>
        <w:r>
          <w:fldChar w:fldCharType="end"/>
        </w:r>
      </w:hyperlink>
    </w:p>
    <w:p>
      <w:pPr>
        <w:pStyle w:val="TOC2"/>
        <w:tabs>
          <w:tab w:val="right" w:leader="dot" w:pos="8306"/>
        </w:tabs>
      </w:pPr>
      <w:hyperlink w:anchor="_Toc18319" w:history="1">
        <w:r>
          <w:rPr>
            <w:rFonts w:ascii="仿宋" w:eastAsia="仿宋" w:hAnsi="仿宋" w:cs="仿宋" w:hint="eastAsia"/>
            <w:lang w:eastAsia="zh-CN"/>
          </w:rPr>
          <w:t>(二)、质量保证体系实施</w:t>
        </w:r>
        <w:r>
          <w:tab/>
        </w:r>
        <w:r>
          <w:fldChar w:fldCharType="begin"/>
        </w:r>
        <w:r>
          <w:instrText xml:space="preserve"> PAGEREF _Toc18319 \h </w:instrText>
        </w:r>
        <w:r>
          <w:fldChar w:fldCharType="separate"/>
        </w:r>
        <w:r>
          <w:t>37</w:t>
        </w:r>
        <w:r>
          <w:fldChar w:fldCharType="end"/>
        </w:r>
      </w:hyperlink>
    </w:p>
    <w:p>
      <w:pPr>
        <w:pStyle w:val="TOC2"/>
        <w:tabs>
          <w:tab w:val="right" w:leader="dot" w:pos="8306"/>
        </w:tabs>
      </w:pPr>
      <w:hyperlink w:anchor="_Toc30498" w:history="1">
        <w:r>
          <w:rPr>
            <w:rFonts w:ascii="仿宋" w:eastAsia="仿宋" w:hAnsi="仿宋" w:cs="仿宋" w:hint="eastAsia"/>
            <w:lang w:eastAsia="zh-CN"/>
          </w:rPr>
          <w:t>(三)、监理与质量控制流程</w:t>
        </w:r>
        <w:r>
          <w:tab/>
        </w:r>
        <w:r>
          <w:fldChar w:fldCharType="begin"/>
        </w:r>
        <w:r>
          <w:instrText xml:space="preserve"> PAGEREF _Toc30498 \h </w:instrText>
        </w:r>
        <w:r>
          <w:fldChar w:fldCharType="separate"/>
        </w:r>
        <w:r>
          <w:t>38</w:t>
        </w:r>
        <w:r>
          <w:fldChar w:fldCharType="end"/>
        </w:r>
      </w:hyperlink>
    </w:p>
    <w:p>
      <w:pPr>
        <w:pStyle w:val="TOC1"/>
        <w:tabs>
          <w:tab w:val="right" w:leader="dot" w:pos="8306"/>
        </w:tabs>
      </w:pPr>
      <w:hyperlink w:anchor="_Toc23413" w:history="1">
        <w:r>
          <w:rPr>
            <w:rFonts w:ascii="仿宋" w:eastAsia="仿宋" w:hAnsi="仿宋" w:cs="仿宋" w:hint="eastAsia"/>
            <w:lang w:eastAsia="zh-CN"/>
          </w:rPr>
          <w:t>七、资金管理与财务规划</w:t>
        </w:r>
        <w:r>
          <w:tab/>
        </w:r>
        <w:r>
          <w:fldChar w:fldCharType="begin"/>
        </w:r>
        <w:r>
          <w:instrText xml:space="preserve"> PAGEREF _Toc23413 \h </w:instrText>
        </w:r>
        <w:r>
          <w:fldChar w:fldCharType="separate"/>
        </w:r>
        <w:r>
          <w:t>38</w:t>
        </w:r>
        <w:r>
          <w:fldChar w:fldCharType="end"/>
        </w:r>
      </w:hyperlink>
    </w:p>
    <w:p>
      <w:pPr>
        <w:pStyle w:val="TOC2"/>
        <w:tabs>
          <w:tab w:val="right" w:leader="dot" w:pos="8306"/>
        </w:tabs>
      </w:pPr>
      <w:hyperlink w:anchor="_Toc4739" w:history="1">
        <w:r>
          <w:rPr>
            <w:rFonts w:ascii="仿宋" w:eastAsia="仿宋" w:hAnsi="仿宋" w:cs="仿宋" w:hint="eastAsia"/>
            <w:lang w:eastAsia="zh-CN"/>
          </w:rPr>
          <w:t>(一)、项目资金来源与筹措</w:t>
        </w:r>
        <w:r>
          <w:tab/>
        </w:r>
        <w:r>
          <w:fldChar w:fldCharType="begin"/>
        </w:r>
        <w:r>
          <w:instrText xml:space="preserve"> PAGEREF _Toc4739 \h </w:instrText>
        </w:r>
        <w:r>
          <w:fldChar w:fldCharType="separate"/>
        </w:r>
        <w:r>
          <w:t>38</w:t>
        </w:r>
        <w:r>
          <w:fldChar w:fldCharType="end"/>
        </w:r>
      </w:hyperlink>
    </w:p>
    <w:p>
      <w:pPr>
        <w:pStyle w:val="TOC2"/>
        <w:tabs>
          <w:tab w:val="right" w:leader="dot" w:pos="8306"/>
        </w:tabs>
      </w:pPr>
      <w:hyperlink w:anchor="_Toc18868" w:history="1">
        <w:r>
          <w:rPr>
            <w:rFonts w:ascii="仿宋" w:eastAsia="仿宋" w:hAnsi="仿宋" w:cs="仿宋" w:hint="eastAsia"/>
            <w:lang w:eastAsia="zh-CN"/>
          </w:rPr>
          <w:t>(二)、资金使用与监管</w:t>
        </w:r>
        <w:r>
          <w:tab/>
        </w:r>
        <w:r>
          <w:fldChar w:fldCharType="begin"/>
        </w:r>
        <w:r>
          <w:instrText xml:space="preserve"> PAGEREF _Toc18868 \h </w:instrText>
        </w:r>
        <w:r>
          <w:fldChar w:fldCharType="separate"/>
        </w:r>
        <w:r>
          <w:t>40</w:t>
        </w:r>
        <w:r>
          <w:fldChar w:fldCharType="end"/>
        </w:r>
      </w:hyperlink>
    </w:p>
    <w:p>
      <w:pPr>
        <w:pStyle w:val="TOC2"/>
        <w:tabs>
          <w:tab w:val="right" w:leader="dot" w:pos="8306"/>
        </w:tabs>
      </w:pPr>
      <w:hyperlink w:anchor="_Toc13763" w:history="1">
        <w:r>
          <w:rPr>
            <w:rFonts w:ascii="仿宋" w:eastAsia="仿宋" w:hAnsi="仿宋" w:cs="仿宋" w:hint="eastAsia"/>
            <w:lang w:eastAsia="zh-CN"/>
          </w:rPr>
          <w:t>(三)、财务规划与预测</w:t>
        </w:r>
        <w:r>
          <w:tab/>
        </w:r>
        <w:r>
          <w:fldChar w:fldCharType="begin"/>
        </w:r>
        <w:r>
          <w:instrText xml:space="preserve"> PAGEREF _Toc13763 \h </w:instrText>
        </w:r>
        <w:r>
          <w:fldChar w:fldCharType="separate"/>
        </w:r>
        <w:r>
          <w:t>41</w:t>
        </w:r>
        <w:r>
          <w:fldChar w:fldCharType="end"/>
        </w:r>
      </w:hyperlink>
    </w:p>
    <w:p>
      <w:pPr>
        <w:pStyle w:val="TOC1"/>
        <w:tabs>
          <w:tab w:val="right" w:leader="dot" w:pos="8306"/>
        </w:tabs>
      </w:pPr>
      <w:hyperlink w:anchor="_Toc2208" w:history="1">
        <w:r>
          <w:rPr>
            <w:rFonts w:ascii="仿宋" w:eastAsia="仿宋" w:hAnsi="仿宋" w:cs="仿宋" w:hint="eastAsia"/>
            <w:lang w:eastAsia="zh-CN"/>
          </w:rPr>
          <w:t>八、技术创新与产业升级</w:t>
        </w:r>
        <w:r>
          <w:tab/>
        </w:r>
        <w:r>
          <w:fldChar w:fldCharType="begin"/>
        </w:r>
        <w:r>
          <w:instrText xml:space="preserve"> PAGEREF _Toc2208 \h </w:instrText>
        </w:r>
        <w:r>
          <w:fldChar w:fldCharType="separate"/>
        </w:r>
        <w:r>
          <w:t>42</w:t>
        </w:r>
        <w:r>
          <w:fldChar w:fldCharType="end"/>
        </w:r>
      </w:hyperlink>
    </w:p>
    <w:p>
      <w:pPr>
        <w:pStyle w:val="TOC2"/>
        <w:tabs>
          <w:tab w:val="right" w:leader="dot" w:pos="8306"/>
        </w:tabs>
      </w:pPr>
      <w:hyperlink w:anchor="_Toc10013" w:history="1">
        <w:r>
          <w:rPr>
            <w:rFonts w:ascii="仿宋" w:eastAsia="仿宋" w:hAnsi="仿宋" w:cs="仿宋" w:hint="eastAsia"/>
            <w:lang w:eastAsia="zh-CN"/>
          </w:rPr>
          <w:t>(一)、技术创新方向与目标</w:t>
        </w:r>
        <w:r>
          <w:tab/>
        </w:r>
        <w:r>
          <w:fldChar w:fldCharType="begin"/>
        </w:r>
        <w:r>
          <w:instrText xml:space="preserve"> PAGEREF _Toc10013 \h </w:instrText>
        </w:r>
        <w:r>
          <w:fldChar w:fldCharType="separate"/>
        </w:r>
        <w:r>
          <w:t>42</w:t>
        </w:r>
        <w:r>
          <w:fldChar w:fldCharType="end"/>
        </w:r>
      </w:hyperlink>
    </w:p>
    <w:p>
      <w:pPr>
        <w:pStyle w:val="TOC2"/>
        <w:tabs>
          <w:tab w:val="right" w:leader="dot" w:pos="8306"/>
        </w:tabs>
      </w:pPr>
      <w:hyperlink w:anchor="_Toc12762" w:history="1">
        <w:r>
          <w:rPr>
            <w:rFonts w:ascii="仿宋" w:eastAsia="仿宋" w:hAnsi="仿宋" w:cs="仿宋" w:hint="eastAsia"/>
            <w:lang w:eastAsia="zh-CN"/>
          </w:rPr>
          <w:t>(二)、产业升级路径与措施</w:t>
        </w:r>
        <w:r>
          <w:tab/>
        </w:r>
        <w:r>
          <w:fldChar w:fldCharType="begin"/>
        </w:r>
        <w:r>
          <w:instrText xml:space="preserve"> PAGEREF _Toc12762 \h </w:instrText>
        </w:r>
        <w:r>
          <w:fldChar w:fldCharType="separate"/>
        </w:r>
        <w:r>
          <w:t>43</w:t>
        </w:r>
        <w:r>
          <w:fldChar w:fldCharType="end"/>
        </w:r>
      </w:hyperlink>
    </w:p>
    <w:p>
      <w:pPr>
        <w:pStyle w:val="TOC1"/>
        <w:tabs>
          <w:tab w:val="right" w:leader="dot" w:pos="8306"/>
        </w:tabs>
      </w:pPr>
      <w:hyperlink w:anchor="_Toc7351" w:history="1">
        <w:r>
          <w:rPr>
            <w:rFonts w:ascii="仿宋" w:eastAsia="仿宋" w:hAnsi="仿宋" w:cs="仿宋" w:hint="eastAsia"/>
            <w:lang w:eastAsia="zh-CN"/>
          </w:rPr>
          <w:t>九、项目进度计划</w:t>
        </w:r>
        <w:r>
          <w:tab/>
        </w:r>
        <w:r>
          <w:fldChar w:fldCharType="begin"/>
        </w:r>
        <w:r>
          <w:instrText xml:space="preserve"> PAGEREF _Toc7351 \h </w:instrText>
        </w:r>
        <w:r>
          <w:fldChar w:fldCharType="separate"/>
        </w:r>
        <w:r>
          <w:t>45</w:t>
        </w:r>
        <w:r>
          <w:fldChar w:fldCharType="end"/>
        </w:r>
      </w:hyperlink>
    </w:p>
    <w:p>
      <w:pPr>
        <w:pStyle w:val="TOC2"/>
        <w:tabs>
          <w:tab w:val="right" w:leader="dot" w:pos="8306"/>
        </w:tabs>
      </w:pPr>
      <w:hyperlink w:anchor="_Toc16850" w:history="1">
        <w:r>
          <w:rPr>
            <w:rFonts w:ascii="仿宋" w:eastAsia="仿宋" w:hAnsi="仿宋" w:cs="仿宋" w:hint="eastAsia"/>
            <w:lang w:eastAsia="zh-CN"/>
          </w:rPr>
          <w:t>(一)、建设周期</w:t>
        </w:r>
        <w:r>
          <w:tab/>
        </w:r>
        <w:r>
          <w:fldChar w:fldCharType="begin"/>
        </w:r>
        <w:r>
          <w:instrText xml:space="preserve"> PAGEREF _Toc16850 \h </w:instrText>
        </w:r>
        <w:r>
          <w:fldChar w:fldCharType="separate"/>
        </w:r>
        <w:r>
          <w:t>45</w:t>
        </w:r>
        <w:r>
          <w:fldChar w:fldCharType="end"/>
        </w:r>
      </w:hyperlink>
    </w:p>
    <w:p>
      <w:pPr>
        <w:pStyle w:val="TOC2"/>
        <w:tabs>
          <w:tab w:val="right" w:leader="dot" w:pos="8306"/>
        </w:tabs>
      </w:pPr>
      <w:hyperlink w:anchor="_Toc19614" w:history="1">
        <w:r>
          <w:rPr>
            <w:rFonts w:ascii="仿宋" w:eastAsia="仿宋" w:hAnsi="仿宋" w:cs="仿宋" w:hint="eastAsia"/>
            <w:lang w:eastAsia="zh-CN"/>
          </w:rPr>
          <w:t>(二)、建设进度</w:t>
        </w:r>
        <w:r>
          <w:tab/>
        </w:r>
        <w:r>
          <w:fldChar w:fldCharType="begin"/>
        </w:r>
        <w:r>
          <w:instrText xml:space="preserve"> PAGEREF _Toc19614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6" w:history="1">
        <w:r>
          <w:rPr>
            <w:rFonts w:ascii="仿宋" w:eastAsia="仿宋" w:hAnsi="仿宋" w:cs="仿宋" w:hint="eastAsia"/>
            <w:lang w:eastAsia="zh-CN"/>
          </w:rPr>
          <w:t>(三)、进度安排注意事项</w:t>
        </w:r>
        <w:r>
          <w:tab/>
        </w:r>
        <w:r>
          <w:fldChar w:fldCharType="begin"/>
        </w:r>
        <w:r>
          <w:instrText xml:space="preserve"> PAGEREF _Toc31826 \h </w:instrText>
        </w:r>
        <w:r>
          <w:fldChar w:fldCharType="separate"/>
        </w:r>
        <w:r>
          <w:t>46</w:t>
        </w:r>
        <w:r>
          <w:fldChar w:fldCharType="end"/>
        </w:r>
      </w:hyperlink>
    </w:p>
    <w:p>
      <w:pPr>
        <w:pStyle w:val="TOC2"/>
        <w:tabs>
          <w:tab w:val="right" w:leader="dot" w:pos="8306"/>
        </w:tabs>
      </w:pPr>
      <w:hyperlink w:anchor="_Toc410" w:history="1">
        <w:r>
          <w:rPr>
            <w:rFonts w:ascii="仿宋" w:eastAsia="仿宋" w:hAnsi="仿宋" w:cs="仿宋" w:hint="eastAsia"/>
            <w:lang w:eastAsia="zh-CN"/>
          </w:rPr>
          <w:t>(四)、人力资源配置</w:t>
        </w:r>
        <w:r>
          <w:tab/>
        </w:r>
        <w:r>
          <w:fldChar w:fldCharType="begin"/>
        </w:r>
        <w:r>
          <w:instrText xml:space="preserve"> PAGEREF _Toc410 \h </w:instrText>
        </w:r>
        <w:r>
          <w:fldChar w:fldCharType="separate"/>
        </w:r>
        <w:r>
          <w:t>47</w:t>
        </w:r>
        <w:r>
          <w:fldChar w:fldCharType="end"/>
        </w:r>
      </w:hyperlink>
    </w:p>
    <w:p>
      <w:pPr>
        <w:pStyle w:val="TOC2"/>
        <w:tabs>
          <w:tab w:val="right" w:leader="dot" w:pos="8306"/>
        </w:tabs>
      </w:pPr>
      <w:hyperlink w:anchor="_Toc26247" w:history="1">
        <w:r>
          <w:rPr>
            <w:rFonts w:ascii="仿宋" w:eastAsia="仿宋" w:hAnsi="仿宋" w:cs="仿宋" w:hint="eastAsia"/>
            <w:lang w:eastAsia="zh-CN"/>
          </w:rPr>
          <w:t>(五)、员工培训</w:t>
        </w:r>
        <w:r>
          <w:tab/>
        </w:r>
        <w:r>
          <w:fldChar w:fldCharType="begin"/>
        </w:r>
        <w:r>
          <w:instrText xml:space="preserve"> PAGEREF _Toc26247 \h </w:instrText>
        </w:r>
        <w:r>
          <w:fldChar w:fldCharType="separate"/>
        </w:r>
        <w:r>
          <w:t>49</w:t>
        </w:r>
        <w:r>
          <w:fldChar w:fldCharType="end"/>
        </w:r>
      </w:hyperlink>
    </w:p>
    <w:p>
      <w:pPr>
        <w:pStyle w:val="TOC2"/>
        <w:tabs>
          <w:tab w:val="right" w:leader="dot" w:pos="8306"/>
        </w:tabs>
      </w:pPr>
      <w:hyperlink w:anchor="_Toc930" w:history="1">
        <w:r>
          <w:rPr>
            <w:rFonts w:ascii="仿宋" w:eastAsia="仿宋" w:hAnsi="仿宋" w:cs="仿宋" w:hint="eastAsia"/>
            <w:lang w:eastAsia="zh-CN"/>
          </w:rPr>
          <w:t>(六)、项目实施保障</w:t>
        </w:r>
        <w:r>
          <w:tab/>
        </w:r>
        <w:r>
          <w:fldChar w:fldCharType="begin"/>
        </w:r>
        <w:r>
          <w:instrText xml:space="preserve"> PAGEREF _Toc930 \h </w:instrText>
        </w:r>
        <w:r>
          <w:fldChar w:fldCharType="separate"/>
        </w:r>
        <w:r>
          <w:t>50</w:t>
        </w:r>
        <w:r>
          <w:fldChar w:fldCharType="end"/>
        </w:r>
      </w:hyperlink>
    </w:p>
    <w:p>
      <w:pPr>
        <w:pStyle w:val="TOC2"/>
        <w:tabs>
          <w:tab w:val="right" w:leader="dot" w:pos="8306"/>
        </w:tabs>
      </w:pPr>
      <w:hyperlink w:anchor="_Toc2589" w:history="1">
        <w:r>
          <w:rPr>
            <w:rFonts w:ascii="仿宋" w:eastAsia="仿宋" w:hAnsi="仿宋" w:cs="仿宋" w:hint="eastAsia"/>
            <w:lang w:eastAsia="zh-CN"/>
          </w:rPr>
          <w:t>(七)、安全规范管理</w:t>
        </w:r>
        <w:r>
          <w:tab/>
        </w:r>
        <w:r>
          <w:fldChar w:fldCharType="begin"/>
        </w:r>
        <w:r>
          <w:instrText xml:space="preserve"> PAGEREF _Toc2589 \h </w:instrText>
        </w:r>
        <w:r>
          <w:fldChar w:fldCharType="separate"/>
        </w:r>
        <w:r>
          <w:t>51</w:t>
        </w:r>
        <w:r>
          <w:fldChar w:fldCharType="end"/>
        </w:r>
      </w:hyperlink>
    </w:p>
    <w:p>
      <w:pPr>
        <w:pStyle w:val="TOC1"/>
        <w:tabs>
          <w:tab w:val="right" w:leader="dot" w:pos="8306"/>
        </w:tabs>
      </w:pPr>
      <w:hyperlink w:anchor="_Toc22778" w:history="1">
        <w:r>
          <w:rPr>
            <w:rFonts w:ascii="仿宋" w:eastAsia="仿宋" w:hAnsi="仿宋" w:cs="仿宋" w:hint="eastAsia"/>
            <w:lang w:eastAsia="zh-CN"/>
          </w:rPr>
          <w:t>十、环境保护与治理方案</w:t>
        </w:r>
        <w:r>
          <w:tab/>
        </w:r>
        <w:r>
          <w:fldChar w:fldCharType="begin"/>
        </w:r>
        <w:r>
          <w:instrText xml:space="preserve"> PAGEREF _Toc22778 \h </w:instrText>
        </w:r>
        <w:r>
          <w:fldChar w:fldCharType="separate"/>
        </w:r>
        <w:r>
          <w:t>52</w:t>
        </w:r>
        <w:r>
          <w:fldChar w:fldCharType="end"/>
        </w:r>
      </w:hyperlink>
    </w:p>
    <w:p>
      <w:pPr>
        <w:pStyle w:val="TOC2"/>
        <w:tabs>
          <w:tab w:val="right" w:leader="dot" w:pos="8306"/>
        </w:tabs>
      </w:pPr>
      <w:hyperlink w:anchor="_Toc4710" w:history="1">
        <w:r>
          <w:rPr>
            <w:rFonts w:ascii="仿宋" w:eastAsia="仿宋" w:hAnsi="仿宋" w:cs="仿宋" w:hint="eastAsia"/>
            <w:lang w:eastAsia="zh-CN"/>
          </w:rPr>
          <w:t>(一)、项目环境影响评估</w:t>
        </w:r>
        <w:r>
          <w:tab/>
        </w:r>
        <w:r>
          <w:fldChar w:fldCharType="begin"/>
        </w:r>
        <w:r>
          <w:instrText xml:space="preserve"> PAGEREF _Toc4710 \h </w:instrText>
        </w:r>
        <w:r>
          <w:fldChar w:fldCharType="separate"/>
        </w:r>
        <w:r>
          <w:t>52</w:t>
        </w:r>
        <w:r>
          <w:fldChar w:fldCharType="end"/>
        </w:r>
      </w:hyperlink>
    </w:p>
    <w:p>
      <w:pPr>
        <w:pStyle w:val="TOC2"/>
        <w:tabs>
          <w:tab w:val="right" w:leader="dot" w:pos="8306"/>
        </w:tabs>
      </w:pPr>
      <w:hyperlink w:anchor="_Toc19782" w:history="1">
        <w:r>
          <w:rPr>
            <w:rFonts w:ascii="仿宋" w:eastAsia="仿宋" w:hAnsi="仿宋" w:cs="仿宋" w:hint="eastAsia"/>
            <w:lang w:eastAsia="zh-CN"/>
          </w:rPr>
          <w:t>(二)、环境保护措施与治理方案</w:t>
        </w:r>
        <w:r>
          <w:tab/>
        </w:r>
        <w:r>
          <w:fldChar w:fldCharType="begin"/>
        </w:r>
        <w:r>
          <w:instrText xml:space="preserve"> PAGEREF _Toc19782 \h </w:instrText>
        </w:r>
        <w:r>
          <w:fldChar w:fldCharType="separate"/>
        </w:r>
        <w:r>
          <w:t>53</w:t>
        </w:r>
        <w:r>
          <w:fldChar w:fldCharType="end"/>
        </w:r>
      </w:hyperlink>
    </w:p>
    <w:p>
      <w:pPr>
        <w:pStyle w:val="TOC1"/>
        <w:tabs>
          <w:tab w:val="right" w:leader="dot" w:pos="8306"/>
        </w:tabs>
      </w:pPr>
      <w:hyperlink w:anchor="_Toc7086" w:history="1">
        <w:r>
          <w:rPr>
            <w:rFonts w:ascii="仿宋" w:eastAsia="仿宋" w:hAnsi="仿宋" w:cs="仿宋" w:hint="eastAsia"/>
            <w:lang w:eastAsia="zh-CN"/>
          </w:rPr>
          <w:t>十一、经济效益与社会效益优化</w:t>
        </w:r>
        <w:r>
          <w:tab/>
        </w:r>
        <w:r>
          <w:fldChar w:fldCharType="begin"/>
        </w:r>
        <w:r>
          <w:instrText xml:space="preserve"> PAGEREF _Toc7086 \h </w:instrText>
        </w:r>
        <w:r>
          <w:fldChar w:fldCharType="separate"/>
        </w:r>
        <w:r>
          <w:t>53</w:t>
        </w:r>
        <w:r>
          <w:fldChar w:fldCharType="end"/>
        </w:r>
      </w:hyperlink>
    </w:p>
    <w:p>
      <w:pPr>
        <w:pStyle w:val="TOC2"/>
        <w:tabs>
          <w:tab w:val="right" w:leader="dot" w:pos="8306"/>
        </w:tabs>
      </w:pPr>
      <w:hyperlink w:anchor="_Toc22028" w:history="1">
        <w:r>
          <w:rPr>
            <w:rFonts w:ascii="仿宋" w:eastAsia="仿宋" w:hAnsi="仿宋" w:cs="仿宋" w:hint="eastAsia"/>
            <w:lang w:eastAsia="zh-CN"/>
          </w:rPr>
          <w:t>(一)、经济效益提升策略</w:t>
        </w:r>
        <w:r>
          <w:tab/>
        </w:r>
        <w:r>
          <w:fldChar w:fldCharType="begin"/>
        </w:r>
        <w:r>
          <w:instrText xml:space="preserve"> PAGEREF _Toc22028 \h </w:instrText>
        </w:r>
        <w:r>
          <w:fldChar w:fldCharType="separate"/>
        </w:r>
        <w:r>
          <w:t>53</w:t>
        </w:r>
        <w:r>
          <w:fldChar w:fldCharType="end"/>
        </w:r>
      </w:hyperlink>
    </w:p>
    <w:p>
      <w:pPr>
        <w:pStyle w:val="TOC2"/>
        <w:tabs>
          <w:tab w:val="right" w:leader="dot" w:pos="8306"/>
        </w:tabs>
      </w:pPr>
      <w:hyperlink w:anchor="_Toc3617" w:history="1">
        <w:r>
          <w:rPr>
            <w:rFonts w:ascii="仿宋" w:eastAsia="仿宋" w:hAnsi="仿宋" w:cs="仿宋" w:hint="eastAsia"/>
            <w:lang w:eastAsia="zh-CN"/>
          </w:rPr>
          <w:t>(二)、社会效益增强方案</w:t>
        </w:r>
        <w:r>
          <w:tab/>
        </w:r>
        <w:r>
          <w:fldChar w:fldCharType="begin"/>
        </w:r>
        <w:r>
          <w:instrText xml:space="preserve"> PAGEREF _Toc3617 \h </w:instrText>
        </w:r>
        <w:r>
          <w:fldChar w:fldCharType="separate"/>
        </w:r>
        <w:r>
          <w:t>54</w:t>
        </w:r>
        <w:r>
          <w:fldChar w:fldCharType="end"/>
        </w:r>
      </w:hyperlink>
    </w:p>
    <w:p>
      <w:pPr>
        <w:pStyle w:val="TOC1"/>
        <w:tabs>
          <w:tab w:val="right" w:leader="dot" w:pos="8306"/>
        </w:tabs>
      </w:pPr>
      <w:hyperlink w:anchor="_Toc26754" w:history="1">
        <w:r>
          <w:rPr>
            <w:rFonts w:ascii="仿宋" w:eastAsia="仿宋" w:hAnsi="仿宋" w:cs="仿宋" w:hint="eastAsia"/>
            <w:lang w:eastAsia="zh-CN"/>
          </w:rPr>
          <w:t>十二、土地利用与规划方案</w:t>
        </w:r>
        <w:r>
          <w:tab/>
        </w:r>
        <w:r>
          <w:fldChar w:fldCharType="begin"/>
        </w:r>
        <w:r>
          <w:instrText xml:space="preserve"> PAGEREF _Toc26754 \h </w:instrText>
        </w:r>
        <w:r>
          <w:fldChar w:fldCharType="separate"/>
        </w:r>
        <w:r>
          <w:t>55</w:t>
        </w:r>
        <w:r>
          <w:fldChar w:fldCharType="end"/>
        </w:r>
      </w:hyperlink>
    </w:p>
    <w:p>
      <w:pPr>
        <w:pStyle w:val="TOC2"/>
        <w:tabs>
          <w:tab w:val="right" w:leader="dot" w:pos="8306"/>
        </w:tabs>
      </w:pPr>
      <w:hyperlink w:anchor="_Toc26864" w:history="1">
        <w:r>
          <w:rPr>
            <w:rFonts w:ascii="仿宋" w:eastAsia="仿宋" w:hAnsi="仿宋" w:cs="仿宋" w:hint="eastAsia"/>
            <w:lang w:eastAsia="zh-CN"/>
          </w:rPr>
          <w:t>(一)、项目用地情况分析</w:t>
        </w:r>
        <w:r>
          <w:tab/>
        </w:r>
        <w:r>
          <w:fldChar w:fldCharType="begin"/>
        </w:r>
        <w:r>
          <w:instrText xml:space="preserve"> PAGEREF _Toc26864 \h </w:instrText>
        </w:r>
        <w:r>
          <w:fldChar w:fldCharType="separate"/>
        </w:r>
        <w:r>
          <w:t>55</w:t>
        </w:r>
        <w:r>
          <w:fldChar w:fldCharType="end"/>
        </w:r>
      </w:hyperlink>
    </w:p>
    <w:p>
      <w:pPr>
        <w:pStyle w:val="TOC2"/>
        <w:tabs>
          <w:tab w:val="right" w:leader="dot" w:pos="8306"/>
        </w:tabs>
      </w:pPr>
      <w:hyperlink w:anchor="_Toc12958" w:history="1">
        <w:r>
          <w:rPr>
            <w:rFonts w:ascii="仿宋" w:eastAsia="仿宋" w:hAnsi="仿宋" w:cs="仿宋" w:hint="eastAsia"/>
            <w:lang w:eastAsia="zh-CN"/>
          </w:rPr>
          <w:t>(二)、土地利用规划方案</w:t>
        </w:r>
        <w:r>
          <w:tab/>
        </w:r>
        <w:r>
          <w:fldChar w:fldCharType="begin"/>
        </w:r>
        <w:r>
          <w:instrText xml:space="preserve"> PAGEREF _Toc12958 \h </w:instrText>
        </w:r>
        <w:r>
          <w:fldChar w:fldCharType="separate"/>
        </w:r>
        <w:r>
          <w:t>56</w:t>
        </w:r>
        <w:r>
          <w:fldChar w:fldCharType="end"/>
        </w:r>
      </w:hyperlink>
    </w:p>
    <w:p>
      <w:pPr>
        <w:pStyle w:val="TOC1"/>
        <w:tabs>
          <w:tab w:val="right" w:leader="dot" w:pos="8306"/>
        </w:tabs>
      </w:pPr>
      <w:hyperlink w:anchor="_Toc18333" w:history="1">
        <w:r>
          <w:rPr>
            <w:rFonts w:ascii="仿宋" w:eastAsia="仿宋" w:hAnsi="仿宋" w:cs="仿宋" w:hint="eastAsia"/>
            <w:lang w:eastAsia="zh-CN"/>
          </w:rPr>
          <w:t>十三、产业协同与集群发展</w:t>
        </w:r>
        <w:r>
          <w:tab/>
        </w:r>
        <w:r>
          <w:fldChar w:fldCharType="begin"/>
        </w:r>
        <w:r>
          <w:instrText xml:space="preserve"> PAGEREF _Toc18333 \h </w:instrText>
        </w:r>
        <w:r>
          <w:fldChar w:fldCharType="separate"/>
        </w:r>
        <w:r>
          <w:t>57</w:t>
        </w:r>
        <w:r>
          <w:fldChar w:fldCharType="end"/>
        </w:r>
      </w:hyperlink>
    </w:p>
    <w:p>
      <w:pPr>
        <w:pStyle w:val="TOC2"/>
        <w:tabs>
          <w:tab w:val="right" w:leader="dot" w:pos="8306"/>
        </w:tabs>
      </w:pPr>
      <w:hyperlink w:anchor="_Toc31162" w:history="1">
        <w:r>
          <w:rPr>
            <w:rFonts w:ascii="仿宋" w:eastAsia="仿宋" w:hAnsi="仿宋" w:cs="仿宋" w:hint="eastAsia"/>
            <w:lang w:eastAsia="zh-CN"/>
          </w:rPr>
          <w:t>(一)、产业协同机制建设</w:t>
        </w:r>
        <w:r>
          <w:tab/>
        </w:r>
        <w:r>
          <w:fldChar w:fldCharType="begin"/>
        </w:r>
        <w:r>
          <w:instrText xml:space="preserve"> PAGEREF _Toc31162 \h </w:instrText>
        </w:r>
        <w:r>
          <w:fldChar w:fldCharType="separate"/>
        </w:r>
        <w:r>
          <w:t>57</w:t>
        </w:r>
        <w:r>
          <w:fldChar w:fldCharType="end"/>
        </w:r>
      </w:hyperlink>
    </w:p>
    <w:p>
      <w:pPr>
        <w:pStyle w:val="TOC2"/>
        <w:tabs>
          <w:tab w:val="right" w:leader="dot" w:pos="8306"/>
        </w:tabs>
      </w:pPr>
      <w:hyperlink w:anchor="_Toc31371" w:history="1">
        <w:r>
          <w:rPr>
            <w:rFonts w:ascii="仿宋" w:eastAsia="仿宋" w:hAnsi="仿宋" w:cs="仿宋" w:hint="eastAsia"/>
            <w:lang w:eastAsia="zh-CN"/>
          </w:rPr>
          <w:t>(二)、产业集群培育与发展</w:t>
        </w:r>
        <w:r>
          <w:tab/>
        </w:r>
        <w:r>
          <w:fldChar w:fldCharType="begin"/>
        </w:r>
        <w:r>
          <w:instrText xml:space="preserve"> PAGEREF _Toc31371 \h </w:instrText>
        </w:r>
        <w:r>
          <w:fldChar w:fldCharType="separate"/>
        </w:r>
        <w:r>
          <w:t>59</w:t>
        </w:r>
        <w:r>
          <w:fldChar w:fldCharType="end"/>
        </w:r>
      </w:hyperlink>
    </w:p>
    <w:p>
      <w:pPr>
        <w:pStyle w:val="TOC1"/>
        <w:tabs>
          <w:tab w:val="right" w:leader="dot" w:pos="8306"/>
        </w:tabs>
      </w:pPr>
      <w:hyperlink w:anchor="_Toc13133" w:history="1">
        <w:r>
          <w:rPr>
            <w:rFonts w:ascii="仿宋" w:eastAsia="仿宋" w:hAnsi="仿宋" w:cs="仿宋" w:hint="eastAsia"/>
            <w:lang w:eastAsia="zh-CN"/>
          </w:rPr>
          <w:t>十四、创新驱动与持续发展</w:t>
        </w:r>
        <w:r>
          <w:tab/>
        </w:r>
        <w:r>
          <w:fldChar w:fldCharType="begin"/>
        </w:r>
        <w:r>
          <w:instrText xml:space="preserve"> PAGEREF _Toc13133 \h </w:instrText>
        </w:r>
        <w:r>
          <w:fldChar w:fldCharType="separate"/>
        </w:r>
        <w:r>
          <w:t>59</w:t>
        </w:r>
        <w:r>
          <w:fldChar w:fldCharType="end"/>
        </w:r>
      </w:hyperlink>
    </w:p>
    <w:p>
      <w:pPr>
        <w:pStyle w:val="TOC2"/>
        <w:tabs>
          <w:tab w:val="right" w:leader="dot" w:pos="8306"/>
        </w:tabs>
      </w:pPr>
      <w:hyperlink w:anchor="_Toc5459" w:history="1">
        <w:r>
          <w:rPr>
            <w:rFonts w:ascii="仿宋" w:eastAsia="仿宋" w:hAnsi="仿宋" w:cs="仿宋" w:hint="eastAsia"/>
            <w:lang w:eastAsia="zh-CN"/>
          </w:rPr>
          <w:t>(一)、创新驱动战略实施</w:t>
        </w:r>
        <w:r>
          <w:tab/>
        </w:r>
        <w:r>
          <w:fldChar w:fldCharType="begin"/>
        </w:r>
        <w:r>
          <w:instrText xml:space="preserve"> PAGEREF _Toc5459 \h </w:instrText>
        </w:r>
        <w:r>
          <w:fldChar w:fldCharType="separate"/>
        </w:r>
        <w:r>
          <w:t>59</w:t>
        </w:r>
        <w:r>
          <w:fldChar w:fldCharType="end"/>
        </w:r>
      </w:hyperlink>
    </w:p>
    <w:p>
      <w:pPr>
        <w:pStyle w:val="TOC2"/>
        <w:tabs>
          <w:tab w:val="right" w:leader="dot" w:pos="8306"/>
        </w:tabs>
      </w:pPr>
      <w:hyperlink w:anchor="_Toc20623" w:history="1">
        <w:r>
          <w:rPr>
            <w:rFonts w:ascii="仿宋" w:eastAsia="仿宋" w:hAnsi="仿宋" w:cs="仿宋" w:hint="eastAsia"/>
            <w:lang w:eastAsia="zh-CN"/>
          </w:rPr>
          <w:t>(二)、持续发展路径探索</w:t>
        </w:r>
        <w:r>
          <w:tab/>
        </w:r>
        <w:r>
          <w:fldChar w:fldCharType="begin"/>
        </w:r>
        <w:r>
          <w:instrText xml:space="preserve"> PAGEREF _Toc20623 \h </w:instrText>
        </w:r>
        <w:r>
          <w:fldChar w:fldCharType="separate"/>
        </w:r>
        <w:r>
          <w:t>61</w:t>
        </w:r>
        <w:r>
          <w:fldChar w:fldCharType="end"/>
        </w:r>
      </w:hyperlink>
    </w:p>
    <w:p>
      <w:pPr>
        <w:pStyle w:val="TOC1"/>
        <w:tabs>
          <w:tab w:val="right" w:leader="dot" w:pos="8306"/>
        </w:tabs>
      </w:pPr>
      <w:hyperlink w:anchor="_Toc10340" w:history="1">
        <w:r>
          <w:rPr>
            <w:rFonts w:ascii="仿宋" w:eastAsia="仿宋" w:hAnsi="仿宋" w:cs="仿宋" w:hint="eastAsia"/>
            <w:lang w:eastAsia="zh-CN"/>
          </w:rPr>
          <w:t>十五、企业合规与伦理</w:t>
        </w:r>
        <w:r>
          <w:tab/>
        </w:r>
        <w:r>
          <w:fldChar w:fldCharType="begin"/>
        </w:r>
        <w:r>
          <w:instrText xml:space="preserve"> PAGEREF _Toc10340 \h </w:instrText>
        </w:r>
        <w:r>
          <w:fldChar w:fldCharType="separate"/>
        </w:r>
        <w:r>
          <w:t>65</w:t>
        </w:r>
        <w:r>
          <w:fldChar w:fldCharType="end"/>
        </w:r>
      </w:hyperlink>
    </w:p>
    <w:p>
      <w:pPr>
        <w:pStyle w:val="TOC2"/>
        <w:tabs>
          <w:tab w:val="right" w:leader="dot" w:pos="8306"/>
        </w:tabs>
      </w:pPr>
      <w:hyperlink w:anchor="_Toc15352" w:history="1">
        <w:r>
          <w:rPr>
            <w:rFonts w:ascii="仿宋" w:eastAsia="仿宋" w:hAnsi="仿宋" w:cs="仿宋" w:hint="eastAsia"/>
            <w:lang w:eastAsia="zh-CN"/>
          </w:rPr>
          <w:t>(一)、合规政策与程序</w:t>
        </w:r>
        <w:r>
          <w:tab/>
        </w:r>
        <w:r>
          <w:fldChar w:fldCharType="begin"/>
        </w:r>
        <w:r>
          <w:instrText xml:space="preserve"> PAGEREF _Toc15352 \h </w:instrText>
        </w:r>
        <w:r>
          <w:fldChar w:fldCharType="separate"/>
        </w:r>
        <w:r>
          <w:t>65</w:t>
        </w:r>
        <w:r>
          <w:fldChar w:fldCharType="end"/>
        </w:r>
      </w:hyperlink>
    </w:p>
    <w:p>
      <w:pPr>
        <w:pStyle w:val="TOC2"/>
        <w:tabs>
          <w:tab w:val="right" w:leader="dot" w:pos="8306"/>
        </w:tabs>
      </w:pPr>
      <w:hyperlink w:anchor="_Toc18678" w:history="1">
        <w:r>
          <w:rPr>
            <w:rFonts w:ascii="仿宋" w:eastAsia="仿宋" w:hAnsi="仿宋" w:cs="仿宋" w:hint="eastAsia"/>
            <w:lang w:eastAsia="zh-CN"/>
          </w:rPr>
          <w:t>(二)、伦理规范与培训</w:t>
        </w:r>
        <w:r>
          <w:tab/>
        </w:r>
        <w:r>
          <w:fldChar w:fldCharType="begin"/>
        </w:r>
        <w:r>
          <w:instrText xml:space="preserve"> PAGEREF _Toc18678 \h </w:instrText>
        </w:r>
        <w:r>
          <w:fldChar w:fldCharType="separate"/>
        </w:r>
        <w:r>
          <w:t>66</w:t>
        </w:r>
        <w:r>
          <w:fldChar w:fldCharType="end"/>
        </w:r>
      </w:hyperlink>
    </w:p>
    <w:p>
      <w:pPr>
        <w:pStyle w:val="TOC2"/>
        <w:tabs>
          <w:tab w:val="right" w:leader="dot" w:pos="8306"/>
        </w:tabs>
      </w:pPr>
      <w:hyperlink w:anchor="_Toc16379" w:history="1">
        <w:r>
          <w:rPr>
            <w:rFonts w:ascii="仿宋" w:eastAsia="仿宋" w:hAnsi="仿宋" w:cs="仿宋" w:hint="eastAsia"/>
            <w:lang w:eastAsia="zh-CN"/>
          </w:rPr>
          <w:t>(三)、合规风险评估</w:t>
        </w:r>
        <w:r>
          <w:tab/>
        </w:r>
        <w:r>
          <w:fldChar w:fldCharType="begin"/>
        </w:r>
        <w:r>
          <w:instrText xml:space="preserve"> PAGEREF _Toc16379 \h </w:instrText>
        </w:r>
        <w:r>
          <w:fldChar w:fldCharType="separate"/>
        </w:r>
        <w:r>
          <w:t>67</w:t>
        </w:r>
        <w:r>
          <w:fldChar w:fldCharType="end"/>
        </w:r>
      </w:hyperlink>
    </w:p>
    <w:p>
      <w:pPr>
        <w:pStyle w:val="TOC2"/>
        <w:tabs>
          <w:tab w:val="right" w:leader="dot" w:pos="8306"/>
        </w:tabs>
      </w:pPr>
      <w:hyperlink w:anchor="_Toc24930" w:history="1">
        <w:r>
          <w:rPr>
            <w:rFonts w:ascii="仿宋" w:eastAsia="仿宋" w:hAnsi="仿宋" w:cs="仿宋" w:hint="eastAsia"/>
            <w:lang w:eastAsia="zh-CN"/>
          </w:rPr>
          <w:t>(四)、合规监督与执行</w:t>
        </w:r>
        <w:r>
          <w:tab/>
        </w:r>
        <w:r>
          <w:fldChar w:fldCharType="begin"/>
        </w:r>
        <w:r>
          <w:instrText xml:space="preserve"> PAGEREF _Toc24930 \h </w:instrText>
        </w:r>
        <w:r>
          <w:fldChar w:fldCharType="separate"/>
        </w:r>
        <w:r>
          <w:t>68</w:t>
        </w:r>
        <w:r>
          <w:fldChar w:fldCharType="end"/>
        </w:r>
      </w:hyperlink>
    </w:p>
    <w:p>
      <w:pPr>
        <w:pStyle w:val="TOC1"/>
        <w:tabs>
          <w:tab w:val="right" w:leader="dot" w:pos="8306"/>
        </w:tabs>
      </w:pPr>
      <w:hyperlink w:anchor="_Toc2165" w:history="1">
        <w:r>
          <w:rPr>
            <w:rFonts w:ascii="仿宋" w:eastAsia="仿宋" w:hAnsi="仿宋" w:cs="仿宋" w:hint="eastAsia"/>
            <w:lang w:eastAsia="zh-CN"/>
          </w:rPr>
          <w:t>十六、设施与设备管理</w:t>
        </w:r>
        <w:r>
          <w:tab/>
        </w:r>
        <w:r>
          <w:fldChar w:fldCharType="begin"/>
        </w:r>
        <w:r>
          <w:instrText xml:space="preserve"> PAGEREF _Toc2165 \h </w:instrText>
        </w:r>
        <w:r>
          <w:fldChar w:fldCharType="separate"/>
        </w:r>
        <w:r>
          <w:t>69</w:t>
        </w:r>
        <w:r>
          <w:fldChar w:fldCharType="end"/>
        </w:r>
      </w:hyperlink>
    </w:p>
    <w:p>
      <w:pPr>
        <w:pStyle w:val="TOC2"/>
        <w:tabs>
          <w:tab w:val="right" w:leader="dot" w:pos="8306"/>
        </w:tabs>
      </w:pPr>
      <w:hyperlink w:anchor="_Toc21845" w:history="1">
        <w:r>
          <w:rPr>
            <w:rFonts w:ascii="仿宋" w:eastAsia="仿宋" w:hAnsi="仿宋" w:cs="仿宋" w:hint="eastAsia"/>
            <w:lang w:eastAsia="zh-CN"/>
          </w:rPr>
          <w:t>(一)、设施规划与配置</w:t>
        </w:r>
        <w:r>
          <w:tab/>
        </w:r>
        <w:r>
          <w:fldChar w:fldCharType="begin"/>
        </w:r>
        <w:r>
          <w:instrText xml:space="preserve"> PAGEREF _Toc21845 \h </w:instrText>
        </w:r>
        <w:r>
          <w:fldChar w:fldCharType="separate"/>
        </w:r>
        <w:r>
          <w:t>69</w:t>
        </w:r>
        <w:r>
          <w:fldChar w:fldCharType="end"/>
        </w:r>
      </w:hyperlink>
    </w:p>
    <w:p>
      <w:pPr>
        <w:pStyle w:val="TOC2"/>
        <w:tabs>
          <w:tab w:val="right" w:leader="dot" w:pos="8306"/>
        </w:tabs>
      </w:pPr>
      <w:hyperlink w:anchor="_Toc15517" w:history="1">
        <w:r>
          <w:rPr>
            <w:rFonts w:ascii="仿宋" w:eastAsia="仿宋" w:hAnsi="仿宋" w:cs="仿宋" w:hint="eastAsia"/>
            <w:lang w:eastAsia="zh-CN"/>
          </w:rPr>
          <w:t>(二)、设备采购与维护管理</w:t>
        </w:r>
        <w:r>
          <w:tab/>
        </w:r>
        <w:r>
          <w:fldChar w:fldCharType="begin"/>
        </w:r>
        <w:r>
          <w:instrText xml:space="preserve"> PAGEREF _Toc15517 \h </w:instrText>
        </w:r>
        <w:r>
          <w:fldChar w:fldCharType="separate"/>
        </w:r>
        <w:r>
          <w:t>70</w:t>
        </w:r>
        <w:r>
          <w:fldChar w:fldCharType="end"/>
        </w:r>
      </w:hyperlink>
    </w:p>
    <w:p>
      <w:pPr>
        <w:pStyle w:val="TOC2"/>
        <w:tabs>
          <w:tab w:val="right" w:leader="dot" w:pos="8306"/>
        </w:tabs>
      </w:pPr>
      <w:hyperlink w:anchor="_Toc8312" w:history="1">
        <w:r>
          <w:rPr>
            <w:rFonts w:ascii="仿宋" w:eastAsia="仿宋" w:hAnsi="仿宋" w:cs="仿宋" w:hint="eastAsia"/>
            <w:lang w:eastAsia="zh-CN"/>
          </w:rPr>
          <w:t>(三)、设施设备升级策略</w:t>
        </w:r>
        <w:r>
          <w:tab/>
        </w:r>
        <w:r>
          <w:fldChar w:fldCharType="begin"/>
        </w:r>
        <w:r>
          <w:instrText xml:space="preserve"> PAGEREF _Toc8312 \h </w:instrText>
        </w:r>
        <w:r>
          <w:fldChar w:fldCharType="separate"/>
        </w:r>
        <w:r>
          <w:t>70</w:t>
        </w:r>
        <w:r>
          <w:fldChar w:fldCharType="end"/>
        </w:r>
      </w:hyperlink>
    </w:p>
    <w:p>
      <w:pPr>
        <w:pStyle w:val="TOC1"/>
        <w:tabs>
          <w:tab w:val="right" w:leader="dot" w:pos="8306"/>
        </w:tabs>
      </w:pPr>
      <w:hyperlink w:anchor="_Toc23938" w:history="1">
        <w:r>
          <w:rPr>
            <w:rFonts w:ascii="仿宋" w:eastAsia="仿宋" w:hAnsi="仿宋" w:cs="仿宋" w:hint="eastAsia"/>
            <w:lang w:eastAsia="zh-CN"/>
          </w:rPr>
          <w:t>十七、知识产权管理与保护</w:t>
        </w:r>
        <w:r>
          <w:tab/>
        </w:r>
        <w:r>
          <w:fldChar w:fldCharType="begin"/>
        </w:r>
        <w:r>
          <w:instrText xml:space="preserve"> PAGEREF _Toc23938 \h </w:instrText>
        </w:r>
        <w:r>
          <w:fldChar w:fldCharType="separate"/>
        </w:r>
        <w:r>
          <w:t>71</w:t>
        </w:r>
        <w:r>
          <w:fldChar w:fldCharType="end"/>
        </w:r>
      </w:hyperlink>
    </w:p>
    <w:p>
      <w:pPr>
        <w:pStyle w:val="TOC2"/>
        <w:tabs>
          <w:tab w:val="right" w:leader="dot" w:pos="8306"/>
        </w:tabs>
      </w:pPr>
      <w:hyperlink w:anchor="_Toc2948" w:history="1">
        <w:r>
          <w:rPr>
            <w:rFonts w:ascii="仿宋" w:eastAsia="仿宋" w:hAnsi="仿宋" w:cs="仿宋" w:hint="eastAsia"/>
            <w:lang w:eastAsia="zh-CN"/>
          </w:rPr>
          <w:t>(一)、知识产权管理体系建设</w:t>
        </w:r>
        <w:r>
          <w:tab/>
        </w:r>
        <w:r>
          <w:fldChar w:fldCharType="begin"/>
        </w:r>
        <w:r>
          <w:instrText xml:space="preserve"> PAGEREF _Toc2948 \h </w:instrText>
        </w:r>
        <w:r>
          <w:fldChar w:fldCharType="separate"/>
        </w:r>
        <w:r>
          <w:t>71</w:t>
        </w:r>
        <w:r>
          <w:fldChar w:fldCharType="end"/>
        </w:r>
      </w:hyperlink>
    </w:p>
    <w:p>
      <w:pPr>
        <w:pStyle w:val="TOC2"/>
        <w:tabs>
          <w:tab w:val="right" w:leader="dot" w:pos="8306"/>
        </w:tabs>
      </w:pPr>
      <w:hyperlink w:anchor="_Toc13649" w:history="1">
        <w:r>
          <w:rPr>
            <w:rFonts w:ascii="仿宋" w:eastAsia="仿宋" w:hAnsi="仿宋" w:cs="仿宋" w:hint="eastAsia"/>
            <w:lang w:eastAsia="zh-CN"/>
          </w:rPr>
          <w:t>(二)、知识产权保护措施</w:t>
        </w:r>
        <w:r>
          <w:tab/>
        </w:r>
        <w:r>
          <w:fldChar w:fldCharType="begin"/>
        </w:r>
        <w:r>
          <w:instrText xml:space="preserve"> PAGEREF _Toc13649 \h </w:instrText>
        </w:r>
        <w:r>
          <w:fldChar w:fldCharType="separate"/>
        </w:r>
        <w:r>
          <w:t>72</w:t>
        </w:r>
        <w:r>
          <w:fldChar w:fldCharType="end"/>
        </w:r>
      </w:hyperlink>
    </w:p>
    <w:p>
      <w:pPr>
        <w:pStyle w:val="TOC1"/>
        <w:tabs>
          <w:tab w:val="right" w:leader="dot" w:pos="8306"/>
        </w:tabs>
      </w:pPr>
      <w:hyperlink w:anchor="_Toc13024" w:history="1">
        <w:r>
          <w:rPr>
            <w:rFonts w:ascii="仿宋" w:eastAsia="仿宋" w:hAnsi="仿宋" w:cs="仿宋" w:hint="eastAsia"/>
            <w:lang w:eastAsia="zh-CN"/>
          </w:rPr>
          <w:t>十八、项目施工方案</w:t>
        </w:r>
        <w:r>
          <w:tab/>
        </w:r>
        <w:r>
          <w:fldChar w:fldCharType="begin"/>
        </w:r>
        <w:r>
          <w:instrText xml:space="preserve"> PAGEREF _Toc13024 \h </w:instrText>
        </w:r>
        <w:r>
          <w:fldChar w:fldCharType="separate"/>
        </w:r>
        <w:r>
          <w:t>74</w:t>
        </w:r>
        <w:r>
          <w:fldChar w:fldCharType="end"/>
        </w:r>
      </w:hyperlink>
    </w:p>
    <w:p>
      <w:pPr>
        <w:pStyle w:val="TOC2"/>
        <w:tabs>
          <w:tab w:val="right" w:leader="dot" w:pos="8306"/>
        </w:tabs>
      </w:pPr>
      <w:hyperlink w:anchor="_Toc17918" w:history="1">
        <w:r>
          <w:rPr>
            <w:rFonts w:ascii="仿宋" w:eastAsia="仿宋" w:hAnsi="仿宋" w:cs="仿宋" w:hint="eastAsia"/>
            <w:lang w:eastAsia="zh-CN"/>
          </w:rPr>
          <w:t>(一)、施工组织设计</w:t>
        </w:r>
        <w:r>
          <w:tab/>
        </w:r>
        <w:r>
          <w:fldChar w:fldCharType="begin"/>
        </w:r>
        <w:r>
          <w:instrText xml:space="preserve"> PAGEREF _Toc17918 \h </w:instrText>
        </w:r>
        <w:r>
          <w:fldChar w:fldCharType="separate"/>
        </w:r>
        <w:r>
          <w:t>74</w:t>
        </w:r>
        <w:r>
          <w:fldChar w:fldCharType="end"/>
        </w:r>
      </w:hyperlink>
    </w:p>
    <w:p>
      <w:pPr>
        <w:pStyle w:val="TOC2"/>
        <w:tabs>
          <w:tab w:val="right" w:leader="dot" w:pos="8306"/>
        </w:tabs>
      </w:pPr>
      <w:hyperlink w:anchor="_Toc13110" w:history="1">
        <w:r>
          <w:rPr>
            <w:rFonts w:ascii="仿宋" w:eastAsia="仿宋" w:hAnsi="仿宋" w:cs="仿宋" w:hint="eastAsia"/>
            <w:lang w:eastAsia="zh-CN"/>
          </w:rPr>
          <w:t>(二)、施工工艺与技术路线</w:t>
        </w:r>
        <w:r>
          <w:tab/>
        </w:r>
        <w:r>
          <w:fldChar w:fldCharType="begin"/>
        </w:r>
        <w:r>
          <w:instrText xml:space="preserve"> PAGEREF _Toc13110 \h </w:instrText>
        </w:r>
        <w:r>
          <w:fldChar w:fldCharType="separate"/>
        </w:r>
        <w:r>
          <w:t>75</w:t>
        </w:r>
        <w:r>
          <w:fldChar w:fldCharType="end"/>
        </w:r>
      </w:hyperlink>
    </w:p>
    <w:p>
      <w:pPr>
        <w:pStyle w:val="TOC2"/>
        <w:tabs>
          <w:tab w:val="right" w:leader="dot" w:pos="8306"/>
        </w:tabs>
      </w:pPr>
      <w:hyperlink w:anchor="_Toc23044" w:history="1">
        <w:r>
          <w:rPr>
            <w:rFonts w:ascii="仿宋" w:eastAsia="仿宋" w:hAnsi="仿宋" w:cs="仿宋" w:hint="eastAsia"/>
            <w:lang w:eastAsia="zh-CN"/>
          </w:rPr>
          <w:t>(三)、关键节点施工计划</w:t>
        </w:r>
        <w:r>
          <w:tab/>
        </w:r>
        <w:r>
          <w:fldChar w:fldCharType="begin"/>
        </w:r>
        <w:r>
          <w:instrText xml:space="preserve"> PAGEREF _Toc23044 \h </w:instrText>
        </w:r>
        <w:r>
          <w:fldChar w:fldCharType="separate"/>
        </w:r>
        <w:r>
          <w:t>76</w:t>
        </w:r>
        <w:r>
          <w:fldChar w:fldCharType="end"/>
        </w:r>
      </w:hyperlink>
    </w:p>
    <w:p>
      <w:pPr>
        <w:pStyle w:val="TOC2"/>
        <w:tabs>
          <w:tab w:val="right" w:leader="dot" w:pos="8306"/>
        </w:tabs>
      </w:pPr>
      <w:hyperlink w:anchor="_Toc13220" w:history="1">
        <w:r>
          <w:rPr>
            <w:rFonts w:ascii="仿宋" w:eastAsia="仿宋" w:hAnsi="仿宋" w:cs="仿宋" w:hint="eastAsia"/>
            <w:lang w:eastAsia="zh-CN"/>
          </w:rPr>
          <w:t>(四)、施工现场管理</w:t>
        </w:r>
        <w:r>
          <w:tab/>
        </w:r>
        <w:r>
          <w:fldChar w:fldCharType="begin"/>
        </w:r>
        <w:r>
          <w:instrText xml:space="preserve"> PAGEREF _Toc13220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7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6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8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磁选机项目与土地用途规划：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磁选机项目的容积率和建筑密度：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用地控制指标通常规定了容积率和建筑密度的要求。对于磁选机项目来说，这将影响建筑物的规模和高度。必须确保项目的设计符合容积率和建筑密度的限制，以遵守用地控制法规。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磁选机项目的建筑线限制：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用地控制指标还可能规定了建筑物与街道或相邻土地的距离，这被称为建筑线限制。磁选机项目必须遵守这些规定，以确保建筑的位置符合法规。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磁选机项目的环境影响和可持续性：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用地控制指标可能包括环境保护要求，例如绿地比例和污染防控措施。对于磁选机项目，这意味着必须考虑如何保护当地生态系统、水资源和空气质量，以确保项目的可持续性。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在整个项目规划和实施过程中，与用地控制指标的合作和遵守是至关重要的。这有助于确保磁选机项目是一个合法、可持续且与城市规划一致的发展项目。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5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每个城市都有自己的规划目标和愿景，包括住宅区、商业区和工业区的平衡发展。磁选机项目需要与城市规划目标保持一致，以确保项目不会破坏城市的整体规划。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https://d.book118.com/395022233314011034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B2E45"/>
    <w:rsid w:val="5DDB2E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02223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2023-12-30T04:27:00Z</dcterms:created>
  <dcterms:modified xsi:type="dcterms:W3CDTF">2023-12-30T04:27:53Z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EDB7146FF0E049A5BACAB7AC01E59B58_11</vt:lpwstr>
  </property>
  <property fmtid="{D5CDD505-2E9C-101B-9397-08002B2CF9AE}" pid="3" name="KSOProductBuildVer">
    <vt:lpwstr>2052-12.1.0.16120</vt:lpwstr>
  </property>
</Properties>
</file>