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年团队建设项目建设方案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_Toc13716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_Toc18976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_Toc22264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_Toc17201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_Toc28202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_Toc9514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5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_Toc8725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2" w:history="1">
        <w:r>
          <w:rPr>
            <w:rFonts w:ascii="仿宋" w:eastAsia="仿宋" w:hAnsi="仿宋" w:cs="仿宋" w:hint="eastAsia"/>
            <w:lang w:eastAsia="zh-CN"/>
          </w:rPr>
          <w:t>六、年团队建设项目概论</w:t>
        </w:r>
        <w:r>
          <w:tab/>
        </w:r>
        <w:r>
          <w:fldChar w:fldCharType="begin"/>
        </w:r>
        <w:r>
          <w:instrText xml:space="preserve"> PAGEREF _Toc11862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_Toc2644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2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_Toc23692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_Toc19627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3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_Toc7630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_Toc13678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_Toc4742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_Toc14553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7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_Toc15787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_Toc25108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_Toc11917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_Toc23807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9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_Toc27229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_Toc22628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_Toc17437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0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_Toc30226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6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5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团队建设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年团队建设项目还将参与当地的环保活动和计划，如资助当地的环境保护项目或与社区合作进行环保宣传活动。通过这些活动，项目不仅能够提高自身的环境表现，还能在当地社区中树立积极的环保形象。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9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年团队建设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团队建设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年团队建设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1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0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在年团队建设项目启动前，将进行一系列深入的地质调查，包括钻探和土壤取样，以深入了解项目区域的地层结构和土壤组成。特别是对于土壤的承载能力和地下水位的深度进行详细评估。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完成初始的地质风险评估后，年团队建设项目将安装长期地质监测设备，如倾斜仪、裂缝计和地下水位计，以持续监测地质条件的变化。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58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年团队建设项目将通过这些措施来适应和尊重特殊环境条件，确保项目的可持续发展，同时减少对环境的负面影响。这不仅有助于保护自然和文化遗产，还能提升项目在社会责任方面的表现和形象。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26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30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年团队建设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https://d.book118.com/395242304322011042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年团队建设项目建设方案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8554B4"/>
    <w:rsid w:val="518554B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95242304322011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2024-01-08T19:22:00Z</dcterms:created>
  <dcterms:modified xsi:type="dcterms:W3CDTF">2024-01-08T19:22:42Z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F7D04C0229A24F64BFE24FAC45782166_11</vt:lpwstr>
  </property>
  <property fmtid="{D5CDD505-2E9C-101B-9397-08002B2CF9AE}" pid="3" name="KSOProductBuildVer">
    <vt:lpwstr>2052-12.1.0.16120</vt:lpwstr>
  </property>
</Properties>
</file>