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tabs>
          <w:tab w:val="left" w:pos="4605"/>
          <w:tab w:val="left" w:pos="5790"/>
        </w:tabs>
        <w:spacing w:before="4"/>
        <w:ind w:left="137"/>
      </w:pPr>
      <w:r>
        <w:t>永 磁 式 电</w:t>
      </w:r>
      <w:r>
        <w:rPr>
          <w:spacing w:val="-65"/>
        </w:rPr>
        <w:t xml:space="preserve"> </w:t>
      </w:r>
      <w:r>
        <w:t>涡</w:t>
      </w:r>
      <w:r>
        <w:rPr>
          <w:spacing w:val="-19"/>
        </w:rPr>
        <w:t xml:space="preserve"> </w:t>
      </w:r>
      <w:r>
        <w:t>流</w:t>
        <w:tab/>
        <w:t>TMD</w:t>
        <w:tab/>
        <w:t>的 阻 尼 设 计 与 试 验 研</w:t>
      </w:r>
      <w:r>
        <w:rPr>
          <w:spacing w:val="-149"/>
        </w:rPr>
        <w:t xml:space="preserve"> </w:t>
      </w:r>
      <w:r>
        <w:t>究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1769737</wp:posOffset>
            </wp:positionH>
            <wp:positionV relativeFrom="paragraph">
              <wp:posOffset>234710</wp:posOffset>
            </wp:positionV>
            <wp:extent cx="7110357" cy="9196578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0357" cy="9196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25"/>
        </w:rPr>
        <w:sectPr>
          <w:type w:val="continuous"/>
          <w:pgSz w:w="17860" w:h="25270"/>
          <w:pgMar w:top="1760" w:right="2560" w:bottom="280" w:left="2560" w:header="708" w:footer="708"/>
          <w:cols w:space="708"/>
        </w:sectPr>
      </w:pPr>
    </w:p>
    <w:p>
      <w:pPr>
        <w:pStyle w:val="BodyText"/>
        <w:spacing w:before="11"/>
        <w:rPr>
          <w:sz w:val="3"/>
        </w:rPr>
      </w:pPr>
    </w:p>
    <w:p>
      <w:pPr>
        <w:pStyle w:val="BodyText"/>
        <w:ind w:left="407"/>
        <w:rPr>
          <w:sz w:val="20"/>
        </w:rPr>
      </w:pPr>
      <w:r>
        <w:rPr>
          <w:sz w:val="20"/>
        </w:rPr>
        <w:drawing>
          <wp:inline distT="0" distB="0" distL="0" distR="0">
            <wp:extent cx="7158058" cy="11144250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8058" cy="1114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60" w:h="25270"/>
          <w:pgMar w:top="2440" w:right="2560" w:bottom="280" w:left="2560" w:header="708" w:footer="708"/>
          <w:pgNumType w:start="2"/>
          <w:cols w:space="708"/>
        </w:sectPr>
      </w:pPr>
    </w:p>
    <w:p>
      <w:pPr>
        <w:pStyle w:val="BodyText"/>
        <w:ind w:left="339"/>
        <w:rPr>
          <w:sz w:val="20"/>
        </w:rPr>
      </w:pPr>
      <w:r>
        <w:rPr>
          <w:sz w:val="20"/>
        </w:rPr>
        <w:drawing>
          <wp:inline distT="0" distB="0" distL="0" distR="0">
            <wp:extent cx="7158063" cy="11015662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jpe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8063" cy="11015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60" w:h="25270"/>
          <w:pgMar w:top="2160" w:right="2560" w:bottom="280" w:left="2560" w:header="708" w:footer="708"/>
          <w:pgNumType w:start="3"/>
          <w:cols w:space="708"/>
        </w:sectPr>
      </w:pPr>
    </w:p>
    <w:p>
      <w:pPr>
        <w:pStyle w:val="BodyText"/>
        <w:ind w:left="339"/>
        <w:rPr>
          <w:sz w:val="20"/>
        </w:rPr>
      </w:pPr>
      <w:r>
        <w:rPr>
          <w:sz w:val="20"/>
        </w:rPr>
        <w:drawing>
          <wp:inline distT="0" distB="0" distL="0" distR="0">
            <wp:extent cx="7158058" cy="11158537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jpe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8058" cy="11158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60" w:h="25270"/>
          <w:pgMar w:top="2160" w:right="2560" w:bottom="280" w:left="2560" w:header="708" w:footer="708"/>
          <w:pgNumType w:start="4"/>
          <w:cols w:space="708"/>
        </w:sectPr>
      </w:pPr>
    </w:p>
    <w:p>
      <w:pPr>
        <w:pStyle w:val="BodyText"/>
        <w:ind w:left="429"/>
        <w:rPr>
          <w:sz w:val="20"/>
        </w:rPr>
      </w:pPr>
      <w:r>
        <w:rPr>
          <w:sz w:val="20"/>
        </w:rPr>
        <w:drawing>
          <wp:inline distT="0" distB="0" distL="0" distR="0">
            <wp:extent cx="7113225" cy="11140916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3225" cy="11140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60" w:h="25270"/>
          <w:pgMar w:top="2160" w:right="2560" w:bottom="280" w:left="2560" w:header="708" w:footer="708"/>
          <w:pgNumType w:start="5"/>
          <w:cols w:space="708"/>
        </w:sectPr>
      </w:pPr>
    </w:p>
    <w:p>
      <w:pPr>
        <w:pStyle w:val="BodyText"/>
        <w:ind w:left="317"/>
        <w:rPr>
          <w:sz w:val="20"/>
        </w:rPr>
      </w:pPr>
      <w:r>
        <w:rPr>
          <w:sz w:val="20"/>
        </w:rPr>
        <w:drawing>
          <wp:inline distT="0" distB="0" distL="0" distR="0">
            <wp:extent cx="7315199" cy="10972800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jpe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199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60" w:h="25270"/>
          <w:pgMar w:top="2280" w:right="2560" w:bottom="280" w:left="2560" w:header="708" w:footer="708"/>
          <w:pgNumType w:start="6"/>
          <w:cols w:space="708"/>
        </w:sectPr>
      </w:pPr>
    </w:p>
    <w:p>
      <w:pPr>
        <w:pStyle w:val="BodyText"/>
        <w:ind w:left="362"/>
        <w:rPr>
          <w:sz w:val="20"/>
        </w:rPr>
      </w:pPr>
      <w:r>
        <w:rPr>
          <w:sz w:val="20"/>
        </w:rPr>
        <w:drawing>
          <wp:inline distT="0" distB="0" distL="0" distR="0">
            <wp:extent cx="7202414" cy="11172825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jpe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2414" cy="1117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60" w:h="25270"/>
          <w:pgMar w:top="2200" w:right="2560" w:bottom="280" w:left="2560" w:header="708" w:footer="708"/>
          <w:pgNumType w:start="7"/>
          <w:cols w:space="708"/>
        </w:sectPr>
      </w:pPr>
    </w:p>
    <w:p>
      <w:pPr>
        <w:pStyle w:val="BodyText"/>
        <w:ind w:left="317"/>
        <w:rPr>
          <w:sz w:val="20"/>
        </w:rPr>
      </w:pPr>
      <w:r>
        <w:rPr>
          <w:sz w:val="20"/>
        </w:rPr>
        <w:drawing>
          <wp:inline distT="0" distB="0" distL="0" distR="0">
            <wp:extent cx="7161239" cy="11101387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jpe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1239" cy="11101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60" w:h="25270"/>
          <w:pgMar w:top="2240" w:right="2560" w:bottom="280" w:left="2560" w:header="708" w:footer="708"/>
          <w:pgNumType w:start="8"/>
          <w:cols w:space="708"/>
        </w:sectPr>
      </w:pPr>
    </w:p>
    <w:p>
      <w:pPr>
        <w:pStyle w:val="BodyText"/>
        <w:ind w:left="497"/>
        <w:rPr>
          <w:sz w:val="20"/>
        </w:rPr>
      </w:pPr>
      <w:r>
        <w:rPr>
          <w:sz w:val="20"/>
        </w:rPr>
        <w:drawing>
          <wp:inline distT="0" distB="0" distL="0" distR="0">
            <wp:extent cx="7158082" cy="10929937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jpe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8082" cy="10929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60" w:h="25270"/>
          <w:pgMar w:top="2340" w:right="2560" w:bottom="280" w:left="2560" w:header="708" w:footer="708"/>
          <w:pgNumType w:start="9"/>
          <w:cols w:space="708"/>
        </w:sectPr>
      </w:pPr>
    </w:p>
    <w:p>
      <w:pPr>
        <w:pStyle w:val="BodyText"/>
        <w:ind w:left="137"/>
        <w:rPr>
          <w:sz w:val="20"/>
        </w:rPr>
      </w:pPr>
      <w:r>
        <w:rPr>
          <w:sz w:val="20"/>
        </w:rPr>
        <w:drawing>
          <wp:inline distT="0" distB="0" distL="0" distR="0">
            <wp:extent cx="7318311" cy="10972800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jpe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8311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  <w:sectPr>
          <w:pgSz w:w="17860" w:h="25270"/>
          <w:pgMar w:top="1920" w:right="2560" w:bottom="280" w:left="2560" w:header="708" w:footer="708"/>
          <w:pgNumType w:start="10"/>
          <w:cols w:space="708"/>
        </w:sectPr>
      </w:pPr>
    </w:p>
    <w:p>
      <w:pPr>
        <w:pStyle w:val="BodyText"/>
        <w:ind w:left="564"/>
        <w:rPr>
          <w:sz w:val="20"/>
        </w:rPr>
      </w:pPr>
      <w:r>
        <w:rPr>
          <w:sz w:val="20"/>
        </w:rPr>
        <w:drawing>
          <wp:inline distT="0" distB="0" distL="0" distR="0">
            <wp:extent cx="7202743" cy="11029950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1.jpe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2743" cy="1102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rPr>
          <w:sz w:val="20"/>
        </w:rPr>
      </w:pPr>
      <w:r>
        <w:rPr>
          <w:sz w:val="20"/>
        </w:rPr>
        <w:br/>
      </w:r>
      <w:r>
        <w:rPr>
          <w:sz w:val="2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https://d.book118.com/396124042032010033</w:t>
        </w:r>
      </w:hyperlink>
    </w:p>
    <w:p>
      <w:pPr>
        <w:spacing w:after="0"/>
        <w:rPr>
          <w:sz w:val="20"/>
        </w:rPr>
      </w:pPr>
    </w:p>
    <w:sectPr>
      <w:pgSz w:w="17860" w:h="25270"/>
      <w:pgMar w:top="2100" w:right="2560" w:bottom="280" w:left="2560" w:header="708" w:footer="708"/>
      <w:pgNumType w:start="1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hyperlink" Target="https://d.book118.com/396124042032010033" TargetMode="Externa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2023-12-18T19:16:02Z</dcterms:created>
  <dcterms:modified xsi:type="dcterms:W3CDTF">2023-12-18T19:16:02Z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LastSaved">
    <vt:filetime>2023-12-18T00:00:00Z</vt:filetime>
  </property>
</Properties>
</file>