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13F" w:rsidRPr="00D2413F" w:rsidP="00D2413F">
      <w:pPr>
        <w:jc w:val="center"/>
        <w:rPr>
          <w:rFonts w:ascii="宋体" w:hAnsi="宋体"/>
          <w:b/>
          <w:color w:val="000000"/>
        </w:rPr>
      </w:pPr>
      <w:r w:rsidRPr="00D2413F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D2413F" w:rsidRPr="00D2413F" w:rsidP="00D2413F">
      <w:pPr>
        <w:jc w:val="left"/>
        <w:rPr>
          <w:rFonts w:ascii="宋体" w:hAnsi="宋体"/>
          <w:b/>
          <w:bCs/>
          <w:color w:val="000000"/>
        </w:rPr>
      </w:pPr>
      <w:r w:rsidRPr="00D2413F">
        <w:rPr>
          <w:rFonts w:ascii="宋体" w:hAnsi="宋体" w:hint="eastAsia"/>
          <w:b/>
          <w:bCs/>
          <w:color w:val="000000"/>
        </w:rPr>
        <w:t>考生须知：</w:t>
      </w:r>
    </w:p>
    <w:p w:rsidR="00D2413F" w:rsidRPr="00D2413F" w:rsidP="00D2413F">
      <w:pPr>
        <w:jc w:val="left"/>
        <w:rPr>
          <w:rFonts w:ascii="宋体" w:hAnsi="宋体" w:hint="eastAsia"/>
          <w:b/>
          <w:bCs/>
          <w:color w:val="000000"/>
        </w:rPr>
      </w:pPr>
      <w:r w:rsidRPr="00D2413F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D2413F">
        <w:rPr>
          <w:rFonts w:ascii="宋体" w:hAnsi="宋体" w:hint="eastAsia"/>
          <w:b/>
          <w:bCs/>
          <w:color w:val="000000"/>
        </w:rPr>
        <w:t>“</w:t>
      </w:r>
      <w:r w:rsidRPr="00D2413F">
        <w:rPr>
          <w:rFonts w:ascii="宋体" w:hAnsi="宋体" w:hint="eastAsia"/>
          <w:b/>
          <w:bCs/>
          <w:color w:val="000000"/>
        </w:rPr>
        <w:t>答题纸</w:t>
      </w:r>
      <w:r w:rsidRPr="00D2413F">
        <w:rPr>
          <w:rFonts w:ascii="宋体" w:hAnsi="宋体" w:hint="eastAsia"/>
          <w:b/>
          <w:bCs/>
          <w:color w:val="000000"/>
        </w:rPr>
        <w:t>”</w:t>
      </w:r>
      <w:r w:rsidRPr="00D2413F">
        <w:rPr>
          <w:rFonts w:ascii="宋体" w:hAnsi="宋体" w:hint="eastAsia"/>
          <w:b/>
          <w:bCs/>
          <w:color w:val="000000"/>
        </w:rPr>
        <w:t>相应位置上。</w:t>
      </w:r>
    </w:p>
    <w:p w:rsidR="00D2413F" w:rsidRPr="00D2413F" w:rsidP="00D2413F">
      <w:pPr>
        <w:jc w:val="left"/>
        <w:rPr>
          <w:rFonts w:ascii="宋体" w:hAnsi="宋体" w:hint="eastAsia"/>
          <w:b/>
          <w:bCs/>
          <w:color w:val="000000"/>
        </w:rPr>
      </w:pPr>
      <w:r w:rsidRPr="00D2413F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D2413F">
        <w:rPr>
          <w:rFonts w:ascii="宋体" w:hAnsi="宋体" w:hint="eastAsia"/>
          <w:b/>
          <w:bCs/>
          <w:color w:val="000000"/>
        </w:rPr>
        <w:t>“</w:t>
      </w:r>
      <w:r w:rsidRPr="00D2413F">
        <w:rPr>
          <w:rFonts w:ascii="宋体" w:hAnsi="宋体" w:hint="eastAsia"/>
          <w:b/>
          <w:bCs/>
          <w:color w:val="000000"/>
        </w:rPr>
        <w:t>答题纸</w:t>
      </w:r>
      <w:r w:rsidRPr="00D2413F">
        <w:rPr>
          <w:rFonts w:ascii="宋体" w:hAnsi="宋体" w:hint="eastAsia"/>
          <w:b/>
          <w:bCs/>
          <w:color w:val="000000"/>
        </w:rPr>
        <w:t>”</w:t>
      </w:r>
      <w:r w:rsidRPr="00D2413F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D2413F" w:rsidRPr="00D2413F" w:rsidP="00D2413F">
      <w:pPr>
        <w:jc w:val="left"/>
        <w:rPr>
          <w:rFonts w:ascii="宋体" w:hAnsi="宋体"/>
          <w:b/>
          <w:bCs/>
          <w:color w:val="000000"/>
        </w:rPr>
      </w:pPr>
      <w:r w:rsidRPr="00D2413F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D2413F" w:rsidRPr="00D2413F" w:rsidP="00D2413F">
      <w:pPr>
        <w:jc w:val="center"/>
        <w:rPr>
          <w:rFonts w:ascii="宋体" w:hAnsi="宋体"/>
          <w:b/>
          <w:color w:val="000000"/>
        </w:rPr>
      </w:pPr>
    </w:p>
    <w:p w:rsidR="00D2413F" w:rsidRPr="00D2413F" w:rsidP="00D2413F">
      <w:pPr>
        <w:jc w:val="left"/>
        <w:rPr>
          <w:rFonts w:ascii="宋体" w:hAnsi="宋体"/>
          <w:b/>
          <w:color w:val="000000"/>
        </w:rPr>
      </w:pPr>
      <w:r w:rsidRPr="00D2413F">
        <w:rPr>
          <w:rFonts w:ascii="宋体" w:hAnsi="宋体"/>
          <w:b/>
          <w:color w:val="000000"/>
        </w:rPr>
        <w:t>一、选择题（共10小题，每小题3分，共30分）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1．</w:t>
      </w:r>
      <w:r w:rsidRPr="00D2413F">
        <w:rPr>
          <w:b/>
          <w:color w:val="000000"/>
        </w:rPr>
        <w:t>若圆锥的轴截面为等边三角形，则称此圆锥为正圆锥，则正圆锥侧面展开图的圆心角是（   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A．90°    B．120°    C．150°    D．180°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2．</w:t>
      </w:r>
      <w:r w:rsidRPr="00D2413F">
        <w:rPr>
          <w:b/>
          <w:color w:val="000000"/>
        </w:rPr>
        <w:t>《孙子算经》是中国古代重要的数学著作，成书于约一千五百年前，其中有首歌谣：今有竿不知其长，量得影长一丈五尺，立一标杆，长一尺五寸，影长五寸，问竿长几何？意即：有一根竹竿不知道有多长，量出它在太阳下的影子长一丈五尺，同时立一根一尺五寸的小标杆，它的影长五寸（提示：1丈=10尺，1尺=10寸），则竹竿的长为（　　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7.73pt;height:80.22pt;visibility:visible" filled="f" stroked="f">
            <v:imagedata r:id="rId5" o:title="figure"/>
          </v:shape>
        </w:pic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A．五丈</w:t>
        <w:tab/>
        <w:t>B．四丈五尺</w:t>
        <w:tab/>
        <w:t>C．一丈</w:t>
        <w:tab/>
        <w:t>D．五尺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3．</w:t>
      </w:r>
      <w:r w:rsidRPr="00D2413F">
        <w:rPr>
          <w:b/>
          <w:color w:val="000000"/>
        </w:rPr>
        <w:t>已知</w:t>
      </w:r>
      <w:r w:rsidRPr="00D2413F">
        <w:rPr>
          <w:b/>
          <w:i/>
          <w:color w:val="000000"/>
        </w:rPr>
        <w:t>y</w:t>
      </w:r>
      <w:r w:rsidRPr="00D2413F">
        <w:rPr>
          <w:b/>
          <w:color w:val="000000"/>
        </w:rPr>
        <w:t>关于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的函数图象如图所示，则当</w:t>
      </w:r>
      <w:r w:rsidRPr="00D2413F">
        <w:rPr>
          <w:b/>
          <w:i/>
          <w:color w:val="000000"/>
        </w:rPr>
        <w:t>y</w:t>
      </w:r>
      <w:r w:rsidRPr="00D2413F">
        <w:rPr>
          <w:b/>
          <w:color w:val="000000"/>
        </w:rPr>
        <w:t>＜0时，自变量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的取值范围是（　　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09.5pt;height:65.25pt;visibility:visible" filled="f" stroked="f">
            <v:imagedata r:id="rId6" o:title="figure"/>
          </v:shape>
        </w:pic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＜0</w:t>
        <w:tab/>
        <w:t>B．﹣1＜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＜1或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＞2</w:t>
        <w:tab/>
        <w:t>C．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＞﹣1</w:t>
        <w:tab/>
        <w:t>D．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＜﹣1或1＜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＜2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4．</w:t>
      </w:r>
      <w:r w:rsidRPr="00D2413F">
        <w:rPr>
          <w:b/>
          <w:color w:val="000000"/>
        </w:rPr>
        <w:t>如图</w:t>
      </w:r>
      <w:r>
        <w:rPr>
          <w:b/>
          <w:color w:val="000000"/>
        </w:rPr>
        <w:object>
          <v:shape id="_x0000_i1027" type="#_x0000_t75" alt="eqIdf1bd69290a464f71ac73b93c51985105" style="width:7.1pt;height:13.11pt" o:oleicon="f" o:ole="" o:preferrelative="t" stroked="f">
            <v:imagedata r:id="rId7" o:title=""/>
          </v:shape>
          <o:OLEObject Type="Embed" ProgID="Equation.DSMT4" ShapeID="_x0000_i1027" DrawAspect="Content" ObjectID="_1645247632" r:id="rId8"/>
        </w:object>
      </w:r>
      <w:r w:rsidRPr="00D2413F">
        <w:rPr>
          <w:b/>
          <w:color w:val="000000"/>
        </w:rPr>
        <w:t>，点</w:t>
      </w:r>
      <w:r>
        <w:rPr>
          <w:b/>
          <w:color w:val="000000"/>
        </w:rPr>
        <w:object>
          <v:shape id="_x0000_i1028" type="#_x0000_t75" alt="eqIdd7be5abad1e34f6db17a56660de8d54f" style="width:11.25pt;height:11.9pt" o:oleicon="f" o:ole="" o:preferrelative="t" stroked="f">
            <v:imagedata r:id="rId9" o:title=""/>
          </v:shape>
          <o:OLEObject Type="Embed" ProgID="Equation.DSMT4" ShapeID="_x0000_i1028" DrawAspect="Content" ObjectID="_1645247633" r:id="rId10"/>
        </w:object>
      </w:r>
      <w:r w:rsidRPr="00D2413F">
        <w:rPr>
          <w:b/>
          <w:color w:val="000000"/>
        </w:rPr>
        <w:t>从矩形</w:t>
      </w:r>
      <w:r>
        <w:rPr>
          <w:b/>
          <w:color w:val="000000"/>
        </w:rPr>
        <w:object>
          <v:shape id="_x0000_i1029" type="#_x0000_t75" alt="eqId5ce7a06ae7a34393b92b5277978ac014" style="width:36pt;height:14.2pt" o:oleicon="f" o:ole="" o:preferrelative="t" stroked="f">
            <v:imagedata r:id="rId11" o:title=""/>
          </v:shape>
          <o:OLEObject Type="Embed" ProgID="Equation.DSMT4" ShapeID="_x0000_i1029" DrawAspect="Content" ObjectID="_1645247634" r:id="rId12"/>
        </w:object>
      </w:r>
      <w:r w:rsidRPr="00D2413F">
        <w:rPr>
          <w:b/>
          <w:color w:val="000000"/>
        </w:rPr>
        <w:t>的顶点</w:t>
      </w:r>
      <w:r>
        <w:rPr>
          <w:b/>
          <w:color w:val="000000"/>
        </w:rPr>
        <w:object>
          <v:shape id="_x0000_i1030" type="#_x0000_t75" alt="eqIdcc614bd3390c4d028df189b234dcc351" style="width:11.9pt;height:13.16pt" o:oleicon="f" o:ole="" o:preferrelative="t" stroked="f">
            <v:imagedata r:id="rId13" o:title=""/>
          </v:shape>
          <o:OLEObject Type="Embed" ProgID="Equation.DSMT4" ShapeID="_x0000_i1030" DrawAspect="Content" ObjectID="_1645247635" r:id="rId14"/>
        </w:object>
      </w:r>
      <w:r w:rsidRPr="00D2413F">
        <w:rPr>
          <w:b/>
          <w:color w:val="000000"/>
        </w:rPr>
        <w:t>出发，沿</w:t>
      </w:r>
      <w:r>
        <w:rPr>
          <w:b/>
          <w:noProof/>
          <w:color w:val="000000"/>
        </w:rPr>
        <w:pict>
          <v:shape id="_x0000_i1031" type="#_x0000_t75" alt="figure" style="width:63.74pt;height:14.25pt;visibility:visible" filled="f" stroked="f">
            <v:imagedata r:id="rId15" o:title="figure"/>
          </v:shape>
        </w:pict>
      </w:r>
      <w:r w:rsidRPr="00D2413F">
        <w:rPr>
          <w:b/>
          <w:color w:val="000000"/>
        </w:rPr>
        <w:t>以</w:t>
      </w:r>
      <w:r>
        <w:rPr>
          <w:b/>
          <w:noProof/>
          <w:color w:val="000000"/>
        </w:rPr>
        <w:pict>
          <v:shape id="_x0000_i1032" type="#_x0000_t75" alt="figure" style="width:36pt;height:14.25pt;visibility:visible" filled="f" stroked="f">
            <v:imagedata r:id="rId16" o:title="figure"/>
          </v:shape>
        </w:pict>
      </w:r>
      <w:r w:rsidRPr="00D2413F">
        <w:rPr>
          <w:b/>
          <w:color w:val="000000"/>
        </w:rPr>
        <w:t>的速度匀速运动到点</w:t>
      </w:r>
      <w:r>
        <w:rPr>
          <w:b/>
          <w:color w:val="000000"/>
        </w:rPr>
        <w:object>
          <v:shape id="_x0000_i1033" type="#_x0000_t75" alt="eqId19a4eb16029e4550a14f2afe4741a3c3" style="width:11.89pt;height:14.4pt" o:oleicon="f" o:ole="" o:preferrelative="t" stroked="f">
            <v:imagedata r:id="rId17" o:title=""/>
          </v:shape>
          <o:OLEObject Type="Embed" ProgID="Equation.DSMT4" ShapeID="_x0000_i1033" DrawAspect="Content" ObjectID="_1645247636" r:id="rId18"/>
        </w:object>
      </w:r>
      <w:r w:rsidRPr="00D2413F">
        <w:rPr>
          <w:b/>
          <w:color w:val="000000"/>
        </w:rPr>
        <w:t>，图</w:t>
      </w:r>
      <w:r>
        <w:rPr>
          <w:b/>
          <w:color w:val="000000"/>
        </w:rPr>
        <w:object>
          <v:shape id="_x0000_i1034" type="#_x0000_t75" alt="eqIdc052ddfbd4524f67a79e0e77c2e5656a" style="width:9.8pt;height:13.1pt" o:oleicon="f" o:ole="" o:preferrelative="t" stroked="f">
            <v:imagedata r:id="rId19" o:title=""/>
          </v:shape>
          <o:OLEObject Type="Embed" ProgID="Equation.DSMT4" ShapeID="_x0000_i1034" DrawAspect="Content" ObjectID="_1645247637" r:id="rId20"/>
        </w:object>
      </w:r>
      <w:r w:rsidRPr="00D2413F">
        <w:rPr>
          <w:b/>
          <w:color w:val="000000"/>
        </w:rPr>
        <w:t>是点</w:t>
      </w:r>
      <w:r>
        <w:rPr>
          <w:b/>
          <w:color w:val="000000"/>
        </w:rPr>
        <w:object>
          <v:shape id="_x0000_i1035" type="#_x0000_t75" alt="eqIdd7be5abad1e34f6db17a56660de8d54f" style="width:11.25pt;height:11.9pt" o:oleicon="f" o:ole="" o:preferrelative="t" stroked="f">
            <v:imagedata r:id="rId9" o:title=""/>
          </v:shape>
          <o:OLEObject Type="Embed" ProgID="Equation.DSMT4" ShapeID="_x0000_i1035" DrawAspect="Content" ObjectID="_1645247638" r:id="rId21"/>
        </w:object>
      </w:r>
      <w:r w:rsidRPr="00D2413F">
        <w:rPr>
          <w:b/>
          <w:color w:val="000000"/>
        </w:rPr>
        <w:t>运动时，</w:t>
      </w:r>
      <w:r>
        <w:rPr>
          <w:b/>
          <w:color w:val="000000"/>
        </w:rPr>
        <w:object>
          <v:shape id="_x0000_i1036" type="#_x0000_t75" alt="eqIdea364c7bf80341f698b0564a5d8c5536" style="width:35pt;height:13pt" o:oleicon="f" o:ole="" o:preferrelative="t" stroked="f">
            <v:imagedata r:id="rId22" o:title=""/>
          </v:shape>
          <o:OLEObject Type="Embed" ProgID="Equation.DSMT4" ShapeID="_x0000_i1036" DrawAspect="Content" ObjectID="_1645247639" r:id="rId23"/>
        </w:object>
      </w:r>
      <w:r w:rsidRPr="00D2413F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037" type="#_x0000_t75" alt="eqId9d5ef8180a1347fda7476809cf15dbd2" style="width:38pt;height:18pt" o:oleicon="f" o:ole="" o:preferrelative="t" stroked="f">
            <v:imagedata r:id="rId24" o:title=""/>
          </v:shape>
          <o:OLEObject Type="Embed" ProgID="Equation.DSMT4" ShapeID="_x0000_i1037" DrawAspect="Content" ObjectID="_1645247640" r:id="rId25"/>
        </w:object>
      </w:r>
      <w:r w:rsidRPr="00D2413F">
        <w:rPr>
          <w:b/>
          <w:color w:val="000000"/>
        </w:rPr>
        <w:t>随运动时间</w:t>
      </w:r>
      <w:r>
        <w:rPr>
          <w:b/>
          <w:color w:val="000000"/>
        </w:rPr>
        <w:object>
          <v:shape id="_x0000_i1038" type="#_x0000_t75" alt="eqId8a366af6976046aca77f6e8b657d636e" style="width:24pt;height:16pt" o:oleicon="f" o:ole="" o:preferrelative="t" stroked="f">
            <v:imagedata r:id="rId26" o:title=""/>
          </v:shape>
          <o:OLEObject Type="Embed" ProgID="Equation.DSMT4" ShapeID="_x0000_i1038" DrawAspect="Content" ObjectID="_1645247641" r:id="rId27"/>
        </w:object>
      </w:r>
      <w:r w:rsidRPr="00D2413F">
        <w:rPr>
          <w:b/>
          <w:color w:val="000000"/>
        </w:rPr>
        <w:t>变化而变化的函数关系图象，则矩形</w:t>
      </w:r>
      <w:r>
        <w:rPr>
          <w:b/>
          <w:color w:val="000000"/>
        </w:rPr>
        <w:object>
          <v:shape id="_x0000_i1039" type="#_x0000_t75" alt="eqId5ce7a06ae7a34393b92b5277978ac014" style="width:36pt;height:14.2pt" o:oleicon="f" o:ole="" o:preferrelative="t" stroked="f">
            <v:imagedata r:id="rId11" o:title=""/>
          </v:shape>
          <o:OLEObject Type="Embed" ProgID="Equation.DSMT4" ShapeID="_x0000_i1039" DrawAspect="Content" ObjectID="_1645247642" r:id="rId28"/>
        </w:object>
      </w:r>
      <w:r w:rsidRPr="00D2413F">
        <w:rPr>
          <w:b/>
          <w:color w:val="000000"/>
        </w:rPr>
        <w:t>的面积为（   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40" type="#_x0000_t75" alt="figure" style="width:312.8pt;height:117pt;visibility:visible" filled="f" stroked="f">
            <v:imagedata r:id="rId29" o:title="figure"/>
          </v:shape>
        </w:pic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d3100312a4c94966aa8e9d8d9933c029" style="width:15pt;height:14.25pt" o:oleicon="f" o:ole="" o:preferrelative="t" stroked="f">
            <v:imagedata r:id="rId30" o:title=""/>
          </v:shape>
          <o:OLEObject Type="Embed" ProgID="Equation.DSMT4" ShapeID="_x0000_i1041" DrawAspect="Content" ObjectID="_1645247643" r:id="rId31"/>
        </w:object>
      </w:r>
      <w:r w:rsidRPr="00D2413F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2" type="#_x0000_t75" alt="figure" style="width:15pt;height:12.74pt;visibility:visible" filled="f" stroked="f">
            <v:imagedata r:id="rId32" o:title="figure"/>
          </v:shape>
        </w:pict>
      </w:r>
      <w:r w:rsidRPr="00D2413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6fedd68fdfef4713849e1fe2dfd16eed" style="width:15pt;height:13.94pt" o:oleicon="f" o:ole="" o:preferrelative="t" stroked="f">
            <v:imagedata r:id="rId33" o:title=""/>
          </v:shape>
          <o:OLEObject Type="Embed" ProgID="Equation.DSMT4" ShapeID="_x0000_i1043" DrawAspect="Content" ObjectID="_1645247644" r:id="rId34"/>
        </w:object>
      </w:r>
      <w:r w:rsidRPr="00D2413F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4" type="#_x0000_t75" alt="figure" style="width:15.75pt;height:12.75pt;visibility:visible" filled="f" stroked="f">
            <v:imagedata r:id="rId35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2413F">
        <w:rPr>
          <w:rFonts w:ascii="宋体" w:hAnsi="宋体"/>
          <w:b/>
          <w:color w:val="000000"/>
        </w:rPr>
        <w:t>5．</w:t>
      </w:r>
      <w:r w:rsidRPr="00D2413F">
        <w:rPr>
          <w:b/>
          <w:color w:val="000000"/>
        </w:rPr>
        <w:t>实数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、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在数轴上的对应点的位置如图所示，则正确的结论是（　　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72.55pt;height:19.5pt;visibility:visible" filled="f" stroked="f">
            <v:imagedata r:id="rId36" o:title="figure"/>
          </v:shape>
        </w:pic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＜﹣1</w:t>
        <w:tab/>
        <w:t>B．</w:t>
      </w:r>
      <w:r w:rsidRPr="00D2413F">
        <w:rPr>
          <w:b/>
          <w:i/>
          <w:color w:val="000000"/>
        </w:rPr>
        <w:t>ab</w:t>
      </w:r>
      <w:r w:rsidRPr="00D2413F">
        <w:rPr>
          <w:b/>
          <w:color w:val="000000"/>
        </w:rPr>
        <w:t>＞0</w:t>
        <w:tab/>
        <w:t>C．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﹣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＜0</w:t>
        <w:tab/>
        <w:t>D．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+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＜0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6．</w:t>
      </w:r>
      <w:r w:rsidRPr="00D2413F">
        <w:rPr>
          <w:b/>
          <w:color w:val="000000"/>
        </w:rPr>
        <w:t>将一次函数</w:t>
      </w:r>
      <w:r>
        <w:rPr>
          <w:b/>
          <w:color w:val="000000"/>
        </w:rPr>
        <w:object>
          <v:shape id="_x0000_i1046" type="#_x0000_t75" alt="eqId61790e1fbd804db294d2ec2e5a6c6830" style="width:42pt;height:16.21pt" o:oleicon="f" o:ole="" o:preferrelative="t" stroked="f">
            <v:imagedata r:id="rId37" o:title="eqId61790e1fbd804db294d2ec2e5a6c6830"/>
          </v:shape>
          <o:OLEObject Type="Embed" ProgID="Equation.DSMT4" ShapeID="_x0000_i1046" DrawAspect="Content" ObjectID="_1649762105" r:id="rId38"/>
        </w:object>
      </w:r>
      <w:r w:rsidRPr="00D2413F">
        <w:rPr>
          <w:b/>
          <w:color w:val="000000"/>
        </w:rPr>
        <w:t>的图象向下平移2个单位后，当</w:t>
      </w:r>
      <w:r>
        <w:rPr>
          <w:b/>
          <w:color w:val="000000"/>
        </w:rPr>
        <w:object>
          <v:shape id="_x0000_i1047" type="#_x0000_t75" alt="eqId8ba9197540c04cb6a2805f8bc9ae3f1d" style="width:27.8pt;height:15.81pt" o:oleicon="f" o:ole="" o:preferrelative="t" stroked="f">
            <v:imagedata r:id="rId39" o:title="eqId8ba9197540c04cb6a2805f8bc9ae3f1d"/>
          </v:shape>
          <o:OLEObject Type="Embed" ProgID="Equation.DSMT4" ShapeID="_x0000_i1047" DrawAspect="Content" ObjectID="_1649762106" r:id="rId40"/>
        </w:object>
      </w:r>
      <w:r w:rsidRPr="00D2413F">
        <w:rPr>
          <w:b/>
          <w:color w:val="000000"/>
        </w:rPr>
        <w:t>时，</w:t>
      </w:r>
      <w:r>
        <w:rPr>
          <w:b/>
          <w:color w:val="000000"/>
        </w:rPr>
        <w:object>
          <v:shape id="_x0000_i1048" type="#_x0000_t75" alt="eqId70a27b6ddf6b478285353abb3b1f3741" style="width:10pt;height:10.65pt" o:oleicon="f" o:ole="" o:preferrelative="t" stroked="f">
            <v:imagedata r:id="rId41" o:title="eqId70a27b6ddf6b478285353abb3b1f3741"/>
          </v:shape>
          <o:OLEObject Type="Embed" ProgID="Equation.DSMT4" ShapeID="_x0000_i1048" DrawAspect="Content" ObjectID="_1649762107" r:id="rId42"/>
        </w:object>
      </w:r>
      <w:r w:rsidRPr="00D2413F">
        <w:rPr>
          <w:b/>
          <w:color w:val="000000"/>
        </w:rPr>
        <w:t>的取值范围是（    ）</w: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ff6b322287284e16b497b9fdfcbe0386" style="width:30pt;height:12.75pt" o:oleicon="f" o:ole="" o:preferrelative="t" stroked="f">
            <v:imagedata r:id="rId43" o:title="eqIdff6b322287284e16b497b9fdfcbe0386"/>
          </v:shape>
          <o:OLEObject Type="Embed" ProgID="Equation.DSMT4" ShapeID="_x0000_i1049" DrawAspect="Content" ObjectID="_1649762108" r:id="rId44"/>
        </w:object>
      </w:r>
      <w:r w:rsidRPr="00D2413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a75485e4fb5148ddab27294eeeb9fb8c" style="width:26pt;height:13.94pt" o:oleicon="f" o:ole="" o:preferrelative="t" stroked="f">
            <v:imagedata r:id="rId45" o:title="eqIda75485e4fb5148ddab27294eeeb9fb8c"/>
          </v:shape>
          <o:OLEObject Type="Embed" ProgID="Equation.DSMT4" ShapeID="_x0000_i1050" DrawAspect="Content" ObjectID="_1649762109" r:id="rId46"/>
        </w:object>
      </w:r>
      <w:r w:rsidRPr="00D2413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f7f62979e2ef486b87852a865d830066" style="width:33pt;height:13.5pt" o:oleicon="f" o:ole="" o:preferrelative="t" stroked="f">
            <v:imagedata r:id="rId47" o:title="eqIdf7f62979e2ef486b87852a865d830066"/>
          </v:shape>
          <o:OLEObject Type="Embed" ProgID="Equation.DSMT4" ShapeID="_x0000_i1051" DrawAspect="Content" ObjectID="_1649762110" r:id="rId48"/>
        </w:object>
      </w:r>
      <w:r w:rsidRPr="00D2413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2a03f305a62a41188be1373e43974439" style="width:24.95pt;height:13.94pt" o:oleicon="f" o:ole="" o:preferrelative="t" stroked="f">
            <v:imagedata r:id="rId49" o:title="eqId2a03f305a62a41188be1373e43974439"/>
          </v:shape>
          <o:OLEObject Type="Embed" ProgID="Equation.DSMT4" ShapeID="_x0000_i1052" DrawAspect="Content" ObjectID="_1649762111" r:id="rId50"/>
        </w:obje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7．</w:t>
      </w:r>
      <w:r w:rsidRPr="00D2413F">
        <w:rPr>
          <w:b/>
          <w:color w:val="000000"/>
        </w:rPr>
        <w:t>由6个大小相同的正方体搭成的几何体如图所示，比较它的正视图、左视图和俯视图的面积，则（　　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98.95pt;height:82.47pt;visibility:visible" filled="f" stroked="f">
            <v:imagedata r:id="rId51" o:title="figure"/>
          </v:shape>
        </w:pict>
      </w:r>
    </w:p>
    <w:p w:rsidR="00D2413F" w:rsidRPr="00D2413F" w:rsidP="00D2413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A．三个视图的面积一样大</w:t>
        <w:tab/>
        <w:t>B．主视图的面积最小</w:t>
      </w:r>
    </w:p>
    <w:p w:rsidR="00D2413F" w:rsidRPr="00D2413F" w:rsidP="00D2413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C．左视图的面积最小</w:t>
        <w:tab/>
        <w:t>D．俯视图的面积最小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8．</w:t>
      </w:r>
      <w:r w:rsidRPr="00D2413F">
        <w:rPr>
          <w:b/>
          <w:color w:val="000000"/>
        </w:rPr>
        <w:t>若点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（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，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），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（</w:t>
      </w:r>
      <w:r>
        <w:rPr>
          <w:b/>
          <w:color w:val="000000"/>
        </w:rPr>
        <w:object>
          <v:shape id="_x0000_i1054" type="#_x0000_t75" alt="eqIdf37c64f202c843cc841e93519b9b6ac9" style="width:12pt;height:31pt" o:oleicon="f" o:ole="" o:preferrelative="t" stroked="f">
            <v:imagedata r:id="rId52" o:title=""/>
          </v:shape>
          <o:OLEObject Type="Embed" ProgID="Equation.DSMT4" ShapeID="_x0000_i1054" DrawAspect="Content" ObjectID="_1645247346" r:id="rId53"/>
        </w:object>
      </w:r>
      <w:r w:rsidRPr="00D2413F">
        <w:rPr>
          <w:b/>
          <w:color w:val="000000"/>
        </w:rPr>
        <w:t>，</w:t>
      </w:r>
      <w:r w:rsidRPr="00D2413F">
        <w:rPr>
          <w:b/>
          <w:i/>
          <w:color w:val="000000"/>
        </w:rPr>
        <w:t>c</w:t>
      </w:r>
      <w:r w:rsidRPr="00D2413F">
        <w:rPr>
          <w:b/>
          <w:color w:val="000000"/>
        </w:rPr>
        <w:t>）都在反比例函数</w:t>
      </w:r>
      <w:r w:rsidRPr="00D2413F">
        <w:rPr>
          <w:b/>
          <w:i/>
          <w:color w:val="000000"/>
        </w:rPr>
        <w:t>y</w:t>
      </w:r>
      <w:r w:rsidRPr="00D2413F">
        <w:rPr>
          <w:b/>
          <w:color w:val="000000"/>
        </w:rPr>
        <w:t>＝</w:t>
      </w:r>
      <w:r>
        <w:rPr>
          <w:b/>
          <w:color w:val="000000"/>
        </w:rPr>
        <w:object>
          <v:shape id="_x0000_i1055" type="#_x0000_t75" alt="eqId1d458cd6cac44e44bd4aa90f527cbec3" style="width:12pt;height:31pt" o:oleicon="f" o:ole="" o:preferrelative="t" stroked="f">
            <v:imagedata r:id="rId54" o:title=""/>
          </v:shape>
          <o:OLEObject Type="Embed" ProgID="Equation.DSMT4" ShapeID="_x0000_i1055" DrawAspect="Content" ObjectID="_1645247347" r:id="rId55"/>
        </w:object>
      </w:r>
      <w:r w:rsidRPr="00D2413F">
        <w:rPr>
          <w:b/>
          <w:color w:val="000000"/>
        </w:rPr>
        <w:t>的图象上，且﹣1＜</w:t>
      </w:r>
      <w:r w:rsidRPr="00D2413F">
        <w:rPr>
          <w:b/>
          <w:i/>
          <w:color w:val="000000"/>
        </w:rPr>
        <w:t>c</w:t>
      </w:r>
      <w:r w:rsidRPr="00D2413F">
        <w:rPr>
          <w:b/>
          <w:color w:val="000000"/>
        </w:rPr>
        <w:t>＜0，则一次函数</w:t>
      </w:r>
      <w:r w:rsidRPr="00D2413F">
        <w:rPr>
          <w:b/>
          <w:i/>
          <w:color w:val="000000"/>
        </w:rPr>
        <w:t>y</w:t>
      </w:r>
      <w:r w:rsidRPr="00D2413F">
        <w:rPr>
          <w:b/>
          <w:color w:val="000000"/>
        </w:rPr>
        <w:t>＝（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﹣</w:t>
      </w:r>
      <w:r w:rsidRPr="00D2413F">
        <w:rPr>
          <w:b/>
          <w:i/>
          <w:color w:val="000000"/>
        </w:rPr>
        <w:t>c</w:t>
      </w:r>
      <w:r w:rsidRPr="00D2413F">
        <w:rPr>
          <w:b/>
          <w:color w:val="000000"/>
        </w:rPr>
        <w:t>）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+</w:t>
      </w:r>
      <w:r w:rsidRPr="00D2413F">
        <w:rPr>
          <w:b/>
          <w:i/>
          <w:color w:val="000000"/>
        </w:rPr>
        <w:t>ac</w:t>
      </w:r>
      <w:r w:rsidRPr="00D2413F">
        <w:rPr>
          <w:b/>
          <w:color w:val="000000"/>
        </w:rPr>
        <w:t>的大致图象是（　　）</w:t>
      </w:r>
    </w:p>
    <w:p w:rsidR="00D2413F" w:rsidRPr="00D2413F" w:rsidP="00D2413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6" type="#_x0000_t75" alt="figure" style="width:96pt;height:81pt;visibility:visible" filled="f" stroked="f">
            <v:imagedata r:id="rId56" o:title="figure"/>
          </v:shape>
        </w:pict>
      </w:r>
      <w:r w:rsidRPr="00D2413F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7" type="#_x0000_t75" alt="figure" style="width:94.5pt;height:98.25pt;visibility:visible" filled="f" stroked="f">
            <v:imagedata r:id="rId57" o:title="figure"/>
          </v:shape>
        </w:pict>
      </w:r>
    </w:p>
    <w:p w:rsidR="00D2413F" w:rsidRPr="00D2413F" w:rsidP="00D2413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8" type="#_x0000_t75" alt="figure" style="width:96pt;height:103.5pt;visibility:visible" filled="f" stroked="f">
            <v:imagedata r:id="rId58" o:title="figure"/>
          </v:shape>
        </w:pict>
      </w:r>
      <w:r w:rsidRPr="00D2413F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9" type="#_x0000_t75" alt="figure" style="width:97.5pt;height:87pt;visibility:visible" filled="f" stroked="f">
            <v:imagedata r:id="rId59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9．</w:t>
      </w:r>
      <w:r w:rsidRPr="00D2413F">
        <w:rPr>
          <w:b/>
          <w:color w:val="000000"/>
        </w:rPr>
        <w:t>某市6月份日平均气温统计如图所示，那么在日平均气温这组数据中，中位数是（　　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2.3pt;height:83.22pt;visibility:visible" filled="f" stroked="f">
            <v:imagedata r:id="rId60" o:title="figure"/>
          </v:shape>
        </w:pic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</w:t>
      </w:r>
      <w:r w:rsidRPr="00D2413F">
        <w:rPr>
          <w:b/>
          <w:color w:val="000000"/>
        </w:rPr>
        <w:t>8</w:t>
        <w:tab/>
        <w:t>B．10</w:t>
        <w:tab/>
        <w:t>C．21</w:t>
        <w:tab/>
        <w:t>D．22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2413F">
        <w:rPr>
          <w:rFonts w:ascii="宋体" w:hAnsi="宋体"/>
          <w:b/>
          <w:color w:val="000000"/>
        </w:rPr>
        <w:t>10．</w:t>
      </w:r>
      <w:r w:rsidRPr="00D2413F">
        <w:rPr>
          <w:b/>
          <w:color w:val="000000"/>
        </w:rPr>
        <w:t>如图，在平行四边形ABCD中，E是边CD上一点，将△ADE沿AE折叠至△AD′E处，AD′与CE交于点F，若∠B=52°，∠DAE=20°，则∠FED′的度数为（　　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53.8pt;height:76.47pt;visibility:visible" filled="f" stroked="f">
            <v:imagedata r:id="rId61" o:title="figure"/>
          </v:shape>
        </w:pic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A．40°</w:t>
        <w:tab/>
        <w:t>B．36°</w:t>
        <w:tab/>
        <w:t>C．50°</w:t>
        <w:tab/>
        <w:t>D．45°</w:t>
      </w:r>
    </w:p>
    <w:p w:rsidR="00D2413F" w:rsidRPr="00D2413F" w:rsidP="00D2413F">
      <w:pPr>
        <w:jc w:val="left"/>
        <w:rPr>
          <w:rFonts w:ascii="宋体" w:hAnsi="宋体"/>
          <w:b/>
          <w:color w:val="000000"/>
        </w:rPr>
      </w:pPr>
      <w:r w:rsidRPr="00D2413F">
        <w:rPr>
          <w:rFonts w:ascii="宋体" w:hAnsi="宋体"/>
          <w:b/>
          <w:color w:val="000000"/>
        </w:rPr>
        <w:t>二、填空题（本大题共6个小题，每小题3分，共18分）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11．</w:t>
      </w:r>
      <w:r w:rsidRPr="00D2413F">
        <w:rPr>
          <w:b/>
          <w:color w:val="000000"/>
        </w:rPr>
        <w:t>若</w:t>
      </w:r>
      <w:r>
        <w:rPr>
          <w:b/>
          <w:color w:val="000000"/>
        </w:rPr>
        <w:object>
          <v:shape id="_x0000_i1062" type="#_x0000_t75" alt="eqId4bec469b13ae40d38c7b1b916808257b" style="width:111.78pt;height:18.75pt" o:oleicon="f" o:ole="" o:preferrelative="t" stroked="f">
            <v:imagedata r:id="rId62" o:title="eqId4bec469b13ae40d38c7b1b916808257b"/>
          </v:shape>
          <o:OLEObject Type="Embed" ProgID="Equation.DSMT4" ShapeID="_x0000_i1062" DrawAspect="Content" ObjectID="_1645243978" r:id="rId63"/>
        </w:object>
      </w:r>
      <w:r w:rsidRPr="00D2413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c09a790be70b40dd9da71483b8e8a673" style="width:14.25pt;height:15.74pt" o:oleicon="f" o:ole="" o:preferrelative="t" stroked="f">
            <v:imagedata r:id="rId64" o:title="eqIdc09a790be70b40dd9da71483b8e8a673"/>
          </v:shape>
          <o:OLEObject Type="Embed" ProgID="Equation.DSMT4" ShapeID="_x0000_i1063" DrawAspect="Content" ObjectID="_1645243979" r:id="rId65"/>
        </w:object>
      </w:r>
      <w:r w:rsidRPr="00D2413F">
        <w:rPr>
          <w:b/>
          <w:color w:val="000000"/>
        </w:rPr>
        <w:t>=</w:t>
      </w:r>
      <w:r w:rsidRPr="00D2413F">
        <w:rPr>
          <w:b/>
          <w:color w:val="000000"/>
          <w:u w:val="single"/>
        </w:rPr>
        <w:t xml:space="preserve">     </w:t>
      </w:r>
      <w:r w:rsidRPr="00D2413F">
        <w:rPr>
          <w:b/>
          <w:color w:val="000000"/>
        </w:rPr>
        <w:t>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12．</w:t>
      </w:r>
      <w:r w:rsidRPr="00D2413F">
        <w:rPr>
          <w:b/>
          <w:color w:val="000000"/>
        </w:rPr>
        <w:t>如果</w:t>
      </w:r>
      <w:r>
        <w:rPr>
          <w:b/>
          <w:color w:val="000000"/>
        </w:rPr>
        <w:object>
          <v:shape id="_x0000_i1064" type="#_x0000_t75" alt="eqId8f4bf5d0dde648c882ca42134c8f5a14" style="width:31.71pt;height:31.09pt" o:oleicon="f" o:ole="" o:preferrelative="t" stroked="f">
            <v:imagedata r:id="rId66" o:title="eqId8f4bf5d0dde648c882ca42134c8f5a14"/>
          </v:shape>
          <o:OLEObject Type="Embed" ProgID="Equation.DSMT4" ShapeID="_x0000_i1064" DrawAspect="Content" ObjectID="_1649762021" r:id="rId67"/>
        </w:object>
      </w:r>
      <w:r w:rsidRPr="00D2413F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65" type="#_x0000_t75" alt="eqId3af353a556584049af5f24a3c02294c2" style="width:29.26pt;height:30.75pt" o:oleicon="f" o:ole="" o:preferrelative="t" stroked="f">
            <v:imagedata r:id="rId68" o:title="eqId3af353a556584049af5f24a3c02294c2"/>
          </v:shape>
          <o:OLEObject Type="Embed" ProgID="Equation.DSMT4" ShapeID="_x0000_i1065" DrawAspect="Content" ObjectID="_1649762022" r:id="rId69"/>
        </w:object>
      </w:r>
      <w:r w:rsidRPr="00D2413F">
        <w:rPr>
          <w:b/>
          <w:color w:val="000000"/>
        </w:rPr>
        <w:t>=_____．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13．</w:t>
      </w:r>
      <w:r w:rsidRPr="00D2413F">
        <w:rPr>
          <w:b/>
          <w:color w:val="000000"/>
        </w:rPr>
        <w:t>如图：图象①②③均是以P</w:t>
      </w:r>
      <w:r w:rsidRPr="00D2413F">
        <w:rPr>
          <w:b/>
          <w:color w:val="000000"/>
          <w:vertAlign w:val="subscript"/>
        </w:rPr>
        <w:t>0</w:t>
      </w:r>
      <w:r w:rsidRPr="00D2413F">
        <w:rPr>
          <w:b/>
          <w:color w:val="000000"/>
        </w:rPr>
        <w:t>为圆心，1个单位长度为半径的扇形，将图形①②③分别沿东北，正南，西北方向同时平移，每次移动一个单位长度，第一次移动后图形①②③的圆心依次为P</w:t>
      </w:r>
      <w:r w:rsidRPr="00D2413F">
        <w:rPr>
          <w:b/>
          <w:color w:val="000000"/>
          <w:vertAlign w:val="subscript"/>
        </w:rPr>
        <w:t>1</w:t>
      </w:r>
      <w:r w:rsidRPr="00D2413F">
        <w:rPr>
          <w:b/>
          <w:color w:val="000000"/>
        </w:rPr>
        <w:t>P</w:t>
      </w:r>
      <w:r w:rsidRPr="00D2413F">
        <w:rPr>
          <w:b/>
          <w:color w:val="000000"/>
          <w:vertAlign w:val="subscript"/>
        </w:rPr>
        <w:t>2</w:t>
      </w:r>
      <w:r w:rsidRPr="00D2413F">
        <w:rPr>
          <w:b/>
          <w:color w:val="000000"/>
        </w:rPr>
        <w:t>P</w:t>
      </w:r>
      <w:r w:rsidRPr="00D2413F">
        <w:rPr>
          <w:b/>
          <w:color w:val="000000"/>
          <w:vertAlign w:val="subscript"/>
        </w:rPr>
        <w:t>3</w:t>
      </w:r>
      <w:r w:rsidRPr="00D2413F">
        <w:rPr>
          <w:b/>
          <w:color w:val="000000"/>
        </w:rPr>
        <w:t>，第二次移动后图形①②③的圆心依次为P</w:t>
      </w:r>
      <w:r w:rsidRPr="00D2413F">
        <w:rPr>
          <w:b/>
          <w:color w:val="000000"/>
          <w:vertAlign w:val="subscript"/>
        </w:rPr>
        <w:t>4</w:t>
      </w:r>
      <w:r w:rsidRPr="00D2413F">
        <w:rPr>
          <w:b/>
          <w:color w:val="000000"/>
        </w:rPr>
        <w:t>P</w:t>
      </w:r>
      <w:r w:rsidRPr="00D2413F">
        <w:rPr>
          <w:b/>
          <w:color w:val="000000"/>
          <w:vertAlign w:val="subscript"/>
        </w:rPr>
        <w:t>5</w:t>
      </w:r>
      <w:r w:rsidRPr="00D2413F">
        <w:rPr>
          <w:b/>
          <w:color w:val="000000"/>
        </w:rPr>
        <w:t>P</w:t>
      </w:r>
      <w:r w:rsidRPr="00D2413F">
        <w:rPr>
          <w:b/>
          <w:color w:val="000000"/>
          <w:vertAlign w:val="subscript"/>
        </w:rPr>
        <w:t>6</w:t>
      </w:r>
      <w:r w:rsidRPr="00D2413F">
        <w:rPr>
          <w:b/>
          <w:color w:val="000000"/>
        </w:rPr>
        <w:t>…，依此规律，P</w:t>
      </w:r>
      <w:r w:rsidRPr="00D2413F">
        <w:rPr>
          <w:b/>
          <w:color w:val="000000"/>
          <w:vertAlign w:val="subscript"/>
        </w:rPr>
        <w:t>0</w:t>
      </w:r>
      <w:r w:rsidRPr="00D2413F">
        <w:rPr>
          <w:b/>
          <w:color w:val="000000"/>
        </w:rPr>
        <w:t>P</w:t>
      </w:r>
      <w:r w:rsidRPr="00D2413F">
        <w:rPr>
          <w:b/>
          <w:color w:val="000000"/>
          <w:vertAlign w:val="subscript"/>
        </w:rPr>
        <w:t>2018</w:t>
      </w:r>
      <w:r w:rsidRPr="00D2413F">
        <w:rPr>
          <w:b/>
          <w:color w:val="000000"/>
        </w:rPr>
        <w:t>=_____个单位长度．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38.8pt;height:139.55pt;visibility:visible" filled="f" stroked="f">
            <v:imagedata r:id="rId70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14．</w:t>
      </w:r>
      <w:r w:rsidRPr="00D2413F">
        <w:rPr>
          <w:b/>
          <w:color w:val="000000"/>
        </w:rPr>
        <w:t>若一条直线经过点（1，1），则这条直线的解析式可以是（写出一个即可）______．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15．</w:t>
      </w:r>
      <w:r w:rsidRPr="00D2413F">
        <w:rPr>
          <w:b/>
          <w:color w:val="000000"/>
        </w:rPr>
        <w:t>如下图，在直径</w:t>
      </w:r>
      <w:r w:rsidRPr="00D2413F">
        <w:rPr>
          <w:b/>
          <w:i/>
          <w:color w:val="000000"/>
        </w:rPr>
        <w:t>AB</w:t>
      </w:r>
      <w:r w:rsidRPr="00D2413F">
        <w:rPr>
          <w:b/>
          <w:color w:val="000000"/>
        </w:rPr>
        <w:t>的半圆</w:t>
      </w:r>
      <w:r w:rsidRPr="00D2413F">
        <w:rPr>
          <w:b/>
          <w:i/>
          <w:color w:val="000000"/>
        </w:rPr>
        <w:t>O</w:t>
      </w:r>
      <w:r w:rsidRPr="00D2413F">
        <w:rPr>
          <w:b/>
          <w:color w:val="000000"/>
        </w:rPr>
        <w:t>中，弦</w:t>
      </w:r>
      <w:r w:rsidRPr="00D2413F">
        <w:rPr>
          <w:b/>
          <w:i/>
          <w:color w:val="000000"/>
        </w:rPr>
        <w:t>AC</w:t>
      </w:r>
      <w:r w:rsidRPr="00D2413F">
        <w:rPr>
          <w:b/>
          <w:color w:val="000000"/>
        </w:rPr>
        <w:t>、</w:t>
      </w:r>
      <w:r w:rsidRPr="00D2413F">
        <w:rPr>
          <w:b/>
          <w:i/>
          <w:color w:val="000000"/>
        </w:rPr>
        <w:t>BD</w:t>
      </w:r>
      <w:r w:rsidRPr="00D2413F">
        <w:rPr>
          <w:b/>
          <w:color w:val="000000"/>
        </w:rPr>
        <w:t>相交于点</w:t>
      </w:r>
      <w:r w:rsidRPr="00D2413F">
        <w:rPr>
          <w:b/>
          <w:i/>
          <w:color w:val="000000"/>
        </w:rPr>
        <w:t>E</w:t>
      </w:r>
      <w:r w:rsidRPr="00D2413F">
        <w:rPr>
          <w:b/>
          <w:color w:val="000000"/>
        </w:rPr>
        <w:t>，</w:t>
      </w:r>
      <w:r w:rsidRPr="00D2413F">
        <w:rPr>
          <w:b/>
          <w:i/>
          <w:color w:val="000000"/>
        </w:rPr>
        <w:t>E</w:t>
      </w:r>
      <w:r w:rsidRPr="00D2413F">
        <w:rPr>
          <w:b/>
          <w:i/>
          <w:color w:val="000000"/>
        </w:rPr>
        <w:t>C</w:t>
      </w:r>
      <w:r w:rsidRPr="00D2413F">
        <w:rPr>
          <w:b/>
          <w:color w:val="000000"/>
        </w:rPr>
        <w:t>＝2，</w:t>
      </w:r>
      <w:r w:rsidRPr="00D2413F">
        <w:rPr>
          <w:b/>
          <w:i/>
          <w:color w:val="000000"/>
        </w:rPr>
        <w:t>BE</w:t>
      </w:r>
      <w:r w:rsidRPr="00D2413F">
        <w:rPr>
          <w:b/>
          <w:color w:val="000000"/>
        </w:rPr>
        <w:t>＝1． 则cos∠</w:t>
      </w:r>
      <w:r w:rsidRPr="00D2413F">
        <w:rPr>
          <w:b/>
          <w:i/>
          <w:color w:val="000000"/>
        </w:rPr>
        <w:t>BEC</w:t>
      </w:r>
      <w:r w:rsidRPr="00D2413F">
        <w:rPr>
          <w:b/>
          <w:color w:val="000000"/>
        </w:rPr>
        <w:t>＝________．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93.71pt;height:65.23pt;visibility:visible" filled="f" stroked="f">
            <v:imagedata r:id="rId71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16．</w:t>
      </w:r>
      <w:r w:rsidRPr="00D2413F">
        <w:rPr>
          <w:b/>
          <w:color w:val="000000"/>
        </w:rPr>
        <w:t>如图，△ABC中，AB=AC，以AC为斜边作Rt△ADC，使∠ADC=90°，∠CAD=∠CAB=26°，E、F分别是BC、AC的中点，则∠EDF等于__________°．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72.75pt;height:100.5pt;visibility:visible" filled="f" stroked="f">
            <v:imagedata r:id="rId72" o:title="figure"/>
          </v:shape>
        </w:pict>
      </w:r>
    </w:p>
    <w:p w:rsidR="00D2413F" w:rsidRPr="00D2413F" w:rsidP="00D2413F">
      <w:pPr>
        <w:jc w:val="left"/>
        <w:rPr>
          <w:rFonts w:ascii="宋体" w:hAnsi="宋体"/>
          <w:b/>
          <w:color w:val="000000"/>
        </w:rPr>
      </w:pPr>
      <w:r w:rsidRPr="00D2413F">
        <w:rPr>
          <w:rFonts w:ascii="宋体" w:hAnsi="宋体"/>
          <w:b/>
          <w:color w:val="000000"/>
        </w:rPr>
        <w:t>三、解答题（共8题，共72分）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2413F">
        <w:rPr>
          <w:rFonts w:ascii="宋体" w:hAnsi="宋体"/>
          <w:b/>
          <w:color w:val="000000"/>
        </w:rPr>
        <w:t>17．（8分）</w:t>
      </w:r>
      <w:r w:rsidRPr="00D2413F">
        <w:rPr>
          <w:b/>
          <w:color w:val="000000"/>
        </w:rPr>
        <w:t>如图，在Rt△ABC中，∠C=90°，BE平分∠ABC交AC于点E，作ED⊥EB交AB于点D，⊙O是△BED的外接圆．求证：AC是⊙O的切线；已知⊙O的半径为2.5，BE=4，求BC，AD的长．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22.98pt;height:92.96pt;visibility:visible" filled="f" stroked="f">
            <v:imagedata r:id="rId73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18．（8分）</w:t>
      </w:r>
      <w:r w:rsidRPr="00D2413F">
        <w:rPr>
          <w:b/>
          <w:color w:val="000000"/>
        </w:rPr>
        <w:t>为落实“垃圾分类”，环卫部门要求垃圾要按A,B,C三类分别装袋,投放，其中A类指废电池,过期药品等有毒垃圾，B类指剩余食品等厨余垃圾，C类指塑料,废纸等可回收垃圾.甲投放了一袋垃圾，乙投放了两袋垃圾，这两袋垃圾不同类．直接写出甲投放的垃圾恰好是A类的概率；求乙投放的垃圾恰有一袋与甲投放的垃圾是同类的概率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19．（8分）</w:t>
      </w:r>
      <w:r w:rsidRPr="00D2413F">
        <w:rPr>
          <w:b/>
          <w:color w:val="000000"/>
        </w:rPr>
        <w:t>如图，△ABC中，∠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=90°，AB=AC=4，D是BC边上一点，将点D绕点A逆时针旋转60°得到点E，连接CE.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0" type="#_x0000_t75" alt="eqId8754ce8cf7f34f04abb9a0c041f57f5c" style="width:11.25pt;height:11.9pt" o:oleicon="f" o:ole="" o:preferrelative="t" stroked="f">
            <v:imagedata r:id="rId74" o:title="eqId8754ce8cf7f34f04abb9a0c041f57f5c"/>
          </v:shape>
          <o:OLEObject Type="Embed" ProgID="Equation.DSMT4" ShapeID="_x0000_i1070" DrawAspect="Content" ObjectID="_1649763132" r:id="rId75"/>
        </w:object>
      </w:r>
      <w:r>
        <w:rPr>
          <w:b/>
          <w:noProof/>
          <w:color w:val="000000"/>
        </w:rPr>
        <w:pict>
          <v:shape id="_x0000_i1071" type="#_x0000_t75" alt="figure" style="width:118.46pt;height:79.5pt;visibility:visible" filled="f" stroked="f">
            <v:imagedata r:id="rId76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(1)当点E在BC边上时,画出图形并求出∠</w:t>
      </w:r>
      <w:r w:rsidRPr="00D2413F">
        <w:rPr>
          <w:b/>
          <w:i/>
          <w:color w:val="000000"/>
        </w:rPr>
        <w:t>BAD</w:t>
      </w:r>
      <w:r w:rsidRPr="00D2413F">
        <w:rPr>
          <w:b/>
          <w:color w:val="000000"/>
        </w:rPr>
        <w:t>的度数；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(2)当△CDE为等腰三角形时，求∠</w:t>
      </w:r>
      <w:r w:rsidRPr="00D2413F">
        <w:rPr>
          <w:b/>
          <w:i/>
          <w:color w:val="000000"/>
        </w:rPr>
        <w:t>BAD</w:t>
      </w:r>
      <w:r w:rsidRPr="00D2413F">
        <w:rPr>
          <w:b/>
          <w:color w:val="000000"/>
        </w:rPr>
        <w:t>的度数；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(3)在点D的运动过程中，求CE的最小值.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 xml:space="preserve"> (参考数值:</w:t>
      </w:r>
      <w:r w:rsidRPr="00D2413F">
        <w:rPr>
          <w:b/>
          <w:i/>
          <w:color w:val="000000"/>
        </w:rPr>
        <w:t>sin</w:t>
      </w:r>
      <w:r w:rsidRPr="00D2413F">
        <w:rPr>
          <w:b/>
          <w:color w:val="000000"/>
        </w:rPr>
        <w:t>75°=</w:t>
      </w:r>
      <w:r>
        <w:rPr>
          <w:b/>
          <w:color w:val="000000"/>
        </w:rPr>
        <w:object>
          <v:shape id="_x0000_i1072" type="#_x0000_t75" alt="eqId299b863afb3e4c748835ec7410d10414" style="width:45.77pt;height:33.76pt" o:oleicon="f" o:ole="" o:preferrelative="t" stroked="f">
            <v:imagedata r:id="rId77" o:title="eqId299b863afb3e4c748835ec7410d10414"/>
          </v:shape>
          <o:OLEObject Type="Embed" ProgID="Equation.DSMT4" ShapeID="_x0000_i1072" DrawAspect="Content" ObjectID="_1649763133" r:id="rId78"/>
        </w:object>
      </w:r>
      <w:r w:rsidRPr="00D2413F">
        <w:rPr>
          <w:b/>
          <w:color w:val="000000"/>
        </w:rPr>
        <w:t xml:space="preserve">， </w:t>
      </w:r>
      <w:r w:rsidRPr="00D2413F">
        <w:rPr>
          <w:b/>
          <w:i/>
          <w:color w:val="000000"/>
        </w:rPr>
        <w:t>cos</w:t>
      </w:r>
      <w:r w:rsidRPr="00D2413F">
        <w:rPr>
          <w:b/>
          <w:color w:val="000000"/>
        </w:rPr>
        <w:t>75°=</w:t>
      </w:r>
      <w:r>
        <w:rPr>
          <w:b/>
          <w:color w:val="000000"/>
        </w:rPr>
        <w:object>
          <v:shape id="_x0000_i1073" type="#_x0000_t75" alt="eqIdaeda45c70853411387ff9847fdcc2fff" style="width:46pt;height:34pt" o:oleicon="f" o:ole="" o:preferrelative="t" stroked="f">
            <v:imagedata r:id="rId79" o:title="eqIdaeda45c70853411387ff9847fdcc2fff"/>
          </v:shape>
          <o:OLEObject Type="Embed" ProgID="Equation.DSMT4" ShapeID="_x0000_i1073" DrawAspect="Content" ObjectID="_1649763134" r:id="rId80"/>
        </w:object>
      </w:r>
      <w:r w:rsidRPr="00D2413F">
        <w:rPr>
          <w:b/>
          <w:color w:val="000000"/>
        </w:rPr>
        <w:t>，</w:t>
      </w:r>
      <w:r w:rsidRPr="00D2413F">
        <w:rPr>
          <w:b/>
          <w:i/>
          <w:color w:val="000000"/>
        </w:rPr>
        <w:t>tan</w:t>
      </w:r>
      <w:r w:rsidRPr="00D2413F">
        <w:rPr>
          <w:b/>
          <w:color w:val="000000"/>
        </w:rPr>
        <w:t>75°=</w:t>
      </w:r>
      <w:r>
        <w:rPr>
          <w:b/>
          <w:color w:val="000000"/>
        </w:rPr>
        <w:object>
          <v:shape id="_x0000_i1074" type="#_x0000_t75" alt="eqId35f9084319e54f21aab3f44e2493b171" style="width:34.51pt;height:18pt" o:oleicon="f" o:ole="" o:preferrelative="t" stroked="f">
            <v:imagedata r:id="rId81" o:title="eqId35f9084319e54f21aab3f44e2493b171"/>
          </v:shape>
          <o:OLEObject Type="Embed" ProgID="Equation.DSMT4" ShapeID="_x0000_i1074" DrawAspect="Content" ObjectID="_1649763135" r:id="rId82"/>
        </w:object>
      </w:r>
      <w:r w:rsidRPr="00D2413F">
        <w:rPr>
          <w:b/>
          <w:color w:val="000000"/>
        </w:rPr>
        <w:t>)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20．（8分）</w:t>
      </w:r>
      <w:r w:rsidRPr="00D2413F">
        <w:rPr>
          <w:b/>
          <w:color w:val="000000"/>
        </w:rPr>
        <w:t>如图，在Rt△ABC中，∠C=90°，O、D分别为AB、AC上的点，经过A、D两点的⊙O分别交于AB、AC于点E、F，且BC与⊙O相切于点D．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（1）求证：</w:t>
      </w:r>
      <w:r>
        <w:rPr>
          <w:b/>
          <w:color w:val="000000"/>
          <w:position w:val="-8"/>
        </w:rPr>
        <w:pict>
          <v:shape id="_x0000_i1075" type="#_x0000_t75" style="width:4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38DE&quot;/&gt;&lt;wsp:rsid wsp:val=&quot;00850032&quot;/&gt;&lt;wsp:rsid wsp:val=&quot;00866906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66906&quot;&gt;&lt;m:oMathPara&gt;&lt;m:oMath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DF&lt;/m:t&gt;&lt;/m:r&gt;&lt;/m:e&gt;&lt;/m:acc&gt;&lt;m:r&gt;&lt;w:rPr&gt;&lt;w:i/&gt;&lt;/w:rPr&gt;&lt;m:t&gt;=&lt;/m:t&gt;&lt;/m:r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DE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3" o:title="" chromakey="white"/>
          </v:shape>
        </w:pict>
      </w:r>
      <w:r w:rsidRPr="00D2413F">
        <w:rPr>
          <w:b/>
          <w:color w:val="000000"/>
        </w:rPr>
        <w:t>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（2）当AC=2，CD=1时，求⊙O的面积．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16.3pt;height:86.21pt;visibility:visible" filled="f" stroked="f">
            <v:imagedata r:id="rId84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21．（8分）</w:t>
      </w:r>
      <w:r w:rsidRPr="00D2413F">
        <w:rPr>
          <w:b/>
          <w:color w:val="000000"/>
        </w:rPr>
        <w:t>如图，在平行四边形ABCD中，E、F分别为边AB、CD的中点，BD是对角线．求证：△ADE≌△CBF；若∠ADB是直角，则四边形BEDF是什么四边形？证明你的结论．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7" type="#_x0000_t75" alt="figure" style="width:135.75pt;height:61.5pt;visibility:visible" filled="f" stroked="f">
            <v:imagedata r:id="rId85" o:title="figure"/>
          </v:shape>
        </w:pi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22．（10分）</w:t>
      </w:r>
      <w:r w:rsidRPr="00D2413F">
        <w:rPr>
          <w:b/>
          <w:color w:val="000000"/>
        </w:rPr>
        <w:t>关于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78" type="#_x0000_t75" alt="eqId3695823bc6d2479492677b41e3af942f" style="width:102pt;height:18pt" o:oleicon="f" o:ole="" o:preferrelative="t" stroked="f">
            <v:imagedata r:id="rId86" o:title=""/>
          </v:shape>
          <o:OLEObject Type="Embed" ProgID="Equation.DSMT4" ShapeID="_x0000_i1078" DrawAspect="Content" ObjectID="_1645246774" r:id="rId87"/>
        </w:object>
      </w:r>
      <w:r w:rsidRPr="00D2413F">
        <w:rPr>
          <w:b/>
          <w:color w:val="000000"/>
        </w:rPr>
        <w:t>有两个实数根，则</w:t>
      </w:r>
      <w:r w:rsidRPr="00D2413F">
        <w:rPr>
          <w:b/>
          <w:i/>
          <w:color w:val="000000"/>
        </w:rPr>
        <w:t>m</w:t>
      </w:r>
      <w:r w:rsidRPr="00D2413F">
        <w:rPr>
          <w:b/>
          <w:color w:val="000000"/>
        </w:rPr>
        <w:t>的取值范围是（　　）</w:t>
      </w:r>
    </w:p>
    <w:p w:rsidR="00D2413F" w:rsidRPr="00D2413F" w:rsidP="00D241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A．</w:t>
      </w:r>
      <w:r w:rsidRPr="00D2413F">
        <w:rPr>
          <w:b/>
          <w:i/>
          <w:color w:val="000000"/>
        </w:rPr>
        <w:t>m</w:t>
      </w:r>
      <w:r w:rsidRPr="00D2413F">
        <w:rPr>
          <w:b/>
          <w:color w:val="000000"/>
        </w:rPr>
        <w:t>≤1</w:t>
        <w:tab/>
        <w:t>B．</w:t>
      </w:r>
      <w:r w:rsidRPr="00D2413F">
        <w:rPr>
          <w:b/>
          <w:i/>
          <w:color w:val="000000"/>
        </w:rPr>
        <w:t>m</w:t>
      </w:r>
      <w:r w:rsidRPr="00D2413F">
        <w:rPr>
          <w:b/>
          <w:color w:val="000000"/>
        </w:rPr>
        <w:t>＜1</w:t>
        <w:tab/>
        <w:t>C．﹣3≤</w:t>
      </w:r>
      <w:r w:rsidRPr="00D2413F">
        <w:rPr>
          <w:b/>
          <w:i/>
          <w:color w:val="000000"/>
        </w:rPr>
        <w:t>m</w:t>
      </w:r>
      <w:r w:rsidRPr="00D2413F">
        <w:rPr>
          <w:b/>
          <w:color w:val="000000"/>
        </w:rPr>
        <w:t>≤1</w:t>
        <w:tab/>
        <w:t>D．﹣3＜</w:t>
      </w:r>
      <w:r w:rsidRPr="00D2413F">
        <w:rPr>
          <w:b/>
          <w:i/>
          <w:color w:val="000000"/>
        </w:rPr>
        <w:t>m</w:t>
      </w:r>
      <w:r w:rsidRPr="00D2413F">
        <w:rPr>
          <w:b/>
          <w:color w:val="000000"/>
        </w:rPr>
        <w:t>＜1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23．（12分）</w:t>
      </w:r>
      <w:r w:rsidRPr="00D2413F">
        <w:rPr>
          <w:b/>
          <w:color w:val="000000"/>
        </w:rPr>
        <w:t>先化简，再求值：</w:t>
      </w:r>
      <w:r>
        <w:rPr>
          <w:b/>
          <w:color w:val="000000"/>
        </w:rPr>
        <w:object>
          <v:shape id="_x0000_i1079" type="#_x0000_t75" alt="eqId34f4c59ad6b142fcb5a40be78e0f450d" style="width:185pt;height:38pt" o:oleicon="f" o:ole="" o:preferrelative="t" stroked="f">
            <v:imagedata r:id="rId88" o:title="eqId34f4c59ad6b142fcb5a40be78e0f450d"/>
          </v:shape>
          <o:OLEObject Type="Embed" ProgID="Equation.DSMT4" ShapeID="_x0000_i1079" DrawAspect="Content" ObjectID="_1645245731" r:id="rId89"/>
        </w:object>
      </w:r>
      <w:r w:rsidRPr="00D2413F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80" type="#_x0000_t75" alt="eqId185bd986038b40399cbf19fc634eeb2d" style="width:33.66pt;height:14.1pt" o:oleicon="f" o:ole="" o:preferrelative="t" stroked="f">
            <v:imagedata r:id="rId90" o:title="eqId185bd986038b40399cbf19fc634eeb2d"/>
          </v:shape>
          <o:OLEObject Type="Embed" ProgID="Equation.DSMT4" ShapeID="_x0000_i1080" DrawAspect="Content" ObjectID="_1645245732" r:id="rId91"/>
        </w:object>
      </w:r>
      <w:r w:rsidRPr="00D2413F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aaf3b5740ff64de89bfc204544dd71a5" style="width:29.4pt;height:15.6pt" o:oleicon="f" o:ole="" o:preferrelative="t" stroked="f">
            <v:imagedata r:id="rId92" o:title="eqIdaaf3b5740ff64de89bfc204544dd71a5"/>
          </v:shape>
          <o:OLEObject Type="Embed" ProgID="Equation.DSMT4" ShapeID="_x0000_i1081" DrawAspect="Content" ObjectID="_1645245733" r:id="rId93"/>
        </w:object>
      </w:r>
      <w:r w:rsidRPr="00D2413F">
        <w:rPr>
          <w:b/>
          <w:color w:val="000000"/>
        </w:rPr>
        <w:t>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24．</w:t>
      </w:r>
      <w:r w:rsidRPr="00D2413F">
        <w:rPr>
          <w:b/>
          <w:color w:val="000000"/>
        </w:rPr>
        <w:t>两家超市同时采取通过摇奖返现金搞促销活动，凡在超市购物满100元的顾客均可以参加摇奖一次．小明和小华对两家超市摇奖的50名顾客获奖情况进行了统计并制成了图表（如图）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25"/>
        <w:gridCol w:w="1626"/>
        <w:gridCol w:w="1626"/>
        <w:gridCol w:w="1626"/>
        <w:gridCol w:w="1626"/>
      </w:tblGrid>
      <w:tr w:rsidTr="00FE0E2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奖金金额</w:t>
            </w:r>
          </w:p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获奖人数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20元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15元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10元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5元</w:t>
            </w:r>
          </w:p>
        </w:tc>
      </w:tr>
      <w:tr w:rsidTr="00FE0E22">
        <w:tblPrEx>
          <w:tblW w:w="5000" w:type="pct"/>
          <w:tblLook w:val="04A0"/>
        </w:tblPrEx>
        <w:trPr>
          <w:cantSplit/>
          <w:trHeight w:val="330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商家甲超市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10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15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20</w:t>
            </w:r>
          </w:p>
        </w:tc>
      </w:tr>
      <w:tr w:rsidTr="00FE0E22">
        <w:tblPrEx>
          <w:tblW w:w="5000" w:type="pct"/>
          <w:tblLook w:val="04A0"/>
        </w:tblPrEx>
        <w:trPr>
          <w:cantSplit/>
          <w:trHeight w:val="330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乙超市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2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20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2413F" w:rsidRPr="00D2413F" w:rsidP="00D241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2413F">
              <w:rPr>
                <w:b/>
                <w:color w:val="000000"/>
              </w:rPr>
              <w:t>25</w:t>
            </w:r>
          </w:p>
        </w:tc>
      </w:tr>
    </w:tbl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（1）在甲超市摇奖的顾客获得奖金金额的中位数是</w:t>
      </w:r>
      <w:r w:rsidRPr="00D2413F">
        <w:rPr>
          <w:b/>
          <w:color w:val="000000"/>
          <w:u w:val="single"/>
        </w:rPr>
        <w:t>　    　</w:t>
      </w:r>
      <w:r w:rsidRPr="00D2413F">
        <w:rPr>
          <w:b/>
          <w:color w:val="000000"/>
        </w:rPr>
        <w:t>，在乙超市摇奖的顾客获得奖金金额的众数是</w:t>
      </w:r>
      <w:r w:rsidRPr="00D2413F">
        <w:rPr>
          <w:b/>
          <w:color w:val="000000"/>
          <w:u w:val="single"/>
        </w:rPr>
        <w:t>　   　</w:t>
      </w:r>
      <w:r w:rsidRPr="00D2413F">
        <w:rPr>
          <w:b/>
          <w:color w:val="000000"/>
        </w:rPr>
        <w:t>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（2）请你补全统计图1；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（3）请你分别求出在甲、乙两超市参加摇奖的50名顾客平均获奖多少元？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（4）图2是甲超市的摇奖转盘，黄区20元、红区15元、蓝区10元、白区5元，如果你购物消费了100元后，参加一次摇奖，那么你获得奖金10元的概率是多少？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299.15pt;height:146.2pt;visibility:visible" filled="f" stroked="f">
            <v:imagedata r:id="rId94" o:title="figure"/>
          </v:shape>
        </w:pict>
      </w:r>
    </w:p>
    <w:p w:rsidR="00D2413F" w:rsidRPr="00D2413F" w:rsidP="00D2413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2413F" w:rsidRPr="00D2413F" w:rsidP="00D2413F">
      <w:pPr>
        <w:jc w:val="center"/>
        <w:rPr>
          <w:rFonts w:ascii="宋体" w:hAnsi="宋体"/>
          <w:b/>
          <w:color w:val="000000"/>
        </w:rPr>
      </w:pPr>
    </w:p>
    <w:p w:rsidR="00D2413F" w:rsidRPr="00D2413F" w:rsidP="00D2413F">
      <w:pPr>
        <w:jc w:val="left"/>
        <w:rPr>
          <w:rFonts w:ascii="宋体" w:hAnsi="宋体"/>
          <w:b/>
          <w:color w:val="000000"/>
        </w:rPr>
      </w:pPr>
      <w:r w:rsidRPr="00D2413F">
        <w:rPr>
          <w:rFonts w:ascii="宋体" w:hAnsi="宋体"/>
          <w:b/>
          <w:color w:val="000000"/>
        </w:rPr>
        <w:t>一、选择题（共10小题，每小题3分，共30分）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2413F">
        <w:rPr>
          <w:rFonts w:ascii="宋体" w:hAnsi="宋体"/>
          <w:b/>
          <w:color w:val="000000"/>
        </w:rPr>
        <w:t>1、</w:t>
      </w:r>
      <w:r w:rsidRPr="00D2413F">
        <w:rPr>
          <w:b/>
          <w:color w:val="000000"/>
        </w:rPr>
        <w:t>D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</w:r>
    </w:p>
    <w:p w:rsidR="00D2413F" w:rsidRPr="00D2413F" w:rsidP="00D2413F">
      <w:pPr>
        <w:spacing w:line="360" w:lineRule="auto"/>
        <w:jc w:val="left"/>
        <w:rPr>
          <w:b/>
          <w:color w:val="000000"/>
        </w:rPr>
      </w:pPr>
      <w:r w:rsidRPr="00D2413F">
        <w:rPr>
          <w:b/>
          <w:color w:val="000000"/>
        </w:rPr>
        <w:t>试题分析：设正圆锥的底面半径是r，则母线长是2r，底面周长是2πr，设正圆锥的侧面展开图的圆心角是n°，则</w:t>
      </w:r>
      <w:r>
        <w:rPr>
          <w:b/>
          <w:color w:val="000000"/>
          <w:position w:val="-24"/>
        </w:rPr>
        <w:pict>
          <v:shape id="_x0000_i1083" type="#_x0000_t75" style="width:2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879B1&quot;/&gt;&lt;wsp:rsid wsp:val=&quot;00850032&quot;/&gt;&lt;wsp:rsid wsp:val=&quot;008D2EAE&quot;/&gt;&lt;wsp:rsid wsp:val=&quot;008F1F6E&quot;/&gt;&lt;wsp:rsid wsp:val=&quot;00911EF2&quot;/&gt;&lt;wsp:rsid wsp:val=&quot;00A12C77&quot;/&gt;&lt;wsp:rsid wsp:val=&quot;00C0151D&quot;/&gt;&lt;wsp:rsid wsp:val=&quot;00C57401&quot;/&gt;&lt;wsp:rsid wsp:val=&quot;00FA2C2C&quot;/&gt;&lt;wsp:rsid wsp:val=&quot;00FF6DA5&quot;/&gt;&lt;/wsp:rsids&gt;&lt;/w:docPr&gt;&lt;w:body&gt;&lt;w:p wsp:rsidR=&quot;00000000&quot; wsp:rsidRDefault=&quot;007879B1&quot;&gt;&lt;m:oMathPara&gt;&lt;m:oMath&gt;&lt;m:f&gt;&lt;m:fPr&gt;&lt;m:ctrlPr/&gt;&lt;/m:fPr&gt;&lt;m:num&gt;&lt;m:r&gt;&lt;w:rPr&gt;&lt;w:i/&gt;&lt;/w:rPr&gt;&lt;m:t&gt;2r·πr&lt;/m:t&gt;&lt;/m:r&gt;&lt;/m:num&gt;&lt;m:den&gt;&lt;m:r&gt;&lt;w:rPr&gt;&lt;w:i/&gt;&lt;/w:rPr&gt;&lt;m:t&gt;18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D2413F">
        <w:rPr>
          <w:b/>
          <w:color w:val="000000"/>
        </w:rPr>
        <w:t>=2πr，解得：n=180°．故选D．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考点：圆锥的计算．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2、</w:t>
      </w:r>
      <w:r w:rsidRPr="00D2413F">
        <w:rPr>
          <w:b/>
          <w:color w:val="000000"/>
        </w:rPr>
        <w:t>B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【分析】根据同一时刻物高与影长成正比可得出结论．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【详解】设竹竿的长度为x尺，</w:t>
      </w:r>
    </w:p>
    <w:p w:rsidR="00D2413F" w:rsidRPr="00D2413F" w:rsidP="00D2413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∵竹竿的影长=一丈五尺=15尺，标杆长=一尺五寸=1.5尺，影长五寸=0.5尺，</w:t>
      </w:r>
    </w:p>
    <w:p w:rsidR="00D2413F" w:rsidRPr="00D2413F" w:rsidP="00D2413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</w:t>
      </w:r>
      <w:r>
        <w:rPr>
          <w:b/>
          <w:color w:val="000000"/>
        </w:rPr>
        <w:object>
          <v:shape id="_x0000_i1084" type="#_x0000_t75" alt="eqIdd02fb83b90ac4e3b84f5f611ebff17ca" style="width:45pt;height:30.75pt" o:oleicon="f" o:ole="" o:preferrelative="t" stroked="f">
            <v:imagedata r:id="rId96" o:title="eqIdd02fb83b90ac4e3b84f5f611ebff17ca"/>
          </v:shape>
          <o:OLEObject Type="Embed" ProgID="Equation.DSMT4" ShapeID="_x0000_i1084" DrawAspect="Content" ObjectID="_1645247611" r:id="rId97"/>
        </w:objec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解得x=45（尺），</w:t>
      </w:r>
    </w:p>
    <w:p w:rsidR="00D2413F" w:rsidRPr="00D2413F" w:rsidP="00D2413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故选B．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【点睛】本题考查了相似三角形的应用举例，熟知同一时刻物髙与影长成正比是解答此题的关键．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3、</w:t>
      </w:r>
      <w:r w:rsidRPr="00D2413F">
        <w:rPr>
          <w:b/>
          <w:color w:val="000000"/>
        </w:rPr>
        <w:t>B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i/>
          <w:color w:val="000000"/>
        </w:rPr>
        <w:t>y</w:t>
      </w:r>
      <w:r w:rsidRPr="00D2413F">
        <w:rPr>
          <w:b/>
          <w:color w:val="000000"/>
        </w:rPr>
        <w:t>&lt;0时，即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轴下方的部分，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∴自变量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的取值范围分两个部分是−1&lt;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&lt;1或</w:t>
      </w:r>
      <w:r w:rsidRPr="00D2413F">
        <w:rPr>
          <w:b/>
          <w:i/>
          <w:color w:val="000000"/>
        </w:rPr>
        <w:t>x</w:t>
      </w:r>
      <w:r w:rsidRPr="00D2413F">
        <w:rPr>
          <w:b/>
          <w:color w:val="000000"/>
        </w:rPr>
        <w:t>&gt;2.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故选B.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4、</w:t>
      </w:r>
      <w:r w:rsidRPr="00D2413F">
        <w:rPr>
          <w:b/>
          <w:color w:val="000000"/>
        </w:rPr>
        <w:t>C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  <w:cr/>
        <w:t>由函数图象可知AB=2×2=4,BC=(6-2) ×2=8,根据矩形的面积公式可求出．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【详解】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由函数图象可知AB=2×2=4,BC=(6-2) ×2=8,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∴矩形</w:t>
      </w:r>
      <w:r>
        <w:rPr>
          <w:b/>
          <w:color w:val="000000"/>
        </w:rPr>
        <w:object>
          <v:shape id="_x0000_i1085" type="#_x0000_t75" alt="eqId9602d943dae04bee9050eb1822dfe7c5" style="width:36pt;height:14.25pt" o:oleicon="f" o:ole="" o:preferrelative="t" stroked="f">
            <v:imagedata r:id="rId98" o:title=""/>
          </v:shape>
          <o:OLEObject Type="Embed" ProgID="Equation.DSMT4" ShapeID="_x0000_i1085" DrawAspect="Content" ObjectID="_1645247645" r:id="rId99"/>
        </w:object>
      </w:r>
      <w:r w:rsidRPr="00D2413F">
        <w:rPr>
          <w:b/>
          <w:color w:val="000000"/>
        </w:rPr>
        <w:t>的面积为4×8=32,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故选:C.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【点睛】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本题考查动点运动问题、矩形面积等知识，根据图形理解△ABP面积变化情况是解题的关键，属于中考常考题型．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5、</w:t>
      </w:r>
      <w:r w:rsidRPr="00D2413F">
        <w:rPr>
          <w:b/>
          <w:color w:val="000000"/>
        </w:rPr>
        <w:t>C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2413F">
        <w:rPr>
          <w:b/>
          <w:color w:val="000000"/>
        </w:rPr>
        <w:t>【解析】</w:t>
        <w:cr/>
        <w:t>直接利用a，b在数轴上的位置，进而分别对各个选项进行分析得出答案．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【详解】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选项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，从数轴上看出，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在﹣1与0之间，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∴﹣1＜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＜0，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故选项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不合题意；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选项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，从数轴上看出，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在原点左侧，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在原点右侧，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＜0，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＞0，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</w:t>
      </w:r>
      <w:r w:rsidRPr="00D2413F">
        <w:rPr>
          <w:b/>
          <w:i/>
          <w:color w:val="000000"/>
        </w:rPr>
        <w:t>ab</w:t>
      </w:r>
      <w:r w:rsidRPr="00D2413F">
        <w:rPr>
          <w:b/>
          <w:color w:val="000000"/>
        </w:rPr>
        <w:t>＜0，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故选项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不合题意；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选项</w:t>
      </w:r>
      <w:r w:rsidRPr="00D2413F">
        <w:rPr>
          <w:b/>
          <w:i/>
          <w:color w:val="000000"/>
        </w:rPr>
        <w:t>C</w:t>
      </w:r>
      <w:r w:rsidRPr="00D2413F">
        <w:rPr>
          <w:b/>
          <w:color w:val="000000"/>
        </w:rPr>
        <w:t>，从数轴上看出，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在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的左侧，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＜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即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﹣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＜0，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故选项</w:t>
      </w:r>
      <w:r w:rsidRPr="00D2413F">
        <w:rPr>
          <w:b/>
          <w:i/>
          <w:color w:val="000000"/>
        </w:rPr>
        <w:t>C</w:t>
      </w:r>
      <w:r w:rsidRPr="00D2413F">
        <w:rPr>
          <w:b/>
          <w:color w:val="000000"/>
        </w:rPr>
        <w:t>符合题意；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选项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，从数轴上看出，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在﹣1与0之间，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∴1＜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＜2，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∴|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|＜|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|，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∵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＜0，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＞0，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所以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+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＝|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|﹣|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|＞0，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故选项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不合题意．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故选：</w:t>
      </w:r>
      <w:r w:rsidRPr="00D2413F">
        <w:rPr>
          <w:b/>
          <w:i/>
          <w:color w:val="000000"/>
        </w:rPr>
        <w:t>C</w:t>
      </w:r>
      <w:r w:rsidRPr="00D2413F">
        <w:rPr>
          <w:b/>
          <w:color w:val="000000"/>
        </w:rPr>
        <w:t>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【点睛】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本题考查数轴和有理数的四则运算，解题的关键是掌握利用数轴表示有理数的大小.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6、</w:t>
      </w:r>
      <w:r w:rsidRPr="00D2413F">
        <w:rPr>
          <w:b/>
          <w:color w:val="000000"/>
        </w:rPr>
        <w:t>C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  <w:cr/>
        <w:t>直接利用一次函数平移规律，即k不变，进而利用一次函数图象的性质得出答案．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【详解】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将一次函数</w:t>
      </w:r>
      <w:r>
        <w:rPr>
          <w:b/>
          <w:color w:val="000000"/>
        </w:rPr>
        <w:object>
          <v:shape id="_x0000_i1086" type="#_x0000_t75" alt="eqId61790e1fbd804db294d2ec2e5a6c6830" style="width:42pt;height:16.21pt" o:oleicon="f" o:ole="" o:preferrelative="t" stroked="f">
            <v:imagedata r:id="rId37" o:title="eqId61790e1fbd804db294d2ec2e5a6c6830"/>
          </v:shape>
          <o:OLEObject Type="Embed" ProgID="Equation.DSMT4" ShapeID="_x0000_i1086" DrawAspect="Content" ObjectID="_1649762112" r:id="rId100"/>
        </w:object>
      </w:r>
      <w:r w:rsidRPr="00D2413F">
        <w:rPr>
          <w:b/>
          <w:color w:val="000000"/>
        </w:rPr>
        <w:t>向下平移2个单位后，得：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7" type="#_x0000_t75" alt="eqIdc108390e89094e3d81046bf4b8dc548a" style="width:57.77pt;height:15.74pt" o:oleicon="f" o:ole="" o:preferrelative="t" stroked="f">
            <v:imagedata r:id="rId101" o:title="eqIdc108390e89094e3d81046bf4b8dc548a"/>
          </v:shape>
          <o:OLEObject Type="Embed" ProgID="Equation.DSMT4" ShapeID="_x0000_i1087" DrawAspect="Content" ObjectID="_1649762113" r:id="rId102"/>
        </w:objec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当</w:t>
      </w:r>
      <w:r>
        <w:rPr>
          <w:b/>
          <w:color w:val="000000"/>
        </w:rPr>
        <w:object>
          <v:shape id="_x0000_i1088" type="#_x0000_t75" alt="eqId8ba9197540c04cb6a2805f8bc9ae3f1d" style="width:27.8pt;height:15.81pt" o:oleicon="f" o:ole="" o:preferrelative="t" stroked="f">
            <v:imagedata r:id="rId39" o:title="eqId8ba9197540c04cb6a2805f8bc9ae3f1d"/>
          </v:shape>
          <o:OLEObject Type="Embed" ProgID="Equation.DSMT4" ShapeID="_x0000_i1088" DrawAspect="Content" ObjectID="_1649762114" r:id="rId103"/>
        </w:object>
      </w:r>
      <w:r w:rsidRPr="00D2413F">
        <w:rPr>
          <w:b/>
          <w:color w:val="000000"/>
        </w:rPr>
        <w:t>时，则：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9" type="#_x0000_t75" alt="eqId3da58700d7534736a33d0ff36d9af45e" style="width:57.01pt;height:13.5pt" o:oleicon="f" o:ole="" o:preferrelative="t" stroked="f">
            <v:imagedata r:id="rId104" o:title="eqId3da58700d7534736a33d0ff36d9af45e"/>
          </v:shape>
          <o:OLEObject Type="Embed" ProgID="Equation.DSMT4" ShapeID="_x0000_i1089" DrawAspect="Content" ObjectID="_1649762115" r:id="rId105"/>
        </w:objec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2413F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090" type="#_x0000_t75" alt="eqIdf7f62979e2ef486b87852a865d830066" style="width:33pt;height:13.5pt" o:oleicon="f" o:ole="" o:preferrelative="t" stroked="f">
            <v:imagedata r:id="rId47" o:title="eqIdf7f62979e2ef486b87852a865d830066"/>
          </v:shape>
          <o:OLEObject Type="Embed" ProgID="Equation.DSMT4" ShapeID="_x0000_i1090" DrawAspect="Content" ObjectID="_1649762116" r:id="rId106"/>
        </w:objec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1" type="#_x0000_t75" alt="eqIdeccbea6c2875460c8d8e1fa31067a0e2" style="width:10.9pt;height:9.8pt" o:oleicon="f" o:ole="" o:preferrelative="t" stroked="f">
            <v:imagedata r:id="rId107" o:title="eqIdeccbea6c2875460c8d8e1fa31067a0e2"/>
          </v:shape>
          <o:OLEObject Type="Embed" ProgID="Equation.DSMT4" ShapeID="_x0000_i1091" DrawAspect="Content" ObjectID="_1649762117" r:id="rId108"/>
        </w:object>
      </w:r>
      <w:r w:rsidRPr="00D2413F">
        <w:rPr>
          <w:b/>
          <w:color w:val="000000"/>
        </w:rPr>
        <w:t>当</w:t>
      </w:r>
      <w:r>
        <w:rPr>
          <w:b/>
          <w:color w:val="000000"/>
        </w:rPr>
        <w:object>
          <v:shape id="_x0000_i1092" type="#_x0000_t75" alt="eqId8ba9197540c04cb6a2805f8bc9ae3f1d" style="width:27.8pt;height:15.81pt" o:oleicon="f" o:ole="" o:preferrelative="t" stroked="f">
            <v:imagedata r:id="rId39" o:title="eqId8ba9197540c04cb6a2805f8bc9ae3f1d"/>
          </v:shape>
          <o:OLEObject Type="Embed" ProgID="Equation.DSMT4" ShapeID="_x0000_i1092" DrawAspect="Content" ObjectID="_1649762118" r:id="rId109"/>
        </w:object>
      </w:r>
      <w:r w:rsidRPr="00D2413F">
        <w:rPr>
          <w:b/>
          <w:color w:val="000000"/>
        </w:rPr>
        <w:t>时，</w:t>
      </w:r>
      <w:r>
        <w:rPr>
          <w:b/>
          <w:color w:val="000000"/>
        </w:rPr>
        <w:object>
          <v:shape id="_x0000_i1093" type="#_x0000_t75" alt="eqIdf7f62979e2ef486b87852a865d830066" style="width:33pt;height:13.5pt" o:oleicon="f" o:ole="" o:preferrelative="t" stroked="f">
            <v:imagedata r:id="rId47" o:title="eqIdf7f62979e2ef486b87852a865d830066"/>
          </v:shape>
          <o:OLEObject Type="Embed" ProgID="Equation.DSMT4" ShapeID="_x0000_i1093" DrawAspect="Content" ObjectID="_1649762119" r:id="rId110"/>
        </w:objec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故选C．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【点睛】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本题主要考查了一次函数平移，解一元一次不等式，正确利用一次函数图象上点的坐标性质得出是解题关键．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7、</w:t>
      </w:r>
      <w:r w:rsidRPr="00D2413F">
        <w:rPr>
          <w:b/>
          <w:color w:val="000000"/>
        </w:rPr>
        <w:t>C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试题分析：根据三视图的意义，可知正视图由5个面，左视图有3个面，俯视图有4个面，故可知主视图的面积最大.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故选C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考点：三视图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8、</w:t>
      </w:r>
      <w:r w:rsidRPr="00D2413F">
        <w:rPr>
          <w:b/>
          <w:color w:val="000000"/>
        </w:rPr>
        <w:t>D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094" type="#_x0000_t75" alt="eqIde388cecfa53b42619ad26e0e2ea85dda" style="width:38.99pt;height:20.26pt" o:oleicon="f" o:ole="" o:preferrelative="t" stroked="f">
            <v:imagedata r:id="rId111" o:title=""/>
          </v:shape>
          <o:OLEObject Type="Embed" ProgID="Equation.DSMT4" ShapeID="_x0000_i1094" DrawAspect="Content" ObjectID="_1645247348" r:id="rId112"/>
        </w:object>
      </w:r>
      <w:r w:rsidRPr="00D2413F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0066b29e2cfb44d19e5c51653e0aa172" style="width:44.26pt;height:33.76pt" o:oleicon="f" o:ole="" o:preferrelative="t" stroked="f">
            <v:imagedata r:id="rId113" o:title=""/>
          </v:shape>
          <o:OLEObject Type="Embed" ProgID="Equation.DSMT4" ShapeID="_x0000_i1095" DrawAspect="Content" ObjectID="_1645247349" r:id="rId114"/>
        </w:object>
      </w:r>
      <w:r w:rsidRPr="00D2413F">
        <w:rPr>
          <w:b/>
          <w:color w:val="000000"/>
        </w:rPr>
        <w:t>代入</w:t>
      </w:r>
      <w:r>
        <w:rPr>
          <w:b/>
          <w:color w:val="000000"/>
        </w:rPr>
        <w:object>
          <v:shape id="_x0000_i1096" type="#_x0000_t75" alt="eqIdee057dde66e348f9a73528f807d5c5b9" style="width:30.75pt;height:30.75pt" o:oleicon="f" o:ole="" o:preferrelative="t" stroked="f">
            <v:imagedata r:id="rId115" o:title=""/>
          </v:shape>
          <o:OLEObject Type="Embed" ProgID="Equation.DSMT4" ShapeID="_x0000_i1096" DrawAspect="Content" ObjectID="_1645247350" r:id="rId116"/>
        </w:object>
      </w:r>
      <w:r w:rsidRPr="00D2413F">
        <w:rPr>
          <w:b/>
          <w:color w:val="000000"/>
        </w:rPr>
        <w:t>，得</w:t>
      </w:r>
      <w:r>
        <w:rPr>
          <w:b/>
          <w:color w:val="000000"/>
        </w:rPr>
        <w:object>
          <v:shape id="_x0000_i1097" type="#_x0000_t75" alt="eqIdb79bd37d475e405c846f058b99353b33" style="width:41.24pt;height:14.25pt" o:oleicon="f" o:ole="" o:preferrelative="t" stroked="f">
            <v:imagedata r:id="rId117" o:title=""/>
          </v:shape>
          <o:OLEObject Type="Embed" ProgID="Equation.DSMT4" ShapeID="_x0000_i1097" DrawAspect="Content" ObjectID="_1645247351" r:id="rId118"/>
        </w:object>
      </w:r>
      <w:r w:rsidRPr="00D2413F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4a66cf44a38747d7914c3fca2d7719ad" style="width:42.74pt;height:30.75pt" o:oleicon="f" o:ole="" o:preferrelative="t" stroked="f">
            <v:imagedata r:id="rId119" o:title=""/>
          </v:shape>
          <o:OLEObject Type="Embed" ProgID="Equation.DSMT4" ShapeID="_x0000_i1098" DrawAspect="Content" ObjectID="_1645247352" r:id="rId120"/>
        </w:object>
      </w:r>
      <w:r w:rsidRPr="00D2413F">
        <w:rPr>
          <w:b/>
          <w:color w:val="000000"/>
        </w:rPr>
        <w:t>，然后分析</w:t>
      </w:r>
      <w:r>
        <w:rPr>
          <w:b/>
          <w:color w:val="000000"/>
        </w:rPr>
        <w:object>
          <v:shape id="_x0000_i1099" type="#_x0000_t75" alt="eqId4d6d7a64f7d74515a6fb379ed1c13c56" style="width:24.75pt;height:14.25pt" o:oleicon="f" o:ole="" o:preferrelative="t" stroked="f">
            <v:imagedata r:id="rId121" o:title=""/>
          </v:shape>
          <o:OLEObject Type="Embed" ProgID="Equation.DSMT4" ShapeID="_x0000_i1099" DrawAspect="Content" ObjectID="_1645247353" r:id="rId122"/>
        </w:object>
      </w:r>
      <w:r w:rsidRPr="00D2413F">
        <w:rPr>
          <w:b/>
          <w:color w:val="000000"/>
        </w:rPr>
        <w:t>与</w:t>
      </w:r>
      <w:r>
        <w:rPr>
          <w:b/>
          <w:color w:val="000000"/>
        </w:rPr>
        <w:object>
          <v:shape id="_x0000_i1100" type="#_x0000_t75" alt="eqId9b783a7beb0c48b6980c81186a780c42" style="width:15pt;height:11.25pt" o:oleicon="f" o:ole="" o:preferrelative="t" stroked="f">
            <v:imagedata r:id="rId123" o:title=""/>
          </v:shape>
          <o:OLEObject Type="Embed" ProgID="Equation.DSMT4" ShapeID="_x0000_i1100" DrawAspect="Content" ObjectID="_1645247354" r:id="rId124"/>
        </w:object>
      </w:r>
      <w:r w:rsidRPr="00D2413F">
        <w:rPr>
          <w:b/>
          <w:color w:val="000000"/>
        </w:rPr>
        <w:t>的正负，即可得到</w:t>
      </w:r>
      <w:r>
        <w:rPr>
          <w:b/>
          <w:color w:val="000000"/>
        </w:rPr>
        <w:object>
          <v:shape id="_x0000_i1101" type="#_x0000_t75" alt="eqIda7213f863e5a4de1829fe0926671dcbc" style="width:84.03pt;height:20.26pt" o:oleicon="f" o:ole="" o:preferrelative="t" stroked="f">
            <v:imagedata r:id="rId125" o:title=""/>
          </v:shape>
          <o:OLEObject Type="Embed" ProgID="Equation.DSMT4" ShapeID="_x0000_i1101" DrawAspect="Content" ObjectID="_1645247355" r:id="rId126"/>
        </w:object>
      </w:r>
      <w:r w:rsidRPr="00D2413F">
        <w:rPr>
          <w:b/>
          <w:color w:val="000000"/>
        </w:rPr>
        <w:t>的大致图象.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【详解】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将</w:t>
      </w:r>
      <w:r>
        <w:rPr>
          <w:b/>
          <w:color w:val="000000"/>
        </w:rPr>
        <w:object>
          <v:shape id="_x0000_i1102" type="#_x0000_t75" alt="eqIde388cecfa53b42619ad26e0e2ea85dda" style="width:38.99pt;height:20.26pt" o:oleicon="f" o:ole="" o:preferrelative="t" stroked="f">
            <v:imagedata r:id="rId111" o:title=""/>
          </v:shape>
          <o:OLEObject Type="Embed" ProgID="Equation.DSMT4" ShapeID="_x0000_i1102" DrawAspect="Content" ObjectID="_1645247356" r:id="rId127"/>
        </w:object>
      </w:r>
      <w:r w:rsidRPr="00D2413F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0066b29e2cfb44d19e5c51653e0aa172" style="width:44.26pt;height:33.76pt" o:oleicon="f" o:ole="" o:preferrelative="t" stroked="f">
            <v:imagedata r:id="rId113" o:title=""/>
          </v:shape>
          <o:OLEObject Type="Embed" ProgID="Equation.DSMT4" ShapeID="_x0000_i1103" DrawAspect="Content" ObjectID="_1645247357" r:id="rId128"/>
        </w:object>
      </w:r>
      <w:r w:rsidRPr="00D2413F">
        <w:rPr>
          <w:b/>
          <w:color w:val="000000"/>
        </w:rPr>
        <w:t>代入</w:t>
      </w:r>
      <w:r>
        <w:rPr>
          <w:b/>
          <w:color w:val="000000"/>
        </w:rPr>
        <w:object>
          <v:shape id="_x0000_i1104" type="#_x0000_t75" alt="eqIdee057dde66e348f9a73528f807d5c5b9" style="width:30.75pt;height:30.75pt" o:oleicon="f" o:ole="" o:preferrelative="t" stroked="f">
            <v:imagedata r:id="rId115" o:title=""/>
          </v:shape>
          <o:OLEObject Type="Embed" ProgID="Equation.DSMT4" ShapeID="_x0000_i1104" DrawAspect="Content" ObjectID="_1645247358" r:id="rId129"/>
        </w:object>
      </w:r>
      <w:r w:rsidRPr="00D2413F">
        <w:rPr>
          <w:b/>
          <w:color w:val="000000"/>
        </w:rPr>
        <w:t>，得</w:t>
      </w:r>
      <w:r>
        <w:rPr>
          <w:b/>
          <w:color w:val="000000"/>
        </w:rPr>
        <w:object>
          <v:shape id="_x0000_i1105" type="#_x0000_t75" alt="eqIdb79bd37d475e405c846f058b99353b33" style="width:41.24pt;height:14.25pt" o:oleicon="f" o:ole="" o:preferrelative="t" stroked="f">
            <v:imagedata r:id="rId117" o:title=""/>
          </v:shape>
          <o:OLEObject Type="Embed" ProgID="Equation.DSMT4" ShapeID="_x0000_i1105" DrawAspect="Content" ObjectID="_1645247359" r:id="rId130"/>
        </w:object>
      </w:r>
      <w:r w:rsidRPr="00D2413F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4a66cf44a38747d7914c3fca2d7719ad" style="width:42.74pt;height:30.75pt" o:oleicon="f" o:ole="" o:preferrelative="t" stroked="f">
            <v:imagedata r:id="rId119" o:title=""/>
          </v:shape>
          <o:OLEObject Type="Embed" ProgID="Equation.DSMT4" ShapeID="_x0000_i1106" DrawAspect="Content" ObjectID="_1645247360" r:id="rId131"/>
        </w:objec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即</w:t>
      </w:r>
      <w:r>
        <w:rPr>
          <w:b/>
          <w:color w:val="000000"/>
        </w:rPr>
        <w:object>
          <v:shape id="_x0000_i1107" type="#_x0000_t75" alt="eqIdea4024ea61c7443198e6a473ebfb3720" style="width:30pt;height:30.75pt" o:oleicon="f" o:ole="" o:preferrelative="t" stroked="f">
            <v:imagedata r:id="rId132" o:title=""/>
          </v:shape>
          <o:OLEObject Type="Embed" ProgID="Equation.DSMT4" ShapeID="_x0000_i1107" DrawAspect="Content" ObjectID="_1645247361" r:id="rId133"/>
        </w:object>
      </w:r>
      <w:r w:rsidRPr="00D2413F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2e784d8eb6e345dd8c2adcae121172c0" style="width:27.75pt;height:11.25pt" o:oleicon="f" o:ole="" o:preferrelative="t" stroked="f">
            <v:imagedata r:id="rId134" o:title=""/>
          </v:shape>
          <o:OLEObject Type="Embed" ProgID="Equation.DSMT4" ShapeID="_x0000_i1108" DrawAspect="Content" ObjectID="_1645247362" r:id="rId135"/>
        </w:object>
      </w:r>
      <w:r w:rsidRPr="00D2413F">
        <w:rPr>
          <w:b/>
          <w:color w:val="000000"/>
        </w:rPr>
        <w:t>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</w:t>
      </w:r>
      <w:r>
        <w:rPr>
          <w:b/>
          <w:color w:val="000000"/>
        </w:rPr>
        <w:object>
          <v:shape id="_x0000_i1109" type="#_x0000_t75" alt="eqIdc7fe3de3a713462591be68069d507b45" style="width:135.73pt;height:33pt" o:oleicon="f" o:ole="" o:preferrelative="t" stroked="f">
            <v:imagedata r:id="rId136" o:title=""/>
          </v:shape>
          <o:OLEObject Type="Embed" ProgID="Equation.DSMT4" ShapeID="_x0000_i1109" DrawAspect="Content" ObjectID="_1645247363" r:id="rId137"/>
        </w:object>
      </w:r>
      <w:r w:rsidRPr="00D2413F">
        <w:rPr>
          <w:b/>
          <w:color w:val="000000"/>
        </w:rPr>
        <w:t>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∵</w:t>
      </w:r>
      <w:r>
        <w:rPr>
          <w:b/>
          <w:color w:val="000000"/>
        </w:rPr>
        <w:object>
          <v:shape id="_x0000_i1110" type="#_x0000_t75" alt="eqId538befba849c413fb018cf03a7a96bf3" style="width:50.25pt;height:14.25pt" o:oleicon="f" o:ole="" o:preferrelative="t" stroked="f">
            <v:imagedata r:id="rId138" o:title=""/>
          </v:shape>
          <o:OLEObject Type="Embed" ProgID="Equation.DSMT4" ShapeID="_x0000_i1110" DrawAspect="Content" ObjectID="_1645247364" r:id="rId139"/>
        </w:object>
      </w:r>
      <w:r w:rsidRPr="00D2413F">
        <w:rPr>
          <w:b/>
          <w:color w:val="000000"/>
        </w:rPr>
        <w:t>，∴</w:t>
      </w:r>
      <w:r>
        <w:rPr>
          <w:b/>
          <w:color w:val="000000"/>
        </w:rPr>
        <w:object>
          <v:shape id="_x0000_i1111" type="#_x0000_t75" alt="eqIda3c5e4625e1441809478aa684204a0f1" style="width:47.24pt;height:15.74pt" o:oleicon="f" o:ole="" o:preferrelative="t" stroked="f">
            <v:imagedata r:id="rId140" o:title=""/>
          </v:shape>
          <o:OLEObject Type="Embed" ProgID="Equation.DSMT4" ShapeID="_x0000_i1111" DrawAspect="Content" ObjectID="_1645247365" r:id="rId141"/>
        </w:object>
      </w:r>
      <w:r w:rsidRPr="00D2413F">
        <w:rPr>
          <w:b/>
          <w:color w:val="000000"/>
        </w:rPr>
        <w:t>，∴</w:t>
      </w:r>
      <w:r>
        <w:rPr>
          <w:b/>
          <w:color w:val="000000"/>
        </w:rPr>
        <w:object>
          <v:shape id="_x0000_i1112" type="#_x0000_t75" alt="eqId639af3fff51d4341a4845a65cc1e8082" style="width:45.77pt;height:15.74pt" o:oleicon="f" o:ole="" o:preferrelative="t" stroked="f">
            <v:imagedata r:id="rId142" o:title=""/>
          </v:shape>
          <o:OLEObject Type="Embed" ProgID="Equation.DSMT4" ShapeID="_x0000_i1112" DrawAspect="Content" ObjectID="_1645247366" r:id="rId143"/>
        </w:object>
      </w:r>
      <w:r w:rsidRPr="00D2413F">
        <w:rPr>
          <w:b/>
          <w:color w:val="000000"/>
        </w:rPr>
        <w:t>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即</w:t>
      </w:r>
      <w:r>
        <w:rPr>
          <w:b/>
          <w:color w:val="000000"/>
        </w:rPr>
        <w:object>
          <v:shape id="_x0000_i1113" type="#_x0000_t75" alt="eqId5a4194949b9d435dac17175cfb42c6dd" style="width:27pt;height:15.74pt" o:oleicon="f" o:ole="" o:preferrelative="t" stroked="f">
            <v:imagedata r:id="rId144" o:title=""/>
          </v:shape>
          <o:OLEObject Type="Embed" ProgID="Equation.DSMT4" ShapeID="_x0000_i1113" DrawAspect="Content" ObjectID="_1645247367" r:id="rId145"/>
        </w:object>
      </w:r>
      <w:r w:rsidRPr="00D2413F">
        <w:rPr>
          <w:b/>
          <w:color w:val="000000"/>
        </w:rPr>
        <w:t>与</w:t>
      </w:r>
      <w:r>
        <w:rPr>
          <w:b/>
          <w:color w:val="000000"/>
        </w:rPr>
        <w:object>
          <v:shape id="_x0000_i1114" type="#_x0000_t75" alt="eqIde705d6cfec9c41488d8c4d47cdc8d434" style="width:9pt;height:11pt" o:oleicon="f" o:ole="" o:preferrelative="t" stroked="f">
            <v:imagedata r:id="rId146" o:title=""/>
          </v:shape>
          <o:OLEObject Type="Embed" ProgID="Equation.DSMT4" ShapeID="_x0000_i1114" DrawAspect="Content" ObjectID="_1645247368" r:id="rId147"/>
        </w:object>
      </w:r>
      <w:r w:rsidRPr="00D2413F">
        <w:rPr>
          <w:b/>
          <w:color w:val="000000"/>
        </w:rPr>
        <w:t>异号．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</w:t>
      </w:r>
      <w:r>
        <w:rPr>
          <w:b/>
          <w:color w:val="000000"/>
        </w:rPr>
        <w:object>
          <v:shape id="_x0000_i1115" type="#_x0000_t75" alt="eqId4e03bda044814d69b3a13a218bd85a9b" style="width:42.74pt;height:14.25pt" o:oleicon="f" o:ole="" o:preferrelative="t" stroked="f">
            <v:imagedata r:id="rId148" o:title=""/>
          </v:shape>
          <o:OLEObject Type="Embed" ProgID="Equation.DSMT4" ShapeID="_x0000_i1115" DrawAspect="Content" ObjectID="_1645247369" r:id="rId149"/>
        </w:object>
      </w:r>
      <w:r w:rsidRPr="00D2413F">
        <w:rPr>
          <w:b/>
          <w:color w:val="000000"/>
        </w:rPr>
        <w:t>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又∵</w:t>
      </w:r>
      <w:r>
        <w:rPr>
          <w:b/>
          <w:color w:val="000000"/>
        </w:rPr>
        <w:object>
          <v:shape id="_x0000_i1116" type="#_x0000_t75" alt="eqIdfb537dc844d7415795db893e1045421b" style="width:33pt;height:14.25pt" o:oleicon="f" o:ole="" o:preferrelative="t" stroked="f">
            <v:imagedata r:id="rId150" o:title=""/>
          </v:shape>
          <o:OLEObject Type="Embed" ProgID="Equation.DSMT4" ShapeID="_x0000_i1116" DrawAspect="Content" ObjectID="_1645247370" r:id="rId151"/>
        </w:objec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故选D．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【点睛】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本题考查了反比例函数图像上点的坐标特征，一次函数的图像与性质，得出</w:t>
      </w:r>
      <w:r>
        <w:rPr>
          <w:b/>
          <w:color w:val="000000"/>
        </w:rPr>
        <w:object>
          <v:shape id="_x0000_i1117" type="#_x0000_t75" alt="eqId4d6d7a64f7d74515a6fb379ed1c13c56" style="width:24.75pt;height:14.25pt" o:oleicon="f" o:ole="" o:preferrelative="t" stroked="f">
            <v:imagedata r:id="rId121" o:title=""/>
          </v:shape>
          <o:OLEObject Type="Embed" ProgID="Equation.DSMT4" ShapeID="_x0000_i1117" DrawAspect="Content" ObjectID="_1645247371" r:id="rId152"/>
        </w:object>
      </w:r>
      <w:r w:rsidRPr="00D2413F">
        <w:rPr>
          <w:b/>
          <w:color w:val="000000"/>
        </w:rPr>
        <w:t>与</w:t>
      </w:r>
      <w:r>
        <w:rPr>
          <w:b/>
          <w:color w:val="000000"/>
        </w:rPr>
        <w:object>
          <v:shape id="_x0000_i1118" type="#_x0000_t75" alt="eqId9b783a7beb0c48b6980c81186a780c42" style="width:15pt;height:11.25pt" o:oleicon="f" o:ole="" o:preferrelative="t" stroked="f">
            <v:imagedata r:id="rId123" o:title=""/>
          </v:shape>
          <o:OLEObject Type="Embed" ProgID="Equation.DSMT4" ShapeID="_x0000_i1118" DrawAspect="Content" ObjectID="_1645247372" r:id="rId153"/>
        </w:object>
      </w:r>
      <w:r w:rsidRPr="00D2413F">
        <w:rPr>
          <w:b/>
          <w:color w:val="000000"/>
        </w:rPr>
        <w:t>的正负是解答本题的关键.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9、</w:t>
      </w:r>
      <w:r w:rsidRPr="00D2413F">
        <w:rPr>
          <w:b/>
          <w:color w:val="000000"/>
        </w:rPr>
        <w:t>D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2413F">
        <w:rPr>
          <w:b/>
          <w:color w:val="000000"/>
        </w:rPr>
        <w:t>分析：根据条形统计图得到各数据的权，然后根据中位数的定义求解．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详解：一共30个数据，第15个数和第16个数都是22，所以中位数是22.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故选D.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点睛：考查中位数的定义，看懂条形统计图是解题的关键.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10、</w:t>
      </w:r>
      <w:r w:rsidRPr="00D2413F">
        <w:rPr>
          <w:b/>
          <w:color w:val="000000"/>
        </w:rPr>
        <w:t>B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  <w:cr/>
        <w:t>由平行四边形的性质得出∠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=∠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=52°，由折叠的性质得：∠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′=∠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=52°，∠</w:t>
      </w:r>
      <w:r w:rsidRPr="00D2413F">
        <w:rPr>
          <w:b/>
          <w:i/>
          <w:color w:val="000000"/>
        </w:rPr>
        <w:t>EAD</w:t>
      </w:r>
      <w:r w:rsidRPr="00D2413F">
        <w:rPr>
          <w:b/>
          <w:color w:val="000000"/>
        </w:rPr>
        <w:t>′=∠</w:t>
      </w:r>
      <w:r w:rsidRPr="00D2413F">
        <w:rPr>
          <w:b/>
          <w:i/>
          <w:color w:val="000000"/>
        </w:rPr>
        <w:t>DAE</w:t>
      </w:r>
      <w:r w:rsidRPr="00D2413F">
        <w:rPr>
          <w:b/>
          <w:color w:val="000000"/>
        </w:rPr>
        <w:t>=20°，由三角形的外角性质求出∠</w:t>
      </w:r>
      <w:r w:rsidRPr="00D2413F">
        <w:rPr>
          <w:b/>
          <w:i/>
          <w:color w:val="000000"/>
        </w:rPr>
        <w:t>AEF</w:t>
      </w:r>
      <w:r w:rsidRPr="00D2413F">
        <w:rPr>
          <w:b/>
          <w:color w:val="000000"/>
        </w:rPr>
        <w:t>=72°，与三角形内角和定理求出∠</w:t>
      </w:r>
      <w:r w:rsidRPr="00D2413F">
        <w:rPr>
          <w:b/>
          <w:i/>
          <w:color w:val="000000"/>
        </w:rPr>
        <w:t>AED</w:t>
      </w:r>
      <w:r w:rsidRPr="00D2413F">
        <w:rPr>
          <w:b/>
          <w:color w:val="000000"/>
        </w:rPr>
        <w:t>′=108°，即可得出∠</w:t>
      </w:r>
      <w:r w:rsidRPr="00D2413F">
        <w:rPr>
          <w:b/>
          <w:i/>
          <w:color w:val="000000"/>
        </w:rPr>
        <w:t>FED</w:t>
      </w:r>
      <w:r w:rsidRPr="00D2413F">
        <w:rPr>
          <w:b/>
          <w:color w:val="000000"/>
        </w:rPr>
        <w:t>′的大小．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【详解】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∵四边形</w:t>
      </w:r>
      <w:r w:rsidRPr="00D2413F">
        <w:rPr>
          <w:b/>
          <w:i/>
          <w:color w:val="000000"/>
        </w:rPr>
        <w:t>ABCD</w:t>
      </w:r>
      <w:r w:rsidRPr="00D2413F">
        <w:rPr>
          <w:b/>
          <w:color w:val="000000"/>
        </w:rPr>
        <w:t>是平行四边形，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=∠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=52°，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由折叠的性质得：∠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′=∠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=52°，∠</w:t>
      </w:r>
      <w:r w:rsidRPr="00D2413F">
        <w:rPr>
          <w:b/>
          <w:i/>
          <w:color w:val="000000"/>
        </w:rPr>
        <w:t>EAD</w:t>
      </w:r>
      <w:r w:rsidRPr="00D2413F">
        <w:rPr>
          <w:b/>
          <w:color w:val="000000"/>
        </w:rPr>
        <w:t>′=∠</w:t>
      </w:r>
      <w:r w:rsidRPr="00D2413F">
        <w:rPr>
          <w:b/>
          <w:i/>
          <w:color w:val="000000"/>
        </w:rPr>
        <w:t>DAE</w:t>
      </w:r>
      <w:r w:rsidRPr="00D2413F">
        <w:rPr>
          <w:b/>
          <w:color w:val="000000"/>
        </w:rPr>
        <w:t>=20°，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∴∠</w:t>
      </w:r>
      <w:r w:rsidRPr="00D2413F">
        <w:rPr>
          <w:b/>
          <w:i/>
          <w:color w:val="000000"/>
        </w:rPr>
        <w:t>AEF</w:t>
      </w:r>
      <w:r w:rsidRPr="00D2413F">
        <w:rPr>
          <w:b/>
          <w:color w:val="000000"/>
        </w:rPr>
        <w:t>=∠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+∠</w:t>
      </w:r>
      <w:r w:rsidRPr="00D2413F">
        <w:rPr>
          <w:b/>
          <w:i/>
          <w:color w:val="000000"/>
        </w:rPr>
        <w:t>DAE</w:t>
      </w:r>
      <w:r w:rsidRPr="00D2413F">
        <w:rPr>
          <w:b/>
          <w:color w:val="000000"/>
        </w:rPr>
        <w:t>=52°+20°=72°，∠</w:t>
      </w:r>
      <w:r w:rsidRPr="00D2413F">
        <w:rPr>
          <w:b/>
          <w:i/>
          <w:color w:val="000000"/>
        </w:rPr>
        <w:t>AED</w:t>
      </w:r>
      <w:r w:rsidRPr="00D2413F">
        <w:rPr>
          <w:b/>
          <w:color w:val="000000"/>
        </w:rPr>
        <w:t>′=180°﹣∠</w:t>
      </w:r>
      <w:r w:rsidRPr="00D2413F">
        <w:rPr>
          <w:b/>
          <w:i/>
          <w:color w:val="000000"/>
        </w:rPr>
        <w:t>EAD</w:t>
      </w:r>
      <w:r w:rsidRPr="00D2413F">
        <w:rPr>
          <w:b/>
          <w:color w:val="000000"/>
        </w:rPr>
        <w:t>′﹣∠</w:t>
      </w:r>
      <w:r w:rsidRPr="00D2413F">
        <w:rPr>
          <w:b/>
          <w:i/>
          <w:color w:val="000000"/>
        </w:rPr>
        <w:t>D</w:t>
      </w:r>
      <w:r w:rsidRPr="00D2413F">
        <w:rPr>
          <w:b/>
          <w:color w:val="000000"/>
        </w:rPr>
        <w:t>′=108°，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∴∠</w:t>
      </w:r>
      <w:r w:rsidRPr="00D2413F">
        <w:rPr>
          <w:b/>
          <w:i/>
          <w:color w:val="000000"/>
        </w:rPr>
        <w:t>FED</w:t>
      </w:r>
      <w:r w:rsidRPr="00D2413F">
        <w:rPr>
          <w:b/>
          <w:color w:val="000000"/>
        </w:rPr>
        <w:t>′=108°﹣72°=36°．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故选B．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【点睛】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本题考查了平行四边形的性质、折叠的性质、三角形的外角性质以及三角形内角和定理；熟练掌握平行四边形的性质和折叠的性质，求出∠</w:t>
      </w:r>
      <w:r w:rsidRPr="00D2413F">
        <w:rPr>
          <w:b/>
          <w:i/>
          <w:color w:val="000000"/>
        </w:rPr>
        <w:t>AEF</w:t>
      </w:r>
      <w:r w:rsidRPr="00D2413F">
        <w:rPr>
          <w:b/>
          <w:color w:val="000000"/>
        </w:rPr>
        <w:t>和∠</w:t>
      </w:r>
      <w:r w:rsidRPr="00D2413F">
        <w:rPr>
          <w:b/>
          <w:i/>
          <w:color w:val="000000"/>
        </w:rPr>
        <w:t>AED</w:t>
      </w:r>
      <w:r w:rsidRPr="00D2413F">
        <w:rPr>
          <w:b/>
          <w:color w:val="000000"/>
        </w:rPr>
        <w:t>′是解决问题的关键．</w:t>
      </w:r>
    </w:p>
    <w:p w:rsidR="00D2413F" w:rsidRPr="00D2413F" w:rsidP="00D2413F">
      <w:pPr>
        <w:jc w:val="left"/>
        <w:rPr>
          <w:rFonts w:ascii="宋体" w:hAnsi="宋体"/>
          <w:b/>
          <w:color w:val="000000"/>
        </w:rPr>
      </w:pPr>
    </w:p>
    <w:p w:rsidR="00D2413F" w:rsidRPr="00D2413F" w:rsidP="00D2413F">
      <w:pPr>
        <w:jc w:val="left"/>
        <w:rPr>
          <w:rFonts w:ascii="宋体" w:hAnsi="宋体"/>
          <w:b/>
          <w:color w:val="000000"/>
        </w:rPr>
      </w:pPr>
      <w:r w:rsidRPr="00D2413F">
        <w:rPr>
          <w:rFonts w:ascii="宋体" w:hAnsi="宋体"/>
          <w:b/>
          <w:color w:val="000000"/>
        </w:rPr>
        <w:t>二、填空题（本大题共6个小题，每小题3分，共18分）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11、</w:t>
      </w:r>
      <w:r w:rsidRPr="00D2413F">
        <w:rPr>
          <w:b/>
          <w:color w:val="000000"/>
        </w:rPr>
        <w:t>1．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试题分析：</w:t>
      </w:r>
      <w:r>
        <w:rPr>
          <w:b/>
          <w:color w:val="000000"/>
        </w:rPr>
        <w:object>
          <v:shape id="_x0000_i1119" type="#_x0000_t75" alt="eqId4bec469b13ae40d38c7b1b916808257b" style="width:111.78pt;height:18.75pt" o:oleicon="f" o:ole="" o:preferrelative="t" stroked="f">
            <v:imagedata r:id="rId62" o:title="eqId4bec469b13ae40d38c7b1b916808257b"/>
          </v:shape>
          <o:OLEObject Type="Embed" ProgID="Equation.DSMT4" ShapeID="_x0000_i1119" DrawAspect="Content" ObjectID="_1645243980" r:id="rId154"/>
        </w:object>
      </w:r>
      <w:r w:rsidRPr="00D2413F">
        <w:rPr>
          <w:b/>
          <w:color w:val="000000"/>
        </w:rPr>
        <w:t>有意义，必须</w:t>
      </w:r>
      <w:r>
        <w:rPr>
          <w:b/>
          <w:color w:val="000000"/>
        </w:rPr>
        <w:object>
          <v:shape id="_x0000_i1120" type="#_x0000_t75" alt="eqId99fc74bc8e074b1caaa2b7cd1f5134c6" style="width:42.74pt;height:14.25pt" o:oleicon="f" o:ole="" o:preferrelative="t" stroked="f">
            <v:imagedata r:id="rId155" o:title="eqId99fc74bc8e074b1caaa2b7cd1f5134c6"/>
          </v:shape>
          <o:OLEObject Type="Embed" ProgID="Equation.DSMT4" ShapeID="_x0000_i1120" DrawAspect="Content" ObjectID="_1645243981" r:id="rId156"/>
        </w:object>
      </w:r>
      <w:r w:rsidRPr="00D2413F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55ea0f5ee4de4bf9875f6743bbb5864a" style="width:42.74pt;height:14.25pt" o:oleicon="f" o:ole="" o:preferrelative="t" stroked="f">
            <v:imagedata r:id="rId157" o:title="eqId55ea0f5ee4de4bf9875f6743bbb5864a"/>
          </v:shape>
          <o:OLEObject Type="Embed" ProgID="Equation.DSMT4" ShapeID="_x0000_i1121" DrawAspect="Content" ObjectID="_1645243982" r:id="rId158"/>
        </w:object>
      </w:r>
      <w:r w:rsidRPr="00D2413F">
        <w:rPr>
          <w:b/>
          <w:color w:val="000000"/>
        </w:rPr>
        <w:t>，解得：x=3，代入得：y=0+0+2=2，∴</w:t>
      </w:r>
      <w:r>
        <w:rPr>
          <w:b/>
          <w:color w:val="000000"/>
        </w:rPr>
        <w:object>
          <v:shape id="_x0000_i1122" type="#_x0000_t75" alt="eqIdc09a790be70b40dd9da71483b8e8a673" style="width:14.25pt;height:15.74pt" o:oleicon="f" o:ole="" o:preferrelative="t" stroked="f">
            <v:imagedata r:id="rId64" o:title="eqIdc09a790be70b40dd9da71483b8e8a673"/>
          </v:shape>
          <o:OLEObject Type="Embed" ProgID="Equation.DSMT4" ShapeID="_x0000_i1122" DrawAspect="Content" ObjectID="_1645243983" r:id="rId159"/>
        </w:object>
      </w:r>
      <w:r w:rsidRPr="00D2413F">
        <w:rPr>
          <w:b/>
          <w:color w:val="000000"/>
        </w:rPr>
        <w:t>=</w:t>
      </w:r>
      <w:r>
        <w:rPr>
          <w:b/>
          <w:color w:val="000000"/>
        </w:rPr>
        <w:object>
          <v:shape id="_x0000_i1123" type="#_x0000_t75" alt="eqId4ab39e00a7b44fbfb6a7fba7e7efe6f2" style="width:12.75pt;height:15.74pt" o:oleicon="f" o:ole="" o:preferrelative="t" stroked="f">
            <v:imagedata r:id="rId160" o:title="eqId4ab39e00a7b44fbfb6a7fba7e7efe6f2"/>
          </v:shape>
          <o:OLEObject Type="Embed" ProgID="Equation.DSMT4" ShapeID="_x0000_i1123" DrawAspect="Content" ObjectID="_1645243984" r:id="rId161"/>
        </w:object>
      </w:r>
      <w:r w:rsidRPr="00D2413F">
        <w:rPr>
          <w:b/>
          <w:color w:val="000000"/>
        </w:rPr>
        <w:t>=1．故答案为1．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考点：二次根式有意义的条件．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rFonts w:ascii="宋体" w:hAnsi="宋体"/>
          <w:b/>
          <w:color w:val="000000"/>
        </w:rPr>
        <w:t>12、</w:t>
      </w:r>
      <w:r>
        <w:rPr>
          <w:b/>
          <w:color w:val="000000"/>
        </w:rPr>
        <w:object>
          <v:shape id="_x0000_i1124" type="#_x0000_t75" alt="eqIde1490df2d2c84688942d45fd01c90a85" style="width:10.9pt;height:31.09pt" o:oleicon="f" o:ole="" o:preferrelative="t" stroked="f">
            <v:imagedata r:id="rId162" o:title="eqIde1490df2d2c84688942d45fd01c90a85"/>
          </v:shape>
          <o:OLEObject Type="Embed" ProgID="Equation.DSMT4" ShapeID="_x0000_i1124" DrawAspect="Content" ObjectID="_1649762023" r:id="rId163"/>
        </w:objec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【解析】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试题解析：</w:t>
      </w:r>
      <w:r>
        <w:rPr>
          <w:b/>
          <w:color w:val="000000"/>
        </w:rPr>
        <w:object>
          <v:shape id="_x0000_i1125" type="#_x0000_t75" alt="eqId708010baa98e4f34b392d85962e7f45c" style="width:45.77pt;height:30.75pt" o:oleicon="f" o:ole="" o:preferrelative="t" stroked="f">
            <v:imagedata r:id="rId164" o:title="eqId708010baa98e4f34b392d85962e7f45c"/>
          </v:shape>
          <o:OLEObject Type="Embed" ProgID="Equation.DSMT4" ShapeID="_x0000_i1125" DrawAspect="Content" ObjectID="_1649762024" r:id="rId165"/>
        </w:object>
      </w:r>
      <w:r w:rsidRPr="00D2413F">
        <w:rPr>
          <w:b/>
          <w:color w:val="000000"/>
        </w:rPr>
        <w:t xml:space="preserve">  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 w:rsidRPr="00D2413F">
        <w:rPr>
          <w:b/>
          <w:color w:val="000000"/>
        </w:rPr>
        <w:t>设</w:t>
      </w:r>
      <w:r w:rsidRPr="00D2413F">
        <w:rPr>
          <w:b/>
          <w:i/>
          <w:color w:val="000000"/>
        </w:rPr>
        <w:t>a</w:t>
      </w:r>
      <w:r w:rsidRPr="00D2413F">
        <w:rPr>
          <w:b/>
          <w:color w:val="000000"/>
        </w:rPr>
        <w:t>=2</w:t>
      </w:r>
      <w:r w:rsidRPr="00D2413F">
        <w:rPr>
          <w:b/>
          <w:i/>
          <w:color w:val="000000"/>
        </w:rPr>
        <w:t>t</w:t>
      </w:r>
      <w:r w:rsidRPr="00D2413F">
        <w:rPr>
          <w:b/>
          <w:color w:val="000000"/>
        </w:rPr>
        <w:t>，</w:t>
      </w:r>
      <w:r w:rsidRPr="00D2413F">
        <w:rPr>
          <w:b/>
          <w:i/>
          <w:color w:val="000000"/>
        </w:rPr>
        <w:t>b</w:t>
      </w:r>
      <w:r w:rsidRPr="00D2413F">
        <w:rPr>
          <w:b/>
          <w:color w:val="000000"/>
        </w:rPr>
        <w:t>=3</w:t>
      </w:r>
      <w:r w:rsidRPr="00D2413F">
        <w:rPr>
          <w:b/>
          <w:i/>
          <w:color w:val="000000"/>
        </w:rPr>
        <w:t>t</w:t>
      </w:r>
      <w:r w:rsidRPr="00D2413F">
        <w:rPr>
          <w:b/>
          <w:color w:val="000000"/>
        </w:rPr>
        <w:t>，</w:t>
      </w:r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6" type="#_x0000_t75" alt="eqIda3551ec01e08405fb1afa058b4b21fd3" style="width:105pt;height:30.75pt" o:oleicon="f" o:ole="" o:preferrelative="t" stroked="f">
            <v:imagedata r:id="rId166" o:title="eqIda3551ec01e08405fb1afa058b4b21fd3"/>
          </v:shape>
          <o:OLEObject Type="Embed" ProgID="Equation.DSMT4" ShapeID="_x0000_i1126" DrawAspect="Content" ObjectID="_1649762025" r:id="rId167"/>
        </w:object>
      </w:r>
      <w:r w:rsidRPr="00D2413F">
        <w:rPr>
          <w:b/>
          <w:color w:val="000000"/>
        </w:rPr>
        <w:t xml:space="preserve"> </w:t>
      </w:r>
      <w:r w:rsidRPr="00D2413F">
        <w:rPr>
          <w:b/>
          <w:color w:val="000000"/>
        </w:rPr>
        <w:br/>
      </w:r>
      <w:r w:rsidRPr="00D2413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https://d.book118.com/396233010222010040</w:t>
        </w:r>
      </w:hyperlink>
    </w:p>
    <w:p w:rsidR="00D2413F" w:rsidRPr="00D2413F" w:rsidP="00D2413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2413F"/>
    <w:rsid w:val="00FA2C2C"/>
    <w:rsid w:val="00FE0E22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oleObject" Target="embeddings/oleObject37.bin" /><Relationship Id="rId101" Type="http://schemas.openxmlformats.org/officeDocument/2006/relationships/image" Target="media/image60.wmf" /><Relationship Id="rId102" Type="http://schemas.openxmlformats.org/officeDocument/2006/relationships/oleObject" Target="embeddings/oleObject38.bin" /><Relationship Id="rId103" Type="http://schemas.openxmlformats.org/officeDocument/2006/relationships/oleObject" Target="embeddings/oleObject39.bin" /><Relationship Id="rId104" Type="http://schemas.openxmlformats.org/officeDocument/2006/relationships/image" Target="media/image61.wmf" /><Relationship Id="rId105" Type="http://schemas.openxmlformats.org/officeDocument/2006/relationships/oleObject" Target="embeddings/oleObject40.bin" /><Relationship Id="rId106" Type="http://schemas.openxmlformats.org/officeDocument/2006/relationships/oleObject" Target="embeddings/oleObject41.bin" /><Relationship Id="rId107" Type="http://schemas.openxmlformats.org/officeDocument/2006/relationships/image" Target="media/image62.wmf" /><Relationship Id="rId108" Type="http://schemas.openxmlformats.org/officeDocument/2006/relationships/oleObject" Target="embeddings/oleObject42.bin" /><Relationship Id="rId109" Type="http://schemas.openxmlformats.org/officeDocument/2006/relationships/oleObject" Target="embeddings/oleObject43.bin" /><Relationship Id="rId11" Type="http://schemas.openxmlformats.org/officeDocument/2006/relationships/image" Target="media/image5.wmf" /><Relationship Id="rId110" Type="http://schemas.openxmlformats.org/officeDocument/2006/relationships/oleObject" Target="embeddings/oleObject44.bin" /><Relationship Id="rId111" Type="http://schemas.openxmlformats.org/officeDocument/2006/relationships/image" Target="media/image63.wmf" /><Relationship Id="rId112" Type="http://schemas.openxmlformats.org/officeDocument/2006/relationships/oleObject" Target="embeddings/oleObject45.bin" /><Relationship Id="rId113" Type="http://schemas.openxmlformats.org/officeDocument/2006/relationships/image" Target="media/image64.wmf" /><Relationship Id="rId114" Type="http://schemas.openxmlformats.org/officeDocument/2006/relationships/oleObject" Target="embeddings/oleObject46.bin" /><Relationship Id="rId115" Type="http://schemas.openxmlformats.org/officeDocument/2006/relationships/image" Target="media/image65.wmf" /><Relationship Id="rId116" Type="http://schemas.openxmlformats.org/officeDocument/2006/relationships/oleObject" Target="embeddings/oleObject47.bin" /><Relationship Id="rId117" Type="http://schemas.openxmlformats.org/officeDocument/2006/relationships/image" Target="media/image66.wmf" /><Relationship Id="rId118" Type="http://schemas.openxmlformats.org/officeDocument/2006/relationships/oleObject" Target="embeddings/oleObject48.bin" /><Relationship Id="rId119" Type="http://schemas.openxmlformats.org/officeDocument/2006/relationships/image" Target="media/image67.wmf" /><Relationship Id="rId12" Type="http://schemas.openxmlformats.org/officeDocument/2006/relationships/oleObject" Target="embeddings/oleObject3.bin" /><Relationship Id="rId120" Type="http://schemas.openxmlformats.org/officeDocument/2006/relationships/oleObject" Target="embeddings/oleObject49.bin" /><Relationship Id="rId121" Type="http://schemas.openxmlformats.org/officeDocument/2006/relationships/image" Target="media/image68.wmf" /><Relationship Id="rId122" Type="http://schemas.openxmlformats.org/officeDocument/2006/relationships/oleObject" Target="embeddings/oleObject50.bin" /><Relationship Id="rId123" Type="http://schemas.openxmlformats.org/officeDocument/2006/relationships/image" Target="media/image69.wmf" /><Relationship Id="rId124" Type="http://schemas.openxmlformats.org/officeDocument/2006/relationships/oleObject" Target="embeddings/oleObject51.bin" /><Relationship Id="rId125" Type="http://schemas.openxmlformats.org/officeDocument/2006/relationships/image" Target="media/image70.wmf" /><Relationship Id="rId126" Type="http://schemas.openxmlformats.org/officeDocument/2006/relationships/oleObject" Target="embeddings/oleObject52.bin" /><Relationship Id="rId127" Type="http://schemas.openxmlformats.org/officeDocument/2006/relationships/oleObject" Target="embeddings/oleObject53.bin" /><Relationship Id="rId128" Type="http://schemas.openxmlformats.org/officeDocument/2006/relationships/oleObject" Target="embeddings/oleObject54.bin" /><Relationship Id="rId129" Type="http://schemas.openxmlformats.org/officeDocument/2006/relationships/oleObject" Target="embeddings/oleObject55.bin" /><Relationship Id="rId13" Type="http://schemas.openxmlformats.org/officeDocument/2006/relationships/image" Target="media/image6.wmf" /><Relationship Id="rId130" Type="http://schemas.openxmlformats.org/officeDocument/2006/relationships/oleObject" Target="embeddings/oleObject56.bin" /><Relationship Id="rId131" Type="http://schemas.openxmlformats.org/officeDocument/2006/relationships/oleObject" Target="embeddings/oleObject57.bin" /><Relationship Id="rId132" Type="http://schemas.openxmlformats.org/officeDocument/2006/relationships/image" Target="media/image71.wmf" /><Relationship Id="rId133" Type="http://schemas.openxmlformats.org/officeDocument/2006/relationships/oleObject" Target="embeddings/oleObject58.bin" /><Relationship Id="rId134" Type="http://schemas.openxmlformats.org/officeDocument/2006/relationships/image" Target="media/image72.wmf" /><Relationship Id="rId135" Type="http://schemas.openxmlformats.org/officeDocument/2006/relationships/oleObject" Target="embeddings/oleObject59.bin" /><Relationship Id="rId136" Type="http://schemas.openxmlformats.org/officeDocument/2006/relationships/image" Target="media/image73.wmf" /><Relationship Id="rId137" Type="http://schemas.openxmlformats.org/officeDocument/2006/relationships/oleObject" Target="embeddings/oleObject60.bin" /><Relationship Id="rId138" Type="http://schemas.openxmlformats.org/officeDocument/2006/relationships/image" Target="media/image74.wmf" /><Relationship Id="rId139" Type="http://schemas.openxmlformats.org/officeDocument/2006/relationships/oleObject" Target="embeddings/oleObject61.bin" /><Relationship Id="rId14" Type="http://schemas.openxmlformats.org/officeDocument/2006/relationships/oleObject" Target="embeddings/oleObject4.bin" /><Relationship Id="rId140" Type="http://schemas.openxmlformats.org/officeDocument/2006/relationships/image" Target="media/image75.wmf" /><Relationship Id="rId141" Type="http://schemas.openxmlformats.org/officeDocument/2006/relationships/oleObject" Target="embeddings/oleObject62.bin" /><Relationship Id="rId142" Type="http://schemas.openxmlformats.org/officeDocument/2006/relationships/image" Target="media/image76.wmf" /><Relationship Id="rId143" Type="http://schemas.openxmlformats.org/officeDocument/2006/relationships/oleObject" Target="embeddings/oleObject63.bin" /><Relationship Id="rId144" Type="http://schemas.openxmlformats.org/officeDocument/2006/relationships/image" Target="media/image77.wmf" /><Relationship Id="rId145" Type="http://schemas.openxmlformats.org/officeDocument/2006/relationships/oleObject" Target="embeddings/oleObject64.bin" /><Relationship Id="rId146" Type="http://schemas.openxmlformats.org/officeDocument/2006/relationships/image" Target="media/image78.wmf" /><Relationship Id="rId147" Type="http://schemas.openxmlformats.org/officeDocument/2006/relationships/oleObject" Target="embeddings/oleObject65.bin" /><Relationship Id="rId148" Type="http://schemas.openxmlformats.org/officeDocument/2006/relationships/image" Target="media/image79.wmf" /><Relationship Id="rId149" Type="http://schemas.openxmlformats.org/officeDocument/2006/relationships/oleObject" Target="embeddings/oleObject66.bin" /><Relationship Id="rId15" Type="http://schemas.openxmlformats.org/officeDocument/2006/relationships/image" Target="media/image7.png" /><Relationship Id="rId150" Type="http://schemas.openxmlformats.org/officeDocument/2006/relationships/image" Target="media/image80.wmf" /><Relationship Id="rId151" Type="http://schemas.openxmlformats.org/officeDocument/2006/relationships/oleObject" Target="embeddings/oleObject67.bin" /><Relationship Id="rId152" Type="http://schemas.openxmlformats.org/officeDocument/2006/relationships/oleObject" Target="embeddings/oleObject68.bin" /><Relationship Id="rId153" Type="http://schemas.openxmlformats.org/officeDocument/2006/relationships/oleObject" Target="embeddings/oleObject69.bin" /><Relationship Id="rId154" Type="http://schemas.openxmlformats.org/officeDocument/2006/relationships/oleObject" Target="embeddings/oleObject70.bin" /><Relationship Id="rId155" Type="http://schemas.openxmlformats.org/officeDocument/2006/relationships/image" Target="media/image81.wmf" /><Relationship Id="rId156" Type="http://schemas.openxmlformats.org/officeDocument/2006/relationships/oleObject" Target="embeddings/oleObject71.bin" /><Relationship Id="rId157" Type="http://schemas.openxmlformats.org/officeDocument/2006/relationships/image" Target="media/image82.wmf" /><Relationship Id="rId158" Type="http://schemas.openxmlformats.org/officeDocument/2006/relationships/oleObject" Target="embeddings/oleObject72.bin" /><Relationship Id="rId159" Type="http://schemas.openxmlformats.org/officeDocument/2006/relationships/oleObject" Target="embeddings/oleObject73.bin" /><Relationship Id="rId16" Type="http://schemas.openxmlformats.org/officeDocument/2006/relationships/image" Target="media/image8.png" /><Relationship Id="rId160" Type="http://schemas.openxmlformats.org/officeDocument/2006/relationships/image" Target="media/image83.wmf" /><Relationship Id="rId161" Type="http://schemas.openxmlformats.org/officeDocument/2006/relationships/oleObject" Target="embeddings/oleObject74.bin" /><Relationship Id="rId162" Type="http://schemas.openxmlformats.org/officeDocument/2006/relationships/image" Target="media/image84.wmf" /><Relationship Id="rId163" Type="http://schemas.openxmlformats.org/officeDocument/2006/relationships/oleObject" Target="embeddings/oleObject75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7.bin" /><Relationship Id="rId168" Type="http://schemas.openxmlformats.org/officeDocument/2006/relationships/hyperlink" Target="https://d.book118.com/396233010222010040" TargetMode="External" /><Relationship Id="rId169" Type="http://schemas.openxmlformats.org/officeDocument/2006/relationships/theme" Target="theme/theme1.xml" /><Relationship Id="rId17" Type="http://schemas.openxmlformats.org/officeDocument/2006/relationships/image" Target="media/image9.wmf" /><Relationship Id="rId170" Type="http://schemas.openxmlformats.org/officeDocument/2006/relationships/styles" Target="styles.xml" /><Relationship Id="rId18" Type="http://schemas.openxmlformats.org/officeDocument/2006/relationships/oleObject" Target="embeddings/oleObject5.bin" /><Relationship Id="rId19" Type="http://schemas.openxmlformats.org/officeDocument/2006/relationships/image" Target="media/image1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oleObject" Target="embeddings/oleObject11.bin" /><Relationship Id="rId29" Type="http://schemas.openxmlformats.org/officeDocument/2006/relationships/image" Target="media/image14.png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1" Type="http://schemas.openxmlformats.org/officeDocument/2006/relationships/oleObject" Target="embeddings/oleObject12.bin" /><Relationship Id="rId32" Type="http://schemas.openxmlformats.org/officeDocument/2006/relationships/image" Target="media/image16.png" /><Relationship Id="rId33" Type="http://schemas.openxmlformats.org/officeDocument/2006/relationships/image" Target="media/image17.wmf" /><Relationship Id="rId34" Type="http://schemas.openxmlformats.org/officeDocument/2006/relationships/oleObject" Target="embeddings/oleObject13.bin" /><Relationship Id="rId35" Type="http://schemas.openxmlformats.org/officeDocument/2006/relationships/image" Target="media/image18.png" /><Relationship Id="rId36" Type="http://schemas.openxmlformats.org/officeDocument/2006/relationships/image" Target="media/image19.png" /><Relationship Id="rId37" Type="http://schemas.openxmlformats.org/officeDocument/2006/relationships/image" Target="media/image20.wmf" /><Relationship Id="rId38" Type="http://schemas.openxmlformats.org/officeDocument/2006/relationships/oleObject" Target="embeddings/oleObject14.bin" /><Relationship Id="rId39" Type="http://schemas.openxmlformats.org/officeDocument/2006/relationships/image" Target="media/image2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1" Type="http://schemas.openxmlformats.org/officeDocument/2006/relationships/image" Target="media/image22.wmf" /><Relationship Id="rId42" Type="http://schemas.openxmlformats.org/officeDocument/2006/relationships/oleObject" Target="embeddings/oleObject16.bin" /><Relationship Id="rId43" Type="http://schemas.openxmlformats.org/officeDocument/2006/relationships/image" Target="media/image23.wmf" /><Relationship Id="rId44" Type="http://schemas.openxmlformats.org/officeDocument/2006/relationships/oleObject" Target="embeddings/oleObject17.bin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0.bin" /><Relationship Id="rId51" Type="http://schemas.openxmlformats.org/officeDocument/2006/relationships/image" Target="media/image27.png" /><Relationship Id="rId52" Type="http://schemas.openxmlformats.org/officeDocument/2006/relationships/image" Target="media/image28.wmf" /><Relationship Id="rId53" Type="http://schemas.openxmlformats.org/officeDocument/2006/relationships/oleObject" Target="embeddings/oleObject21.bin" /><Relationship Id="rId54" Type="http://schemas.openxmlformats.org/officeDocument/2006/relationships/image" Target="media/image29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30.png" /><Relationship Id="rId57" Type="http://schemas.openxmlformats.org/officeDocument/2006/relationships/image" Target="media/image31.png" /><Relationship Id="rId58" Type="http://schemas.openxmlformats.org/officeDocument/2006/relationships/image" Target="media/image32.png" /><Relationship Id="rId59" Type="http://schemas.openxmlformats.org/officeDocument/2006/relationships/image" Target="media/image33.png" /><Relationship Id="rId6" Type="http://schemas.openxmlformats.org/officeDocument/2006/relationships/image" Target="media/image2.png" /><Relationship Id="rId60" Type="http://schemas.openxmlformats.org/officeDocument/2006/relationships/image" Target="media/image34.png" /><Relationship Id="rId61" Type="http://schemas.openxmlformats.org/officeDocument/2006/relationships/image" Target="media/image35.png" /><Relationship Id="rId62" Type="http://schemas.openxmlformats.org/officeDocument/2006/relationships/image" Target="media/image36.wmf" /><Relationship Id="rId63" Type="http://schemas.openxmlformats.org/officeDocument/2006/relationships/oleObject" Target="embeddings/oleObject23.bin" /><Relationship Id="rId64" Type="http://schemas.openxmlformats.org/officeDocument/2006/relationships/image" Target="media/image37.wmf" /><Relationship Id="rId65" Type="http://schemas.openxmlformats.org/officeDocument/2006/relationships/oleObject" Target="embeddings/oleObject24.bin" /><Relationship Id="rId66" Type="http://schemas.openxmlformats.org/officeDocument/2006/relationships/image" Target="media/image38.wmf" /><Relationship Id="rId67" Type="http://schemas.openxmlformats.org/officeDocument/2006/relationships/oleObject" Target="embeddings/oleObject25.bin" /><Relationship Id="rId68" Type="http://schemas.openxmlformats.org/officeDocument/2006/relationships/image" Target="media/image39.wmf" /><Relationship Id="rId69" Type="http://schemas.openxmlformats.org/officeDocument/2006/relationships/oleObject" Target="embeddings/oleObject26.bin" /><Relationship Id="rId7" Type="http://schemas.openxmlformats.org/officeDocument/2006/relationships/image" Target="media/image3.wmf" /><Relationship Id="rId70" Type="http://schemas.openxmlformats.org/officeDocument/2006/relationships/image" Target="media/image40.png" /><Relationship Id="rId71" Type="http://schemas.openxmlformats.org/officeDocument/2006/relationships/image" Target="media/image41.png" /><Relationship Id="rId72" Type="http://schemas.openxmlformats.org/officeDocument/2006/relationships/image" Target="media/image42.png" /><Relationship Id="rId73" Type="http://schemas.openxmlformats.org/officeDocument/2006/relationships/image" Target="media/image43.png" /><Relationship Id="rId74" Type="http://schemas.openxmlformats.org/officeDocument/2006/relationships/image" Target="media/image44.wmf" /><Relationship Id="rId75" Type="http://schemas.openxmlformats.org/officeDocument/2006/relationships/oleObject" Target="embeddings/oleObject27.bin" /><Relationship Id="rId76" Type="http://schemas.openxmlformats.org/officeDocument/2006/relationships/image" Target="media/image45.png" /><Relationship Id="rId77" Type="http://schemas.openxmlformats.org/officeDocument/2006/relationships/image" Target="media/image46.wmf" /><Relationship Id="rId78" Type="http://schemas.openxmlformats.org/officeDocument/2006/relationships/oleObject" Target="embeddings/oleObject28.bin" /><Relationship Id="rId79" Type="http://schemas.openxmlformats.org/officeDocument/2006/relationships/image" Target="media/image47.wmf" /><Relationship Id="rId8" Type="http://schemas.openxmlformats.org/officeDocument/2006/relationships/oleObject" Target="embeddings/oleObject1.bin" /><Relationship Id="rId80" Type="http://schemas.openxmlformats.org/officeDocument/2006/relationships/oleObject" Target="embeddings/oleObject29.bin" /><Relationship Id="rId81" Type="http://schemas.openxmlformats.org/officeDocument/2006/relationships/image" Target="media/image48.wmf" /><Relationship Id="rId82" Type="http://schemas.openxmlformats.org/officeDocument/2006/relationships/oleObject" Target="embeddings/oleObject30.bin" /><Relationship Id="rId83" Type="http://schemas.openxmlformats.org/officeDocument/2006/relationships/image" Target="media/image49.png" /><Relationship Id="rId84" Type="http://schemas.openxmlformats.org/officeDocument/2006/relationships/image" Target="media/image50.png" /><Relationship Id="rId85" Type="http://schemas.openxmlformats.org/officeDocument/2006/relationships/image" Target="media/image51.png" /><Relationship Id="rId86" Type="http://schemas.openxmlformats.org/officeDocument/2006/relationships/image" Target="media/image52.wmf" /><Relationship Id="rId87" Type="http://schemas.openxmlformats.org/officeDocument/2006/relationships/oleObject" Target="embeddings/oleObject31.bin" /><Relationship Id="rId88" Type="http://schemas.openxmlformats.org/officeDocument/2006/relationships/image" Target="media/image53.wmf" /><Relationship Id="rId89" Type="http://schemas.openxmlformats.org/officeDocument/2006/relationships/oleObject" Target="embeddings/oleObject32.bin" /><Relationship Id="rId9" Type="http://schemas.openxmlformats.org/officeDocument/2006/relationships/image" Target="media/image4.wmf" /><Relationship Id="rId90" Type="http://schemas.openxmlformats.org/officeDocument/2006/relationships/image" Target="media/image54.wmf" /><Relationship Id="rId91" Type="http://schemas.openxmlformats.org/officeDocument/2006/relationships/oleObject" Target="embeddings/oleObject33.bin" /><Relationship Id="rId92" Type="http://schemas.openxmlformats.org/officeDocument/2006/relationships/image" Target="media/image55.wmf" /><Relationship Id="rId93" Type="http://schemas.openxmlformats.org/officeDocument/2006/relationships/oleObject" Target="embeddings/oleObject34.bin" /><Relationship Id="rId94" Type="http://schemas.openxmlformats.org/officeDocument/2006/relationships/image" Target="media/image56.png" /><Relationship Id="rId95" Type="http://schemas.openxmlformats.org/officeDocument/2006/relationships/image" Target="media/image57.png" /><Relationship Id="rId96" Type="http://schemas.openxmlformats.org/officeDocument/2006/relationships/image" Target="media/image58.wmf" /><Relationship Id="rId97" Type="http://schemas.openxmlformats.org/officeDocument/2006/relationships/oleObject" Target="embeddings/oleObject35.bin" /><Relationship Id="rId98" Type="http://schemas.openxmlformats.org/officeDocument/2006/relationships/image" Target="media/image59.wmf" /><Relationship Id="rId99" Type="http://schemas.openxmlformats.org/officeDocument/2006/relationships/oleObject" Target="embeddings/oleObject36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1843</Words>
  <Characters>10510</Characters>
  <Application>Microsoft Office Word</Application>
  <DocSecurity>0</DocSecurity>
  <Lines>87</Lines>
  <Paragraphs>24</Paragraphs>
  <ScaleCrop>false</ScaleCrop>
  <Company>zxxk.com</Company>
  <LinksUpToDate>false</LinksUpToDate>
  <CharactersWithSpaces>12329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2023-01-06T11:50:00Z</dcterms:created>
  <dcterms:modified xsi:type="dcterms:W3CDTF">2023-01-06T11:50:00Z</dcterms:modified>
</cp:coreProperties>
</file>