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032F" w14:paraId="223B18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32F" w14:paraId="1D450F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32F" w14:paraId="335498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32F" w:rsidRPr="00E0032F" w14:paraId="71B8FA55" w14:textId="088668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032F">
        <w:rPr>
          <w:rFonts w:ascii="宋体" w:eastAsia="宋体" w:hAnsi="宋体" w:hint="eastAsia"/>
          <w:b/>
          <w:sz w:val="60"/>
        </w:rPr>
        <w:t>钴氧化物项目风险评估报告</w:t>
      </w:r>
    </w:p>
    <w:p w:rsidR="00E0032F" w:rsidP="00E0032F" w14:paraId="532821CE" w14:textId="493783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032F">
        <w:rPr>
          <w:rFonts w:ascii="仿宋" w:eastAsia="仿宋" w:hAnsi="仿宋" w:hint="eastAsia"/>
          <w:b/>
          <w:sz w:val="40"/>
        </w:rPr>
        <w:t>目录</w:t>
      </w:r>
    </w:p>
    <w:p w:rsidR="00E0032F" w14:paraId="7F30D2A4" w14:textId="494D7C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032F" w14:paraId="0F0DC954" w14:textId="21C6A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032F" w14:paraId="1EF156C9" w14:textId="2B931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032F" w14:paraId="2B9B2A7F" w14:textId="18CC6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032F" w14:paraId="7ABA1CEE" w14:textId="28748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032F" w14:paraId="50F4CBA6" w14:textId="3C557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032F" w14:paraId="5A357C70" w14:textId="5C92B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032F" w14:paraId="50F3CC6C" w14:textId="45742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32F" w14:paraId="33F62F1D" w14:textId="2A8DF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32F" w14:paraId="067A4A40" w14:textId="0BEF4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032F" w14:paraId="1C7F1D25" w14:textId="0D2AB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032F" w14:paraId="538DC824" w14:textId="70482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032F" w14:paraId="0143F3A9" w14:textId="46739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032F" w14:paraId="26E7410F" w14:textId="367E9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032F" w14:paraId="10B7ABCD" w14:textId="0AC987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四、评价钴氧化物项目概述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032F" w14:paraId="7146A429" w14:textId="4C2BC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032F" w14:paraId="3E14A26E" w14:textId="7FEF6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(二)、钴氧化物行业企业所在地的自然条件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032F" w14:paraId="38A83CFD" w14:textId="3ED80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032F" w14:paraId="29388663" w14:textId="3B59F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032F" w14:paraId="78883A96" w14:textId="6A606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032F" w14:paraId="1D3C764B" w14:textId="7EC614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032F" w14:paraId="3392E101" w14:textId="7A49D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032F" w14:paraId="24CEC153" w14:textId="0C60DA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032F" w14:paraId="2ADB5E73" w14:textId="28851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032F" w14:paraId="3CC33EB0" w14:textId="2DE12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(二)、评价钴氧化物项目风险分析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032F" w14:paraId="2948C8C5" w14:textId="35D25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032F" w14:paraId="684AF772" w14:textId="72F3F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0032F" w14:paraId="1F03AE00" w14:textId="4DEBF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0032F" w14:paraId="6B370AD1" w14:textId="424E9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032F" w14:paraId="39A6E571" w14:textId="799CE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032F" w14:paraId="52BD0115" w14:textId="1A640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032F" w14:paraId="37DF6516" w14:textId="01BD2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032F" w14:paraId="1035CA65" w14:textId="01DF5B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032F" w14:paraId="7AA25084" w14:textId="36511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032F" w14:paraId="3FF7D143" w14:textId="16351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0032F" w14:paraId="2123D42E" w14:textId="5ABC6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032F" w14:paraId="768F9E35" w14:textId="6E5FC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0032F" w14:paraId="7EB54B9D" w14:textId="2F5AC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0032F" w14:paraId="0C22C9B0" w14:textId="79FFD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0032F" w14:paraId="2DA01DF6" w14:textId="4046A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0032F" w14:paraId="72AA229B" w14:textId="19FAF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0032F" w14:paraId="03FE9603" w14:textId="41014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0032F" w14:paraId="58CDB4C0" w14:textId="0D432E2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032F" w14:paraId="669C0469" w14:textId="171CA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0032F" w14:paraId="0A62281C" w14:textId="7AA0C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九、钴氧化物项目安全现状评价报告的存档与发布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0032F" w14:paraId="72A9663A" w14:textId="25D93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0032F" w14:paraId="67C3B7C7" w14:textId="538C6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0032F" w14:paraId="5A6E3F1C" w14:textId="5658C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0032F" w14:paraId="5277EBA3" w14:textId="23AF5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0032F" w14:paraId="5D97BD94" w14:textId="1A144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_Toc158138899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0032F" w14:paraId="2150D027" w14:textId="432FE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0032F" w14:paraId="344E2589" w14:textId="447CD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0032F" w14:paraId="3502C98B" w14:textId="11BDD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032F" w14:paraId="46FAABFE" w14:textId="0E79B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0032F" w14:paraId="19A50897" w14:textId="7C7C1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0032F" w14:paraId="6B47501C" w14:textId="1957C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0032F" w14:paraId="29D93869" w14:textId="75279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0032F" w14:paraId="0D55DFE7" w14:textId="12306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0032F" w14:paraId="327B4688" w14:textId="1E02C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0032F" w14:paraId="3E4DB04A" w14:textId="098BD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_Toc158138909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0032F" w14:paraId="4570DB67" w14:textId="11E87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0032F" w14:paraId="159DD410" w14:textId="6C38F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0032F" w14:paraId="62DD34E4" w14:textId="2983E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0032F" w14:paraId="5B42E8D1" w14:textId="698FF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0032F" w14:paraId="30EA7989" w14:textId="7B9B424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0032F" w14:paraId="2E454DEB" w14:textId="155C7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0032F" w14:paraId="33CAFF59" w14:textId="7FAF4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十三、钴氧化物项目安全现状评价报告的后续管理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0032F" w14:paraId="0DB2BE0B" w14:textId="47C1C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0032F" w14:paraId="1D317521" w14:textId="2A9BE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0032F" w14:paraId="0D673142" w14:textId="5FBC7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0032F" w14:paraId="4AD96247" w14:textId="64FCE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0032F" w14:paraId="109C2B91" w14:textId="3CB7E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0032F" w14:paraId="5240111F" w14:textId="742D2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0032F" w14:paraId="7EDDBBFB" w14:textId="1CC12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0032F" w14:paraId="1B8197B4" w14:textId="21343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0032F" w14:paraId="55A59042" w14:textId="40C3E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0032F" w14:paraId="4B9C12D6" w14:textId="3E7FF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0032F" w14:paraId="3D8B73EF" w14:textId="0052B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E0032F" w14:paraId="29EB69A6" w14:textId="00A4B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_Toc158138928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0032F" w:rsidP="00E0032F" w14:paraId="20BA9CBC" w14:textId="4740C64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https://d.book118.com/397011060002006042</w:t>
        </w:r>
      </w:hyperlink>
    </w:p>
    <w:p w:rsidR="00E0032F" w:rsidP="00E0032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paraId="53456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32F" w14:paraId="66958D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paraId="2966A388" w14:textId="44B047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032F" w14:paraId="06906E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paraId="3A794F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44B047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44B047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44B047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P="001B0D49" w14:textId="44B047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0032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paraId="5E9705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RPr="00E0032F" w:rsidP="00E0032F" w14:paraId="67C5707A" w14:textId="5ADAD3EE">
    <w:pPr>
      <w:pStyle w:val="Header"/>
      <w:rPr>
        <w:rFonts w:ascii="仿宋" w:eastAsia="仿宋" w:hAnsi="仿宋"/>
      </w:rPr>
    </w:pPr>
    <w:r w:rsidRPr="00E0032F">
      <w:rPr>
        <w:rFonts w:ascii="仿宋" w:eastAsia="仿宋" w:hAnsi="仿宋" w:hint="eastAsia"/>
      </w:rPr>
      <w:t>钴氧化物项目风险评估报告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paraId="329A1F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RPr="00E0032F" w:rsidP="00E0032F" w14:textId="5ADAD3EE">
    <w:pPr>
      <w:pStyle w:val="Header"/>
      <w:rPr>
        <w:rFonts w:ascii="仿宋" w:eastAsia="仿宋" w:hAnsi="仿宋"/>
      </w:rPr>
    </w:pPr>
    <w:r w:rsidRPr="00E0032F">
      <w:rPr>
        <w:rFonts w:ascii="仿宋" w:eastAsia="仿宋" w:hAnsi="仿宋" w:hint="eastAsia"/>
      </w:rPr>
      <w:t>钴氧化物项目风险评估报告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RPr="00E0032F" w:rsidP="00E0032F" w14:textId="5ADAD3EE">
    <w:pPr>
      <w:pStyle w:val="Header"/>
      <w:rPr>
        <w:rFonts w:ascii="仿宋" w:eastAsia="仿宋" w:hAnsi="仿宋"/>
      </w:rPr>
    </w:pPr>
    <w:r w:rsidRPr="00E0032F">
      <w:rPr>
        <w:rFonts w:ascii="仿宋" w:eastAsia="仿宋" w:hAnsi="仿宋" w:hint="eastAsia"/>
      </w:rPr>
      <w:t>钴氧化物项目风险评估报告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RPr="00E0032F" w:rsidP="00E0032F" w14:textId="5ADAD3EE">
    <w:pPr>
      <w:pStyle w:val="Header"/>
      <w:rPr>
        <w:rFonts w:ascii="仿宋" w:eastAsia="仿宋" w:hAnsi="仿宋"/>
      </w:rPr>
    </w:pPr>
    <w:r w:rsidRPr="00E0032F">
      <w:rPr>
        <w:rFonts w:ascii="仿宋" w:eastAsia="仿宋" w:hAnsi="仿宋" w:hint="eastAsia"/>
      </w:rPr>
      <w:t>钴氧化物项目风险评估报告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:rsidRPr="00E0032F" w:rsidP="00E0032F" w14:textId="5ADAD3EE">
    <w:pPr>
      <w:pStyle w:val="Header"/>
      <w:rPr>
        <w:rFonts w:ascii="仿宋" w:eastAsia="仿宋" w:hAnsi="仿宋"/>
      </w:rPr>
    </w:pPr>
    <w:r w:rsidRPr="00E0032F">
      <w:rPr>
        <w:rFonts w:ascii="仿宋" w:eastAsia="仿宋" w:hAnsi="仿宋" w:hint="eastAsia"/>
      </w:rPr>
      <w:t>钴氧化物项目风险评估报告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3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32F"/>
    <w:rsid w:val="001B0D49"/>
    <w:rsid w:val="00E003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4426A3"/>
  <w15:chartTrackingRefBased/>
  <w15:docId w15:val="{49F5518F-4C7B-448D-B214-653EEEB1C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03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03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03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03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03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03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0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03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032F"/>
  </w:style>
  <w:style w:type="paragraph" w:styleId="TOC1">
    <w:name w:val="toc 1"/>
    <w:basedOn w:val="Normal"/>
    <w:next w:val="Normal"/>
    <w:autoRedefine/>
    <w:uiPriority w:val="39"/>
    <w:unhideWhenUsed/>
    <w:rsid w:val="00E0032F"/>
  </w:style>
  <w:style w:type="paragraph" w:styleId="TOC2">
    <w:name w:val="toc 2"/>
    <w:basedOn w:val="Normal"/>
    <w:next w:val="Normal"/>
    <w:autoRedefine/>
    <w:uiPriority w:val="39"/>
    <w:unhideWhenUsed/>
    <w:rsid w:val="00E003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7011060002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6852</Words>
  <Characters>39060</Characters>
  <Application>Microsoft Office Word</Application>
  <DocSecurity>0</DocSecurity>
  <Lines>325</Lines>
  <Paragraphs>91</Paragraphs>
  <ScaleCrop>false</ScaleCrop>
  <Company/>
  <LinksUpToDate>false</LinksUpToDate>
  <CharactersWithSpaces>45821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2024-02-06T11:06:00Z</dcterms:created>
  <dcterms:modified xsi:type="dcterms:W3CDTF">2024-02-06T11:07:00Z</dcterms:modified>
</cp:coreProperties>
</file>