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31CFD" w14:paraId="27CE195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1CFD" w14:paraId="66CC9CD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1CFD" w14:paraId="6AD6A20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31CFD" w:rsidRPr="00B31CFD" w14:paraId="456732ED" w14:textId="60A586A8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31CFD">
        <w:rPr>
          <w:rFonts w:ascii="宋体" w:eastAsia="宋体" w:hAnsi="宋体"/>
          <w:b/>
          <w:sz w:val="60"/>
        </w:rPr>
        <w:t>PA66项目风险分析和评估报告</w:t>
      </w:r>
    </w:p>
    <w:p w:rsidR="00B31CFD" w:rsidP="00B31CFD" w14:paraId="1142D85D" w14:textId="1726C52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31CFD">
        <w:rPr>
          <w:rFonts w:ascii="仿宋" w:eastAsia="仿宋" w:hAnsi="仿宋" w:hint="eastAsia"/>
          <w:b/>
          <w:sz w:val="40"/>
        </w:rPr>
        <w:t>目录</w:t>
      </w:r>
    </w:p>
    <w:p w:rsidR="00B31CFD" w14:paraId="79EF693F" w14:textId="500D648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_Toc158887779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1CFD" w14:paraId="70A57C89" w14:textId="1494E92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1CFD" w14:paraId="17A78E48" w14:textId="1AAE3E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31CFD" w14:paraId="120A1309" w14:textId="1520C0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B31CFD" w14:paraId="2789008F" w14:textId="2F961E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_Toc158887783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31CFD" w14:paraId="4DE741F1" w14:textId="1C493BD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1CFD" w14:paraId="3BD9AC25" w14:textId="5D4ED35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1CFD" w14:paraId="28ADC901" w14:textId="7C77FC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B31CFD" w14:paraId="2E0502BB" w14:textId="07B64F6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_Toc158887787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1CFD" w14:paraId="114691D5" w14:textId="4A7BD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31CFD" w14:paraId="5B55604F" w14:textId="4AEAE5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_Toc158887789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31CFD" w14:paraId="755C9EEC" w14:textId="74803B9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B31CFD" w14:paraId="7D49B6F8" w14:textId="432DC5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B31CFD" w14:paraId="0FFD5663" w14:textId="631CA5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31CFD" w14:paraId="04E7C50C" w14:textId="267F69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31CFD" w14:paraId="4A7F0FDC" w14:textId="156D487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1CFD" w14:paraId="07905519" w14:textId="0026B9A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31CFD" w14:paraId="471D6252" w14:textId="39576F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31CFD" w14:paraId="4D51AD25" w14:textId="4860231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1CFD" w14:paraId="516C379C" w14:textId="49FC74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31CFD" w14:paraId="3F9E4D57" w14:textId="1F53374F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_Toc158887799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B31CFD" w14:paraId="3709CB23" w14:textId="506F2E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_Toc158887800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31CFD" w14:paraId="0DC2D0F7" w14:textId="094AF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31CFD" w14:paraId="05D73FA4" w14:textId="1175A4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_Toc158887802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31CFD" w14:paraId="2DB13AFD" w14:textId="7336C57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1CFD" w14:paraId="0330CF89" w14:textId="51EE535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B31CFD" w14:paraId="02966329" w14:textId="151731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B31CFD" w14:paraId="5E66CBB3" w14:textId="2B1F9C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31CFD" w14:paraId="28A17E85" w14:textId="610188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31CFD" w14:paraId="567F871C" w14:textId="206E96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B31CFD" w14:paraId="756F325B" w14:textId="6478CCA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_Toc158887809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1CFD" w14:paraId="45EBD08F" w14:textId="5EB4FE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B31CFD" w14:paraId="02ACCF66" w14:textId="1E7E0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31CFD" w14:paraId="3A9D408A" w14:textId="68592C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31CFD" w14:paraId="3DC1C8B9" w14:textId="60AEC77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31CFD" w14:paraId="4E3E42D7" w14:textId="2A60B2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_Toc158887814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31CFD" w14:paraId="4596FF95" w14:textId="425DCA7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_Toc158887815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1CFD" w14:paraId="4CD7C9ED" w14:textId="7ACFD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B31CFD" w14:paraId="0D6A57ED" w14:textId="6AEE94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31CFD" w14:paraId="43BBD5DF" w14:textId="7D5B85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B31CFD" w14:paraId="18089D63" w14:textId="31E98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_Toc158887819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31CFD" w14:paraId="1D8A9C7C" w14:textId="554F2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31CFD" w14:paraId="69A1F964" w14:textId="09635278">
      <w:pPr>
        <w:pStyle w:val="TOC1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九、安全与环境信息披露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31CFD" w14:paraId="05E961F3" w14:textId="3EAAB9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_Toc158887822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31CFD" w14:paraId="655F5AFA" w14:textId="119247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_Toc158887823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31CFD" w14:paraId="16320F66" w14:textId="200E5F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_Toc158887824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31CFD" w14:paraId="19858915" w14:textId="185A8D6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_Toc158887825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31CFD" w14:paraId="32E8B9FB" w14:textId="3713714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十、安全与环境责任体系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_Toc158887826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31CFD" w14:paraId="25339360" w14:textId="7D2E72A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(一)、责任分工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B31CFD" w14:paraId="46A97E66" w14:textId="45D477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(二)、安全与环境管理人员配备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31CFD" w14:paraId="6F62F58E" w14:textId="0EFB34F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(三)、责任追究机制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_Toc158887829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B31CFD" w14:paraId="42733502" w14:textId="6DCBDEC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(四)、绩效考核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31CFD" w14:paraId="58C56145" w14:textId="4C8C88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十一、PA66项目安全现状评价报告的存档与发布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_Toc158887831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31CFD" w14:paraId="27318236" w14:textId="53BC82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_Toc158887832 \h </w:instrText>
      </w:r>
      <w:r>
        <w:rPr>
          <w:noProof/>
        </w:rPr>
        <w:fldChar w:fldCharType="separate"/>
      </w:r>
      <w:r>
        <w:rPr>
          <w:noProof/>
        </w:rPr>
        <w:t>63</w:t>
      </w:r>
      <w:r>
        <w:rPr>
          <w:noProof/>
        </w:rPr>
        <w:fldChar w:fldCharType="end"/>
      </w:r>
    </w:p>
    <w:p w:rsidR="00B31CFD" w14:paraId="315D2BE8" w14:textId="6D6CE3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_Toc158887833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B31CFD" w14:paraId="5E6A3866" w14:textId="173D97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_Toc158887834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31CFD" w14:paraId="2C028815" w14:textId="43B11C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_Toc158887835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31CFD" w14:paraId="782B5E19" w14:textId="4AE9561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十二、安全与环境问题的沟通与协调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31CFD" w14:paraId="32C5E86F" w14:textId="4050CA4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(一)、内部沟通机制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_Toc158887837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31CFD" w14:paraId="6D72ADD5" w14:textId="47406A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(二)、外部协调与社会沟通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B31CFD" w14:paraId="6383B778" w14:textId="5070AD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(三)、危机公关处理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_Toc158887839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B31CFD" w14:paraId="4F22506F" w14:textId="254297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31CFD" w14:paraId="727483FE" w14:textId="20595C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_Toc158887841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31CFD" w14:paraId="7AF8A706" w14:textId="1F4C8B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_Toc158887842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B31CFD" w14:paraId="302C85D8" w14:textId="1F5FC0FF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_Toc158887843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B31CFD" w14:paraId="37178244" w14:textId="57D2EA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_Toc158887844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B31CFD" w14:paraId="1BED3988" w14:textId="0AAF659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十四、PA66项目安全现状评价报告的审核与批准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_Toc158887845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31CFD" w14:paraId="76C4CD2D" w14:textId="263EC2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B31CFD" w14:paraId="77002F14" w14:textId="124882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_Toc158887847 \h </w:instrText>
      </w:r>
      <w:r>
        <w:rPr>
          <w:noProof/>
        </w:rPr>
        <w:fldChar w:fldCharType="separate"/>
      </w:r>
      <w:r>
        <w:rPr>
          <w:noProof/>
        </w:rPr>
        <w:t>81</w:t>
      </w:r>
      <w:r>
        <w:rPr>
          <w:noProof/>
        </w:rPr>
        <w:fldChar w:fldCharType="end"/>
      </w:r>
    </w:p>
    <w:p w:rsidR="00B31CFD" w14:paraId="5D1B1CA8" w14:textId="62828C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_Toc158887848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B31CFD" w14:paraId="742745C0" w14:textId="31B566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_Toc158887849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B31CFD" w:rsidP="00B31CFD" w14:paraId="22CA1247" w14:textId="21ABC618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https://d.book118.com/397061036054006044</w:t>
        </w:r>
      </w:hyperlink>
    </w:p>
    <w:p w:rsidR="00B31CFD" w:rsidP="00B31CFD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paraId="6CB25761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CFD" w14:paraId="2C9B137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paraId="10CF09B2" w14:textId="1382A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31CFD" w14:paraId="29D42B7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paraId="15FD5DD4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CF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textId="1382A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31CF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CF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textId="1382A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31CF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CFD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textId="1382A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31CFD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31CFD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P="005E2962" w14:textId="1382AB60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B31CFD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paraId="7CCD9BDF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RPr="00B31CFD" w:rsidP="00B31CFD" w14:paraId="4BF9AA01" w14:textId="34055247">
    <w:pPr>
      <w:pStyle w:val="Header"/>
      <w:rPr>
        <w:rFonts w:ascii="仿宋" w:eastAsia="仿宋" w:hAnsi="仿宋"/>
      </w:rPr>
    </w:pPr>
    <w:r w:rsidRPr="00B31CFD">
      <w:rPr>
        <w:rFonts w:ascii="仿宋" w:eastAsia="仿宋" w:hAnsi="仿宋"/>
      </w:rPr>
      <w:t>PA66项目风险分析和评估报告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paraId="2CFB34E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RPr="00B31CFD" w:rsidP="00B31CFD" w14:textId="34055247">
    <w:pPr>
      <w:pStyle w:val="Header"/>
      <w:rPr>
        <w:rFonts w:ascii="仿宋" w:eastAsia="仿宋" w:hAnsi="仿宋"/>
      </w:rPr>
    </w:pPr>
    <w:r w:rsidRPr="00B31CFD">
      <w:rPr>
        <w:rFonts w:ascii="仿宋" w:eastAsia="仿宋" w:hAnsi="仿宋"/>
      </w:rPr>
      <w:t>PA66项目风险分析和评估报告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RPr="00B31CFD" w:rsidP="00B31CFD" w14:textId="34055247">
    <w:pPr>
      <w:pStyle w:val="Header"/>
      <w:rPr>
        <w:rFonts w:ascii="仿宋" w:eastAsia="仿宋" w:hAnsi="仿宋"/>
      </w:rPr>
    </w:pPr>
    <w:r w:rsidRPr="00B31CFD">
      <w:rPr>
        <w:rFonts w:ascii="仿宋" w:eastAsia="仿宋" w:hAnsi="仿宋"/>
      </w:rPr>
      <w:t>PA66项目风险分析和评估报告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RPr="00B31CFD" w:rsidP="00B31CFD" w14:textId="34055247">
    <w:pPr>
      <w:pStyle w:val="Header"/>
      <w:rPr>
        <w:rFonts w:ascii="仿宋" w:eastAsia="仿宋" w:hAnsi="仿宋"/>
      </w:rPr>
    </w:pPr>
    <w:r w:rsidRPr="00B31CFD">
      <w:rPr>
        <w:rFonts w:ascii="仿宋" w:eastAsia="仿宋" w:hAnsi="仿宋"/>
      </w:rPr>
      <w:t>PA66项目风险分析和评估报告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:rsidRPr="00B31CFD" w:rsidP="00B31CFD" w14:textId="34055247">
    <w:pPr>
      <w:pStyle w:val="Header"/>
      <w:rPr>
        <w:rFonts w:ascii="仿宋" w:eastAsia="仿宋" w:hAnsi="仿宋"/>
      </w:rPr>
    </w:pPr>
    <w:r w:rsidRPr="00B31CFD">
      <w:rPr>
        <w:rFonts w:ascii="仿宋" w:eastAsia="仿宋" w:hAnsi="仿宋"/>
      </w:rPr>
      <w:t>PA66项目风险分析和评估报告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31CF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1CFD"/>
    <w:rsid w:val="005E2962"/>
    <w:rsid w:val="00B31CF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47CFAAC9"/>
  <w15:chartTrackingRefBased/>
  <w15:docId w15:val="{DF3C4F21-5FCE-4079-A9AB-A83FE6F82A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31CF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31CF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31CF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31CF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31CF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31CF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31C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31CF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31CFD"/>
  </w:style>
  <w:style w:type="paragraph" w:styleId="TOC1">
    <w:name w:val="toc 1"/>
    <w:basedOn w:val="Normal"/>
    <w:next w:val="Normal"/>
    <w:autoRedefine/>
    <w:uiPriority w:val="39"/>
    <w:unhideWhenUsed/>
    <w:rsid w:val="00B31CFD"/>
  </w:style>
  <w:style w:type="paragraph" w:styleId="TOC2">
    <w:name w:val="toc 2"/>
    <w:basedOn w:val="Normal"/>
    <w:next w:val="Normal"/>
    <w:autoRedefine/>
    <w:uiPriority w:val="39"/>
    <w:unhideWhenUsed/>
    <w:rsid w:val="00B31CF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397061036054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6506</Words>
  <Characters>37087</Characters>
  <Application>Microsoft Office Word</Application>
  <DocSecurity>0</DocSecurity>
  <Lines>309</Lines>
  <Paragraphs>87</Paragraphs>
  <ScaleCrop>false</ScaleCrop>
  <Company/>
  <LinksUpToDate>false</LinksUpToDate>
  <CharactersWithSpaces>43506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2024-02-15T03:08:00Z</dcterms:created>
  <dcterms:modified xsi:type="dcterms:W3CDTF">2024-02-15T03:09:00Z</dcterms:modified>
</cp:coreProperties>
</file>