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小型工程机械项目规划设计方案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06" w:history="1">
        <w:r>
          <w:rPr>
            <w:rFonts w:ascii="仿宋" w:eastAsia="仿宋" w:hAnsi="仿宋" w:cs="仿宋" w:hint="eastAsia"/>
            <w:lang w:eastAsia="zh-CN"/>
          </w:rPr>
          <w:t>概论</w:t>
        </w:r>
        <w:r>
          <w:tab/>
        </w:r>
        <w:r>
          <w:fldChar w:fldCharType="begin"/>
        </w:r>
        <w:r>
          <w:instrText xml:space="preserve"> PAGEREF _Toc22606 \h </w:instrText>
        </w:r>
        <w:r>
          <w:fldChar w:fldCharType="separate"/>
        </w:r>
        <w:r>
          <w:t>4</w:t>
        </w:r>
        <w:r>
          <w:fldChar w:fldCharType="end"/>
        </w:r>
      </w:hyperlink>
    </w:p>
    <w:p>
      <w:pPr>
        <w:pStyle w:val="TOC1"/>
        <w:tabs>
          <w:tab w:val="right" w:leader="dot" w:pos="8306"/>
        </w:tabs>
      </w:pPr>
      <w:hyperlink w:anchor="_Toc26926" w:history="1">
        <w:r>
          <w:rPr>
            <w:rFonts w:ascii="仿宋" w:eastAsia="仿宋" w:hAnsi="仿宋" w:cs="仿宋" w:hint="eastAsia"/>
            <w:lang w:eastAsia="zh-CN"/>
          </w:rPr>
          <w:t>一、公司概况</w:t>
        </w:r>
        <w:r>
          <w:tab/>
        </w:r>
        <w:r>
          <w:fldChar w:fldCharType="begin"/>
        </w:r>
        <w:r>
          <w:instrText xml:space="preserve"> PAGEREF _Toc26926 \h </w:instrText>
        </w:r>
        <w:r>
          <w:fldChar w:fldCharType="separate"/>
        </w:r>
        <w:r>
          <w:t>4</w:t>
        </w:r>
        <w:r>
          <w:fldChar w:fldCharType="end"/>
        </w:r>
      </w:hyperlink>
    </w:p>
    <w:p>
      <w:pPr>
        <w:pStyle w:val="TOC2"/>
        <w:tabs>
          <w:tab w:val="right" w:leader="dot" w:pos="8306"/>
        </w:tabs>
      </w:pPr>
      <w:hyperlink w:anchor="_Toc9797" w:history="1">
        <w:r>
          <w:rPr>
            <w:rFonts w:ascii="仿宋" w:eastAsia="仿宋" w:hAnsi="仿宋" w:cs="仿宋" w:hint="eastAsia"/>
            <w:lang w:eastAsia="zh-CN"/>
          </w:rPr>
          <w:t>(一)、公司基本信息</w:t>
        </w:r>
        <w:r>
          <w:tab/>
        </w:r>
        <w:r>
          <w:fldChar w:fldCharType="begin"/>
        </w:r>
        <w:r>
          <w:instrText xml:space="preserve"> PAGEREF _Toc9797 \h </w:instrText>
        </w:r>
        <w:r>
          <w:fldChar w:fldCharType="separate"/>
        </w:r>
        <w:r>
          <w:t>4</w:t>
        </w:r>
        <w:r>
          <w:fldChar w:fldCharType="end"/>
        </w:r>
      </w:hyperlink>
    </w:p>
    <w:p>
      <w:pPr>
        <w:pStyle w:val="TOC2"/>
        <w:tabs>
          <w:tab w:val="right" w:leader="dot" w:pos="8306"/>
        </w:tabs>
      </w:pPr>
      <w:hyperlink w:anchor="_Toc26055" w:history="1">
        <w:r>
          <w:rPr>
            <w:rFonts w:ascii="仿宋" w:eastAsia="仿宋" w:hAnsi="仿宋" w:cs="仿宋" w:hint="eastAsia"/>
            <w:lang w:eastAsia="zh-CN"/>
          </w:rPr>
          <w:t>(二)、公司主要财务数据</w:t>
        </w:r>
        <w:r>
          <w:tab/>
        </w:r>
        <w:r>
          <w:fldChar w:fldCharType="begin"/>
        </w:r>
        <w:r>
          <w:instrText xml:space="preserve"> PAGEREF _Toc26055 \h </w:instrText>
        </w:r>
        <w:r>
          <w:fldChar w:fldCharType="separate"/>
        </w:r>
        <w:r>
          <w:t>4</w:t>
        </w:r>
        <w:r>
          <w:fldChar w:fldCharType="end"/>
        </w:r>
      </w:hyperlink>
    </w:p>
    <w:p>
      <w:pPr>
        <w:pStyle w:val="TOC1"/>
        <w:tabs>
          <w:tab w:val="right" w:leader="dot" w:pos="8306"/>
        </w:tabs>
      </w:pPr>
      <w:hyperlink w:anchor="_Toc12575" w:history="1">
        <w:r>
          <w:rPr>
            <w:rFonts w:ascii="仿宋" w:eastAsia="仿宋" w:hAnsi="仿宋" w:cs="仿宋" w:hint="eastAsia"/>
            <w:lang w:eastAsia="zh-CN"/>
          </w:rPr>
          <w:t>二、事故原因分析及事故后果预测</w:t>
        </w:r>
        <w:r>
          <w:tab/>
        </w:r>
        <w:r>
          <w:fldChar w:fldCharType="begin"/>
        </w:r>
        <w:r>
          <w:instrText xml:space="preserve"> PAGEREF _Toc12575 \h </w:instrText>
        </w:r>
        <w:r>
          <w:fldChar w:fldCharType="separate"/>
        </w:r>
        <w:r>
          <w:t>5</w:t>
        </w:r>
        <w:r>
          <w:fldChar w:fldCharType="end"/>
        </w:r>
      </w:hyperlink>
    </w:p>
    <w:p>
      <w:pPr>
        <w:pStyle w:val="TOC2"/>
        <w:tabs>
          <w:tab w:val="right" w:leader="dot" w:pos="8306"/>
        </w:tabs>
      </w:pPr>
      <w:hyperlink w:anchor="_Toc9964" w:history="1">
        <w:r>
          <w:rPr>
            <w:rFonts w:ascii="仿宋" w:eastAsia="仿宋" w:hAnsi="仿宋" w:cs="仿宋" w:hint="eastAsia"/>
            <w:lang w:eastAsia="zh-CN"/>
          </w:rPr>
          <w:t>(一)、事故案例及原因分析</w:t>
        </w:r>
        <w:r>
          <w:tab/>
        </w:r>
        <w:r>
          <w:fldChar w:fldCharType="begin"/>
        </w:r>
        <w:r>
          <w:instrText xml:space="preserve"> PAGEREF _Toc9964 \h </w:instrText>
        </w:r>
        <w:r>
          <w:fldChar w:fldCharType="separate"/>
        </w:r>
        <w:r>
          <w:t>5</w:t>
        </w:r>
        <w:r>
          <w:fldChar w:fldCharType="end"/>
        </w:r>
      </w:hyperlink>
    </w:p>
    <w:p>
      <w:pPr>
        <w:pStyle w:val="TOC2"/>
        <w:tabs>
          <w:tab w:val="right" w:leader="dot" w:pos="8306"/>
        </w:tabs>
      </w:pPr>
      <w:hyperlink w:anchor="_Toc7608" w:history="1">
        <w:r>
          <w:rPr>
            <w:rFonts w:ascii="仿宋" w:eastAsia="仿宋" w:hAnsi="仿宋" w:cs="仿宋" w:hint="eastAsia"/>
            <w:lang w:eastAsia="zh-CN"/>
          </w:rPr>
          <w:t>(二)、事故后果预测</w:t>
        </w:r>
        <w:r>
          <w:tab/>
        </w:r>
        <w:r>
          <w:fldChar w:fldCharType="begin"/>
        </w:r>
        <w:r>
          <w:instrText xml:space="preserve"> PAGEREF _Toc7608 \h </w:instrText>
        </w:r>
        <w:r>
          <w:fldChar w:fldCharType="separate"/>
        </w:r>
        <w:r>
          <w:t>6</w:t>
        </w:r>
        <w:r>
          <w:fldChar w:fldCharType="end"/>
        </w:r>
      </w:hyperlink>
    </w:p>
    <w:p>
      <w:pPr>
        <w:pStyle w:val="TOC1"/>
        <w:tabs>
          <w:tab w:val="right" w:leader="dot" w:pos="8306"/>
        </w:tabs>
      </w:pPr>
      <w:hyperlink w:anchor="_Toc20905" w:history="1">
        <w:r>
          <w:rPr>
            <w:rFonts w:ascii="仿宋" w:eastAsia="仿宋" w:hAnsi="仿宋" w:cs="仿宋" w:hint="eastAsia"/>
            <w:lang w:eastAsia="zh-CN"/>
          </w:rPr>
          <w:t>三、小型工程机械项目基本情况</w:t>
        </w:r>
        <w:r>
          <w:tab/>
        </w:r>
        <w:r>
          <w:fldChar w:fldCharType="begin"/>
        </w:r>
        <w:r>
          <w:instrText xml:space="preserve"> PAGEREF _Toc20905 \h </w:instrText>
        </w:r>
        <w:r>
          <w:fldChar w:fldCharType="separate"/>
        </w:r>
        <w:r>
          <w:t>7</w:t>
        </w:r>
        <w:r>
          <w:fldChar w:fldCharType="end"/>
        </w:r>
      </w:hyperlink>
    </w:p>
    <w:p>
      <w:pPr>
        <w:pStyle w:val="TOC2"/>
        <w:tabs>
          <w:tab w:val="right" w:leader="dot" w:pos="8306"/>
        </w:tabs>
      </w:pPr>
      <w:hyperlink w:anchor="_Toc18949" w:history="1">
        <w:r>
          <w:rPr>
            <w:rFonts w:ascii="仿宋" w:eastAsia="仿宋" w:hAnsi="仿宋" w:cs="仿宋" w:hint="eastAsia"/>
            <w:lang w:eastAsia="zh-CN"/>
          </w:rPr>
          <w:t>(一)、小型工程机械项目名称及小型工程机械项目单位</w:t>
        </w:r>
        <w:r>
          <w:tab/>
        </w:r>
        <w:r>
          <w:fldChar w:fldCharType="begin"/>
        </w:r>
        <w:r>
          <w:instrText xml:space="preserve"> PAGEREF _Toc18949 \h </w:instrText>
        </w:r>
        <w:r>
          <w:fldChar w:fldCharType="separate"/>
        </w:r>
        <w:r>
          <w:t>7</w:t>
        </w:r>
        <w:r>
          <w:fldChar w:fldCharType="end"/>
        </w:r>
      </w:hyperlink>
    </w:p>
    <w:p>
      <w:pPr>
        <w:pStyle w:val="TOC2"/>
        <w:tabs>
          <w:tab w:val="right" w:leader="dot" w:pos="8306"/>
        </w:tabs>
      </w:pPr>
      <w:hyperlink w:anchor="_Toc19668" w:history="1">
        <w:r>
          <w:rPr>
            <w:rFonts w:ascii="仿宋" w:eastAsia="仿宋" w:hAnsi="仿宋" w:cs="仿宋" w:hint="eastAsia"/>
            <w:lang w:eastAsia="zh-CN"/>
          </w:rPr>
          <w:t>(二)、小型工程机械项目建设地点</w:t>
        </w:r>
        <w:r>
          <w:tab/>
        </w:r>
        <w:r>
          <w:fldChar w:fldCharType="begin"/>
        </w:r>
        <w:r>
          <w:instrText xml:space="preserve"> PAGEREF _Toc19668 \h </w:instrText>
        </w:r>
        <w:r>
          <w:fldChar w:fldCharType="separate"/>
        </w:r>
        <w:r>
          <w:t>8</w:t>
        </w:r>
        <w:r>
          <w:fldChar w:fldCharType="end"/>
        </w:r>
      </w:hyperlink>
    </w:p>
    <w:p>
      <w:pPr>
        <w:pStyle w:val="TOC2"/>
        <w:tabs>
          <w:tab w:val="right" w:leader="dot" w:pos="8306"/>
        </w:tabs>
      </w:pPr>
      <w:hyperlink w:anchor="_Toc18291" w:history="1">
        <w:r>
          <w:rPr>
            <w:rFonts w:ascii="仿宋" w:eastAsia="仿宋" w:hAnsi="仿宋" w:cs="仿宋" w:hint="eastAsia"/>
            <w:lang w:eastAsia="zh-CN"/>
          </w:rPr>
          <w:t>(三)、调查与分析的范围</w:t>
        </w:r>
        <w:r>
          <w:tab/>
        </w:r>
        <w:r>
          <w:fldChar w:fldCharType="begin"/>
        </w:r>
        <w:r>
          <w:instrText xml:space="preserve"> PAGEREF _Toc18291 \h </w:instrText>
        </w:r>
        <w:r>
          <w:fldChar w:fldCharType="separate"/>
        </w:r>
        <w:r>
          <w:t>8</w:t>
        </w:r>
        <w:r>
          <w:fldChar w:fldCharType="end"/>
        </w:r>
      </w:hyperlink>
    </w:p>
    <w:p>
      <w:pPr>
        <w:pStyle w:val="TOC2"/>
        <w:tabs>
          <w:tab w:val="right" w:leader="dot" w:pos="8306"/>
        </w:tabs>
      </w:pPr>
      <w:hyperlink w:anchor="_Toc14951" w:history="1">
        <w:r>
          <w:rPr>
            <w:rFonts w:ascii="仿宋" w:eastAsia="仿宋" w:hAnsi="仿宋" w:cs="仿宋" w:hint="eastAsia"/>
            <w:lang w:eastAsia="zh-CN"/>
          </w:rPr>
          <w:t>(四)、参考依据和技术原则</w:t>
        </w:r>
        <w:r>
          <w:tab/>
        </w:r>
        <w:r>
          <w:fldChar w:fldCharType="begin"/>
        </w:r>
        <w:r>
          <w:instrText xml:space="preserve"> PAGEREF _Toc14951 \h </w:instrText>
        </w:r>
        <w:r>
          <w:fldChar w:fldCharType="separate"/>
        </w:r>
        <w:r>
          <w:t>9</w:t>
        </w:r>
        <w:r>
          <w:fldChar w:fldCharType="end"/>
        </w:r>
      </w:hyperlink>
    </w:p>
    <w:p>
      <w:pPr>
        <w:pStyle w:val="TOC2"/>
        <w:tabs>
          <w:tab w:val="right" w:leader="dot" w:pos="8306"/>
        </w:tabs>
      </w:pPr>
      <w:hyperlink w:anchor="_Toc13638" w:history="1">
        <w:r>
          <w:rPr>
            <w:rFonts w:ascii="仿宋" w:eastAsia="仿宋" w:hAnsi="仿宋" w:cs="仿宋" w:hint="eastAsia"/>
            <w:lang w:eastAsia="zh-CN"/>
          </w:rPr>
          <w:t>(五)、规模和范围</w:t>
        </w:r>
        <w:r>
          <w:tab/>
        </w:r>
        <w:r>
          <w:fldChar w:fldCharType="begin"/>
        </w:r>
        <w:r>
          <w:instrText xml:space="preserve"> PAGEREF _Toc13638 \h </w:instrText>
        </w:r>
        <w:r>
          <w:fldChar w:fldCharType="separate"/>
        </w:r>
        <w:r>
          <w:t>11</w:t>
        </w:r>
        <w:r>
          <w:fldChar w:fldCharType="end"/>
        </w:r>
      </w:hyperlink>
    </w:p>
    <w:p>
      <w:pPr>
        <w:pStyle w:val="TOC2"/>
        <w:tabs>
          <w:tab w:val="right" w:leader="dot" w:pos="8306"/>
        </w:tabs>
      </w:pPr>
      <w:hyperlink w:anchor="_Toc5347" w:history="1">
        <w:r>
          <w:rPr>
            <w:rFonts w:ascii="仿宋" w:eastAsia="仿宋" w:hAnsi="仿宋" w:cs="仿宋" w:hint="eastAsia"/>
            <w:lang w:eastAsia="zh-CN"/>
          </w:rPr>
          <w:t>(六)、小型工程机械项目建设进展</w:t>
        </w:r>
        <w:r>
          <w:tab/>
        </w:r>
        <w:r>
          <w:fldChar w:fldCharType="begin"/>
        </w:r>
        <w:r>
          <w:instrText xml:space="preserve"> PAGEREF _Toc5347 \h </w:instrText>
        </w:r>
        <w:r>
          <w:fldChar w:fldCharType="separate"/>
        </w:r>
        <w:r>
          <w:t>11</w:t>
        </w:r>
        <w:r>
          <w:fldChar w:fldCharType="end"/>
        </w:r>
      </w:hyperlink>
    </w:p>
    <w:p>
      <w:pPr>
        <w:pStyle w:val="TOC2"/>
        <w:tabs>
          <w:tab w:val="right" w:leader="dot" w:pos="8306"/>
        </w:tabs>
      </w:pPr>
      <w:hyperlink w:anchor="_Toc25354" w:history="1">
        <w:r>
          <w:rPr>
            <w:rFonts w:ascii="仿宋" w:eastAsia="仿宋" w:hAnsi="仿宋" w:cs="仿宋" w:hint="eastAsia"/>
            <w:lang w:eastAsia="zh-CN"/>
          </w:rPr>
          <w:t>(七)、原材料与设备需求</w:t>
        </w:r>
        <w:r>
          <w:tab/>
        </w:r>
        <w:r>
          <w:fldChar w:fldCharType="begin"/>
        </w:r>
        <w:r>
          <w:instrText xml:space="preserve"> PAGEREF _Toc25354 \h </w:instrText>
        </w:r>
        <w:r>
          <w:fldChar w:fldCharType="separate"/>
        </w:r>
        <w:r>
          <w:t>12</w:t>
        </w:r>
        <w:r>
          <w:fldChar w:fldCharType="end"/>
        </w:r>
      </w:hyperlink>
    </w:p>
    <w:p>
      <w:pPr>
        <w:pStyle w:val="TOC2"/>
        <w:tabs>
          <w:tab w:val="right" w:leader="dot" w:pos="8306"/>
        </w:tabs>
      </w:pPr>
      <w:hyperlink w:anchor="_Toc22671" w:history="1">
        <w:r>
          <w:rPr>
            <w:rFonts w:ascii="仿宋" w:eastAsia="仿宋" w:hAnsi="仿宋" w:cs="仿宋" w:hint="eastAsia"/>
            <w:lang w:eastAsia="zh-CN"/>
          </w:rPr>
          <w:t>(八)、环境影响与可行性</w:t>
        </w:r>
        <w:r>
          <w:tab/>
        </w:r>
        <w:r>
          <w:fldChar w:fldCharType="begin"/>
        </w:r>
        <w:r>
          <w:instrText xml:space="preserve"> PAGEREF _Toc22671 \h </w:instrText>
        </w:r>
        <w:r>
          <w:fldChar w:fldCharType="separate"/>
        </w:r>
        <w:r>
          <w:t>14</w:t>
        </w:r>
        <w:r>
          <w:fldChar w:fldCharType="end"/>
        </w:r>
      </w:hyperlink>
    </w:p>
    <w:p>
      <w:pPr>
        <w:pStyle w:val="TOC2"/>
        <w:tabs>
          <w:tab w:val="right" w:leader="dot" w:pos="8306"/>
        </w:tabs>
      </w:pPr>
      <w:hyperlink w:anchor="_Toc9029" w:history="1">
        <w:r>
          <w:rPr>
            <w:rFonts w:ascii="仿宋" w:eastAsia="仿宋" w:hAnsi="仿宋" w:cs="仿宋" w:hint="eastAsia"/>
            <w:lang w:eastAsia="zh-CN"/>
          </w:rPr>
          <w:t>(九)、预计投资成本</w:t>
        </w:r>
        <w:r>
          <w:tab/>
        </w:r>
        <w:r>
          <w:fldChar w:fldCharType="begin"/>
        </w:r>
        <w:r>
          <w:instrText xml:space="preserve"> PAGEREF _Toc9029 \h </w:instrText>
        </w:r>
        <w:r>
          <w:fldChar w:fldCharType="separate"/>
        </w:r>
        <w:r>
          <w:t>15</w:t>
        </w:r>
        <w:r>
          <w:fldChar w:fldCharType="end"/>
        </w:r>
      </w:hyperlink>
    </w:p>
    <w:p>
      <w:pPr>
        <w:pStyle w:val="TOC2"/>
        <w:tabs>
          <w:tab w:val="right" w:leader="dot" w:pos="8306"/>
        </w:tabs>
      </w:pPr>
      <w:hyperlink w:anchor="_Toc8132" w:history="1">
        <w:r>
          <w:rPr>
            <w:rFonts w:ascii="仿宋" w:eastAsia="仿宋" w:hAnsi="仿宋" w:cs="仿宋" w:hint="eastAsia"/>
            <w:lang w:eastAsia="zh-CN"/>
          </w:rPr>
          <w:t>(十)、1小型工程机械项目关键技术与经济指标</w:t>
        </w:r>
        <w:r>
          <w:tab/>
        </w:r>
        <w:r>
          <w:fldChar w:fldCharType="begin"/>
        </w:r>
        <w:r>
          <w:instrText xml:space="preserve"> PAGEREF _Toc8132 \h </w:instrText>
        </w:r>
        <w:r>
          <w:fldChar w:fldCharType="separate"/>
        </w:r>
        <w:r>
          <w:t>16</w:t>
        </w:r>
        <w:r>
          <w:fldChar w:fldCharType="end"/>
        </w:r>
      </w:hyperlink>
    </w:p>
    <w:p>
      <w:pPr>
        <w:pStyle w:val="TOC2"/>
        <w:tabs>
          <w:tab w:val="right" w:leader="dot" w:pos="8306"/>
        </w:tabs>
      </w:pPr>
      <w:hyperlink w:anchor="_Toc14610" w:history="1">
        <w:r>
          <w:rPr>
            <w:rFonts w:ascii="仿宋" w:eastAsia="仿宋" w:hAnsi="仿宋" w:cs="仿宋" w:hint="eastAsia"/>
            <w:lang w:eastAsia="zh-CN"/>
          </w:rPr>
          <w:t>(十一)、1总结与建议</w:t>
        </w:r>
        <w:r>
          <w:tab/>
        </w:r>
        <w:r>
          <w:fldChar w:fldCharType="begin"/>
        </w:r>
        <w:r>
          <w:instrText xml:space="preserve"> PAGEREF _Toc14610 \h </w:instrText>
        </w:r>
        <w:r>
          <w:fldChar w:fldCharType="separate"/>
        </w:r>
        <w:r>
          <w:t>17</w:t>
        </w:r>
        <w:r>
          <w:fldChar w:fldCharType="end"/>
        </w:r>
      </w:hyperlink>
    </w:p>
    <w:p>
      <w:pPr>
        <w:pStyle w:val="TOC1"/>
        <w:tabs>
          <w:tab w:val="right" w:leader="dot" w:pos="8306"/>
        </w:tabs>
      </w:pPr>
      <w:hyperlink w:anchor="_Toc4790" w:history="1">
        <w:r>
          <w:rPr>
            <w:rFonts w:ascii="仿宋" w:eastAsia="仿宋" w:hAnsi="仿宋" w:cs="仿宋" w:hint="eastAsia"/>
            <w:lang w:eastAsia="zh-CN"/>
          </w:rPr>
          <w:t>四、小型工程机械项目概论</w:t>
        </w:r>
        <w:r>
          <w:tab/>
        </w:r>
        <w:r>
          <w:fldChar w:fldCharType="begin"/>
        </w:r>
        <w:r>
          <w:instrText xml:space="preserve"> PAGEREF _Toc4790 \h </w:instrText>
        </w:r>
        <w:r>
          <w:fldChar w:fldCharType="separate"/>
        </w:r>
        <w:r>
          <w:t>18</w:t>
        </w:r>
        <w:r>
          <w:fldChar w:fldCharType="end"/>
        </w:r>
      </w:hyperlink>
    </w:p>
    <w:p>
      <w:pPr>
        <w:pStyle w:val="TOC2"/>
        <w:tabs>
          <w:tab w:val="right" w:leader="dot" w:pos="8306"/>
        </w:tabs>
      </w:pPr>
      <w:hyperlink w:anchor="_Toc24403" w:history="1">
        <w:r>
          <w:rPr>
            <w:rFonts w:ascii="仿宋" w:eastAsia="仿宋" w:hAnsi="仿宋" w:cs="仿宋" w:hint="eastAsia"/>
            <w:lang w:eastAsia="zh-CN"/>
          </w:rPr>
          <w:t>(一)、小型工程机械项目申报单位概况</w:t>
        </w:r>
        <w:r>
          <w:tab/>
        </w:r>
        <w:r>
          <w:fldChar w:fldCharType="begin"/>
        </w:r>
        <w:r>
          <w:instrText xml:space="preserve"> PAGEREF _Toc24403 \h </w:instrText>
        </w:r>
        <w:r>
          <w:fldChar w:fldCharType="separate"/>
        </w:r>
        <w:r>
          <w:t>18</w:t>
        </w:r>
        <w:r>
          <w:fldChar w:fldCharType="end"/>
        </w:r>
      </w:hyperlink>
    </w:p>
    <w:p>
      <w:pPr>
        <w:pStyle w:val="TOC2"/>
        <w:tabs>
          <w:tab w:val="right" w:leader="dot" w:pos="8306"/>
        </w:tabs>
      </w:pPr>
      <w:hyperlink w:anchor="_Toc20047" w:history="1">
        <w:r>
          <w:rPr>
            <w:rFonts w:ascii="仿宋" w:eastAsia="仿宋" w:hAnsi="仿宋" w:cs="仿宋" w:hint="eastAsia"/>
            <w:lang w:eastAsia="zh-CN"/>
          </w:rPr>
          <w:t>(二)、小型工程机械项目概况</w:t>
        </w:r>
        <w:r>
          <w:tab/>
        </w:r>
        <w:r>
          <w:fldChar w:fldCharType="begin"/>
        </w:r>
        <w:r>
          <w:instrText xml:space="preserve"> PAGEREF _Toc20047 \h </w:instrText>
        </w:r>
        <w:r>
          <w:fldChar w:fldCharType="separate"/>
        </w:r>
        <w:r>
          <w:t>19</w:t>
        </w:r>
        <w:r>
          <w:fldChar w:fldCharType="end"/>
        </w:r>
      </w:hyperlink>
    </w:p>
    <w:p>
      <w:pPr>
        <w:pStyle w:val="TOC1"/>
        <w:tabs>
          <w:tab w:val="right" w:leader="dot" w:pos="8306"/>
        </w:tabs>
      </w:pPr>
      <w:hyperlink w:anchor="_Toc7824" w:history="1">
        <w:r>
          <w:rPr>
            <w:rFonts w:ascii="仿宋" w:eastAsia="仿宋" w:hAnsi="仿宋" w:cs="仿宋" w:hint="eastAsia"/>
            <w:lang w:eastAsia="zh-CN"/>
          </w:rPr>
          <w:t>五、地理位置与选址分析</w:t>
        </w:r>
        <w:r>
          <w:tab/>
        </w:r>
        <w:r>
          <w:fldChar w:fldCharType="begin"/>
        </w:r>
        <w:r>
          <w:instrText xml:space="preserve"> PAGEREF _Toc7824 \h </w:instrText>
        </w:r>
        <w:r>
          <w:fldChar w:fldCharType="separate"/>
        </w:r>
        <w:r>
          <w:t>22</w:t>
        </w:r>
        <w:r>
          <w:fldChar w:fldCharType="end"/>
        </w:r>
      </w:hyperlink>
    </w:p>
    <w:p>
      <w:pPr>
        <w:pStyle w:val="TOC2"/>
        <w:tabs>
          <w:tab w:val="right" w:leader="dot" w:pos="8306"/>
        </w:tabs>
      </w:pPr>
      <w:hyperlink w:anchor="_Toc17178" w:history="1">
        <w:r>
          <w:rPr>
            <w:rFonts w:ascii="仿宋" w:eastAsia="仿宋" w:hAnsi="仿宋" w:cs="仿宋" w:hint="eastAsia"/>
            <w:lang w:eastAsia="zh-CN"/>
          </w:rPr>
          <w:t>(一)、选址原则与考虑因素</w:t>
        </w:r>
        <w:r>
          <w:tab/>
        </w:r>
        <w:r>
          <w:fldChar w:fldCharType="begin"/>
        </w:r>
        <w:r>
          <w:instrText xml:space="preserve"> PAGEREF _Toc17178 \h </w:instrText>
        </w:r>
        <w:r>
          <w:fldChar w:fldCharType="separate"/>
        </w:r>
        <w:r>
          <w:t>22</w:t>
        </w:r>
        <w:r>
          <w:fldChar w:fldCharType="end"/>
        </w:r>
      </w:hyperlink>
    </w:p>
    <w:p>
      <w:pPr>
        <w:pStyle w:val="TOC2"/>
        <w:tabs>
          <w:tab w:val="right" w:leader="dot" w:pos="8306"/>
        </w:tabs>
      </w:pPr>
      <w:hyperlink w:anchor="_Toc3783" w:history="1">
        <w:r>
          <w:rPr>
            <w:rFonts w:ascii="仿宋" w:eastAsia="仿宋" w:hAnsi="仿宋" w:cs="仿宋" w:hint="eastAsia"/>
            <w:lang w:eastAsia="zh-CN"/>
          </w:rPr>
          <w:t>(二)、地区概况</w:t>
        </w:r>
        <w:r>
          <w:tab/>
        </w:r>
        <w:r>
          <w:fldChar w:fldCharType="begin"/>
        </w:r>
        <w:r>
          <w:instrText xml:space="preserve"> PAGEREF _Toc3783 \h </w:instrText>
        </w:r>
        <w:r>
          <w:fldChar w:fldCharType="separate"/>
        </w:r>
        <w:r>
          <w:t>23</w:t>
        </w:r>
        <w:r>
          <w:fldChar w:fldCharType="end"/>
        </w:r>
      </w:hyperlink>
    </w:p>
    <w:p>
      <w:pPr>
        <w:pStyle w:val="TOC2"/>
        <w:tabs>
          <w:tab w:val="right" w:leader="dot" w:pos="8306"/>
        </w:tabs>
      </w:pPr>
      <w:hyperlink w:anchor="_Toc21585" w:history="1">
        <w:r>
          <w:rPr>
            <w:rFonts w:ascii="仿宋" w:eastAsia="仿宋" w:hAnsi="仿宋" w:cs="仿宋" w:hint="eastAsia"/>
            <w:lang w:eastAsia="zh-CN"/>
          </w:rPr>
          <w:t>(三)、创新与社会经济发展</w:t>
        </w:r>
        <w:r>
          <w:tab/>
        </w:r>
        <w:r>
          <w:fldChar w:fldCharType="begin"/>
        </w:r>
        <w:r>
          <w:instrText xml:space="preserve"> PAGEREF _Toc21585 \h </w:instrText>
        </w:r>
        <w:r>
          <w:fldChar w:fldCharType="separate"/>
        </w:r>
        <w:r>
          <w:t>23</w:t>
        </w:r>
        <w:r>
          <w:fldChar w:fldCharType="end"/>
        </w:r>
      </w:hyperlink>
    </w:p>
    <w:p>
      <w:pPr>
        <w:pStyle w:val="TOC2"/>
        <w:tabs>
          <w:tab w:val="right" w:leader="dot" w:pos="8306"/>
        </w:tabs>
      </w:pPr>
      <w:hyperlink w:anchor="_Toc19634" w:history="1">
        <w:r>
          <w:rPr>
            <w:rFonts w:ascii="仿宋" w:eastAsia="仿宋" w:hAnsi="仿宋" w:cs="仿宋" w:hint="eastAsia"/>
            <w:lang w:eastAsia="zh-CN"/>
          </w:rPr>
          <w:t>(四)、目标市场和产业导向</w:t>
        </w:r>
        <w:r>
          <w:tab/>
        </w:r>
        <w:r>
          <w:fldChar w:fldCharType="begin"/>
        </w:r>
        <w:r>
          <w:instrText xml:space="preserve"> PAGEREF _Toc19634 \h </w:instrText>
        </w:r>
        <w:r>
          <w:fldChar w:fldCharType="separate"/>
        </w:r>
        <w:r>
          <w:t>23</w:t>
        </w:r>
        <w:r>
          <w:fldChar w:fldCharType="end"/>
        </w:r>
      </w:hyperlink>
    </w:p>
    <w:p>
      <w:pPr>
        <w:pStyle w:val="TOC2"/>
        <w:tabs>
          <w:tab w:val="right" w:leader="dot" w:pos="8306"/>
        </w:tabs>
      </w:pPr>
      <w:hyperlink w:anchor="_Toc134" w:history="1">
        <w:r>
          <w:rPr>
            <w:rFonts w:ascii="仿宋" w:eastAsia="仿宋" w:hAnsi="仿宋" w:cs="仿宋" w:hint="eastAsia"/>
            <w:lang w:eastAsia="zh-CN"/>
          </w:rPr>
          <w:t>(五)、选址方案综合评估</w:t>
        </w:r>
        <w:r>
          <w:tab/>
        </w:r>
        <w:r>
          <w:fldChar w:fldCharType="begin"/>
        </w:r>
        <w:r>
          <w:instrText xml:space="preserve"> PAGEREF _Toc134 \h </w:instrText>
        </w:r>
        <w:r>
          <w:fldChar w:fldCharType="separate"/>
        </w:r>
        <w:r>
          <w:t>24</w:t>
        </w:r>
        <w:r>
          <w:fldChar w:fldCharType="end"/>
        </w:r>
      </w:hyperlink>
    </w:p>
    <w:p>
      <w:pPr>
        <w:pStyle w:val="TOC1"/>
        <w:tabs>
          <w:tab w:val="right" w:leader="dot" w:pos="8306"/>
        </w:tabs>
      </w:pPr>
      <w:hyperlink w:anchor="_Toc26193" w:history="1">
        <w:r>
          <w:rPr>
            <w:rFonts w:ascii="仿宋" w:eastAsia="仿宋" w:hAnsi="仿宋" w:cs="仿宋" w:hint="eastAsia"/>
            <w:lang w:eastAsia="zh-CN"/>
          </w:rPr>
          <w:t>六、小型工程机械项目建设主要内容和规模</w:t>
        </w:r>
        <w:r>
          <w:tab/>
        </w:r>
        <w:r>
          <w:fldChar w:fldCharType="begin"/>
        </w:r>
        <w:r>
          <w:instrText xml:space="preserve"> PAGEREF _Toc26193 \h </w:instrText>
        </w:r>
        <w:r>
          <w:fldChar w:fldCharType="separate"/>
        </w:r>
        <w:r>
          <w:t>24</w:t>
        </w:r>
        <w:r>
          <w:fldChar w:fldCharType="end"/>
        </w:r>
      </w:hyperlink>
    </w:p>
    <w:p>
      <w:pPr>
        <w:pStyle w:val="TOC2"/>
        <w:tabs>
          <w:tab w:val="right" w:leader="dot" w:pos="8306"/>
        </w:tabs>
      </w:pPr>
      <w:hyperlink w:anchor="_Toc26763" w:history="1">
        <w:r>
          <w:rPr>
            <w:rFonts w:ascii="仿宋" w:eastAsia="仿宋" w:hAnsi="仿宋" w:cs="仿宋" w:hint="eastAsia"/>
            <w:lang w:eastAsia="zh-CN"/>
          </w:rPr>
          <w:t>(一)、用地规模</w:t>
        </w:r>
        <w:r>
          <w:tab/>
        </w:r>
        <w:r>
          <w:fldChar w:fldCharType="begin"/>
        </w:r>
        <w:r>
          <w:instrText xml:space="preserve"> PAGEREF _Toc26763 \h </w:instrText>
        </w:r>
        <w:r>
          <w:fldChar w:fldCharType="separate"/>
        </w:r>
        <w:r>
          <w:t>24</w:t>
        </w:r>
        <w:r>
          <w:fldChar w:fldCharType="end"/>
        </w:r>
      </w:hyperlink>
    </w:p>
    <w:p>
      <w:pPr>
        <w:pStyle w:val="TOC2"/>
        <w:tabs>
          <w:tab w:val="right" w:leader="dot" w:pos="8306"/>
        </w:tabs>
      </w:pPr>
      <w:hyperlink w:anchor="_Toc24765" w:history="1">
        <w:r>
          <w:rPr>
            <w:rFonts w:ascii="仿宋" w:eastAsia="仿宋" w:hAnsi="仿宋" w:cs="仿宋" w:hint="eastAsia"/>
            <w:lang w:eastAsia="zh-CN"/>
          </w:rPr>
          <w:t>(二)、设备购置</w:t>
        </w:r>
        <w:r>
          <w:tab/>
        </w:r>
        <w:r>
          <w:fldChar w:fldCharType="begin"/>
        </w:r>
        <w:r>
          <w:instrText xml:space="preserve"> PAGEREF _Toc24765 \h </w:instrText>
        </w:r>
        <w:r>
          <w:fldChar w:fldCharType="separate"/>
        </w:r>
        <w:r>
          <w:t>25</w:t>
        </w:r>
        <w:r>
          <w:fldChar w:fldCharType="end"/>
        </w:r>
      </w:hyperlink>
    </w:p>
    <w:p>
      <w:pPr>
        <w:pStyle w:val="TOC2"/>
        <w:tabs>
          <w:tab w:val="right" w:leader="dot" w:pos="8306"/>
        </w:tabs>
      </w:pPr>
      <w:hyperlink w:anchor="_Toc28278" w:history="1">
        <w:r>
          <w:rPr>
            <w:rFonts w:ascii="仿宋" w:eastAsia="仿宋" w:hAnsi="仿宋" w:cs="仿宋" w:hint="eastAsia"/>
            <w:lang w:eastAsia="zh-CN"/>
          </w:rPr>
          <w:t>(三)、产值规模</w:t>
        </w:r>
        <w:r>
          <w:tab/>
        </w:r>
        <w:r>
          <w:fldChar w:fldCharType="begin"/>
        </w:r>
        <w:r>
          <w:instrText xml:space="preserve"> PAGEREF _Toc28278 \h </w:instrText>
        </w:r>
        <w:r>
          <w:fldChar w:fldCharType="separate"/>
        </w:r>
        <w:r>
          <w:t>25</w:t>
        </w:r>
        <w:r>
          <w:fldChar w:fldCharType="end"/>
        </w:r>
      </w:hyperlink>
    </w:p>
    <w:p>
      <w:pPr>
        <w:pStyle w:val="TOC2"/>
        <w:tabs>
          <w:tab w:val="right" w:leader="dot" w:pos="8306"/>
        </w:tabs>
      </w:pPr>
      <w:hyperlink w:anchor="_Toc18827" w:history="1">
        <w:r>
          <w:rPr>
            <w:rFonts w:ascii="仿宋" w:eastAsia="仿宋" w:hAnsi="仿宋" w:cs="仿宋" w:hint="eastAsia"/>
            <w:lang w:eastAsia="zh-CN"/>
          </w:rPr>
          <w:t>(四)、产品规划方案及生产纲领</w:t>
        </w:r>
        <w:r>
          <w:tab/>
        </w:r>
        <w:r>
          <w:fldChar w:fldCharType="begin"/>
        </w:r>
        <w:r>
          <w:instrText xml:space="preserve"> PAGEREF _Toc18827 \h </w:instrText>
        </w:r>
        <w:r>
          <w:fldChar w:fldCharType="separate"/>
        </w:r>
        <w:r>
          <w:t>25</w:t>
        </w:r>
        <w:r>
          <w:fldChar w:fldCharType="end"/>
        </w:r>
      </w:hyperlink>
    </w:p>
    <w:p>
      <w:pPr>
        <w:pStyle w:val="TOC1"/>
        <w:tabs>
          <w:tab w:val="right" w:leader="dot" w:pos="8306"/>
        </w:tabs>
      </w:pPr>
      <w:hyperlink w:anchor="_Toc13821" w:history="1">
        <w:r>
          <w:rPr>
            <w:rFonts w:ascii="仿宋" w:eastAsia="仿宋" w:hAnsi="仿宋" w:cs="仿宋" w:hint="eastAsia"/>
            <w:lang w:eastAsia="zh-CN"/>
          </w:rPr>
          <w:t>七、小型工程机械项目环境保护分析</w:t>
        </w:r>
        <w:r>
          <w:tab/>
        </w:r>
        <w:r>
          <w:fldChar w:fldCharType="begin"/>
        </w:r>
        <w:r>
          <w:instrText xml:space="preserve"> PAGEREF _Toc13821 \h </w:instrText>
        </w:r>
        <w:r>
          <w:fldChar w:fldCharType="separate"/>
        </w:r>
        <w:r>
          <w:t>27</w:t>
        </w:r>
        <w:r>
          <w:fldChar w:fldCharType="end"/>
        </w:r>
      </w:hyperlink>
    </w:p>
    <w:p>
      <w:pPr>
        <w:pStyle w:val="TOC2"/>
        <w:tabs>
          <w:tab w:val="right" w:leader="dot" w:pos="8306"/>
        </w:tabs>
      </w:pPr>
      <w:hyperlink w:anchor="_Toc6215" w:history="1">
        <w:r>
          <w:rPr>
            <w:rFonts w:ascii="仿宋" w:eastAsia="仿宋" w:hAnsi="仿宋" w:cs="仿宋" w:hint="eastAsia"/>
            <w:lang w:eastAsia="zh-CN"/>
          </w:rPr>
          <w:t>(一)、建设区域环境质量现状</w:t>
        </w:r>
        <w:r>
          <w:tab/>
        </w:r>
        <w:r>
          <w:fldChar w:fldCharType="begin"/>
        </w:r>
        <w:r>
          <w:instrText xml:space="preserve"> PAGEREF _Toc6215 \h </w:instrText>
        </w:r>
        <w:r>
          <w:fldChar w:fldCharType="separate"/>
        </w:r>
        <w:r>
          <w:t>27</w:t>
        </w:r>
        <w:r>
          <w:fldChar w:fldCharType="end"/>
        </w:r>
      </w:hyperlink>
    </w:p>
    <w:p>
      <w:pPr>
        <w:pStyle w:val="TOC2"/>
        <w:tabs>
          <w:tab w:val="right" w:leader="dot" w:pos="8306"/>
        </w:tabs>
      </w:pPr>
      <w:hyperlink w:anchor="_Toc22652" w:history="1">
        <w:r>
          <w:rPr>
            <w:rFonts w:ascii="仿宋" w:eastAsia="仿宋" w:hAnsi="仿宋" w:cs="仿宋" w:hint="eastAsia"/>
            <w:lang w:eastAsia="zh-CN"/>
          </w:rPr>
          <w:t>(二)、建设期环境保护</w:t>
        </w:r>
        <w:r>
          <w:tab/>
        </w:r>
        <w:r>
          <w:fldChar w:fldCharType="begin"/>
        </w:r>
        <w:r>
          <w:instrText xml:space="preserve"> PAGEREF _Toc22652 \h </w:instrText>
        </w:r>
        <w:r>
          <w:fldChar w:fldCharType="separate"/>
        </w:r>
        <w:r>
          <w:t>28</w:t>
        </w:r>
        <w:r>
          <w:fldChar w:fldCharType="end"/>
        </w:r>
      </w:hyperlink>
    </w:p>
    <w:p>
      <w:pPr>
        <w:pStyle w:val="TOC2"/>
        <w:tabs>
          <w:tab w:val="right" w:leader="dot" w:pos="8306"/>
        </w:tabs>
      </w:pPr>
      <w:hyperlink w:anchor="_Toc2257" w:history="1">
        <w:r>
          <w:rPr>
            <w:rFonts w:ascii="仿宋" w:eastAsia="仿宋" w:hAnsi="仿宋" w:cs="仿宋" w:hint="eastAsia"/>
            <w:lang w:eastAsia="zh-CN"/>
          </w:rPr>
          <w:t>(三)、运营期环境保护</w:t>
        </w:r>
        <w:r>
          <w:tab/>
        </w:r>
        <w:r>
          <w:fldChar w:fldCharType="begin"/>
        </w:r>
        <w:r>
          <w:instrText xml:space="preserve"> PAGEREF _Toc2257 \h </w:instrText>
        </w:r>
        <w:r>
          <w:fldChar w:fldCharType="separate"/>
        </w:r>
        <w:r>
          <w:t>29</w:t>
        </w:r>
        <w:r>
          <w:fldChar w:fldCharType="end"/>
        </w:r>
      </w:hyperlink>
    </w:p>
    <w:p>
      <w:pPr>
        <w:pStyle w:val="TOC2"/>
        <w:tabs>
          <w:tab w:val="right" w:leader="dot" w:pos="8306"/>
        </w:tabs>
      </w:pPr>
      <w:hyperlink w:anchor="_Toc29284" w:history="1">
        <w:r>
          <w:rPr>
            <w:rFonts w:ascii="仿宋" w:eastAsia="仿宋" w:hAnsi="仿宋" w:cs="仿宋" w:hint="eastAsia"/>
            <w:lang w:eastAsia="zh-CN"/>
          </w:rPr>
          <w:t>(四)、小型工程机械项目建设对区域经济的影响</w:t>
        </w:r>
        <w:r>
          <w:tab/>
        </w:r>
        <w:r>
          <w:fldChar w:fldCharType="begin"/>
        </w:r>
        <w:r>
          <w:instrText xml:space="preserve"> PAGEREF _Toc29284 \h </w:instrText>
        </w:r>
        <w:r>
          <w:fldChar w:fldCharType="separate"/>
        </w:r>
        <w:r>
          <w:t>30</w:t>
        </w:r>
        <w:r>
          <w:fldChar w:fldCharType="end"/>
        </w:r>
      </w:hyperlink>
    </w:p>
    <w:p>
      <w:pPr>
        <w:pStyle w:val="TOC2"/>
        <w:tabs>
          <w:tab w:val="right" w:leader="dot" w:pos="8306"/>
        </w:tabs>
      </w:pPr>
      <w:hyperlink w:anchor="_Toc7590" w:history="1">
        <w:r>
          <w:rPr>
            <w:rFonts w:ascii="仿宋" w:eastAsia="仿宋" w:hAnsi="仿宋" w:cs="仿宋" w:hint="eastAsia"/>
            <w:lang w:eastAsia="zh-CN"/>
          </w:rPr>
          <w:t>(五)、废弃物处理</w:t>
        </w:r>
        <w:r>
          <w:tab/>
        </w:r>
        <w:r>
          <w:fldChar w:fldCharType="begin"/>
        </w:r>
        <w:r>
          <w:instrText xml:space="preserve"> PAGEREF _Toc7590 \h </w:instrText>
        </w:r>
        <w:r>
          <w:fldChar w:fldCharType="separate"/>
        </w:r>
        <w:r>
          <w:t>32</w:t>
        </w:r>
        <w:r>
          <w:fldChar w:fldCharType="end"/>
        </w:r>
      </w:hyperlink>
    </w:p>
    <w:p>
      <w:pPr>
        <w:pStyle w:val="TOC2"/>
        <w:tabs>
          <w:tab w:val="right" w:leader="dot" w:pos="8306"/>
        </w:tabs>
      </w:pPr>
      <w:hyperlink w:anchor="_Toc7394" w:history="1">
        <w:r>
          <w:rPr>
            <w:rFonts w:ascii="仿宋" w:eastAsia="仿宋" w:hAnsi="仿宋" w:cs="仿宋" w:hint="eastAsia"/>
            <w:lang w:eastAsia="zh-CN"/>
          </w:rPr>
          <w:t>(六)、特殊环境影响分析</w:t>
        </w:r>
        <w:r>
          <w:tab/>
        </w:r>
        <w:r>
          <w:fldChar w:fldCharType="begin"/>
        </w:r>
        <w:r>
          <w:instrText xml:space="preserve"> PAGEREF _Toc7394 \h </w:instrText>
        </w:r>
        <w:r>
          <w:fldChar w:fldCharType="separate"/>
        </w:r>
        <w:r>
          <w:t>33</w:t>
        </w:r>
        <w:r>
          <w:fldChar w:fldCharType="end"/>
        </w:r>
      </w:hyperlink>
    </w:p>
    <w:p>
      <w:pPr>
        <w:pStyle w:val="TOC2"/>
        <w:tabs>
          <w:tab w:val="right" w:leader="dot" w:pos="8306"/>
        </w:tabs>
      </w:pPr>
      <w:hyperlink w:anchor="_Toc12627" w:history="1">
        <w:r>
          <w:rPr>
            <w:rFonts w:ascii="仿宋" w:eastAsia="仿宋" w:hAnsi="仿宋" w:cs="仿宋" w:hint="eastAsia"/>
            <w:lang w:eastAsia="zh-CN"/>
          </w:rPr>
          <w:t>(七)、清洁生产</w:t>
        </w:r>
        <w:r>
          <w:tab/>
        </w:r>
        <w:r>
          <w:fldChar w:fldCharType="begin"/>
        </w:r>
        <w:r>
          <w:instrText xml:space="preserve"> PAGEREF _Toc12627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73" w:history="1">
        <w:r>
          <w:rPr>
            <w:rFonts w:ascii="仿宋" w:eastAsia="仿宋" w:hAnsi="仿宋" w:cs="仿宋" w:hint="eastAsia"/>
            <w:lang w:eastAsia="zh-CN"/>
          </w:rPr>
          <w:t>(八)、环境保护综合评价</w:t>
        </w:r>
        <w:r>
          <w:tab/>
        </w:r>
        <w:r>
          <w:fldChar w:fldCharType="begin"/>
        </w:r>
        <w:r>
          <w:instrText xml:space="preserve"> PAGEREF _Toc15873 \h </w:instrText>
        </w:r>
        <w:r>
          <w:fldChar w:fldCharType="separate"/>
        </w:r>
        <w:r>
          <w:t>36</w:t>
        </w:r>
        <w:r>
          <w:fldChar w:fldCharType="end"/>
        </w:r>
      </w:hyperlink>
    </w:p>
    <w:p>
      <w:pPr>
        <w:pStyle w:val="TOC1"/>
        <w:tabs>
          <w:tab w:val="right" w:leader="dot" w:pos="8306"/>
        </w:tabs>
      </w:pPr>
      <w:hyperlink w:anchor="_Toc30888" w:history="1">
        <w:r>
          <w:rPr>
            <w:rFonts w:ascii="仿宋" w:eastAsia="仿宋" w:hAnsi="仿宋" w:cs="仿宋" w:hint="eastAsia"/>
            <w:lang w:eastAsia="zh-CN"/>
          </w:rPr>
          <w:t>八、小型工程机械项目创新与研发</w:t>
        </w:r>
        <w:r>
          <w:tab/>
        </w:r>
        <w:r>
          <w:fldChar w:fldCharType="begin"/>
        </w:r>
        <w:r>
          <w:instrText xml:space="preserve"> PAGEREF _Toc30888 \h </w:instrText>
        </w:r>
        <w:r>
          <w:fldChar w:fldCharType="separate"/>
        </w:r>
        <w:r>
          <w:t>38</w:t>
        </w:r>
        <w:r>
          <w:fldChar w:fldCharType="end"/>
        </w:r>
      </w:hyperlink>
    </w:p>
    <w:p>
      <w:pPr>
        <w:pStyle w:val="TOC2"/>
        <w:tabs>
          <w:tab w:val="right" w:leader="dot" w:pos="8306"/>
        </w:tabs>
      </w:pPr>
      <w:hyperlink w:anchor="_Toc10897" w:history="1">
        <w:r>
          <w:rPr>
            <w:rFonts w:ascii="仿宋" w:eastAsia="仿宋" w:hAnsi="仿宋" w:cs="仿宋" w:hint="eastAsia"/>
            <w:lang w:eastAsia="zh-CN"/>
          </w:rPr>
          <w:t>(一)、创新策略与方向</w:t>
        </w:r>
        <w:r>
          <w:tab/>
        </w:r>
        <w:r>
          <w:fldChar w:fldCharType="begin"/>
        </w:r>
        <w:r>
          <w:instrText xml:space="preserve"> PAGEREF _Toc10897 \h </w:instrText>
        </w:r>
        <w:r>
          <w:fldChar w:fldCharType="separate"/>
        </w:r>
        <w:r>
          <w:t>38</w:t>
        </w:r>
        <w:r>
          <w:fldChar w:fldCharType="end"/>
        </w:r>
      </w:hyperlink>
    </w:p>
    <w:p>
      <w:pPr>
        <w:pStyle w:val="TOC2"/>
        <w:tabs>
          <w:tab w:val="right" w:leader="dot" w:pos="8306"/>
        </w:tabs>
      </w:pPr>
      <w:hyperlink w:anchor="_Toc9064" w:history="1">
        <w:r>
          <w:rPr>
            <w:rFonts w:ascii="仿宋" w:eastAsia="仿宋" w:hAnsi="仿宋" w:cs="仿宋" w:hint="eastAsia"/>
            <w:lang w:eastAsia="zh-CN"/>
          </w:rPr>
          <w:t>(二)、研发规划与投入</w:t>
        </w:r>
        <w:r>
          <w:tab/>
        </w:r>
        <w:r>
          <w:fldChar w:fldCharType="begin"/>
        </w:r>
        <w:r>
          <w:instrText xml:space="preserve"> PAGEREF _Toc9064 \h </w:instrText>
        </w:r>
        <w:r>
          <w:fldChar w:fldCharType="separate"/>
        </w:r>
        <w:r>
          <w:t>39</w:t>
        </w:r>
        <w:r>
          <w:fldChar w:fldCharType="end"/>
        </w:r>
      </w:hyperlink>
    </w:p>
    <w:p>
      <w:pPr>
        <w:pStyle w:val="TOC1"/>
        <w:tabs>
          <w:tab w:val="right" w:leader="dot" w:pos="8306"/>
        </w:tabs>
      </w:pPr>
      <w:hyperlink w:anchor="_Toc12444" w:history="1">
        <w:r>
          <w:rPr>
            <w:rFonts w:ascii="仿宋" w:eastAsia="仿宋" w:hAnsi="仿宋" w:cs="仿宋" w:hint="eastAsia"/>
            <w:lang w:eastAsia="zh-CN"/>
          </w:rPr>
          <w:t>九、环境保护分析</w:t>
        </w:r>
        <w:r>
          <w:tab/>
        </w:r>
        <w:r>
          <w:fldChar w:fldCharType="begin"/>
        </w:r>
        <w:r>
          <w:instrText xml:space="preserve"> PAGEREF _Toc12444 \h </w:instrText>
        </w:r>
        <w:r>
          <w:fldChar w:fldCharType="separate"/>
        </w:r>
        <w:r>
          <w:t>41</w:t>
        </w:r>
        <w:r>
          <w:fldChar w:fldCharType="end"/>
        </w:r>
      </w:hyperlink>
    </w:p>
    <w:p>
      <w:pPr>
        <w:pStyle w:val="TOC2"/>
        <w:tabs>
          <w:tab w:val="right" w:leader="dot" w:pos="8306"/>
        </w:tabs>
      </w:pPr>
      <w:hyperlink w:anchor="_Toc30597" w:history="1">
        <w:r>
          <w:rPr>
            <w:rFonts w:ascii="仿宋" w:eastAsia="仿宋" w:hAnsi="仿宋" w:cs="仿宋" w:hint="eastAsia"/>
            <w:lang w:eastAsia="zh-CN"/>
          </w:rPr>
          <w:t>(一)、环境保护综述</w:t>
        </w:r>
        <w:r>
          <w:tab/>
        </w:r>
        <w:r>
          <w:fldChar w:fldCharType="begin"/>
        </w:r>
        <w:r>
          <w:instrText xml:space="preserve"> PAGEREF _Toc30597 \h </w:instrText>
        </w:r>
        <w:r>
          <w:fldChar w:fldCharType="separate"/>
        </w:r>
        <w:r>
          <w:t>41</w:t>
        </w:r>
        <w:r>
          <w:fldChar w:fldCharType="end"/>
        </w:r>
      </w:hyperlink>
    </w:p>
    <w:p>
      <w:pPr>
        <w:pStyle w:val="TOC2"/>
        <w:tabs>
          <w:tab w:val="right" w:leader="dot" w:pos="8306"/>
        </w:tabs>
      </w:pPr>
      <w:hyperlink w:anchor="_Toc5681" w:history="1">
        <w:r>
          <w:rPr>
            <w:rFonts w:ascii="仿宋" w:eastAsia="仿宋" w:hAnsi="仿宋" w:cs="仿宋" w:hint="eastAsia"/>
            <w:lang w:eastAsia="zh-CN"/>
          </w:rPr>
          <w:t>(二)、施工期环境影响分析</w:t>
        </w:r>
        <w:r>
          <w:tab/>
        </w:r>
        <w:r>
          <w:fldChar w:fldCharType="begin"/>
        </w:r>
        <w:r>
          <w:instrText xml:space="preserve"> PAGEREF _Toc5681 \h </w:instrText>
        </w:r>
        <w:r>
          <w:fldChar w:fldCharType="separate"/>
        </w:r>
        <w:r>
          <w:t>41</w:t>
        </w:r>
        <w:r>
          <w:fldChar w:fldCharType="end"/>
        </w:r>
      </w:hyperlink>
    </w:p>
    <w:p>
      <w:pPr>
        <w:pStyle w:val="TOC2"/>
        <w:tabs>
          <w:tab w:val="right" w:leader="dot" w:pos="8306"/>
        </w:tabs>
      </w:pPr>
      <w:hyperlink w:anchor="_Toc25382" w:history="1">
        <w:r>
          <w:rPr>
            <w:rFonts w:ascii="仿宋" w:eastAsia="仿宋" w:hAnsi="仿宋" w:cs="仿宋" w:hint="eastAsia"/>
            <w:lang w:eastAsia="zh-CN"/>
          </w:rPr>
          <w:t>(三)、营运期环境影响分析</w:t>
        </w:r>
        <w:r>
          <w:tab/>
        </w:r>
        <w:r>
          <w:fldChar w:fldCharType="begin"/>
        </w:r>
        <w:r>
          <w:instrText xml:space="preserve"> PAGEREF _Toc25382 \h </w:instrText>
        </w:r>
        <w:r>
          <w:fldChar w:fldCharType="separate"/>
        </w:r>
        <w:r>
          <w:t>42</w:t>
        </w:r>
        <w:r>
          <w:fldChar w:fldCharType="end"/>
        </w:r>
      </w:hyperlink>
    </w:p>
    <w:p>
      <w:pPr>
        <w:pStyle w:val="TOC2"/>
        <w:tabs>
          <w:tab w:val="right" w:leader="dot" w:pos="8306"/>
        </w:tabs>
      </w:pPr>
      <w:hyperlink w:anchor="_Toc14281" w:history="1">
        <w:r>
          <w:rPr>
            <w:rFonts w:ascii="仿宋" w:eastAsia="仿宋" w:hAnsi="仿宋" w:cs="仿宋" w:hint="eastAsia"/>
            <w:lang w:eastAsia="zh-CN"/>
          </w:rPr>
          <w:t>(四)、综合评价</w:t>
        </w:r>
        <w:r>
          <w:tab/>
        </w:r>
        <w:r>
          <w:fldChar w:fldCharType="begin"/>
        </w:r>
        <w:r>
          <w:instrText xml:space="preserve"> PAGEREF _Toc14281 \h </w:instrText>
        </w:r>
        <w:r>
          <w:fldChar w:fldCharType="separate"/>
        </w:r>
        <w:r>
          <w:t>43</w:t>
        </w:r>
        <w:r>
          <w:fldChar w:fldCharType="end"/>
        </w:r>
      </w:hyperlink>
    </w:p>
    <w:p>
      <w:pPr>
        <w:pStyle w:val="TOC1"/>
        <w:tabs>
          <w:tab w:val="right" w:leader="dot" w:pos="8306"/>
        </w:tabs>
      </w:pPr>
      <w:hyperlink w:anchor="_Toc9233" w:history="1">
        <w:r>
          <w:rPr>
            <w:rFonts w:ascii="仿宋" w:eastAsia="仿宋" w:hAnsi="仿宋" w:cs="仿宋" w:hint="eastAsia"/>
            <w:lang w:eastAsia="zh-CN"/>
          </w:rPr>
          <w:t>十、项目验收与总结</w:t>
        </w:r>
        <w:r>
          <w:tab/>
        </w:r>
        <w:r>
          <w:fldChar w:fldCharType="begin"/>
        </w:r>
        <w:r>
          <w:instrText xml:space="preserve"> PAGEREF _Toc9233 \h </w:instrText>
        </w:r>
        <w:r>
          <w:fldChar w:fldCharType="separate"/>
        </w:r>
        <w:r>
          <w:t>44</w:t>
        </w:r>
        <w:r>
          <w:fldChar w:fldCharType="end"/>
        </w:r>
      </w:hyperlink>
    </w:p>
    <w:p>
      <w:pPr>
        <w:pStyle w:val="TOC2"/>
        <w:tabs>
          <w:tab w:val="right" w:leader="dot" w:pos="8306"/>
        </w:tabs>
      </w:pPr>
      <w:hyperlink w:anchor="_Toc2706" w:history="1">
        <w:r>
          <w:rPr>
            <w:rFonts w:ascii="仿宋" w:eastAsia="仿宋" w:hAnsi="仿宋" w:cs="仿宋" w:hint="eastAsia"/>
            <w:lang w:eastAsia="zh-CN"/>
          </w:rPr>
          <w:t>(一)、项目竣工验收</w:t>
        </w:r>
        <w:r>
          <w:tab/>
        </w:r>
        <w:r>
          <w:fldChar w:fldCharType="begin"/>
        </w:r>
        <w:r>
          <w:instrText xml:space="preserve"> PAGEREF _Toc2706 \h </w:instrText>
        </w:r>
        <w:r>
          <w:fldChar w:fldCharType="separate"/>
        </w:r>
        <w:r>
          <w:t>44</w:t>
        </w:r>
        <w:r>
          <w:fldChar w:fldCharType="end"/>
        </w:r>
      </w:hyperlink>
    </w:p>
    <w:p>
      <w:pPr>
        <w:pStyle w:val="TOC2"/>
        <w:tabs>
          <w:tab w:val="right" w:leader="dot" w:pos="8306"/>
        </w:tabs>
      </w:pPr>
      <w:hyperlink w:anchor="_Toc22319" w:history="1">
        <w:r>
          <w:rPr>
            <w:rFonts w:ascii="仿宋" w:eastAsia="仿宋" w:hAnsi="仿宋" w:cs="仿宋" w:hint="eastAsia"/>
            <w:lang w:eastAsia="zh-CN"/>
          </w:rPr>
          <w:t>(二)、经济效益评估</w:t>
        </w:r>
        <w:r>
          <w:tab/>
        </w:r>
        <w:r>
          <w:fldChar w:fldCharType="begin"/>
        </w:r>
        <w:r>
          <w:instrText xml:space="preserve"> PAGEREF _Toc22319 \h </w:instrText>
        </w:r>
        <w:r>
          <w:fldChar w:fldCharType="separate"/>
        </w:r>
        <w:r>
          <w:t>45</w:t>
        </w:r>
        <w:r>
          <w:fldChar w:fldCharType="end"/>
        </w:r>
      </w:hyperlink>
    </w:p>
    <w:p>
      <w:pPr>
        <w:pStyle w:val="TOC2"/>
        <w:tabs>
          <w:tab w:val="right" w:leader="dot" w:pos="8306"/>
        </w:tabs>
      </w:pPr>
      <w:hyperlink w:anchor="_Toc10858" w:history="1">
        <w:r>
          <w:rPr>
            <w:rFonts w:ascii="仿宋" w:eastAsia="仿宋" w:hAnsi="仿宋" w:cs="仿宋" w:hint="eastAsia"/>
            <w:lang w:eastAsia="zh-CN"/>
          </w:rPr>
          <w:t>(三)、项目总结与经验分享</w:t>
        </w:r>
        <w:r>
          <w:tab/>
        </w:r>
        <w:r>
          <w:fldChar w:fldCharType="begin"/>
        </w:r>
        <w:r>
          <w:instrText xml:space="preserve"> PAGEREF _Toc10858 \h </w:instrText>
        </w:r>
        <w:r>
          <w:fldChar w:fldCharType="separate"/>
        </w:r>
        <w:r>
          <w:t>46</w:t>
        </w:r>
        <w:r>
          <w:fldChar w:fldCharType="end"/>
        </w:r>
      </w:hyperlink>
    </w:p>
    <w:p>
      <w:pPr>
        <w:pStyle w:val="TOC2"/>
        <w:tabs>
          <w:tab w:val="right" w:leader="dot" w:pos="8306"/>
        </w:tabs>
      </w:pPr>
      <w:hyperlink w:anchor="_Toc6454" w:history="1">
        <w:r>
          <w:rPr>
            <w:rFonts w:ascii="仿宋" w:eastAsia="仿宋" w:hAnsi="仿宋" w:cs="仿宋" w:hint="eastAsia"/>
            <w:lang w:eastAsia="zh-CN"/>
          </w:rPr>
          <w:t>(四)、未来发展规划</w:t>
        </w:r>
        <w:r>
          <w:tab/>
        </w:r>
        <w:r>
          <w:fldChar w:fldCharType="begin"/>
        </w:r>
        <w:r>
          <w:instrText xml:space="preserve"> PAGEREF _Toc6454 \h </w:instrText>
        </w:r>
        <w:r>
          <w:fldChar w:fldCharType="separate"/>
        </w:r>
        <w:r>
          <w:t>47</w:t>
        </w:r>
        <w:r>
          <w:fldChar w:fldCharType="end"/>
        </w:r>
      </w:hyperlink>
    </w:p>
    <w:p>
      <w:pPr>
        <w:pStyle w:val="TOC1"/>
        <w:tabs>
          <w:tab w:val="right" w:leader="dot" w:pos="8306"/>
        </w:tabs>
      </w:pPr>
      <w:hyperlink w:anchor="_Toc6219" w:history="1">
        <w:r>
          <w:rPr>
            <w:rFonts w:ascii="仿宋" w:eastAsia="仿宋" w:hAnsi="仿宋" w:cs="仿宋" w:hint="eastAsia"/>
            <w:lang w:eastAsia="zh-CN"/>
          </w:rPr>
          <w:t>十一、发展规划分析</w:t>
        </w:r>
        <w:r>
          <w:tab/>
        </w:r>
        <w:r>
          <w:fldChar w:fldCharType="begin"/>
        </w:r>
        <w:r>
          <w:instrText xml:space="preserve"> PAGEREF _Toc6219 \h </w:instrText>
        </w:r>
        <w:r>
          <w:fldChar w:fldCharType="separate"/>
        </w:r>
        <w:r>
          <w:t>49</w:t>
        </w:r>
        <w:r>
          <w:fldChar w:fldCharType="end"/>
        </w:r>
      </w:hyperlink>
    </w:p>
    <w:p>
      <w:pPr>
        <w:pStyle w:val="TOC2"/>
        <w:tabs>
          <w:tab w:val="right" w:leader="dot" w:pos="8306"/>
        </w:tabs>
      </w:pPr>
      <w:hyperlink w:anchor="_Toc27085" w:history="1">
        <w:r>
          <w:rPr>
            <w:rFonts w:ascii="仿宋" w:eastAsia="仿宋" w:hAnsi="仿宋" w:cs="仿宋" w:hint="eastAsia"/>
            <w:lang w:eastAsia="zh-CN"/>
          </w:rPr>
          <w:t>(一)、公司发展规划</w:t>
        </w:r>
        <w:r>
          <w:tab/>
        </w:r>
        <w:r>
          <w:fldChar w:fldCharType="begin"/>
        </w:r>
        <w:r>
          <w:instrText xml:space="preserve"> PAGEREF _Toc27085 \h </w:instrText>
        </w:r>
        <w:r>
          <w:fldChar w:fldCharType="separate"/>
        </w:r>
        <w:r>
          <w:t>49</w:t>
        </w:r>
        <w:r>
          <w:fldChar w:fldCharType="end"/>
        </w:r>
      </w:hyperlink>
    </w:p>
    <w:p>
      <w:pPr>
        <w:pStyle w:val="TOC2"/>
        <w:tabs>
          <w:tab w:val="right" w:leader="dot" w:pos="8306"/>
        </w:tabs>
      </w:pPr>
      <w:hyperlink w:anchor="_Toc13685" w:history="1">
        <w:r>
          <w:rPr>
            <w:rFonts w:ascii="仿宋" w:eastAsia="仿宋" w:hAnsi="仿宋" w:cs="仿宋" w:hint="eastAsia"/>
            <w:lang w:eastAsia="zh-CN"/>
          </w:rPr>
          <w:t>(二)、保障措施</w:t>
        </w:r>
        <w:r>
          <w:tab/>
        </w:r>
        <w:r>
          <w:fldChar w:fldCharType="begin"/>
        </w:r>
        <w:r>
          <w:instrText xml:space="preserve"> PAGEREF _Toc13685 \h </w:instrText>
        </w:r>
        <w:r>
          <w:fldChar w:fldCharType="separate"/>
        </w:r>
        <w:r>
          <w:t>50</w:t>
        </w:r>
        <w:r>
          <w:fldChar w:fldCharType="end"/>
        </w:r>
      </w:hyperlink>
    </w:p>
    <w:p>
      <w:pPr>
        <w:pStyle w:val="TOC1"/>
        <w:tabs>
          <w:tab w:val="right" w:leader="dot" w:pos="8306"/>
        </w:tabs>
      </w:pPr>
      <w:hyperlink w:anchor="_Toc19618" w:history="1">
        <w:r>
          <w:rPr>
            <w:rFonts w:ascii="仿宋" w:eastAsia="仿宋" w:hAnsi="仿宋" w:cs="仿宋" w:hint="eastAsia"/>
            <w:lang w:eastAsia="zh-CN"/>
          </w:rPr>
          <w:t>十二、小型工程机械项目规划进度</w:t>
        </w:r>
        <w:r>
          <w:tab/>
        </w:r>
        <w:r>
          <w:fldChar w:fldCharType="begin"/>
        </w:r>
        <w:r>
          <w:instrText xml:space="preserve"> PAGEREF _Toc19618 \h </w:instrText>
        </w:r>
        <w:r>
          <w:fldChar w:fldCharType="separate"/>
        </w:r>
        <w:r>
          <w:t>53</w:t>
        </w:r>
        <w:r>
          <w:fldChar w:fldCharType="end"/>
        </w:r>
      </w:hyperlink>
    </w:p>
    <w:p>
      <w:pPr>
        <w:pStyle w:val="TOC2"/>
        <w:tabs>
          <w:tab w:val="right" w:leader="dot" w:pos="8306"/>
        </w:tabs>
      </w:pPr>
      <w:hyperlink w:anchor="_Toc10401" w:history="1">
        <w:r>
          <w:rPr>
            <w:rFonts w:ascii="仿宋" w:eastAsia="仿宋" w:hAnsi="仿宋" w:cs="仿宋" w:hint="eastAsia"/>
            <w:lang w:eastAsia="zh-CN"/>
          </w:rPr>
          <w:t>(一)、小型工程机械项目进度安排</w:t>
        </w:r>
        <w:r>
          <w:tab/>
        </w:r>
        <w:r>
          <w:fldChar w:fldCharType="begin"/>
        </w:r>
        <w:r>
          <w:instrText xml:space="preserve"> PAGEREF _Toc10401 \h </w:instrText>
        </w:r>
        <w:r>
          <w:fldChar w:fldCharType="separate"/>
        </w:r>
        <w:r>
          <w:t>53</w:t>
        </w:r>
        <w:r>
          <w:fldChar w:fldCharType="end"/>
        </w:r>
      </w:hyperlink>
    </w:p>
    <w:p>
      <w:pPr>
        <w:pStyle w:val="TOC2"/>
        <w:tabs>
          <w:tab w:val="right" w:leader="dot" w:pos="8306"/>
        </w:tabs>
      </w:pPr>
      <w:hyperlink w:anchor="_Toc16450" w:history="1">
        <w:r>
          <w:rPr>
            <w:rFonts w:ascii="仿宋" w:eastAsia="仿宋" w:hAnsi="仿宋" w:cs="仿宋" w:hint="eastAsia"/>
            <w:lang w:eastAsia="zh-CN"/>
          </w:rPr>
          <w:t>(二)、小型工程机械项目实施保障措施</w:t>
        </w:r>
        <w:r>
          <w:tab/>
        </w:r>
        <w:r>
          <w:fldChar w:fldCharType="begin"/>
        </w:r>
        <w:r>
          <w:instrText xml:space="preserve"> PAGEREF _Toc16450 \h </w:instrText>
        </w:r>
        <w:r>
          <w:fldChar w:fldCharType="separate"/>
        </w:r>
        <w:r>
          <w:t>55</w:t>
        </w:r>
        <w:r>
          <w:fldChar w:fldCharType="end"/>
        </w:r>
      </w:hyperlink>
    </w:p>
    <w:p>
      <w:pPr>
        <w:pStyle w:val="TOC1"/>
        <w:tabs>
          <w:tab w:val="right" w:leader="dot" w:pos="8306"/>
        </w:tabs>
      </w:pPr>
      <w:hyperlink w:anchor="_Toc1527" w:history="1">
        <w:r>
          <w:rPr>
            <w:rFonts w:ascii="仿宋" w:eastAsia="仿宋" w:hAnsi="仿宋" w:cs="仿宋" w:hint="eastAsia"/>
            <w:lang w:eastAsia="zh-CN"/>
          </w:rPr>
          <w:t>十三、组织架构分析</w:t>
        </w:r>
        <w:r>
          <w:tab/>
        </w:r>
        <w:r>
          <w:fldChar w:fldCharType="begin"/>
        </w:r>
        <w:r>
          <w:instrText xml:space="preserve"> PAGEREF _Toc1527 \h </w:instrText>
        </w:r>
        <w:r>
          <w:fldChar w:fldCharType="separate"/>
        </w:r>
        <w:r>
          <w:t>57</w:t>
        </w:r>
        <w:r>
          <w:fldChar w:fldCharType="end"/>
        </w:r>
      </w:hyperlink>
    </w:p>
    <w:p>
      <w:pPr>
        <w:pStyle w:val="TOC2"/>
        <w:tabs>
          <w:tab w:val="right" w:leader="dot" w:pos="8306"/>
        </w:tabs>
      </w:pPr>
      <w:hyperlink w:anchor="_Toc8381" w:history="1">
        <w:r>
          <w:rPr>
            <w:rFonts w:ascii="仿宋" w:eastAsia="仿宋" w:hAnsi="仿宋" w:cs="仿宋" w:hint="eastAsia"/>
            <w:lang w:eastAsia="zh-CN"/>
          </w:rPr>
          <w:t>(一)、人力资源配置</w:t>
        </w:r>
        <w:r>
          <w:tab/>
        </w:r>
        <w:r>
          <w:fldChar w:fldCharType="begin"/>
        </w:r>
        <w:r>
          <w:instrText xml:space="preserve"> PAGEREF _Toc8381 \h </w:instrText>
        </w:r>
        <w:r>
          <w:fldChar w:fldCharType="separate"/>
        </w:r>
        <w:r>
          <w:t>57</w:t>
        </w:r>
        <w:r>
          <w:fldChar w:fldCharType="end"/>
        </w:r>
      </w:hyperlink>
    </w:p>
    <w:p>
      <w:pPr>
        <w:pStyle w:val="TOC2"/>
        <w:tabs>
          <w:tab w:val="right" w:leader="dot" w:pos="8306"/>
        </w:tabs>
      </w:pPr>
      <w:hyperlink w:anchor="_Toc6058" w:history="1">
        <w:r>
          <w:rPr>
            <w:rFonts w:ascii="仿宋" w:eastAsia="仿宋" w:hAnsi="仿宋" w:cs="仿宋" w:hint="eastAsia"/>
            <w:lang w:eastAsia="zh-CN"/>
          </w:rPr>
          <w:t>(二)、员工技能培训</w:t>
        </w:r>
        <w:r>
          <w:tab/>
        </w:r>
        <w:r>
          <w:fldChar w:fldCharType="begin"/>
        </w:r>
        <w:r>
          <w:instrText xml:space="preserve"> PAGEREF _Toc6058 \h </w:instrText>
        </w:r>
        <w:r>
          <w:fldChar w:fldCharType="separate"/>
        </w:r>
        <w:r>
          <w:t>58</w:t>
        </w:r>
        <w:r>
          <w:fldChar w:fldCharType="end"/>
        </w:r>
      </w:hyperlink>
    </w:p>
    <w:p>
      <w:pPr>
        <w:pStyle w:val="TOC1"/>
        <w:tabs>
          <w:tab w:val="right" w:leader="dot" w:pos="8306"/>
        </w:tabs>
      </w:pPr>
      <w:hyperlink w:anchor="_Toc31833" w:history="1">
        <w:r>
          <w:rPr>
            <w:rFonts w:ascii="仿宋" w:eastAsia="仿宋" w:hAnsi="仿宋" w:cs="仿宋" w:hint="eastAsia"/>
            <w:lang w:eastAsia="zh-CN"/>
          </w:rPr>
          <w:t>十四、四经营所依赖的核心资源</w:t>
        </w:r>
        <w:r>
          <w:tab/>
        </w:r>
        <w:r>
          <w:fldChar w:fldCharType="begin"/>
        </w:r>
        <w:r>
          <w:instrText xml:space="preserve"> PAGEREF _Toc31833 \h </w:instrText>
        </w:r>
        <w:r>
          <w:fldChar w:fldCharType="separate"/>
        </w:r>
        <w:r>
          <w:t>60</w:t>
        </w:r>
        <w:r>
          <w:fldChar w:fldCharType="end"/>
        </w:r>
      </w:hyperlink>
    </w:p>
    <w:p>
      <w:pPr>
        <w:pStyle w:val="TOC2"/>
        <w:tabs>
          <w:tab w:val="right" w:leader="dot" w:pos="8306"/>
        </w:tabs>
      </w:pPr>
      <w:hyperlink w:anchor="_Toc21593" w:history="1">
        <w:r>
          <w:rPr>
            <w:rFonts w:ascii="仿宋" w:eastAsia="仿宋" w:hAnsi="仿宋" w:cs="仿宋" w:hint="eastAsia"/>
            <w:lang w:eastAsia="zh-CN"/>
          </w:rPr>
          <w:t>(一)、管理团队</w:t>
        </w:r>
        <w:r>
          <w:tab/>
        </w:r>
        <w:r>
          <w:fldChar w:fldCharType="begin"/>
        </w:r>
        <w:r>
          <w:instrText xml:space="preserve"> PAGEREF _Toc21593 \h </w:instrText>
        </w:r>
        <w:r>
          <w:fldChar w:fldCharType="separate"/>
        </w:r>
        <w:r>
          <w:t>60</w:t>
        </w:r>
        <w:r>
          <w:fldChar w:fldCharType="end"/>
        </w:r>
      </w:hyperlink>
    </w:p>
    <w:p>
      <w:pPr>
        <w:pStyle w:val="TOC2"/>
        <w:tabs>
          <w:tab w:val="right" w:leader="dot" w:pos="8306"/>
        </w:tabs>
      </w:pPr>
      <w:hyperlink w:anchor="_Toc21214" w:history="1">
        <w:r>
          <w:rPr>
            <w:rFonts w:ascii="仿宋" w:eastAsia="仿宋" w:hAnsi="仿宋" w:cs="仿宋" w:hint="eastAsia"/>
            <w:lang w:eastAsia="zh-CN"/>
          </w:rPr>
          <w:t>(二)、主要固定资产</w:t>
        </w:r>
        <w:r>
          <w:tab/>
        </w:r>
        <w:r>
          <w:fldChar w:fldCharType="begin"/>
        </w:r>
        <w:r>
          <w:instrText xml:space="preserve"> PAGEREF _Toc21214 \h </w:instrText>
        </w:r>
        <w:r>
          <w:fldChar w:fldCharType="separate"/>
        </w:r>
        <w:r>
          <w:t>61</w:t>
        </w:r>
        <w:r>
          <w:fldChar w:fldCharType="end"/>
        </w:r>
      </w:hyperlink>
    </w:p>
    <w:p>
      <w:pPr>
        <w:pStyle w:val="TOC2"/>
        <w:tabs>
          <w:tab w:val="right" w:leader="dot" w:pos="8306"/>
        </w:tabs>
      </w:pPr>
      <w:hyperlink w:anchor="_Toc14770" w:history="1">
        <w:r>
          <w:rPr>
            <w:rFonts w:ascii="仿宋" w:eastAsia="仿宋" w:hAnsi="仿宋" w:cs="仿宋" w:hint="eastAsia"/>
            <w:lang w:eastAsia="zh-CN"/>
          </w:rPr>
          <w:t>(三)、企业荣誉</w:t>
        </w:r>
        <w:r>
          <w:tab/>
        </w:r>
        <w:r>
          <w:fldChar w:fldCharType="begin"/>
        </w:r>
        <w:r>
          <w:instrText xml:space="preserve"> PAGEREF _Toc14770 \h </w:instrText>
        </w:r>
        <w:r>
          <w:fldChar w:fldCharType="separate"/>
        </w:r>
        <w:r>
          <w:t>61</w:t>
        </w:r>
        <w:r>
          <w:fldChar w:fldCharType="end"/>
        </w:r>
      </w:hyperlink>
    </w:p>
    <w:p>
      <w:pPr>
        <w:pStyle w:val="TOC2"/>
        <w:tabs>
          <w:tab w:val="right" w:leader="dot" w:pos="8306"/>
        </w:tabs>
      </w:pPr>
      <w:hyperlink w:anchor="_Toc15425" w:history="1">
        <w:r>
          <w:rPr>
            <w:rFonts w:ascii="仿宋" w:eastAsia="仿宋" w:hAnsi="仿宋" w:cs="仿宋" w:hint="eastAsia"/>
            <w:lang w:eastAsia="zh-CN"/>
          </w:rPr>
          <w:t>(四)、股份公司组织机构主要职能部门情况</w:t>
        </w:r>
        <w:r>
          <w:tab/>
        </w:r>
        <w:r>
          <w:fldChar w:fldCharType="begin"/>
        </w:r>
        <w:r>
          <w:instrText xml:space="preserve"> PAGEREF _Toc15425 \h </w:instrText>
        </w:r>
        <w:r>
          <w:fldChar w:fldCharType="separate"/>
        </w:r>
        <w:r>
          <w:t>62</w:t>
        </w:r>
        <w:r>
          <w:fldChar w:fldCharType="end"/>
        </w:r>
      </w:hyperlink>
    </w:p>
    <w:p>
      <w:pPr>
        <w:pStyle w:val="TOC2"/>
        <w:tabs>
          <w:tab w:val="right" w:leader="dot" w:pos="8306"/>
        </w:tabs>
      </w:pPr>
      <w:hyperlink w:anchor="_Toc13538" w:history="1">
        <w:r>
          <w:rPr>
            <w:rFonts w:ascii="仿宋" w:eastAsia="仿宋" w:hAnsi="仿宋" w:cs="仿宋" w:hint="eastAsia"/>
            <w:lang w:eastAsia="zh-CN"/>
          </w:rPr>
          <w:t>(五)、公司经营理念</w:t>
        </w:r>
        <w:r>
          <w:tab/>
        </w:r>
        <w:r>
          <w:fldChar w:fldCharType="begin"/>
        </w:r>
        <w:r>
          <w:instrText xml:space="preserve"> PAGEREF _Toc13538 \h </w:instrText>
        </w:r>
        <w:r>
          <w:fldChar w:fldCharType="separate"/>
        </w:r>
        <w:r>
          <w:t>63</w:t>
        </w:r>
        <w:r>
          <w:fldChar w:fldCharType="end"/>
        </w:r>
      </w:hyperlink>
    </w:p>
    <w:p>
      <w:pPr>
        <w:pStyle w:val="TOC1"/>
        <w:tabs>
          <w:tab w:val="right" w:leader="dot" w:pos="8306"/>
        </w:tabs>
      </w:pPr>
      <w:hyperlink w:anchor="_Toc6590" w:history="1">
        <w:r>
          <w:rPr>
            <w:rFonts w:ascii="仿宋" w:eastAsia="仿宋" w:hAnsi="仿宋" w:cs="仿宋" w:hint="eastAsia"/>
            <w:lang w:eastAsia="zh-CN"/>
          </w:rPr>
          <w:t>十五、第四十八章员工环保与可持续发展</w:t>
        </w:r>
        <w:r>
          <w:tab/>
        </w:r>
        <w:r>
          <w:fldChar w:fldCharType="begin"/>
        </w:r>
        <w:r>
          <w:instrText xml:space="preserve"> PAGEREF _Toc6590 \h </w:instrText>
        </w:r>
        <w:r>
          <w:fldChar w:fldCharType="separate"/>
        </w:r>
        <w:r>
          <w:t>64</w:t>
        </w:r>
        <w:r>
          <w:fldChar w:fldCharType="end"/>
        </w:r>
      </w:hyperlink>
    </w:p>
    <w:p>
      <w:pPr>
        <w:pStyle w:val="TOC2"/>
        <w:tabs>
          <w:tab w:val="right" w:leader="dot" w:pos="8306"/>
        </w:tabs>
      </w:pPr>
      <w:hyperlink w:anchor="_Toc20445" w:history="1">
        <w:r>
          <w:rPr>
            <w:rFonts w:ascii="仿宋" w:eastAsia="仿宋" w:hAnsi="仿宋" w:cs="仿宋" w:hint="eastAsia"/>
            <w:lang w:eastAsia="zh-CN"/>
          </w:rPr>
          <w:t>(一)、环保意识与培训</w:t>
        </w:r>
        <w:r>
          <w:tab/>
        </w:r>
        <w:r>
          <w:fldChar w:fldCharType="begin"/>
        </w:r>
        <w:r>
          <w:instrText xml:space="preserve"> PAGEREF _Toc20445 \h </w:instrText>
        </w:r>
        <w:r>
          <w:fldChar w:fldCharType="separate"/>
        </w:r>
        <w:r>
          <w:t>64</w:t>
        </w:r>
        <w:r>
          <w:fldChar w:fldCharType="end"/>
        </w:r>
      </w:hyperlink>
    </w:p>
    <w:p>
      <w:pPr>
        <w:pStyle w:val="TOC2"/>
        <w:tabs>
          <w:tab w:val="right" w:leader="dot" w:pos="8306"/>
        </w:tabs>
      </w:pPr>
      <w:hyperlink w:anchor="_Toc19611" w:history="1">
        <w:r>
          <w:rPr>
            <w:rFonts w:ascii="仿宋" w:eastAsia="仿宋" w:hAnsi="仿宋" w:cs="仿宋" w:hint="eastAsia"/>
            <w:lang w:eastAsia="zh-CN"/>
          </w:rPr>
          <w:t>(二)、公司环保文化的传播</w:t>
        </w:r>
        <w:r>
          <w:tab/>
        </w:r>
        <w:r>
          <w:fldChar w:fldCharType="begin"/>
        </w:r>
        <w:r>
          <w:instrText xml:space="preserve"> PAGEREF _Toc19611 \h </w:instrText>
        </w:r>
        <w:r>
          <w:fldChar w:fldCharType="separate"/>
        </w:r>
        <w:r>
          <w:t>65</w:t>
        </w:r>
        <w:r>
          <w:fldChar w:fldCharType="end"/>
        </w:r>
      </w:hyperlink>
    </w:p>
    <w:p>
      <w:pPr>
        <w:pStyle w:val="TOC2"/>
        <w:tabs>
          <w:tab w:val="right" w:leader="dot" w:pos="8306"/>
        </w:tabs>
      </w:pPr>
      <w:hyperlink w:anchor="_Toc20862" w:history="1">
        <w:r>
          <w:rPr>
            <w:rFonts w:ascii="仿宋" w:eastAsia="仿宋" w:hAnsi="仿宋" w:cs="仿宋" w:hint="eastAsia"/>
            <w:lang w:eastAsia="zh-CN"/>
          </w:rPr>
          <w:t>(三)、员工参与的环保培训</w:t>
        </w:r>
        <w:r>
          <w:tab/>
        </w:r>
        <w:r>
          <w:fldChar w:fldCharType="begin"/>
        </w:r>
        <w:r>
          <w:instrText xml:space="preserve"> PAGEREF _Toc20862 \h </w:instrText>
        </w:r>
        <w:r>
          <w:fldChar w:fldCharType="separate"/>
        </w:r>
        <w:r>
          <w:t>65</w:t>
        </w:r>
        <w:r>
          <w:fldChar w:fldCharType="end"/>
        </w:r>
      </w:hyperlink>
    </w:p>
    <w:p>
      <w:pPr>
        <w:pStyle w:val="TOC2"/>
        <w:tabs>
          <w:tab w:val="right" w:leader="dot" w:pos="8306"/>
        </w:tabs>
      </w:pPr>
      <w:hyperlink w:anchor="_Toc2093" w:history="1">
        <w:r>
          <w:rPr>
            <w:rFonts w:ascii="仿宋" w:eastAsia="仿宋" w:hAnsi="仿宋" w:cs="仿宋" w:hint="eastAsia"/>
            <w:lang w:eastAsia="zh-CN"/>
          </w:rPr>
          <w:t>(四)、可持续发展目标与实践</w:t>
        </w:r>
        <w:r>
          <w:tab/>
        </w:r>
        <w:r>
          <w:fldChar w:fldCharType="begin"/>
        </w:r>
        <w:r>
          <w:instrText xml:space="preserve"> PAGEREF _Toc2093 \h </w:instrText>
        </w:r>
        <w:r>
          <w:fldChar w:fldCharType="separate"/>
        </w:r>
        <w:r>
          <w:t>66</w:t>
        </w:r>
        <w:r>
          <w:fldChar w:fldCharType="end"/>
        </w:r>
      </w:hyperlink>
    </w:p>
    <w:p>
      <w:pPr>
        <w:pStyle w:val="TOC2"/>
        <w:tabs>
          <w:tab w:val="right" w:leader="dot" w:pos="8306"/>
        </w:tabs>
      </w:pPr>
      <w:hyperlink w:anchor="_Toc12302" w:history="1">
        <w:r>
          <w:rPr>
            <w:rFonts w:ascii="仿宋" w:eastAsia="仿宋" w:hAnsi="仿宋" w:cs="仿宋" w:hint="eastAsia"/>
            <w:lang w:eastAsia="zh-CN"/>
          </w:rPr>
          <w:t>(五)、员工参与可持续项目</w:t>
        </w:r>
        <w:r>
          <w:tab/>
        </w:r>
        <w:r>
          <w:fldChar w:fldCharType="begin"/>
        </w:r>
        <w:r>
          <w:instrText xml:space="preserve"> PAGEREF _Toc12302 \h </w:instrText>
        </w:r>
        <w:r>
          <w:fldChar w:fldCharType="separate"/>
        </w:r>
        <w:r>
          <w:t>67</w:t>
        </w:r>
        <w:r>
          <w:fldChar w:fldCharType="end"/>
        </w:r>
      </w:hyperlink>
    </w:p>
    <w:p>
      <w:pPr>
        <w:pStyle w:val="TOC2"/>
        <w:tabs>
          <w:tab w:val="right" w:leader="dot" w:pos="8306"/>
        </w:tabs>
      </w:pPr>
      <w:hyperlink w:anchor="_Toc16594" w:history="1">
        <w:r>
          <w:rPr>
            <w:rFonts w:ascii="仿宋" w:eastAsia="仿宋" w:hAnsi="仿宋" w:cs="仿宋" w:hint="eastAsia"/>
            <w:lang w:eastAsia="zh-CN"/>
          </w:rPr>
          <w:t>(六)、公司可持续发展的战略规划</w:t>
        </w:r>
        <w:r>
          <w:tab/>
        </w:r>
        <w:r>
          <w:fldChar w:fldCharType="begin"/>
        </w:r>
        <w:r>
          <w:instrText xml:space="preserve"> PAGEREF _Toc16594 \h </w:instrText>
        </w:r>
        <w:r>
          <w:fldChar w:fldCharType="separate"/>
        </w:r>
        <w:r>
          <w:t>68</w:t>
        </w:r>
        <w:r>
          <w:fldChar w:fldCharType="end"/>
        </w:r>
      </w:hyperlink>
    </w:p>
    <w:p>
      <w:pPr>
        <w:pStyle w:val="TOC1"/>
        <w:tabs>
          <w:tab w:val="right" w:leader="dot" w:pos="8306"/>
        </w:tabs>
      </w:pPr>
      <w:hyperlink w:anchor="_Toc28862" w:history="1">
        <w:r>
          <w:rPr>
            <w:rFonts w:ascii="仿宋" w:eastAsia="仿宋" w:hAnsi="仿宋" w:cs="仿宋" w:hint="eastAsia"/>
            <w:lang w:eastAsia="zh-CN"/>
          </w:rPr>
          <w:t>十六、人力资源</w:t>
        </w:r>
        <w:r>
          <w:tab/>
        </w:r>
        <w:r>
          <w:fldChar w:fldCharType="begin"/>
        </w:r>
        <w:r>
          <w:instrText xml:space="preserve"> PAGEREF _Toc28862 \h </w:instrText>
        </w:r>
        <w:r>
          <w:fldChar w:fldCharType="separate"/>
        </w:r>
        <w:r>
          <w:t>69</w:t>
        </w:r>
        <w:r>
          <w:fldChar w:fldCharType="end"/>
        </w:r>
      </w:hyperlink>
    </w:p>
    <w:p>
      <w:pPr>
        <w:pStyle w:val="TOC2"/>
        <w:tabs>
          <w:tab w:val="right" w:leader="dot" w:pos="8306"/>
        </w:tabs>
      </w:pPr>
      <w:hyperlink w:anchor="_Toc2051" w:history="1">
        <w:r>
          <w:rPr>
            <w:rFonts w:ascii="仿宋" w:eastAsia="仿宋" w:hAnsi="仿宋" w:cs="仿宋" w:hint="eastAsia"/>
            <w:lang w:eastAsia="zh-CN"/>
          </w:rPr>
          <w:t>(一)、工厂员工组织</w:t>
        </w:r>
        <w:r>
          <w:tab/>
        </w:r>
        <w:r>
          <w:fldChar w:fldCharType="begin"/>
        </w:r>
        <w:r>
          <w:instrText xml:space="preserve"> PAGEREF _Toc2051 \h </w:instrText>
        </w:r>
        <w:r>
          <w:fldChar w:fldCharType="separate"/>
        </w:r>
        <w:r>
          <w:t>69</w:t>
        </w:r>
        <w:r>
          <w:fldChar w:fldCharType="end"/>
        </w:r>
      </w:hyperlink>
    </w:p>
    <w:p>
      <w:pPr>
        <w:pStyle w:val="TOC2"/>
        <w:tabs>
          <w:tab w:val="right" w:leader="dot" w:pos="8306"/>
        </w:tabs>
      </w:pPr>
      <w:hyperlink w:anchor="_Toc9224" w:history="1">
        <w:r>
          <w:rPr>
            <w:rFonts w:ascii="仿宋" w:eastAsia="仿宋" w:hAnsi="仿宋" w:cs="仿宋" w:hint="eastAsia"/>
            <w:lang w:eastAsia="zh-CN"/>
          </w:rPr>
          <w:t>(二)、培训和发展计划</w:t>
        </w:r>
        <w:r>
          <w:tab/>
        </w:r>
        <w:r>
          <w:fldChar w:fldCharType="begin"/>
        </w:r>
        <w:r>
          <w:instrText xml:space="preserve"> PAGEREF _Toc9224 \h </w:instrText>
        </w:r>
        <w:r>
          <w:fldChar w:fldCharType="separate"/>
        </w:r>
        <w:r>
          <w:t>70</w:t>
        </w:r>
        <w:r>
          <w:fldChar w:fldCharType="end"/>
        </w:r>
      </w:hyperlink>
    </w:p>
    <w:p>
      <w:pPr>
        <w:pStyle w:val="TOC2"/>
        <w:tabs>
          <w:tab w:val="right" w:leader="dot" w:pos="8306"/>
        </w:tabs>
      </w:pPr>
      <w:hyperlink w:anchor="_Toc26027" w:history="1">
        <w:r>
          <w:rPr>
            <w:rFonts w:ascii="仿宋" w:eastAsia="仿宋" w:hAnsi="仿宋" w:cs="仿宋" w:hint="eastAsia"/>
            <w:lang w:eastAsia="zh-CN"/>
          </w:rPr>
          <w:t>(三)、安全和环境管理</w:t>
        </w:r>
        <w:r>
          <w:tab/>
        </w:r>
        <w:r>
          <w:fldChar w:fldCharType="begin"/>
        </w:r>
        <w:r>
          <w:instrText xml:space="preserve"> PAGEREF _Toc26027 \h </w:instrText>
        </w:r>
        <w:r>
          <w:fldChar w:fldCharType="separate"/>
        </w:r>
        <w:r>
          <w:t>71</w:t>
        </w:r>
        <w:r>
          <w:fldChar w:fldCharType="end"/>
        </w:r>
      </w:hyperlink>
    </w:p>
    <w:p>
      <w:pPr>
        <w:pStyle w:val="TOC1"/>
        <w:tabs>
          <w:tab w:val="right" w:leader="dot" w:pos="8306"/>
        </w:tabs>
      </w:pPr>
      <w:hyperlink w:anchor="_Toc28191" w:history="1">
        <w:r>
          <w:rPr>
            <w:rFonts w:ascii="仿宋" w:eastAsia="仿宋" w:hAnsi="仿宋" w:cs="仿宋" w:hint="eastAsia"/>
            <w:lang w:eastAsia="zh-CN"/>
          </w:rPr>
          <w:t>十七、技术支持与维护</w:t>
        </w:r>
        <w:r>
          <w:tab/>
        </w:r>
        <w:r>
          <w:fldChar w:fldCharType="begin"/>
        </w:r>
        <w:r>
          <w:instrText xml:space="preserve"> PAGEREF _Toc28191 \h </w:instrText>
        </w:r>
        <w:r>
          <w:fldChar w:fldCharType="separate"/>
        </w:r>
        <w:r>
          <w:t>72</w:t>
        </w:r>
        <w:r>
          <w:fldChar w:fldCharType="end"/>
        </w:r>
      </w:hyperlink>
    </w:p>
    <w:p>
      <w:pPr>
        <w:pStyle w:val="TOC2"/>
        <w:tabs>
          <w:tab w:val="right" w:leader="dot" w:pos="8306"/>
        </w:tabs>
      </w:pPr>
      <w:hyperlink w:anchor="_Toc346" w:history="1">
        <w:r>
          <w:rPr>
            <w:rFonts w:ascii="仿宋" w:eastAsia="仿宋" w:hAnsi="仿宋" w:cs="仿宋" w:hint="eastAsia"/>
            <w:lang w:eastAsia="zh-CN"/>
          </w:rPr>
          <w:t>(一)、技术支持计划</w:t>
        </w:r>
        <w:r>
          <w:tab/>
        </w:r>
        <w:r>
          <w:fldChar w:fldCharType="begin"/>
        </w:r>
        <w:r>
          <w:instrText xml:space="preserve"> PAGEREF _Toc346 \h </w:instrText>
        </w:r>
        <w:r>
          <w:fldChar w:fldCharType="separate"/>
        </w:r>
        <w:r>
          <w:t>72</w:t>
        </w:r>
        <w:r>
          <w:fldChar w:fldCharType="end"/>
        </w:r>
      </w:hyperlink>
    </w:p>
    <w:p>
      <w:pPr>
        <w:pStyle w:val="TOC2"/>
        <w:tabs>
          <w:tab w:val="right" w:leader="dot" w:pos="8306"/>
        </w:tabs>
      </w:pPr>
      <w:hyperlink w:anchor="_Toc17363" w:history="1">
        <w:r>
          <w:rPr>
            <w:rFonts w:ascii="仿宋" w:eastAsia="仿宋" w:hAnsi="仿宋" w:cs="仿宋" w:hint="eastAsia"/>
            <w:lang w:eastAsia="zh-CN"/>
          </w:rPr>
          <w:t>(二)、设备维护与保养</w:t>
        </w:r>
        <w:r>
          <w:tab/>
        </w:r>
        <w:r>
          <w:fldChar w:fldCharType="begin"/>
        </w:r>
        <w:r>
          <w:instrText xml:space="preserve"> PAGEREF _Toc17363 \h </w:instrText>
        </w:r>
        <w:r>
          <w:fldChar w:fldCharType="separate"/>
        </w:r>
        <w:r>
          <w:t>73</w:t>
        </w:r>
        <w:r>
          <w:fldChar w:fldCharType="end"/>
        </w:r>
      </w:hyperlink>
    </w:p>
    <w:p>
      <w:pPr>
        <w:pStyle w:val="TOC2"/>
        <w:tabs>
          <w:tab w:val="right" w:leader="dot" w:pos="8306"/>
        </w:tabs>
      </w:pPr>
      <w:hyperlink w:anchor="_Toc16925" w:history="1">
        <w:r>
          <w:rPr>
            <w:rFonts w:ascii="仿宋" w:eastAsia="仿宋" w:hAnsi="仿宋" w:cs="仿宋" w:hint="eastAsia"/>
            <w:lang w:eastAsia="zh-CN"/>
          </w:rPr>
          <w:t>(三)、系统更新与升级</w:t>
        </w:r>
        <w:r>
          <w:tab/>
        </w:r>
        <w:r>
          <w:fldChar w:fldCharType="begin"/>
        </w:r>
        <w:r>
          <w:instrText xml:space="preserve"> PAGEREF _Toc16925 \h </w:instrText>
        </w:r>
        <w:r>
          <w:fldChar w:fldCharType="separate"/>
        </w:r>
        <w:r>
          <w:t>74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35" w:history="1">
        <w:r>
          <w:rPr>
            <w:rFonts w:ascii="仿宋" w:eastAsia="仿宋" w:hAnsi="仿宋" w:cs="仿宋" w:hint="eastAsia"/>
            <w:lang w:eastAsia="zh-CN"/>
          </w:rPr>
          <w:t>(四)、故障排除与紧急修复</w:t>
        </w:r>
        <w:r>
          <w:tab/>
        </w:r>
        <w:r>
          <w:fldChar w:fldCharType="begin"/>
        </w:r>
        <w:r>
          <w:instrText xml:space="preserve"> PAGEREF _Toc1935 \h </w:instrText>
        </w:r>
        <w:r>
          <w:fldChar w:fldCharType="separate"/>
        </w:r>
        <w:r>
          <w:t>75</w:t>
        </w:r>
        <w:r>
          <w:fldChar w:fldCharType="end"/>
        </w:r>
      </w:hyperlink>
    </w:p>
    <w:p>
      <w:pPr>
        <w:pStyle w:val="TOC1"/>
        <w:tabs>
          <w:tab w:val="right" w:leader="dot" w:pos="8306"/>
        </w:tabs>
      </w:pPr>
      <w:hyperlink w:anchor="_Toc506" w:history="1">
        <w:r>
          <w:rPr>
            <w:rFonts w:ascii="仿宋" w:eastAsia="仿宋" w:hAnsi="仿宋" w:cs="仿宋" w:hint="eastAsia"/>
            <w:lang w:eastAsia="zh-CN"/>
          </w:rPr>
          <w:t>十八、环境影响评价</w:t>
        </w:r>
        <w:r>
          <w:tab/>
        </w:r>
        <w:r>
          <w:fldChar w:fldCharType="begin"/>
        </w:r>
        <w:r>
          <w:instrText xml:space="preserve"> PAGEREF _Toc506 \h </w:instrText>
        </w:r>
        <w:r>
          <w:fldChar w:fldCharType="separate"/>
        </w:r>
        <w:r>
          <w:t>76</w:t>
        </w:r>
        <w:r>
          <w:fldChar w:fldCharType="end"/>
        </w:r>
      </w:hyperlink>
    </w:p>
    <w:p>
      <w:pPr>
        <w:pStyle w:val="TOC2"/>
        <w:tabs>
          <w:tab w:val="right" w:leader="dot" w:pos="8306"/>
        </w:tabs>
      </w:pPr>
      <w:hyperlink w:anchor="_Toc20322" w:history="1">
        <w:r>
          <w:rPr>
            <w:rFonts w:ascii="仿宋" w:eastAsia="仿宋" w:hAnsi="仿宋" w:cs="仿宋" w:hint="eastAsia"/>
            <w:lang w:eastAsia="zh-CN"/>
          </w:rPr>
          <w:t>(一)、环境影响评价概述</w:t>
        </w:r>
        <w:r>
          <w:tab/>
        </w:r>
        <w:r>
          <w:fldChar w:fldCharType="begin"/>
        </w:r>
        <w:r>
          <w:instrText xml:space="preserve"> PAGEREF _Toc20322 \h </w:instrText>
        </w:r>
        <w:r>
          <w:fldChar w:fldCharType="separate"/>
        </w:r>
        <w:r>
          <w:t>76</w:t>
        </w:r>
        <w:r>
          <w:fldChar w:fldCharType="end"/>
        </w:r>
      </w:hyperlink>
    </w:p>
    <w:p>
      <w:pPr>
        <w:pStyle w:val="TOC2"/>
        <w:tabs>
          <w:tab w:val="right" w:leader="dot" w:pos="8306"/>
        </w:tabs>
      </w:pPr>
      <w:hyperlink w:anchor="_Toc6754" w:history="1">
        <w:r>
          <w:rPr>
            <w:rFonts w:ascii="仿宋" w:eastAsia="仿宋" w:hAnsi="仿宋" w:cs="仿宋" w:hint="eastAsia"/>
            <w:lang w:eastAsia="zh-CN"/>
          </w:rPr>
          <w:t>(二)、环境监测与治理计划</w:t>
        </w:r>
        <w:r>
          <w:tab/>
        </w:r>
        <w:r>
          <w:fldChar w:fldCharType="begin"/>
        </w:r>
        <w:r>
          <w:instrText xml:space="preserve"> PAGEREF _Toc6754 \h </w:instrText>
        </w:r>
        <w:r>
          <w:fldChar w:fldCharType="separate"/>
        </w:r>
        <w:r>
          <w:t>77</w:t>
        </w:r>
        <w:r>
          <w:fldChar w:fldCharType="end"/>
        </w:r>
      </w:hyperlink>
    </w:p>
    <w:p>
      <w:pPr>
        <w:pStyle w:val="TOC2"/>
        <w:tabs>
          <w:tab w:val="right" w:leader="dot" w:pos="8306"/>
        </w:tabs>
      </w:pPr>
      <w:hyperlink w:anchor="_Toc9261" w:history="1">
        <w:r>
          <w:rPr>
            <w:rFonts w:ascii="仿宋" w:eastAsia="仿宋" w:hAnsi="仿宋" w:cs="仿宋" w:hint="eastAsia"/>
            <w:lang w:eastAsia="zh-CN"/>
          </w:rPr>
          <w:t>(三)、环境风险管理与应对策略</w:t>
        </w:r>
        <w:r>
          <w:tab/>
        </w:r>
        <w:r>
          <w:fldChar w:fldCharType="begin"/>
        </w:r>
        <w:r>
          <w:instrText xml:space="preserve"> PAGEREF _Toc9261 \h </w:instrText>
        </w:r>
        <w:r>
          <w:fldChar w:fldCharType="separate"/>
        </w:r>
        <w:r>
          <w:t>78</w:t>
        </w:r>
        <w:r>
          <w:fldChar w:fldCharType="end"/>
        </w:r>
      </w:hyperlink>
    </w:p>
    <w:p>
      <w:pPr>
        <w:pStyle w:val="TOC1"/>
        <w:tabs>
          <w:tab w:val="right" w:leader="dot" w:pos="8306"/>
        </w:tabs>
      </w:pPr>
      <w:hyperlink w:anchor="_Toc30997" w:history="1">
        <w:r>
          <w:rPr>
            <w:rFonts w:ascii="仿宋" w:eastAsia="仿宋" w:hAnsi="仿宋" w:cs="仿宋" w:hint="eastAsia"/>
            <w:lang w:eastAsia="zh-CN"/>
          </w:rPr>
          <w:t>十九、小型工程机械项目安全培训与教育的必要性</w:t>
        </w:r>
        <w:r>
          <w:tab/>
        </w:r>
        <w:r>
          <w:fldChar w:fldCharType="begin"/>
        </w:r>
        <w:r>
          <w:instrText xml:space="preserve"> PAGEREF _Toc30997 \h </w:instrText>
        </w:r>
        <w:r>
          <w:fldChar w:fldCharType="separate"/>
        </w:r>
        <w:r>
          <w:t>78</w:t>
        </w:r>
        <w:r>
          <w:fldChar w:fldCharType="end"/>
        </w:r>
      </w:hyperlink>
    </w:p>
    <w:p>
      <w:pPr>
        <w:pStyle w:val="TOC2"/>
        <w:tabs>
          <w:tab w:val="right" w:leader="dot" w:pos="8306"/>
        </w:tabs>
      </w:pPr>
      <w:hyperlink w:anchor="_Toc19314" w:history="1">
        <w:r>
          <w:rPr>
            <w:rFonts w:ascii="仿宋" w:eastAsia="仿宋" w:hAnsi="仿宋" w:cs="仿宋" w:hint="eastAsia"/>
            <w:lang w:eastAsia="zh-CN"/>
          </w:rPr>
          <w:t>(一)、小型工程机械项目安全培训与教育的基本原则</w:t>
        </w:r>
        <w:r>
          <w:tab/>
        </w:r>
        <w:r>
          <w:fldChar w:fldCharType="begin"/>
        </w:r>
        <w:r>
          <w:instrText xml:space="preserve"> PAGEREF _Toc19314 \h </w:instrText>
        </w:r>
        <w:r>
          <w:fldChar w:fldCharType="separate"/>
        </w:r>
        <w:r>
          <w:t>78</w:t>
        </w:r>
        <w:r>
          <w:fldChar w:fldCharType="end"/>
        </w:r>
      </w:hyperlink>
    </w:p>
    <w:p>
      <w:pPr>
        <w:pStyle w:val="TOC2"/>
        <w:tabs>
          <w:tab w:val="right" w:leader="dot" w:pos="8306"/>
        </w:tabs>
      </w:pPr>
      <w:hyperlink w:anchor="_Toc10574" w:history="1">
        <w:r>
          <w:rPr>
            <w:rFonts w:ascii="仿宋" w:eastAsia="仿宋" w:hAnsi="仿宋" w:cs="仿宋" w:hint="eastAsia"/>
            <w:lang w:eastAsia="zh-CN"/>
          </w:rPr>
          <w:t>(二)、培训需求分析与计划制定</w:t>
        </w:r>
        <w:r>
          <w:tab/>
        </w:r>
        <w:r>
          <w:fldChar w:fldCharType="begin"/>
        </w:r>
        <w:r>
          <w:instrText xml:space="preserve"> PAGEREF _Toc10574 \h </w:instrText>
        </w:r>
        <w:r>
          <w:fldChar w:fldCharType="separate"/>
        </w:r>
        <w:r>
          <w:t>80</w:t>
        </w:r>
        <w:r>
          <w:fldChar w:fldCharType="end"/>
        </w:r>
      </w:hyperlink>
    </w:p>
    <w:p>
      <w:pPr>
        <w:pStyle w:val="TOC2"/>
        <w:tabs>
          <w:tab w:val="right" w:leader="dot" w:pos="8306"/>
        </w:tabs>
      </w:pPr>
      <w:hyperlink w:anchor="_Toc30801" w:history="1">
        <w:r>
          <w:rPr>
            <w:rFonts w:ascii="仿宋" w:eastAsia="仿宋" w:hAnsi="仿宋" w:cs="仿宋" w:hint="eastAsia"/>
            <w:lang w:eastAsia="zh-CN"/>
          </w:rPr>
          <w:t>(三)、培训内容与形式</w:t>
        </w:r>
        <w:r>
          <w:tab/>
        </w:r>
        <w:r>
          <w:fldChar w:fldCharType="begin"/>
        </w:r>
        <w:r>
          <w:instrText xml:space="preserve"> PAGEREF _Toc30801 \h </w:instrText>
        </w:r>
        <w:r>
          <w:fldChar w:fldCharType="separate"/>
        </w:r>
        <w:r>
          <w:t>82</w:t>
        </w:r>
        <w:r>
          <w:fldChar w:fldCharType="end"/>
        </w:r>
      </w:hyperlink>
    </w:p>
    <w:p>
      <w:pPr>
        <w:pStyle w:val="TOC2"/>
        <w:tabs>
          <w:tab w:val="right" w:leader="dot" w:pos="8306"/>
        </w:tabs>
      </w:pPr>
      <w:hyperlink w:anchor="_Toc23349" w:history="1">
        <w:r>
          <w:rPr>
            <w:rFonts w:ascii="仿宋" w:eastAsia="仿宋" w:hAnsi="仿宋" w:cs="仿宋" w:hint="eastAsia"/>
            <w:lang w:eastAsia="zh-CN"/>
          </w:rPr>
          <w:t>(四)、培训师资与资源</w:t>
        </w:r>
        <w:r>
          <w:tab/>
        </w:r>
        <w:r>
          <w:fldChar w:fldCharType="begin"/>
        </w:r>
        <w:r>
          <w:instrText xml:space="preserve"> PAGEREF _Toc23349 \h </w:instrText>
        </w:r>
        <w:r>
          <w:fldChar w:fldCharType="separate"/>
        </w:r>
        <w:r>
          <w:t>84</w:t>
        </w:r>
        <w:r>
          <w:fldChar w:fldCharType="end"/>
        </w:r>
      </w:hyperlink>
    </w:p>
    <w:p>
      <w:pPr>
        <w:pStyle w:val="TOC2"/>
        <w:tabs>
          <w:tab w:val="right" w:leader="dot" w:pos="8306"/>
        </w:tabs>
      </w:pPr>
      <w:hyperlink w:anchor="_Toc26037" w:history="1">
        <w:r>
          <w:rPr>
            <w:rFonts w:ascii="仿宋" w:eastAsia="仿宋" w:hAnsi="仿宋" w:cs="仿宋" w:hint="eastAsia"/>
            <w:lang w:eastAsia="zh-CN"/>
          </w:rPr>
          <w:t>(五)、培训效果评估与改进机制</w:t>
        </w:r>
        <w:r>
          <w:tab/>
        </w:r>
        <w:r>
          <w:fldChar w:fldCharType="begin"/>
        </w:r>
        <w:r>
          <w:instrText xml:space="preserve"> PAGEREF _Toc26037 \h </w:instrText>
        </w:r>
        <w:r>
          <w:fldChar w:fldCharType="separate"/>
        </w:r>
        <w:r>
          <w:t>85</w:t>
        </w:r>
        <w:r>
          <w:fldChar w:fldCharType="end"/>
        </w:r>
      </w:hyperlink>
    </w:p>
    <w:p>
      <w:pPr>
        <w:pStyle w:val="TOC1"/>
        <w:tabs>
          <w:tab w:val="right" w:leader="dot" w:pos="8306"/>
        </w:tabs>
      </w:pPr>
      <w:hyperlink w:anchor="_Toc992" w:history="1">
        <w:r>
          <w:rPr>
            <w:rFonts w:ascii="仿宋" w:eastAsia="仿宋" w:hAnsi="仿宋" w:cs="仿宋" w:hint="eastAsia"/>
            <w:lang w:eastAsia="zh-CN"/>
          </w:rPr>
          <w:t>二十、市场营销与销售策略</w:t>
        </w:r>
        <w:r>
          <w:tab/>
        </w:r>
        <w:r>
          <w:fldChar w:fldCharType="begin"/>
        </w:r>
        <w:r>
          <w:instrText xml:space="preserve"> PAGEREF _Toc992 \h </w:instrText>
        </w:r>
        <w:r>
          <w:fldChar w:fldCharType="separate"/>
        </w:r>
        <w:r>
          <w:t>87</w:t>
        </w:r>
        <w:r>
          <w:fldChar w:fldCharType="end"/>
        </w:r>
      </w:hyperlink>
    </w:p>
    <w:p>
      <w:pPr>
        <w:pStyle w:val="TOC2"/>
        <w:tabs>
          <w:tab w:val="right" w:leader="dot" w:pos="8306"/>
        </w:tabs>
      </w:pPr>
      <w:hyperlink w:anchor="_Toc10956" w:history="1">
        <w:r>
          <w:rPr>
            <w:rFonts w:ascii="仿宋" w:eastAsia="仿宋" w:hAnsi="仿宋" w:cs="仿宋" w:hint="eastAsia"/>
            <w:lang w:eastAsia="zh-CN"/>
          </w:rPr>
          <w:t>(一)、市场推广与品牌建设</w:t>
        </w:r>
        <w:r>
          <w:tab/>
        </w:r>
        <w:r>
          <w:fldChar w:fldCharType="begin"/>
        </w:r>
        <w:r>
          <w:instrText xml:space="preserve"> PAGEREF _Toc10956 \h </w:instrText>
        </w:r>
        <w:r>
          <w:fldChar w:fldCharType="separate"/>
        </w:r>
        <w:r>
          <w:t>87</w:t>
        </w:r>
        <w:r>
          <w:fldChar w:fldCharType="end"/>
        </w:r>
      </w:hyperlink>
    </w:p>
    <w:p>
      <w:pPr>
        <w:pStyle w:val="TOC2"/>
        <w:tabs>
          <w:tab w:val="right" w:leader="dot" w:pos="8306"/>
        </w:tabs>
      </w:pPr>
      <w:hyperlink w:anchor="_Toc17010" w:history="1">
        <w:r>
          <w:rPr>
            <w:rFonts w:ascii="仿宋" w:eastAsia="仿宋" w:hAnsi="仿宋" w:cs="仿宋" w:hint="eastAsia"/>
            <w:lang w:eastAsia="zh-CN"/>
          </w:rPr>
          <w:t>(二)、销售渠道与分销网络</w:t>
        </w:r>
        <w:r>
          <w:tab/>
        </w:r>
        <w:r>
          <w:fldChar w:fldCharType="begin"/>
        </w:r>
        <w:r>
          <w:instrText xml:space="preserve"> PAGEREF _Toc17010 \h </w:instrText>
        </w:r>
        <w:r>
          <w:fldChar w:fldCharType="separate"/>
        </w:r>
        <w:r>
          <w:t>88</w:t>
        </w:r>
        <w:r>
          <w:fldChar w:fldCharType="end"/>
        </w:r>
      </w:hyperlink>
    </w:p>
    <w:p>
      <w:pPr>
        <w:pStyle w:val="TOC2"/>
        <w:tabs>
          <w:tab w:val="right" w:leader="dot" w:pos="8306"/>
        </w:tabs>
      </w:pPr>
      <w:hyperlink w:anchor="_Toc25648" w:history="1">
        <w:r>
          <w:rPr>
            <w:rFonts w:ascii="仿宋" w:eastAsia="仿宋" w:hAnsi="仿宋" w:cs="仿宋" w:hint="eastAsia"/>
            <w:lang w:eastAsia="zh-CN"/>
          </w:rPr>
          <w:t>(三)、客户关系管理与维护</w:t>
        </w:r>
        <w:r>
          <w:tab/>
        </w:r>
        <w:r>
          <w:fldChar w:fldCharType="begin"/>
        </w:r>
        <w:r>
          <w:instrText xml:space="preserve"> PAGEREF _Toc25648 \h </w:instrText>
        </w:r>
        <w:r>
          <w:fldChar w:fldCharType="separate"/>
        </w:r>
        <w:r>
          <w:t>89</w:t>
        </w:r>
        <w:r>
          <w:fldChar w:fldCharType="end"/>
        </w:r>
      </w:hyperlink>
    </w:p>
    <w:p>
      <w:pPr>
        <w:pStyle w:val="TOC2"/>
        <w:tabs>
          <w:tab w:val="right" w:leader="dot" w:pos="8306"/>
        </w:tabs>
      </w:pPr>
      <w:hyperlink w:anchor="_Toc23319" w:history="1">
        <w:r>
          <w:rPr>
            <w:rFonts w:ascii="仿宋" w:eastAsia="仿宋" w:hAnsi="仿宋" w:cs="仿宋" w:hint="eastAsia"/>
            <w:lang w:eastAsia="zh-CN"/>
          </w:rPr>
          <w:t>(四)、市场反馈与调整策略</w:t>
        </w:r>
        <w:r>
          <w:tab/>
        </w:r>
        <w:r>
          <w:fldChar w:fldCharType="begin"/>
        </w:r>
        <w:r>
          <w:instrText xml:space="preserve"> PAGEREF _Toc23319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6926"/>
      <w:r>
        <w:rPr>
          <w:rFonts w:ascii="仿宋" w:eastAsia="仿宋" w:hAnsi="仿宋" w:cs="仿宋" w:hint="eastAsia"/>
          <w:sz w:val="28"/>
          <w:lang w:eastAsia="zh-CN"/>
        </w:rPr>
        <w:t>一、公司概况</w:t>
      </w:r>
      <w:bookmarkEnd w:id="2"/>
    </w:p>
    <w:p>
      <w:pPr>
        <w:pStyle w:val="Heading2"/>
        <w:rPr>
          <w:rFonts w:ascii="仿宋" w:eastAsia="仿宋" w:hAnsi="仿宋" w:cs="仿宋" w:hint="eastAsia"/>
          <w:lang w:eastAsia="zh-CN"/>
        </w:rPr>
      </w:pPr>
      <w:bookmarkStart w:id="3" w:name="_Toc9797"/>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公司名字：XXX  Co., Ltd.</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注册资金：XX million RMB</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登记机构：XXX市市场监管局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营业期限：2XXX年XX月XX日起无限期</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注册地点：XX市XX区XX</w:t>
      </w:r>
    </w:p>
    <w:p>
      <w:pPr>
        <w:pStyle w:val="Heading2"/>
        <w:ind w:firstLine="560" w:firstLineChars="200"/>
        <w:rPr>
          <w:rFonts w:ascii="仿宋" w:eastAsia="仿宋" w:hAnsi="仿宋" w:cs="仿宋" w:hint="eastAsia"/>
          <w:sz w:val="28"/>
          <w:lang w:eastAsia="zh-CN"/>
        </w:rPr>
      </w:pPr>
      <w:bookmarkStart w:id="4" w:name="_Toc26055"/>
      <w:r>
        <w:rPr>
          <w:rFonts w:ascii="仿宋" w:eastAsia="仿宋" w:hAnsi="仿宋" w:cs="仿宋" w:hint="eastAsia"/>
          <w:sz w:val="28"/>
          <w:lang w:eastAsia="zh-CN"/>
        </w:rPr>
        <w:t>(二)、公司主要财务数据</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资产总计金额为 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https://d.book118.com/397121115111006050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小型工程机械项目规划设计方案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小型工程机械项目规划设计方案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小型工程机械项目规划设计方案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小型工程机械项目规划设计方案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小型工程机械项目规划设计方案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5444AE"/>
    <w:rsid w:val="275444A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97121115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2024-02-19T07:12:00Z</dcterms:created>
  <dcterms:modified xsi:type="dcterms:W3CDTF">2024-02-19T07:12:18Z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514751E2A31E44B78D95F3C36801A31A_11</vt:lpwstr>
  </property>
  <property fmtid="{D5CDD505-2E9C-101B-9397-08002B2CF9AE}" pid="3" name="KSOProductBuildVer">
    <vt:lpwstr>2052-12.1.0.16250</vt:lpwstr>
  </property>
</Properties>
</file>