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厌氧胶项目建设方案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09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_Toc10099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2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_Toc20329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_Toc31107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_Toc6006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_Toc8781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_Toc26468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_Toc27707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57" w:history="1">
        <w:r>
          <w:rPr>
            <w:rFonts w:ascii="仿宋" w:eastAsia="仿宋" w:hAnsi="仿宋" w:cs="仿宋" w:hint="eastAsia"/>
            <w:lang w:eastAsia="zh-CN"/>
          </w:rPr>
          <w:t>二、厌氧胶项目概论</w:t>
        </w:r>
        <w:r>
          <w:tab/>
        </w:r>
        <w:r>
          <w:fldChar w:fldCharType="begin"/>
        </w:r>
        <w:r>
          <w:instrText xml:space="preserve"> PAGEREF _Toc4757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_Toc11607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_Toc28243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7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_Toc1927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_Toc14247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_Toc17278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_Toc23807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_Toc25692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_Toc29147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_Toc16651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_Toc1311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29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_Toc6629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_Toc5821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_Toc5158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_Toc4045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_Toc4649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00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_Toc30800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_Toc22168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_Toc16439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_Toc4584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01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_Toc23901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_Toc13525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_Toc20119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_Toc30661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4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_Toc21514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_Toc17977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_Toc28517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_Toc30379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_Toc4782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94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_Toc14994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_Toc23242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_Toc23268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_Toc26713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871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_Toc19871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_Toc4831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_Toc19287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58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_Toc4858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_Toc3038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_Toc2301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93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_Toc5293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_Toc31014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_Toc17163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34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_Toc5534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_Toc2707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_Toc11610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_Toc10500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_Toc3894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_Toc27333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_Toc8838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69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_Toc17569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_Toc21927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_Toc580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_Toc19535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_Toc29111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97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_Toc23897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_Toc5009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_Toc8063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21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_Toc25121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_Toc20586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_Toc26296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36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_Toc13636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_Toc13931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_Toc18691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78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_Toc31178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_Toc28086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_Toc32601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5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_Toc16805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_Toc5844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_Toc32256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_Toc9087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_Toc13421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4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_Toc1554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_Toc10689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_Toc17164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_Toc16279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09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32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10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厌氧胶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厌氧胶项目将进行详细的生态影响评估，确保不会对当地的动植物种群和自然栖息地造成负面影响。如果项目地点附近有重要的生物栖息地或生态敏感区，项目将重新考虑建设地点或采取相应的保护措施。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厌氧胶项目将积极采用可持续材料，如再生塑料和生物降解材料，以减少对环境的影响。项目还将推行废物减量和回收计划，例如通过再利用工业废料或建立回收系统。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厌氧胶项目还将参与当地的环保活动和计划，如资助当地的环境保护项目或与社区合作进行环保宣传活动。通过这些活动，项目不仅能够提高自身的环境表现，还能在当地社区中树立积极的环保形象。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00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厌氧胶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厌氧胶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厌氧胶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78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厌氧胶项目将采用绿色屋顶和生态墙等环境友好型建筑设计，这些设计不仅有助于改善空气质量，还能为城市野生动植物提供栖息地。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厌氧胶项目将建立高效的废水处理系统，确保所有工业废水在排放前都经过适当处理，达到或超过环保标准。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厌氧胶项目将致力于使用清洁能源，如太阳能和风能，减少对化石燃料的依赖。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厌氧胶项目将举办环保教育研讨会，向员工和当地社区普及环保知识，提升对环境保护重要性的认识。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46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在厌氧胶项目启动前，将进行一系列深入的地质调查，包括钻探和土壤取样，以深入了解项目区域的地层结构和土壤组成。特别是对于土壤的承载能力和地下水位的深度进行详细评估。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厌氧胶项目将通过地下水位监测系统定期检测水位变化，以预测和预防由高地下水位可能引起的地基问题。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厌氧胶项目将进行详尽的水文和地形分析，以识别可能的洪水和泥石流风险区。基于这些分析，项目将设计防洪设施，如提高地基、构建防洪墙和排水沟。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厌氧胶项目还将考虑建设排水系统，以减少地表水对土壤稳定性的影响。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完成初始的地质风险评估后，厌氧胶项目将安装长期地质监测设备，如倾斜仪、裂缝计和地下水位计，以持续监测地质条件的变化。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70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厌氧胶项目将通过这些措施来适应和尊重特殊环境条件，确保项目的可持续发展，同时减少对环境的负面影响。这不仅有助于保护自然和文化遗产，还能提升项目在社会责任方面的表现和形象。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757"/>
      <w:r>
        <w:rPr>
          <w:rFonts w:ascii="仿宋" w:eastAsia="仿宋" w:hAnsi="仿宋" w:cs="仿宋" w:hint="eastAsia"/>
          <w:sz w:val="28"/>
          <w:lang w:eastAsia="zh-CN"/>
        </w:rPr>
        <w:t>二、厌氧胶项目概论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1607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厌氧胶项目的申报单位是“XXX实业发展公司”，这是一家在其所处行业内备受尊敬的企业。公司自成立以来，通过其在厌氧胶项目中表现出的创新精神和卓越执行力，在市场上赢得了显著的地位。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该公司的法定代表人秦XX，在厌氧胶项目及其他多个行业领域中都有着显著的贡献。秦XX以其出色的领导才能和敏锐的商业洞察力，带领公司在厌氧胶项目等多个领域实现了持续的成长和成功。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厌氧胶项目的重要合作伙伴。公司专注于[行业名称]领域，以创新作为驱动力，不断推动技术进步和市场扩张。在厌氧胶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厌氧胶项目中展现了强劲的增长和稳定的财务表现。公司通过有效的策略，在厌氧胶项目中扩大了其市场份额并增强了盈利能力。同时，公司积极承担社会责任，参与各类社会公益项目，增强了其在厌氧胶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8243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https://d.book118.com/398031125033006031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厌氧胶项目建设方案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厌氧胶项目建设方案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厌氧胶项目建设方案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厌氧胶项目建设方案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厌氧胶项目建设方案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厌氧胶项目建设方案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厌氧胶项目建设方案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厌氧胶项目建设方案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厌氧胶项目建设方案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厌氧胶项目建设方案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厌氧胶项目建设方案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厌氧胶项目建设方案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7C5011"/>
    <w:rsid w:val="4C7C501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9803112503300603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2024-01-19T14:17:00Z</dcterms:created>
  <dcterms:modified xsi:type="dcterms:W3CDTF">2024-01-19T14:17:30Z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B9BC59D3512A432692A6D141CD400A42_11</vt:lpwstr>
  </property>
  <property fmtid="{D5CDD505-2E9C-101B-9397-08002B2CF9AE}" pid="3" name="KSOProductBuildVer">
    <vt:lpwstr>2052-12.1.0.16120</vt:lpwstr>
  </property>
</Properties>
</file>