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连锁酒店项目计划设计方案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6" w:history="1">
        <w:r>
          <w:rPr>
            <w:rFonts w:ascii="仿宋" w:eastAsia="仿宋" w:hAnsi="仿宋" w:cs="仿宋" w:hint="eastAsia"/>
            <w:lang w:eastAsia="zh-CN"/>
          </w:rPr>
          <w:t>前言</w:t>
        </w:r>
        <w:r>
          <w:tab/>
        </w:r>
        <w:r>
          <w:fldChar w:fldCharType="begin"/>
        </w:r>
        <w:r>
          <w:instrText xml:space="preserve"> PAGEREF _Toc1726 \h </w:instrText>
        </w:r>
        <w:r>
          <w:fldChar w:fldCharType="separate"/>
        </w:r>
        <w:r>
          <w:t>3</w:t>
        </w:r>
        <w:r>
          <w:fldChar w:fldCharType="end"/>
        </w:r>
      </w:hyperlink>
    </w:p>
    <w:p>
      <w:pPr>
        <w:pStyle w:val="TOC1"/>
        <w:tabs>
          <w:tab w:val="right" w:leader="dot" w:pos="8306"/>
        </w:tabs>
      </w:pPr>
      <w:hyperlink w:anchor="_Toc5861" w:history="1">
        <w:r>
          <w:rPr>
            <w:rFonts w:ascii="仿宋" w:eastAsia="仿宋" w:hAnsi="仿宋" w:cs="仿宋" w:hint="eastAsia"/>
            <w:lang w:eastAsia="zh-CN"/>
          </w:rPr>
          <w:t>一、连锁酒店项目绩效评估</w:t>
        </w:r>
        <w:r>
          <w:tab/>
        </w:r>
        <w:r>
          <w:fldChar w:fldCharType="begin"/>
        </w:r>
        <w:r>
          <w:instrText xml:space="preserve"> PAGEREF _Toc5861 \h </w:instrText>
        </w:r>
        <w:r>
          <w:fldChar w:fldCharType="separate"/>
        </w:r>
        <w:r>
          <w:t>3</w:t>
        </w:r>
        <w:r>
          <w:fldChar w:fldCharType="end"/>
        </w:r>
      </w:hyperlink>
    </w:p>
    <w:p>
      <w:pPr>
        <w:pStyle w:val="TOC2"/>
        <w:tabs>
          <w:tab w:val="right" w:leader="dot" w:pos="8306"/>
        </w:tabs>
      </w:pPr>
      <w:hyperlink w:anchor="_Toc27325" w:history="1">
        <w:r>
          <w:rPr>
            <w:rFonts w:ascii="仿宋" w:eastAsia="仿宋" w:hAnsi="仿宋" w:cs="仿宋" w:hint="eastAsia"/>
            <w:lang w:eastAsia="zh-CN"/>
          </w:rPr>
          <w:t>(一)、绩效评估指标</w:t>
        </w:r>
        <w:r>
          <w:tab/>
        </w:r>
        <w:r>
          <w:fldChar w:fldCharType="begin"/>
        </w:r>
        <w:r>
          <w:instrText xml:space="preserve"> PAGEREF _Toc27325 \h </w:instrText>
        </w:r>
        <w:r>
          <w:fldChar w:fldCharType="separate"/>
        </w:r>
        <w:r>
          <w:t>3</w:t>
        </w:r>
        <w:r>
          <w:fldChar w:fldCharType="end"/>
        </w:r>
      </w:hyperlink>
    </w:p>
    <w:p>
      <w:pPr>
        <w:pStyle w:val="TOC2"/>
        <w:tabs>
          <w:tab w:val="right" w:leader="dot" w:pos="8306"/>
        </w:tabs>
      </w:pPr>
      <w:hyperlink w:anchor="_Toc1401" w:history="1">
        <w:r>
          <w:rPr>
            <w:rFonts w:ascii="仿宋" w:eastAsia="仿宋" w:hAnsi="仿宋" w:cs="仿宋" w:hint="eastAsia"/>
            <w:lang w:eastAsia="zh-CN"/>
          </w:rPr>
          <w:t>(二)、绩效评估方法</w:t>
        </w:r>
        <w:r>
          <w:tab/>
        </w:r>
        <w:r>
          <w:fldChar w:fldCharType="begin"/>
        </w:r>
        <w:r>
          <w:instrText xml:space="preserve"> PAGEREF _Toc1401 \h </w:instrText>
        </w:r>
        <w:r>
          <w:fldChar w:fldCharType="separate"/>
        </w:r>
        <w:r>
          <w:t>4</w:t>
        </w:r>
        <w:r>
          <w:fldChar w:fldCharType="end"/>
        </w:r>
      </w:hyperlink>
    </w:p>
    <w:p>
      <w:pPr>
        <w:pStyle w:val="TOC2"/>
        <w:tabs>
          <w:tab w:val="right" w:leader="dot" w:pos="8306"/>
        </w:tabs>
      </w:pPr>
      <w:hyperlink w:anchor="_Toc18668" w:history="1">
        <w:r>
          <w:rPr>
            <w:rFonts w:ascii="仿宋" w:eastAsia="仿宋" w:hAnsi="仿宋" w:cs="仿宋" w:hint="eastAsia"/>
            <w:lang w:eastAsia="zh-CN"/>
          </w:rPr>
          <w:t>(三)、绩效评估周期</w:t>
        </w:r>
        <w:r>
          <w:tab/>
        </w:r>
        <w:r>
          <w:fldChar w:fldCharType="begin"/>
        </w:r>
        <w:r>
          <w:instrText xml:space="preserve"> PAGEREF _Toc18668 \h </w:instrText>
        </w:r>
        <w:r>
          <w:fldChar w:fldCharType="separate"/>
        </w:r>
        <w:r>
          <w:t>5</w:t>
        </w:r>
        <w:r>
          <w:fldChar w:fldCharType="end"/>
        </w:r>
      </w:hyperlink>
    </w:p>
    <w:p>
      <w:pPr>
        <w:pStyle w:val="TOC1"/>
        <w:tabs>
          <w:tab w:val="right" w:leader="dot" w:pos="8306"/>
        </w:tabs>
      </w:pPr>
      <w:hyperlink w:anchor="_Toc76" w:history="1">
        <w:r>
          <w:rPr>
            <w:rFonts w:ascii="仿宋" w:eastAsia="仿宋" w:hAnsi="仿宋" w:cs="仿宋" w:hint="eastAsia"/>
            <w:lang w:eastAsia="zh-CN"/>
          </w:rPr>
          <w:t>二、工艺说明</w:t>
        </w:r>
        <w:r>
          <w:tab/>
        </w:r>
        <w:r>
          <w:fldChar w:fldCharType="begin"/>
        </w:r>
        <w:r>
          <w:instrText xml:space="preserve"> PAGEREF _Toc76 \h </w:instrText>
        </w:r>
        <w:r>
          <w:fldChar w:fldCharType="separate"/>
        </w:r>
        <w:r>
          <w:t>6</w:t>
        </w:r>
        <w:r>
          <w:fldChar w:fldCharType="end"/>
        </w:r>
      </w:hyperlink>
    </w:p>
    <w:p>
      <w:pPr>
        <w:pStyle w:val="TOC2"/>
        <w:tabs>
          <w:tab w:val="right" w:leader="dot" w:pos="8306"/>
        </w:tabs>
      </w:pPr>
      <w:hyperlink w:anchor="_Toc24303" w:history="1">
        <w:r>
          <w:rPr>
            <w:rFonts w:ascii="仿宋" w:eastAsia="仿宋" w:hAnsi="仿宋" w:cs="仿宋" w:hint="eastAsia"/>
            <w:lang w:eastAsia="zh-CN"/>
          </w:rPr>
          <w:t>(一)、技术管理特点</w:t>
        </w:r>
        <w:r>
          <w:tab/>
        </w:r>
        <w:r>
          <w:fldChar w:fldCharType="begin"/>
        </w:r>
        <w:r>
          <w:instrText xml:space="preserve"> PAGEREF _Toc24303 \h </w:instrText>
        </w:r>
        <w:r>
          <w:fldChar w:fldCharType="separate"/>
        </w:r>
        <w:r>
          <w:t>6</w:t>
        </w:r>
        <w:r>
          <w:fldChar w:fldCharType="end"/>
        </w:r>
      </w:hyperlink>
    </w:p>
    <w:p>
      <w:pPr>
        <w:pStyle w:val="TOC2"/>
        <w:tabs>
          <w:tab w:val="right" w:leader="dot" w:pos="8306"/>
        </w:tabs>
      </w:pPr>
      <w:hyperlink w:anchor="_Toc22253" w:history="1">
        <w:r>
          <w:rPr>
            <w:rFonts w:ascii="仿宋" w:eastAsia="仿宋" w:hAnsi="仿宋" w:cs="仿宋" w:hint="eastAsia"/>
            <w:lang w:eastAsia="zh-CN"/>
          </w:rPr>
          <w:t>(二)、连锁酒店项目工艺技术设计方案</w:t>
        </w:r>
        <w:r>
          <w:tab/>
        </w:r>
        <w:r>
          <w:fldChar w:fldCharType="begin"/>
        </w:r>
        <w:r>
          <w:instrText xml:space="preserve"> PAGEREF _Toc22253 \h </w:instrText>
        </w:r>
        <w:r>
          <w:fldChar w:fldCharType="separate"/>
        </w:r>
        <w:r>
          <w:t>7</w:t>
        </w:r>
        <w:r>
          <w:fldChar w:fldCharType="end"/>
        </w:r>
      </w:hyperlink>
    </w:p>
    <w:p>
      <w:pPr>
        <w:pStyle w:val="TOC2"/>
        <w:tabs>
          <w:tab w:val="right" w:leader="dot" w:pos="8306"/>
        </w:tabs>
      </w:pPr>
      <w:hyperlink w:anchor="_Toc3245" w:history="1">
        <w:r>
          <w:rPr>
            <w:rFonts w:ascii="仿宋" w:eastAsia="仿宋" w:hAnsi="仿宋" w:cs="仿宋" w:hint="eastAsia"/>
            <w:lang w:eastAsia="zh-CN"/>
          </w:rPr>
          <w:t>(三)、设备选型方案</w:t>
        </w:r>
        <w:r>
          <w:tab/>
        </w:r>
        <w:r>
          <w:fldChar w:fldCharType="begin"/>
        </w:r>
        <w:r>
          <w:instrText xml:space="preserve"> PAGEREF _Toc3245 \h </w:instrText>
        </w:r>
        <w:r>
          <w:fldChar w:fldCharType="separate"/>
        </w:r>
        <w:r>
          <w:t>8</w:t>
        </w:r>
        <w:r>
          <w:fldChar w:fldCharType="end"/>
        </w:r>
      </w:hyperlink>
    </w:p>
    <w:p>
      <w:pPr>
        <w:pStyle w:val="TOC1"/>
        <w:tabs>
          <w:tab w:val="right" w:leader="dot" w:pos="8306"/>
        </w:tabs>
      </w:pPr>
      <w:hyperlink w:anchor="_Toc17907" w:history="1">
        <w:r>
          <w:rPr>
            <w:rFonts w:ascii="仿宋" w:eastAsia="仿宋" w:hAnsi="仿宋" w:cs="仿宋" w:hint="eastAsia"/>
            <w:lang w:eastAsia="zh-CN"/>
          </w:rPr>
          <w:t>三、连锁酒店项目建设背景及必要性分析</w:t>
        </w:r>
        <w:r>
          <w:tab/>
        </w:r>
        <w:r>
          <w:fldChar w:fldCharType="begin"/>
        </w:r>
        <w:r>
          <w:instrText xml:space="preserve"> PAGEREF _Toc17907 \h </w:instrText>
        </w:r>
        <w:r>
          <w:fldChar w:fldCharType="separate"/>
        </w:r>
        <w:r>
          <w:t>10</w:t>
        </w:r>
        <w:r>
          <w:fldChar w:fldCharType="end"/>
        </w:r>
      </w:hyperlink>
    </w:p>
    <w:p>
      <w:pPr>
        <w:pStyle w:val="TOC2"/>
        <w:tabs>
          <w:tab w:val="right" w:leader="dot" w:pos="8306"/>
        </w:tabs>
      </w:pPr>
      <w:hyperlink w:anchor="_Toc12163" w:history="1">
        <w:r>
          <w:rPr>
            <w:rFonts w:ascii="仿宋" w:eastAsia="仿宋" w:hAnsi="仿宋" w:cs="仿宋" w:hint="eastAsia"/>
            <w:lang w:eastAsia="zh-CN"/>
          </w:rPr>
          <w:t>(一)、连锁酒店项目背景分析</w:t>
        </w:r>
        <w:r>
          <w:tab/>
        </w:r>
        <w:r>
          <w:fldChar w:fldCharType="begin"/>
        </w:r>
        <w:r>
          <w:instrText xml:space="preserve"> PAGEREF _Toc12163 \h </w:instrText>
        </w:r>
        <w:r>
          <w:fldChar w:fldCharType="separate"/>
        </w:r>
        <w:r>
          <w:t>10</w:t>
        </w:r>
        <w:r>
          <w:fldChar w:fldCharType="end"/>
        </w:r>
      </w:hyperlink>
    </w:p>
    <w:p>
      <w:pPr>
        <w:pStyle w:val="TOC2"/>
        <w:tabs>
          <w:tab w:val="right" w:leader="dot" w:pos="8306"/>
        </w:tabs>
      </w:pPr>
      <w:hyperlink w:anchor="_Toc986" w:history="1">
        <w:r>
          <w:rPr>
            <w:rFonts w:ascii="仿宋" w:eastAsia="仿宋" w:hAnsi="仿宋" w:cs="仿宋" w:hint="eastAsia"/>
            <w:lang w:eastAsia="zh-CN"/>
          </w:rPr>
          <w:t>(二)、连锁酒店项目建设必要性分析</w:t>
        </w:r>
        <w:r>
          <w:tab/>
        </w:r>
        <w:r>
          <w:fldChar w:fldCharType="begin"/>
        </w:r>
        <w:r>
          <w:instrText xml:space="preserve"> PAGEREF _Toc986 \h </w:instrText>
        </w:r>
        <w:r>
          <w:fldChar w:fldCharType="separate"/>
        </w:r>
        <w:r>
          <w:t>11</w:t>
        </w:r>
        <w:r>
          <w:fldChar w:fldCharType="end"/>
        </w:r>
      </w:hyperlink>
    </w:p>
    <w:p>
      <w:pPr>
        <w:pStyle w:val="TOC1"/>
        <w:tabs>
          <w:tab w:val="right" w:leader="dot" w:pos="8306"/>
        </w:tabs>
      </w:pPr>
      <w:hyperlink w:anchor="_Toc8237" w:history="1">
        <w:r>
          <w:rPr>
            <w:rFonts w:ascii="仿宋" w:eastAsia="仿宋" w:hAnsi="仿宋" w:cs="仿宋" w:hint="eastAsia"/>
            <w:lang w:eastAsia="zh-CN"/>
          </w:rPr>
          <w:t>四、连锁酒店项目建设单位说明</w:t>
        </w:r>
        <w:r>
          <w:tab/>
        </w:r>
        <w:r>
          <w:fldChar w:fldCharType="begin"/>
        </w:r>
        <w:r>
          <w:instrText xml:space="preserve"> PAGEREF _Toc8237 \h </w:instrText>
        </w:r>
        <w:r>
          <w:fldChar w:fldCharType="separate"/>
        </w:r>
        <w:r>
          <w:t>13</w:t>
        </w:r>
        <w:r>
          <w:fldChar w:fldCharType="end"/>
        </w:r>
      </w:hyperlink>
    </w:p>
    <w:p>
      <w:pPr>
        <w:pStyle w:val="TOC2"/>
        <w:tabs>
          <w:tab w:val="right" w:leader="dot" w:pos="8306"/>
        </w:tabs>
      </w:pPr>
      <w:hyperlink w:anchor="_Toc23008" w:history="1">
        <w:r>
          <w:rPr>
            <w:rFonts w:ascii="仿宋" w:eastAsia="仿宋" w:hAnsi="仿宋" w:cs="仿宋" w:hint="eastAsia"/>
            <w:lang w:eastAsia="zh-CN"/>
          </w:rPr>
          <w:t>(一)、连锁酒店项目承办单位基本情况</w:t>
        </w:r>
        <w:r>
          <w:tab/>
        </w:r>
        <w:r>
          <w:fldChar w:fldCharType="begin"/>
        </w:r>
        <w:r>
          <w:instrText xml:space="preserve"> PAGEREF _Toc23008 \h </w:instrText>
        </w:r>
        <w:r>
          <w:fldChar w:fldCharType="separate"/>
        </w:r>
        <w:r>
          <w:t>13</w:t>
        </w:r>
        <w:r>
          <w:fldChar w:fldCharType="end"/>
        </w:r>
      </w:hyperlink>
    </w:p>
    <w:p>
      <w:pPr>
        <w:pStyle w:val="TOC2"/>
        <w:tabs>
          <w:tab w:val="right" w:leader="dot" w:pos="8306"/>
        </w:tabs>
      </w:pPr>
      <w:hyperlink w:anchor="_Toc12470" w:history="1">
        <w:r>
          <w:rPr>
            <w:rFonts w:ascii="仿宋" w:eastAsia="仿宋" w:hAnsi="仿宋" w:cs="仿宋" w:hint="eastAsia"/>
            <w:lang w:eastAsia="zh-CN"/>
          </w:rPr>
          <w:t>(二)、公司经济效益分析</w:t>
        </w:r>
        <w:r>
          <w:tab/>
        </w:r>
        <w:r>
          <w:fldChar w:fldCharType="begin"/>
        </w:r>
        <w:r>
          <w:instrText xml:space="preserve"> PAGEREF _Toc12470 \h </w:instrText>
        </w:r>
        <w:r>
          <w:fldChar w:fldCharType="separate"/>
        </w:r>
        <w:r>
          <w:t>13</w:t>
        </w:r>
        <w:r>
          <w:fldChar w:fldCharType="end"/>
        </w:r>
      </w:hyperlink>
    </w:p>
    <w:p>
      <w:pPr>
        <w:pStyle w:val="TOC1"/>
        <w:tabs>
          <w:tab w:val="right" w:leader="dot" w:pos="8306"/>
        </w:tabs>
      </w:pPr>
      <w:hyperlink w:anchor="_Toc20632" w:history="1">
        <w:r>
          <w:rPr>
            <w:rFonts w:ascii="仿宋" w:eastAsia="仿宋" w:hAnsi="仿宋" w:cs="仿宋" w:hint="eastAsia"/>
            <w:lang w:eastAsia="zh-CN"/>
          </w:rPr>
          <w:t>五、市场分析、调研</w:t>
        </w:r>
        <w:r>
          <w:tab/>
        </w:r>
        <w:r>
          <w:fldChar w:fldCharType="begin"/>
        </w:r>
        <w:r>
          <w:instrText xml:space="preserve"> PAGEREF _Toc20632 \h </w:instrText>
        </w:r>
        <w:r>
          <w:fldChar w:fldCharType="separate"/>
        </w:r>
        <w:r>
          <w:t>14</w:t>
        </w:r>
        <w:r>
          <w:fldChar w:fldCharType="end"/>
        </w:r>
      </w:hyperlink>
    </w:p>
    <w:p>
      <w:pPr>
        <w:pStyle w:val="TOC2"/>
        <w:tabs>
          <w:tab w:val="right" w:leader="dot" w:pos="8306"/>
        </w:tabs>
      </w:pPr>
      <w:hyperlink w:anchor="_Toc13106" w:history="1">
        <w:r>
          <w:rPr>
            <w:rFonts w:ascii="仿宋" w:eastAsia="仿宋" w:hAnsi="仿宋" w:cs="仿宋" w:hint="eastAsia"/>
            <w:lang w:eastAsia="zh-CN"/>
          </w:rPr>
          <w:t>(一)、连锁酒店行业分析</w:t>
        </w:r>
        <w:r>
          <w:tab/>
        </w:r>
        <w:r>
          <w:fldChar w:fldCharType="begin"/>
        </w:r>
        <w:r>
          <w:instrText xml:space="preserve"> PAGEREF _Toc13106 \h </w:instrText>
        </w:r>
        <w:r>
          <w:fldChar w:fldCharType="separate"/>
        </w:r>
        <w:r>
          <w:t>14</w:t>
        </w:r>
        <w:r>
          <w:fldChar w:fldCharType="end"/>
        </w:r>
      </w:hyperlink>
    </w:p>
    <w:p>
      <w:pPr>
        <w:pStyle w:val="TOC2"/>
        <w:tabs>
          <w:tab w:val="right" w:leader="dot" w:pos="8306"/>
        </w:tabs>
      </w:pPr>
      <w:hyperlink w:anchor="_Toc30291" w:history="1">
        <w:r>
          <w:rPr>
            <w:rFonts w:ascii="仿宋" w:eastAsia="仿宋" w:hAnsi="仿宋" w:cs="仿宋" w:hint="eastAsia"/>
            <w:lang w:eastAsia="zh-CN"/>
          </w:rPr>
          <w:t>(二)、连锁酒店市场分析预测</w:t>
        </w:r>
        <w:r>
          <w:tab/>
        </w:r>
        <w:r>
          <w:fldChar w:fldCharType="begin"/>
        </w:r>
        <w:r>
          <w:instrText xml:space="preserve"> PAGEREF _Toc30291 \h </w:instrText>
        </w:r>
        <w:r>
          <w:fldChar w:fldCharType="separate"/>
        </w:r>
        <w:r>
          <w:t>15</w:t>
        </w:r>
        <w:r>
          <w:fldChar w:fldCharType="end"/>
        </w:r>
      </w:hyperlink>
    </w:p>
    <w:p>
      <w:pPr>
        <w:pStyle w:val="TOC1"/>
        <w:tabs>
          <w:tab w:val="right" w:leader="dot" w:pos="8306"/>
        </w:tabs>
      </w:pPr>
      <w:hyperlink w:anchor="_Toc5909" w:history="1">
        <w:r>
          <w:rPr>
            <w:rFonts w:ascii="仿宋" w:eastAsia="仿宋" w:hAnsi="仿宋" w:cs="仿宋" w:hint="eastAsia"/>
            <w:lang w:eastAsia="zh-CN"/>
          </w:rPr>
          <w:t>六、连锁酒店项目选址可行性分析</w:t>
        </w:r>
        <w:r>
          <w:tab/>
        </w:r>
        <w:r>
          <w:fldChar w:fldCharType="begin"/>
        </w:r>
        <w:r>
          <w:instrText xml:space="preserve"> PAGEREF _Toc5909 \h </w:instrText>
        </w:r>
        <w:r>
          <w:fldChar w:fldCharType="separate"/>
        </w:r>
        <w:r>
          <w:t>16</w:t>
        </w:r>
        <w:r>
          <w:fldChar w:fldCharType="end"/>
        </w:r>
      </w:hyperlink>
    </w:p>
    <w:p>
      <w:pPr>
        <w:pStyle w:val="TOC2"/>
        <w:tabs>
          <w:tab w:val="right" w:leader="dot" w:pos="8306"/>
        </w:tabs>
      </w:pPr>
      <w:hyperlink w:anchor="_Toc13709" w:history="1">
        <w:r>
          <w:rPr>
            <w:rFonts w:ascii="仿宋" w:eastAsia="仿宋" w:hAnsi="仿宋" w:cs="仿宋" w:hint="eastAsia"/>
            <w:lang w:eastAsia="zh-CN"/>
          </w:rPr>
          <w:t>(一)、连锁酒店项目选址</w:t>
        </w:r>
        <w:r>
          <w:tab/>
        </w:r>
        <w:r>
          <w:fldChar w:fldCharType="begin"/>
        </w:r>
        <w:r>
          <w:instrText xml:space="preserve"> PAGEREF _Toc13709 \h </w:instrText>
        </w:r>
        <w:r>
          <w:fldChar w:fldCharType="separate"/>
        </w:r>
        <w:r>
          <w:t>16</w:t>
        </w:r>
        <w:r>
          <w:fldChar w:fldCharType="end"/>
        </w:r>
      </w:hyperlink>
    </w:p>
    <w:p>
      <w:pPr>
        <w:pStyle w:val="TOC2"/>
        <w:tabs>
          <w:tab w:val="right" w:leader="dot" w:pos="8306"/>
        </w:tabs>
      </w:pPr>
      <w:hyperlink w:anchor="_Toc23132" w:history="1">
        <w:r>
          <w:rPr>
            <w:rFonts w:ascii="仿宋" w:eastAsia="仿宋" w:hAnsi="仿宋" w:cs="仿宋" w:hint="eastAsia"/>
            <w:lang w:eastAsia="zh-CN"/>
          </w:rPr>
          <w:t>(二)、用地控制指标</w:t>
        </w:r>
        <w:r>
          <w:tab/>
        </w:r>
        <w:r>
          <w:fldChar w:fldCharType="begin"/>
        </w:r>
        <w:r>
          <w:instrText xml:space="preserve"> PAGEREF _Toc23132 \h </w:instrText>
        </w:r>
        <w:r>
          <w:fldChar w:fldCharType="separate"/>
        </w:r>
        <w:r>
          <w:t>16</w:t>
        </w:r>
        <w:r>
          <w:fldChar w:fldCharType="end"/>
        </w:r>
      </w:hyperlink>
    </w:p>
    <w:p>
      <w:pPr>
        <w:pStyle w:val="TOC2"/>
        <w:tabs>
          <w:tab w:val="right" w:leader="dot" w:pos="8306"/>
        </w:tabs>
      </w:pPr>
      <w:hyperlink w:anchor="_Toc9212" w:history="1">
        <w:r>
          <w:rPr>
            <w:rFonts w:ascii="仿宋" w:eastAsia="仿宋" w:hAnsi="仿宋" w:cs="仿宋" w:hint="eastAsia"/>
            <w:lang w:eastAsia="zh-CN"/>
          </w:rPr>
          <w:t>(三)、节约用地措施</w:t>
        </w:r>
        <w:r>
          <w:tab/>
        </w:r>
        <w:r>
          <w:fldChar w:fldCharType="begin"/>
        </w:r>
        <w:r>
          <w:instrText xml:space="preserve"> PAGEREF _Toc9212 \h </w:instrText>
        </w:r>
        <w:r>
          <w:fldChar w:fldCharType="separate"/>
        </w:r>
        <w:r>
          <w:t>18</w:t>
        </w:r>
        <w:r>
          <w:fldChar w:fldCharType="end"/>
        </w:r>
      </w:hyperlink>
    </w:p>
    <w:p>
      <w:pPr>
        <w:pStyle w:val="TOC2"/>
        <w:tabs>
          <w:tab w:val="right" w:leader="dot" w:pos="8306"/>
        </w:tabs>
      </w:pPr>
      <w:hyperlink w:anchor="_Toc13541" w:history="1">
        <w:r>
          <w:rPr>
            <w:rFonts w:ascii="仿宋" w:eastAsia="仿宋" w:hAnsi="仿宋" w:cs="仿宋" w:hint="eastAsia"/>
            <w:lang w:eastAsia="zh-CN"/>
          </w:rPr>
          <w:t>(四)、总图布置方案</w:t>
        </w:r>
        <w:r>
          <w:tab/>
        </w:r>
        <w:r>
          <w:fldChar w:fldCharType="begin"/>
        </w:r>
        <w:r>
          <w:instrText xml:space="preserve"> PAGEREF _Toc13541 \h </w:instrText>
        </w:r>
        <w:r>
          <w:fldChar w:fldCharType="separate"/>
        </w:r>
        <w:r>
          <w:t>19</w:t>
        </w:r>
        <w:r>
          <w:fldChar w:fldCharType="end"/>
        </w:r>
      </w:hyperlink>
    </w:p>
    <w:p>
      <w:pPr>
        <w:pStyle w:val="TOC2"/>
        <w:tabs>
          <w:tab w:val="right" w:leader="dot" w:pos="8306"/>
        </w:tabs>
      </w:pPr>
      <w:hyperlink w:anchor="_Toc14078" w:history="1">
        <w:r>
          <w:rPr>
            <w:rFonts w:ascii="仿宋" w:eastAsia="仿宋" w:hAnsi="仿宋" w:cs="仿宋" w:hint="eastAsia"/>
            <w:lang w:eastAsia="zh-CN"/>
          </w:rPr>
          <w:t>(五)、选址综合评价</w:t>
        </w:r>
        <w:r>
          <w:tab/>
        </w:r>
        <w:r>
          <w:fldChar w:fldCharType="begin"/>
        </w:r>
        <w:r>
          <w:instrText xml:space="preserve"> PAGEREF _Toc14078 \h </w:instrText>
        </w:r>
        <w:r>
          <w:fldChar w:fldCharType="separate"/>
        </w:r>
        <w:r>
          <w:t>20</w:t>
        </w:r>
        <w:r>
          <w:fldChar w:fldCharType="end"/>
        </w:r>
      </w:hyperlink>
    </w:p>
    <w:p>
      <w:pPr>
        <w:pStyle w:val="TOC1"/>
        <w:tabs>
          <w:tab w:val="right" w:leader="dot" w:pos="8306"/>
        </w:tabs>
      </w:pPr>
      <w:hyperlink w:anchor="_Toc22443" w:history="1">
        <w:r>
          <w:rPr>
            <w:rFonts w:ascii="仿宋" w:eastAsia="仿宋" w:hAnsi="仿宋" w:cs="仿宋" w:hint="eastAsia"/>
            <w:lang w:eastAsia="zh-CN"/>
          </w:rPr>
          <w:t>七、连锁酒店项目投资规划</w:t>
        </w:r>
        <w:r>
          <w:tab/>
        </w:r>
        <w:r>
          <w:fldChar w:fldCharType="begin"/>
        </w:r>
        <w:r>
          <w:instrText xml:space="preserve"> PAGEREF _Toc22443 \h </w:instrText>
        </w:r>
        <w:r>
          <w:fldChar w:fldCharType="separate"/>
        </w:r>
        <w:r>
          <w:t>21</w:t>
        </w:r>
        <w:r>
          <w:fldChar w:fldCharType="end"/>
        </w:r>
      </w:hyperlink>
    </w:p>
    <w:p>
      <w:pPr>
        <w:pStyle w:val="TOC2"/>
        <w:tabs>
          <w:tab w:val="right" w:leader="dot" w:pos="8306"/>
        </w:tabs>
      </w:pPr>
      <w:hyperlink w:anchor="_Toc28780" w:history="1">
        <w:r>
          <w:rPr>
            <w:rFonts w:ascii="仿宋" w:eastAsia="仿宋" w:hAnsi="仿宋" w:cs="仿宋" w:hint="eastAsia"/>
            <w:lang w:eastAsia="zh-CN"/>
          </w:rPr>
          <w:t>(一)、连锁酒店项目总投资估算</w:t>
        </w:r>
        <w:r>
          <w:tab/>
        </w:r>
        <w:r>
          <w:fldChar w:fldCharType="begin"/>
        </w:r>
        <w:r>
          <w:instrText xml:space="preserve"> PAGEREF _Toc28780 \h </w:instrText>
        </w:r>
        <w:r>
          <w:fldChar w:fldCharType="separate"/>
        </w:r>
        <w:r>
          <w:t>21</w:t>
        </w:r>
        <w:r>
          <w:fldChar w:fldCharType="end"/>
        </w:r>
      </w:hyperlink>
    </w:p>
    <w:p>
      <w:pPr>
        <w:pStyle w:val="TOC2"/>
        <w:tabs>
          <w:tab w:val="right" w:leader="dot" w:pos="8306"/>
        </w:tabs>
      </w:pPr>
      <w:hyperlink w:anchor="_Toc9921" w:history="1">
        <w:r>
          <w:rPr>
            <w:rFonts w:ascii="仿宋" w:eastAsia="仿宋" w:hAnsi="仿宋" w:cs="仿宋" w:hint="eastAsia"/>
            <w:lang w:eastAsia="zh-CN"/>
          </w:rPr>
          <w:t>(二)、资金筹措</w:t>
        </w:r>
        <w:r>
          <w:tab/>
        </w:r>
        <w:r>
          <w:fldChar w:fldCharType="begin"/>
        </w:r>
        <w:r>
          <w:instrText xml:space="preserve"> PAGEREF _Toc9921 \h </w:instrText>
        </w:r>
        <w:r>
          <w:fldChar w:fldCharType="separate"/>
        </w:r>
        <w:r>
          <w:t>22</w:t>
        </w:r>
        <w:r>
          <w:fldChar w:fldCharType="end"/>
        </w:r>
      </w:hyperlink>
    </w:p>
    <w:p>
      <w:pPr>
        <w:pStyle w:val="TOC1"/>
        <w:tabs>
          <w:tab w:val="right" w:leader="dot" w:pos="8306"/>
        </w:tabs>
      </w:pPr>
      <w:hyperlink w:anchor="_Toc28452" w:history="1">
        <w:r>
          <w:rPr>
            <w:rFonts w:ascii="仿宋" w:eastAsia="仿宋" w:hAnsi="仿宋" w:cs="仿宋" w:hint="eastAsia"/>
            <w:lang w:eastAsia="zh-CN"/>
          </w:rPr>
          <w:t>八、连锁酒店项目计划安排</w:t>
        </w:r>
        <w:r>
          <w:tab/>
        </w:r>
        <w:r>
          <w:fldChar w:fldCharType="begin"/>
        </w:r>
        <w:r>
          <w:instrText xml:space="preserve"> PAGEREF _Toc28452 \h </w:instrText>
        </w:r>
        <w:r>
          <w:fldChar w:fldCharType="separate"/>
        </w:r>
        <w:r>
          <w:t>23</w:t>
        </w:r>
        <w:r>
          <w:fldChar w:fldCharType="end"/>
        </w:r>
      </w:hyperlink>
    </w:p>
    <w:p>
      <w:pPr>
        <w:pStyle w:val="TOC2"/>
        <w:tabs>
          <w:tab w:val="right" w:leader="dot" w:pos="8306"/>
        </w:tabs>
      </w:pPr>
      <w:hyperlink w:anchor="_Toc19521" w:history="1">
        <w:r>
          <w:rPr>
            <w:rFonts w:ascii="仿宋" w:eastAsia="仿宋" w:hAnsi="仿宋" w:cs="仿宋" w:hint="eastAsia"/>
            <w:lang w:eastAsia="zh-CN"/>
          </w:rPr>
          <w:t>(一)、建设周期</w:t>
        </w:r>
        <w:r>
          <w:tab/>
        </w:r>
        <w:r>
          <w:fldChar w:fldCharType="begin"/>
        </w:r>
        <w:r>
          <w:instrText xml:space="preserve"> PAGEREF _Toc19521 \h </w:instrText>
        </w:r>
        <w:r>
          <w:fldChar w:fldCharType="separate"/>
        </w:r>
        <w:r>
          <w:t>23</w:t>
        </w:r>
        <w:r>
          <w:fldChar w:fldCharType="end"/>
        </w:r>
      </w:hyperlink>
    </w:p>
    <w:p>
      <w:pPr>
        <w:pStyle w:val="TOC2"/>
        <w:tabs>
          <w:tab w:val="right" w:leader="dot" w:pos="8306"/>
        </w:tabs>
      </w:pPr>
      <w:hyperlink w:anchor="_Toc26826" w:history="1">
        <w:r>
          <w:rPr>
            <w:rFonts w:ascii="仿宋" w:eastAsia="仿宋" w:hAnsi="仿宋" w:cs="仿宋" w:hint="eastAsia"/>
            <w:lang w:eastAsia="zh-CN"/>
          </w:rPr>
          <w:t>(二)、建设进度</w:t>
        </w:r>
        <w:r>
          <w:tab/>
        </w:r>
        <w:r>
          <w:fldChar w:fldCharType="begin"/>
        </w:r>
        <w:r>
          <w:instrText xml:space="preserve"> PAGEREF _Toc26826 \h </w:instrText>
        </w:r>
        <w:r>
          <w:fldChar w:fldCharType="separate"/>
        </w:r>
        <w:r>
          <w:t>24</w:t>
        </w:r>
        <w:r>
          <w:fldChar w:fldCharType="end"/>
        </w:r>
      </w:hyperlink>
    </w:p>
    <w:p>
      <w:pPr>
        <w:pStyle w:val="TOC2"/>
        <w:tabs>
          <w:tab w:val="right" w:leader="dot" w:pos="8306"/>
        </w:tabs>
      </w:pPr>
      <w:hyperlink w:anchor="_Toc13189" w:history="1">
        <w:r>
          <w:rPr>
            <w:rFonts w:ascii="仿宋" w:eastAsia="仿宋" w:hAnsi="仿宋" w:cs="仿宋" w:hint="eastAsia"/>
            <w:lang w:eastAsia="zh-CN"/>
          </w:rPr>
          <w:t>(三)、进度安排注意事项</w:t>
        </w:r>
        <w:r>
          <w:tab/>
        </w:r>
        <w:r>
          <w:fldChar w:fldCharType="begin"/>
        </w:r>
        <w:r>
          <w:instrText xml:space="preserve"> PAGEREF _Toc13189 \h </w:instrText>
        </w:r>
        <w:r>
          <w:fldChar w:fldCharType="separate"/>
        </w:r>
        <w:r>
          <w:t>25</w:t>
        </w:r>
        <w:r>
          <w:fldChar w:fldCharType="end"/>
        </w:r>
      </w:hyperlink>
    </w:p>
    <w:p>
      <w:pPr>
        <w:pStyle w:val="TOC2"/>
        <w:tabs>
          <w:tab w:val="right" w:leader="dot" w:pos="8306"/>
        </w:tabs>
      </w:pPr>
      <w:hyperlink w:anchor="_Toc32387" w:history="1">
        <w:r>
          <w:rPr>
            <w:rFonts w:ascii="仿宋" w:eastAsia="仿宋" w:hAnsi="仿宋" w:cs="仿宋" w:hint="eastAsia"/>
            <w:lang w:eastAsia="zh-CN"/>
          </w:rPr>
          <w:t>(四)、人力资源配置</w:t>
        </w:r>
        <w:r>
          <w:tab/>
        </w:r>
        <w:r>
          <w:fldChar w:fldCharType="begin"/>
        </w:r>
        <w:r>
          <w:instrText xml:space="preserve"> PAGEREF _Toc32387 \h </w:instrText>
        </w:r>
        <w:r>
          <w:fldChar w:fldCharType="separate"/>
        </w:r>
        <w:r>
          <w:t>26</w:t>
        </w:r>
        <w:r>
          <w:fldChar w:fldCharType="end"/>
        </w:r>
      </w:hyperlink>
    </w:p>
    <w:p>
      <w:pPr>
        <w:pStyle w:val="TOC1"/>
        <w:tabs>
          <w:tab w:val="right" w:leader="dot" w:pos="8306"/>
        </w:tabs>
      </w:pPr>
      <w:hyperlink w:anchor="_Toc14185" w:history="1">
        <w:r>
          <w:rPr>
            <w:rFonts w:ascii="仿宋" w:eastAsia="仿宋" w:hAnsi="仿宋" w:cs="仿宋" w:hint="eastAsia"/>
            <w:lang w:eastAsia="zh-CN"/>
          </w:rPr>
          <w:t>九、连锁酒店项目技术管理</w:t>
        </w:r>
        <w:r>
          <w:tab/>
        </w:r>
        <w:r>
          <w:fldChar w:fldCharType="begin"/>
        </w:r>
        <w:r>
          <w:instrText xml:space="preserve"> PAGEREF _Toc14185 \h </w:instrText>
        </w:r>
        <w:r>
          <w:fldChar w:fldCharType="separate"/>
        </w:r>
        <w:r>
          <w:t>27</w:t>
        </w:r>
        <w:r>
          <w:fldChar w:fldCharType="end"/>
        </w:r>
      </w:hyperlink>
    </w:p>
    <w:p>
      <w:pPr>
        <w:pStyle w:val="TOC2"/>
        <w:tabs>
          <w:tab w:val="right" w:leader="dot" w:pos="8306"/>
        </w:tabs>
      </w:pPr>
      <w:hyperlink w:anchor="_Toc11463" w:history="1">
        <w:r>
          <w:rPr>
            <w:rFonts w:ascii="仿宋" w:eastAsia="仿宋" w:hAnsi="仿宋" w:cs="仿宋" w:hint="eastAsia"/>
            <w:lang w:eastAsia="zh-CN"/>
          </w:rPr>
          <w:t>(一)、技术方案选用方向</w:t>
        </w:r>
        <w:r>
          <w:tab/>
        </w:r>
        <w:r>
          <w:fldChar w:fldCharType="begin"/>
        </w:r>
        <w:r>
          <w:instrText xml:space="preserve"> PAGEREF _Toc11463 \h </w:instrText>
        </w:r>
        <w:r>
          <w:fldChar w:fldCharType="separate"/>
        </w:r>
        <w:r>
          <w:t>27</w:t>
        </w:r>
        <w:r>
          <w:fldChar w:fldCharType="end"/>
        </w:r>
      </w:hyperlink>
    </w:p>
    <w:p>
      <w:pPr>
        <w:pStyle w:val="TOC2"/>
        <w:tabs>
          <w:tab w:val="right" w:leader="dot" w:pos="8306"/>
        </w:tabs>
      </w:pPr>
      <w:hyperlink w:anchor="_Toc25451" w:history="1">
        <w:r>
          <w:rPr>
            <w:rFonts w:ascii="仿宋" w:eastAsia="仿宋" w:hAnsi="仿宋" w:cs="仿宋" w:hint="eastAsia"/>
            <w:lang w:eastAsia="zh-CN"/>
          </w:rPr>
          <w:t>(二)、工艺技术方案选用原则</w:t>
        </w:r>
        <w:r>
          <w:tab/>
        </w:r>
        <w:r>
          <w:fldChar w:fldCharType="begin"/>
        </w:r>
        <w:r>
          <w:instrText xml:space="preserve"> PAGEREF _Toc25451 \h </w:instrText>
        </w:r>
        <w:r>
          <w:fldChar w:fldCharType="separate"/>
        </w:r>
        <w:r>
          <w:t>29</w:t>
        </w:r>
        <w:r>
          <w:fldChar w:fldCharType="end"/>
        </w:r>
      </w:hyperlink>
    </w:p>
    <w:p>
      <w:pPr>
        <w:pStyle w:val="TOC2"/>
        <w:tabs>
          <w:tab w:val="right" w:leader="dot" w:pos="8306"/>
        </w:tabs>
      </w:pPr>
      <w:hyperlink w:anchor="_Toc22135" w:history="1">
        <w:r>
          <w:rPr>
            <w:rFonts w:ascii="仿宋" w:eastAsia="仿宋" w:hAnsi="仿宋" w:cs="仿宋" w:hint="eastAsia"/>
            <w:lang w:eastAsia="zh-CN"/>
          </w:rPr>
          <w:t>(三)、工艺技术方案要求</w:t>
        </w:r>
        <w:r>
          <w:tab/>
        </w:r>
        <w:r>
          <w:fldChar w:fldCharType="begin"/>
        </w:r>
        <w:r>
          <w:instrText xml:space="preserve"> PAGEREF _Toc22135 \h </w:instrText>
        </w:r>
        <w:r>
          <w:fldChar w:fldCharType="separate"/>
        </w:r>
        <w:r>
          <w:t>31</w:t>
        </w:r>
        <w:r>
          <w:fldChar w:fldCharType="end"/>
        </w:r>
      </w:hyperlink>
    </w:p>
    <w:p>
      <w:pPr>
        <w:pStyle w:val="TOC1"/>
        <w:tabs>
          <w:tab w:val="right" w:leader="dot" w:pos="8306"/>
        </w:tabs>
      </w:pPr>
      <w:hyperlink w:anchor="_Toc26329" w:history="1">
        <w:r>
          <w:rPr>
            <w:rFonts w:ascii="仿宋" w:eastAsia="仿宋" w:hAnsi="仿宋" w:cs="仿宋" w:hint="eastAsia"/>
            <w:lang w:eastAsia="zh-CN"/>
          </w:rPr>
          <w:t>十、连锁酒店项目人力资源管理</w:t>
        </w:r>
        <w:r>
          <w:tab/>
        </w:r>
        <w:r>
          <w:fldChar w:fldCharType="begin"/>
        </w:r>
        <w:r>
          <w:instrText xml:space="preserve"> PAGEREF _Toc26329 \h </w:instrText>
        </w:r>
        <w:r>
          <w:fldChar w:fldCharType="separate"/>
        </w:r>
        <w:r>
          <w:t>33</w:t>
        </w:r>
        <w:r>
          <w:fldChar w:fldCharType="end"/>
        </w:r>
      </w:hyperlink>
    </w:p>
    <w:p>
      <w:pPr>
        <w:pStyle w:val="TOC2"/>
        <w:tabs>
          <w:tab w:val="right" w:leader="dot" w:pos="8306"/>
        </w:tabs>
      </w:pPr>
      <w:hyperlink w:anchor="_Toc11731" w:history="1">
        <w:r>
          <w:rPr>
            <w:rFonts w:ascii="仿宋" w:eastAsia="仿宋" w:hAnsi="仿宋" w:cs="仿宋" w:hint="eastAsia"/>
            <w:lang w:eastAsia="zh-CN"/>
          </w:rPr>
          <w:t>(一)、建立健全的预算管理制度</w:t>
        </w:r>
        <w:r>
          <w:tab/>
        </w:r>
        <w:r>
          <w:fldChar w:fldCharType="begin"/>
        </w:r>
        <w:r>
          <w:instrText xml:space="preserve"> PAGEREF _Toc11731 \h </w:instrText>
        </w:r>
        <w:r>
          <w:fldChar w:fldCharType="separate"/>
        </w:r>
        <w:r>
          <w:t>33</w:t>
        </w:r>
        <w:r>
          <w:fldChar w:fldCharType="end"/>
        </w:r>
      </w:hyperlink>
    </w:p>
    <w:p>
      <w:pPr>
        <w:pStyle w:val="TOC2"/>
        <w:tabs>
          <w:tab w:val="right" w:leader="dot" w:pos="8306"/>
        </w:tabs>
      </w:pPr>
      <w:hyperlink w:anchor="_Toc4724" w:history="1">
        <w:r>
          <w:rPr>
            <w:rFonts w:ascii="仿宋" w:eastAsia="仿宋" w:hAnsi="仿宋" w:cs="仿宋" w:hint="eastAsia"/>
            <w:lang w:eastAsia="zh-CN"/>
          </w:rPr>
          <w:t>(二)、加强资金流动监控</w:t>
        </w:r>
        <w:r>
          <w:tab/>
        </w:r>
        <w:r>
          <w:fldChar w:fldCharType="begin"/>
        </w:r>
        <w:r>
          <w:instrText xml:space="preserve"> PAGEREF _Toc4724 \h </w:instrText>
        </w:r>
        <w:r>
          <w:fldChar w:fldCharType="separate"/>
        </w:r>
        <w:r>
          <w:t>35</w:t>
        </w:r>
        <w:r>
          <w:fldChar w:fldCharType="end"/>
        </w:r>
      </w:hyperlink>
    </w:p>
    <w:p>
      <w:pPr>
        <w:pStyle w:val="TOC2"/>
        <w:tabs>
          <w:tab w:val="right" w:leader="dot" w:pos="8306"/>
        </w:tabs>
      </w:pPr>
      <w:hyperlink w:anchor="_Toc4624" w:history="1">
        <w:r>
          <w:rPr>
            <w:rFonts w:ascii="仿宋" w:eastAsia="仿宋" w:hAnsi="仿宋" w:cs="仿宋" w:hint="eastAsia"/>
            <w:lang w:eastAsia="zh-CN"/>
          </w:rPr>
          <w:t>(三)、制定完善的风险控制机制</w:t>
        </w:r>
        <w:r>
          <w:tab/>
        </w:r>
        <w:r>
          <w:fldChar w:fldCharType="begin"/>
        </w:r>
        <w:r>
          <w:instrText xml:space="preserve"> PAGEREF _Toc4624 \h </w:instrText>
        </w:r>
        <w:r>
          <w:fldChar w:fldCharType="separate"/>
        </w:r>
        <w:r>
          <w:t>36</w:t>
        </w:r>
        <w:r>
          <w:fldChar w:fldCharType="end"/>
        </w:r>
      </w:hyperlink>
    </w:p>
    <w:p>
      <w:pPr>
        <w:pStyle w:val="TOC2"/>
        <w:tabs>
          <w:tab w:val="right" w:leader="dot" w:pos="8306"/>
        </w:tabs>
      </w:pPr>
      <w:hyperlink w:anchor="_Toc15412" w:history="1">
        <w:r>
          <w:rPr>
            <w:rFonts w:ascii="仿宋" w:eastAsia="仿宋" w:hAnsi="仿宋" w:cs="仿宋" w:hint="eastAsia"/>
            <w:lang w:eastAsia="zh-CN"/>
          </w:rPr>
          <w:t>(四)、优化成本管理</w:t>
        </w:r>
        <w:r>
          <w:tab/>
        </w:r>
        <w:r>
          <w:fldChar w:fldCharType="begin"/>
        </w:r>
        <w:r>
          <w:instrText xml:space="preserve"> PAGEREF _Toc15412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06" w:history="1">
        <w:r>
          <w:rPr>
            <w:rFonts w:ascii="仿宋" w:eastAsia="仿宋" w:hAnsi="仿宋" w:cs="仿宋" w:hint="eastAsia"/>
            <w:lang w:eastAsia="zh-CN"/>
          </w:rPr>
          <w:t>十一、连锁酒店项目环境影响分析</w:t>
        </w:r>
        <w:r>
          <w:tab/>
        </w:r>
        <w:r>
          <w:fldChar w:fldCharType="begin"/>
        </w:r>
        <w:r>
          <w:instrText xml:space="preserve"> PAGEREF _Toc28306 \h </w:instrText>
        </w:r>
        <w:r>
          <w:fldChar w:fldCharType="separate"/>
        </w:r>
        <w:r>
          <w:t>39</w:t>
        </w:r>
        <w:r>
          <w:fldChar w:fldCharType="end"/>
        </w:r>
      </w:hyperlink>
    </w:p>
    <w:p>
      <w:pPr>
        <w:pStyle w:val="TOC2"/>
        <w:tabs>
          <w:tab w:val="right" w:leader="dot" w:pos="8306"/>
        </w:tabs>
      </w:pPr>
      <w:hyperlink w:anchor="_Toc522" w:history="1">
        <w:r>
          <w:rPr>
            <w:rFonts w:ascii="仿宋" w:eastAsia="仿宋" w:hAnsi="仿宋" w:cs="仿宋" w:hint="eastAsia"/>
            <w:lang w:eastAsia="zh-CN"/>
          </w:rPr>
          <w:t>(一)、建设区域环境质量现状</w:t>
        </w:r>
        <w:r>
          <w:tab/>
        </w:r>
        <w:r>
          <w:fldChar w:fldCharType="begin"/>
        </w:r>
        <w:r>
          <w:instrText xml:space="preserve"> PAGEREF _Toc522 \h </w:instrText>
        </w:r>
        <w:r>
          <w:fldChar w:fldCharType="separate"/>
        </w:r>
        <w:r>
          <w:t>39</w:t>
        </w:r>
        <w:r>
          <w:fldChar w:fldCharType="end"/>
        </w:r>
      </w:hyperlink>
    </w:p>
    <w:p>
      <w:pPr>
        <w:pStyle w:val="TOC2"/>
        <w:tabs>
          <w:tab w:val="right" w:leader="dot" w:pos="8306"/>
        </w:tabs>
      </w:pPr>
      <w:hyperlink w:anchor="_Toc20767" w:history="1">
        <w:r>
          <w:rPr>
            <w:rFonts w:ascii="仿宋" w:eastAsia="仿宋" w:hAnsi="仿宋" w:cs="仿宋" w:hint="eastAsia"/>
            <w:lang w:eastAsia="zh-CN"/>
          </w:rPr>
          <w:t>(二)、建设期环境保护</w:t>
        </w:r>
        <w:r>
          <w:tab/>
        </w:r>
        <w:r>
          <w:fldChar w:fldCharType="begin"/>
        </w:r>
        <w:r>
          <w:instrText xml:space="preserve"> PAGEREF _Toc20767 \h </w:instrText>
        </w:r>
        <w:r>
          <w:fldChar w:fldCharType="separate"/>
        </w:r>
        <w:r>
          <w:t>40</w:t>
        </w:r>
        <w:r>
          <w:fldChar w:fldCharType="end"/>
        </w:r>
      </w:hyperlink>
    </w:p>
    <w:p>
      <w:pPr>
        <w:pStyle w:val="TOC2"/>
        <w:tabs>
          <w:tab w:val="right" w:leader="dot" w:pos="8306"/>
        </w:tabs>
      </w:pPr>
      <w:hyperlink w:anchor="_Toc27603" w:history="1">
        <w:r>
          <w:rPr>
            <w:rFonts w:ascii="仿宋" w:eastAsia="仿宋" w:hAnsi="仿宋" w:cs="仿宋" w:hint="eastAsia"/>
            <w:lang w:eastAsia="zh-CN"/>
          </w:rPr>
          <w:t>(三)、运营期环境保护</w:t>
        </w:r>
        <w:r>
          <w:tab/>
        </w:r>
        <w:r>
          <w:fldChar w:fldCharType="begin"/>
        </w:r>
        <w:r>
          <w:instrText xml:space="preserve"> PAGEREF _Toc27603 \h </w:instrText>
        </w:r>
        <w:r>
          <w:fldChar w:fldCharType="separate"/>
        </w:r>
        <w:r>
          <w:t>41</w:t>
        </w:r>
        <w:r>
          <w:fldChar w:fldCharType="end"/>
        </w:r>
      </w:hyperlink>
    </w:p>
    <w:p>
      <w:pPr>
        <w:pStyle w:val="TOC2"/>
        <w:tabs>
          <w:tab w:val="right" w:leader="dot" w:pos="8306"/>
        </w:tabs>
      </w:pPr>
      <w:hyperlink w:anchor="_Toc22153" w:history="1">
        <w:r>
          <w:rPr>
            <w:rFonts w:ascii="仿宋" w:eastAsia="仿宋" w:hAnsi="仿宋" w:cs="仿宋" w:hint="eastAsia"/>
            <w:lang w:eastAsia="zh-CN"/>
          </w:rPr>
          <w:t>(四)、连锁酒店项目建设对区域经济的影响</w:t>
        </w:r>
        <w:r>
          <w:tab/>
        </w:r>
        <w:r>
          <w:fldChar w:fldCharType="begin"/>
        </w:r>
        <w:r>
          <w:instrText xml:space="preserve"> PAGEREF _Toc22153 \h </w:instrText>
        </w:r>
        <w:r>
          <w:fldChar w:fldCharType="separate"/>
        </w:r>
        <w:r>
          <w:t>43</w:t>
        </w:r>
        <w:r>
          <w:fldChar w:fldCharType="end"/>
        </w:r>
      </w:hyperlink>
    </w:p>
    <w:p>
      <w:pPr>
        <w:pStyle w:val="TOC2"/>
        <w:tabs>
          <w:tab w:val="right" w:leader="dot" w:pos="8306"/>
        </w:tabs>
      </w:pPr>
      <w:hyperlink w:anchor="_Toc11747" w:history="1">
        <w:r>
          <w:rPr>
            <w:rFonts w:ascii="仿宋" w:eastAsia="仿宋" w:hAnsi="仿宋" w:cs="仿宋" w:hint="eastAsia"/>
            <w:lang w:eastAsia="zh-CN"/>
          </w:rPr>
          <w:t>(五)、废弃物处理</w:t>
        </w:r>
        <w:r>
          <w:tab/>
        </w:r>
        <w:r>
          <w:fldChar w:fldCharType="begin"/>
        </w:r>
        <w:r>
          <w:instrText xml:space="preserve"> PAGEREF _Toc11747 \h </w:instrText>
        </w:r>
        <w:r>
          <w:fldChar w:fldCharType="separate"/>
        </w:r>
        <w:r>
          <w:t>44</w:t>
        </w:r>
        <w:r>
          <w:fldChar w:fldCharType="end"/>
        </w:r>
      </w:hyperlink>
    </w:p>
    <w:p>
      <w:pPr>
        <w:pStyle w:val="TOC2"/>
        <w:tabs>
          <w:tab w:val="right" w:leader="dot" w:pos="8306"/>
        </w:tabs>
      </w:pPr>
      <w:hyperlink w:anchor="_Toc18833" w:history="1">
        <w:r>
          <w:rPr>
            <w:rFonts w:ascii="仿宋" w:eastAsia="仿宋" w:hAnsi="仿宋" w:cs="仿宋" w:hint="eastAsia"/>
            <w:lang w:eastAsia="zh-CN"/>
          </w:rPr>
          <w:t>(六)、特殊环境影响分析</w:t>
        </w:r>
        <w:r>
          <w:tab/>
        </w:r>
        <w:r>
          <w:fldChar w:fldCharType="begin"/>
        </w:r>
        <w:r>
          <w:instrText xml:space="preserve"> PAGEREF _Toc18833 \h </w:instrText>
        </w:r>
        <w:r>
          <w:fldChar w:fldCharType="separate"/>
        </w:r>
        <w:r>
          <w:t>46</w:t>
        </w:r>
        <w:r>
          <w:fldChar w:fldCharType="end"/>
        </w:r>
      </w:hyperlink>
    </w:p>
    <w:p>
      <w:pPr>
        <w:pStyle w:val="TOC2"/>
        <w:tabs>
          <w:tab w:val="right" w:leader="dot" w:pos="8306"/>
        </w:tabs>
      </w:pPr>
      <w:hyperlink w:anchor="_Toc6341" w:history="1">
        <w:r>
          <w:rPr>
            <w:rFonts w:ascii="仿宋" w:eastAsia="仿宋" w:hAnsi="仿宋" w:cs="仿宋" w:hint="eastAsia"/>
            <w:lang w:eastAsia="zh-CN"/>
          </w:rPr>
          <w:t>(七)、清洁生产</w:t>
        </w:r>
        <w:r>
          <w:tab/>
        </w:r>
        <w:r>
          <w:fldChar w:fldCharType="begin"/>
        </w:r>
        <w:r>
          <w:instrText xml:space="preserve"> PAGEREF _Toc6341 \h </w:instrText>
        </w:r>
        <w:r>
          <w:fldChar w:fldCharType="separate"/>
        </w:r>
        <w:r>
          <w:t>47</w:t>
        </w:r>
        <w:r>
          <w:fldChar w:fldCharType="end"/>
        </w:r>
      </w:hyperlink>
    </w:p>
    <w:p>
      <w:pPr>
        <w:pStyle w:val="TOC2"/>
        <w:tabs>
          <w:tab w:val="right" w:leader="dot" w:pos="8306"/>
        </w:tabs>
      </w:pPr>
      <w:hyperlink w:anchor="_Toc28190" w:history="1">
        <w:r>
          <w:rPr>
            <w:rFonts w:ascii="仿宋" w:eastAsia="仿宋" w:hAnsi="仿宋" w:cs="仿宋" w:hint="eastAsia"/>
            <w:lang w:eastAsia="zh-CN"/>
          </w:rPr>
          <w:t>(八)、环境保护综合评价</w:t>
        </w:r>
        <w:r>
          <w:tab/>
        </w:r>
        <w:r>
          <w:fldChar w:fldCharType="begin"/>
        </w:r>
        <w:r>
          <w:instrText xml:space="preserve"> PAGEREF _Toc28190 \h </w:instrText>
        </w:r>
        <w:r>
          <w:fldChar w:fldCharType="separate"/>
        </w:r>
        <w:r>
          <w:t>48</w:t>
        </w:r>
        <w:r>
          <w:fldChar w:fldCharType="end"/>
        </w:r>
      </w:hyperlink>
    </w:p>
    <w:p>
      <w:pPr>
        <w:pStyle w:val="TOC1"/>
        <w:tabs>
          <w:tab w:val="right" w:leader="dot" w:pos="8306"/>
        </w:tabs>
      </w:pPr>
      <w:hyperlink w:anchor="_Toc26664" w:history="1">
        <w:r>
          <w:rPr>
            <w:rFonts w:ascii="仿宋" w:eastAsia="仿宋" w:hAnsi="仿宋" w:cs="仿宋" w:hint="eastAsia"/>
            <w:lang w:eastAsia="zh-CN"/>
          </w:rPr>
          <w:t>十二、连锁酒店项目社会影响</w:t>
        </w:r>
        <w:r>
          <w:tab/>
        </w:r>
        <w:r>
          <w:fldChar w:fldCharType="begin"/>
        </w:r>
        <w:r>
          <w:instrText xml:space="preserve"> PAGEREF _Toc26664 \h </w:instrText>
        </w:r>
        <w:r>
          <w:fldChar w:fldCharType="separate"/>
        </w:r>
        <w:r>
          <w:t>49</w:t>
        </w:r>
        <w:r>
          <w:fldChar w:fldCharType="end"/>
        </w:r>
      </w:hyperlink>
    </w:p>
    <w:p>
      <w:pPr>
        <w:pStyle w:val="TOC2"/>
        <w:tabs>
          <w:tab w:val="right" w:leader="dot" w:pos="8306"/>
        </w:tabs>
      </w:pPr>
      <w:hyperlink w:anchor="_Toc764" w:history="1">
        <w:r>
          <w:rPr>
            <w:rFonts w:ascii="仿宋" w:eastAsia="仿宋" w:hAnsi="仿宋" w:cs="仿宋" w:hint="eastAsia"/>
            <w:lang w:eastAsia="zh-CN"/>
          </w:rPr>
          <w:t>(一)、社会责任与义务</w:t>
        </w:r>
        <w:r>
          <w:tab/>
        </w:r>
        <w:r>
          <w:fldChar w:fldCharType="begin"/>
        </w:r>
        <w:r>
          <w:instrText xml:space="preserve"> PAGEREF _Toc764 \h </w:instrText>
        </w:r>
        <w:r>
          <w:fldChar w:fldCharType="separate"/>
        </w:r>
        <w:r>
          <w:t>49</w:t>
        </w:r>
        <w:r>
          <w:fldChar w:fldCharType="end"/>
        </w:r>
      </w:hyperlink>
    </w:p>
    <w:p>
      <w:pPr>
        <w:pStyle w:val="TOC2"/>
        <w:tabs>
          <w:tab w:val="right" w:leader="dot" w:pos="8306"/>
        </w:tabs>
      </w:pPr>
      <w:hyperlink w:anchor="_Toc29204" w:history="1">
        <w:r>
          <w:rPr>
            <w:rFonts w:ascii="仿宋" w:eastAsia="仿宋" w:hAnsi="仿宋" w:cs="仿宋" w:hint="eastAsia"/>
            <w:lang w:eastAsia="zh-CN"/>
          </w:rPr>
          <w:t>(二)、社会参与与沟通</w:t>
        </w:r>
        <w:r>
          <w:tab/>
        </w:r>
        <w:r>
          <w:fldChar w:fldCharType="begin"/>
        </w:r>
        <w:r>
          <w:instrText xml:space="preserve"> PAGEREF _Toc29204 \h </w:instrText>
        </w:r>
        <w:r>
          <w:fldChar w:fldCharType="separate"/>
        </w:r>
        <w:r>
          <w:t>50</w:t>
        </w:r>
        <w:r>
          <w:fldChar w:fldCharType="end"/>
        </w:r>
      </w:hyperlink>
    </w:p>
    <w:p>
      <w:pPr>
        <w:pStyle w:val="TOC1"/>
        <w:tabs>
          <w:tab w:val="right" w:leader="dot" w:pos="8306"/>
        </w:tabs>
      </w:pPr>
      <w:hyperlink w:anchor="_Toc5823" w:history="1">
        <w:r>
          <w:rPr>
            <w:rFonts w:ascii="仿宋" w:eastAsia="仿宋" w:hAnsi="仿宋" w:cs="仿宋" w:hint="eastAsia"/>
            <w:lang w:eastAsia="zh-CN"/>
          </w:rPr>
          <w:t>十三、连锁酒店项目实施保障措施</w:t>
        </w:r>
        <w:r>
          <w:tab/>
        </w:r>
        <w:r>
          <w:fldChar w:fldCharType="begin"/>
        </w:r>
        <w:r>
          <w:instrText xml:space="preserve"> PAGEREF _Toc5823 \h </w:instrText>
        </w:r>
        <w:r>
          <w:fldChar w:fldCharType="separate"/>
        </w:r>
        <w:r>
          <w:t>51</w:t>
        </w:r>
        <w:r>
          <w:fldChar w:fldCharType="end"/>
        </w:r>
      </w:hyperlink>
    </w:p>
    <w:p>
      <w:pPr>
        <w:pStyle w:val="TOC2"/>
        <w:tabs>
          <w:tab w:val="right" w:leader="dot" w:pos="8306"/>
        </w:tabs>
      </w:pPr>
      <w:hyperlink w:anchor="_Toc215" w:history="1">
        <w:r>
          <w:rPr>
            <w:rFonts w:ascii="仿宋" w:eastAsia="仿宋" w:hAnsi="仿宋" w:cs="仿宋" w:hint="eastAsia"/>
            <w:lang w:eastAsia="zh-CN"/>
          </w:rPr>
          <w:t>(一)、连锁酒店项目实施保障机制</w:t>
        </w:r>
        <w:r>
          <w:tab/>
        </w:r>
        <w:r>
          <w:fldChar w:fldCharType="begin"/>
        </w:r>
        <w:r>
          <w:instrText xml:space="preserve"> PAGEREF _Toc215 \h </w:instrText>
        </w:r>
        <w:r>
          <w:fldChar w:fldCharType="separate"/>
        </w:r>
        <w:r>
          <w:t>51</w:t>
        </w:r>
        <w:r>
          <w:fldChar w:fldCharType="end"/>
        </w:r>
      </w:hyperlink>
    </w:p>
    <w:p>
      <w:pPr>
        <w:pStyle w:val="TOC2"/>
        <w:tabs>
          <w:tab w:val="right" w:leader="dot" w:pos="8306"/>
        </w:tabs>
      </w:pPr>
      <w:hyperlink w:anchor="_Toc28792" w:history="1">
        <w:r>
          <w:rPr>
            <w:rFonts w:ascii="仿宋" w:eastAsia="仿宋" w:hAnsi="仿宋" w:cs="仿宋" w:hint="eastAsia"/>
            <w:lang w:eastAsia="zh-CN"/>
          </w:rPr>
          <w:t>(二)、连锁酒店项目法律合规要求</w:t>
        </w:r>
        <w:r>
          <w:tab/>
        </w:r>
        <w:r>
          <w:fldChar w:fldCharType="begin"/>
        </w:r>
        <w:r>
          <w:instrText xml:space="preserve"> PAGEREF _Toc28792 \h </w:instrText>
        </w:r>
        <w:r>
          <w:fldChar w:fldCharType="separate"/>
        </w:r>
        <w:r>
          <w:t>54</w:t>
        </w:r>
        <w:r>
          <w:fldChar w:fldCharType="end"/>
        </w:r>
      </w:hyperlink>
    </w:p>
    <w:p>
      <w:pPr>
        <w:pStyle w:val="TOC2"/>
        <w:tabs>
          <w:tab w:val="right" w:leader="dot" w:pos="8306"/>
        </w:tabs>
      </w:pPr>
      <w:hyperlink w:anchor="_Toc13642" w:history="1">
        <w:r>
          <w:rPr>
            <w:rFonts w:ascii="仿宋" w:eastAsia="仿宋" w:hAnsi="仿宋" w:cs="仿宋" w:hint="eastAsia"/>
            <w:lang w:eastAsia="zh-CN"/>
          </w:rPr>
          <w:t>(三)、连锁酒店项目合同管理与法律事务</w:t>
        </w:r>
        <w:r>
          <w:tab/>
        </w:r>
        <w:r>
          <w:fldChar w:fldCharType="begin"/>
        </w:r>
        <w:r>
          <w:instrText xml:space="preserve"> PAGEREF _Toc13642 \h </w:instrText>
        </w:r>
        <w:r>
          <w:fldChar w:fldCharType="separate"/>
        </w:r>
        <w:r>
          <w:t>59</w:t>
        </w:r>
        <w:r>
          <w:fldChar w:fldCharType="end"/>
        </w:r>
      </w:hyperlink>
    </w:p>
    <w:p>
      <w:pPr>
        <w:pStyle w:val="TOC2"/>
        <w:tabs>
          <w:tab w:val="right" w:leader="dot" w:pos="8306"/>
        </w:tabs>
      </w:pPr>
      <w:hyperlink w:anchor="_Toc4961" w:history="1">
        <w:r>
          <w:rPr>
            <w:rFonts w:ascii="仿宋" w:eastAsia="仿宋" w:hAnsi="仿宋" w:cs="仿宋" w:hint="eastAsia"/>
            <w:lang w:eastAsia="zh-CN"/>
          </w:rPr>
          <w:t>(四)、连锁酒店项目知识产权保护策略</w:t>
        </w:r>
        <w:r>
          <w:tab/>
        </w:r>
        <w:r>
          <w:fldChar w:fldCharType="begin"/>
        </w:r>
        <w:r>
          <w:instrText xml:space="preserve"> PAGEREF _Toc4961 \h </w:instrText>
        </w:r>
        <w:r>
          <w:fldChar w:fldCharType="separate"/>
        </w:r>
        <w:r>
          <w:t>65</w:t>
        </w:r>
        <w:r>
          <w:fldChar w:fldCharType="end"/>
        </w:r>
      </w:hyperlink>
    </w:p>
    <w:p>
      <w:pPr>
        <w:pStyle w:val="TOC1"/>
        <w:tabs>
          <w:tab w:val="right" w:leader="dot" w:pos="8306"/>
        </w:tabs>
      </w:pPr>
      <w:hyperlink w:anchor="_Toc31846" w:history="1">
        <w:r>
          <w:rPr>
            <w:rFonts w:ascii="仿宋" w:eastAsia="仿宋" w:hAnsi="仿宋" w:cs="仿宋" w:hint="eastAsia"/>
            <w:lang w:eastAsia="zh-CN"/>
          </w:rPr>
          <w:t>十四、供应链管理</w:t>
        </w:r>
        <w:r>
          <w:tab/>
        </w:r>
        <w:r>
          <w:fldChar w:fldCharType="begin"/>
        </w:r>
        <w:r>
          <w:instrText xml:space="preserve"> PAGEREF _Toc31846 \h </w:instrText>
        </w:r>
        <w:r>
          <w:fldChar w:fldCharType="separate"/>
        </w:r>
        <w:r>
          <w:t>67</w:t>
        </w:r>
        <w:r>
          <w:fldChar w:fldCharType="end"/>
        </w:r>
      </w:hyperlink>
    </w:p>
    <w:p>
      <w:pPr>
        <w:pStyle w:val="TOC2"/>
        <w:tabs>
          <w:tab w:val="right" w:leader="dot" w:pos="8306"/>
        </w:tabs>
      </w:pPr>
      <w:hyperlink w:anchor="_Toc23728" w:history="1">
        <w:r>
          <w:rPr>
            <w:rFonts w:ascii="仿宋" w:eastAsia="仿宋" w:hAnsi="仿宋" w:cs="仿宋" w:hint="eastAsia"/>
            <w:lang w:eastAsia="zh-CN"/>
          </w:rPr>
          <w:t>(一)、供应链战略规划</w:t>
        </w:r>
        <w:r>
          <w:tab/>
        </w:r>
        <w:r>
          <w:fldChar w:fldCharType="begin"/>
        </w:r>
        <w:r>
          <w:instrText xml:space="preserve"> PAGEREF _Toc23728 \h </w:instrText>
        </w:r>
        <w:r>
          <w:fldChar w:fldCharType="separate"/>
        </w:r>
        <w:r>
          <w:t>67</w:t>
        </w:r>
        <w:r>
          <w:fldChar w:fldCharType="end"/>
        </w:r>
      </w:hyperlink>
    </w:p>
    <w:p>
      <w:pPr>
        <w:pStyle w:val="TOC2"/>
        <w:tabs>
          <w:tab w:val="right" w:leader="dot" w:pos="8306"/>
        </w:tabs>
      </w:pPr>
      <w:hyperlink w:anchor="_Toc14900" w:history="1">
        <w:r>
          <w:rPr>
            <w:rFonts w:ascii="仿宋" w:eastAsia="仿宋" w:hAnsi="仿宋" w:cs="仿宋" w:hint="eastAsia"/>
            <w:lang w:eastAsia="zh-CN"/>
          </w:rPr>
          <w:t>(二)、供应商选择与合作</w:t>
        </w:r>
        <w:r>
          <w:tab/>
        </w:r>
        <w:r>
          <w:fldChar w:fldCharType="begin"/>
        </w:r>
        <w:r>
          <w:instrText xml:space="preserve"> PAGEREF _Toc14900 \h </w:instrText>
        </w:r>
        <w:r>
          <w:fldChar w:fldCharType="separate"/>
        </w:r>
        <w:r>
          <w:t>69</w:t>
        </w:r>
        <w:r>
          <w:fldChar w:fldCharType="end"/>
        </w:r>
      </w:hyperlink>
    </w:p>
    <w:p>
      <w:pPr>
        <w:pStyle w:val="TOC2"/>
        <w:tabs>
          <w:tab w:val="right" w:leader="dot" w:pos="8306"/>
        </w:tabs>
      </w:pPr>
      <w:hyperlink w:anchor="_Toc29996" w:history="1">
        <w:r>
          <w:rPr>
            <w:rFonts w:ascii="仿宋" w:eastAsia="仿宋" w:hAnsi="仿宋" w:cs="仿宋" w:hint="eastAsia"/>
            <w:lang w:eastAsia="zh-CN"/>
          </w:rPr>
          <w:t>(三)、物流与库存管理</w:t>
        </w:r>
        <w:r>
          <w:tab/>
        </w:r>
        <w:r>
          <w:fldChar w:fldCharType="begin"/>
        </w:r>
        <w:r>
          <w:instrText xml:space="preserve"> PAGEREF _Toc29996 \h </w:instrText>
        </w:r>
        <w:r>
          <w:fldChar w:fldCharType="separate"/>
        </w:r>
        <w:r>
          <w:t>70</w:t>
        </w:r>
        <w:r>
          <w:fldChar w:fldCharType="end"/>
        </w:r>
      </w:hyperlink>
    </w:p>
    <w:p>
      <w:pPr>
        <w:pStyle w:val="TOC1"/>
        <w:tabs>
          <w:tab w:val="right" w:leader="dot" w:pos="8306"/>
        </w:tabs>
      </w:pPr>
      <w:hyperlink w:anchor="_Toc7593" w:history="1">
        <w:r>
          <w:rPr>
            <w:rFonts w:ascii="仿宋" w:eastAsia="仿宋" w:hAnsi="仿宋" w:cs="仿宋" w:hint="eastAsia"/>
            <w:lang w:eastAsia="zh-CN"/>
          </w:rPr>
          <w:t>十五、营销与推广策略</w:t>
        </w:r>
        <w:r>
          <w:tab/>
        </w:r>
        <w:r>
          <w:fldChar w:fldCharType="begin"/>
        </w:r>
        <w:r>
          <w:instrText xml:space="preserve"> PAGEREF _Toc7593 \h </w:instrText>
        </w:r>
        <w:r>
          <w:fldChar w:fldCharType="separate"/>
        </w:r>
        <w:r>
          <w:t>71</w:t>
        </w:r>
        <w:r>
          <w:fldChar w:fldCharType="end"/>
        </w:r>
      </w:hyperlink>
    </w:p>
    <w:p>
      <w:pPr>
        <w:pStyle w:val="TOC2"/>
        <w:tabs>
          <w:tab w:val="right" w:leader="dot" w:pos="8306"/>
        </w:tabs>
      </w:pPr>
      <w:hyperlink w:anchor="_Toc23609" w:history="1">
        <w:r>
          <w:rPr>
            <w:rFonts w:ascii="仿宋" w:eastAsia="仿宋" w:hAnsi="仿宋" w:cs="仿宋" w:hint="eastAsia"/>
            <w:lang w:eastAsia="zh-CN"/>
          </w:rPr>
          <w:t>(一)、产品/服务定位与特点</w:t>
        </w:r>
        <w:r>
          <w:tab/>
        </w:r>
        <w:r>
          <w:fldChar w:fldCharType="begin"/>
        </w:r>
        <w:r>
          <w:instrText xml:space="preserve"> PAGEREF _Toc23609 \h </w:instrText>
        </w:r>
        <w:r>
          <w:fldChar w:fldCharType="separate"/>
        </w:r>
        <w:r>
          <w:t>71</w:t>
        </w:r>
        <w:r>
          <w:fldChar w:fldCharType="end"/>
        </w:r>
      </w:hyperlink>
    </w:p>
    <w:p>
      <w:pPr>
        <w:pStyle w:val="TOC2"/>
        <w:tabs>
          <w:tab w:val="right" w:leader="dot" w:pos="8306"/>
        </w:tabs>
      </w:pPr>
      <w:hyperlink w:anchor="_Toc27622" w:history="1">
        <w:r>
          <w:rPr>
            <w:rFonts w:ascii="仿宋" w:eastAsia="仿宋" w:hAnsi="仿宋" w:cs="仿宋" w:hint="eastAsia"/>
            <w:lang w:eastAsia="zh-CN"/>
          </w:rPr>
          <w:t>(二)、市场定位与竞争分析</w:t>
        </w:r>
        <w:r>
          <w:tab/>
        </w:r>
        <w:r>
          <w:fldChar w:fldCharType="begin"/>
        </w:r>
        <w:r>
          <w:instrText xml:space="preserve"> PAGEREF _Toc27622 \h </w:instrText>
        </w:r>
        <w:r>
          <w:fldChar w:fldCharType="separate"/>
        </w:r>
        <w:r>
          <w:t>73</w:t>
        </w:r>
        <w:r>
          <w:fldChar w:fldCharType="end"/>
        </w:r>
      </w:hyperlink>
    </w:p>
    <w:p>
      <w:pPr>
        <w:pStyle w:val="TOC2"/>
        <w:tabs>
          <w:tab w:val="right" w:leader="dot" w:pos="8306"/>
        </w:tabs>
      </w:pPr>
      <w:hyperlink w:anchor="_Toc16500" w:history="1">
        <w:r>
          <w:rPr>
            <w:rFonts w:ascii="仿宋" w:eastAsia="仿宋" w:hAnsi="仿宋" w:cs="仿宋" w:hint="eastAsia"/>
            <w:lang w:eastAsia="zh-CN"/>
          </w:rPr>
          <w:t>(三)、营销渠道与策略</w:t>
        </w:r>
        <w:r>
          <w:tab/>
        </w:r>
        <w:r>
          <w:fldChar w:fldCharType="begin"/>
        </w:r>
        <w:r>
          <w:instrText xml:space="preserve"> PAGEREF _Toc16500 \h </w:instrText>
        </w:r>
        <w:r>
          <w:fldChar w:fldCharType="separate"/>
        </w:r>
        <w:r>
          <w:t>74</w:t>
        </w:r>
        <w:r>
          <w:fldChar w:fldCharType="end"/>
        </w:r>
      </w:hyperlink>
    </w:p>
    <w:p>
      <w:pPr>
        <w:pStyle w:val="TOC2"/>
        <w:tabs>
          <w:tab w:val="right" w:leader="dot" w:pos="8306"/>
        </w:tabs>
      </w:pPr>
      <w:hyperlink w:anchor="_Toc18165" w:history="1">
        <w:r>
          <w:rPr>
            <w:rFonts w:ascii="仿宋" w:eastAsia="仿宋" w:hAnsi="仿宋" w:cs="仿宋" w:hint="eastAsia"/>
            <w:lang w:eastAsia="zh-CN"/>
          </w:rPr>
          <w:t>(四)、推广与宣传活动</w:t>
        </w:r>
        <w:r>
          <w:tab/>
        </w:r>
        <w:r>
          <w:fldChar w:fldCharType="begin"/>
        </w:r>
        <w:r>
          <w:instrText xml:space="preserve"> PAGEREF _Toc18165 \h </w:instrText>
        </w:r>
        <w:r>
          <w:fldChar w:fldCharType="separate"/>
        </w:r>
        <w:r>
          <w:t>75</w:t>
        </w:r>
        <w:r>
          <w:fldChar w:fldCharType="end"/>
        </w:r>
      </w:hyperlink>
    </w:p>
    <w:p>
      <w:pPr>
        <w:pStyle w:val="TOC1"/>
        <w:tabs>
          <w:tab w:val="right" w:leader="dot" w:pos="8306"/>
        </w:tabs>
      </w:pPr>
      <w:hyperlink w:anchor="_Toc14882" w:history="1">
        <w:r>
          <w:rPr>
            <w:rFonts w:ascii="仿宋" w:eastAsia="仿宋" w:hAnsi="仿宋" w:cs="仿宋" w:hint="eastAsia"/>
            <w:lang w:eastAsia="zh-CN"/>
          </w:rPr>
          <w:t>十六、连锁酒店项目治理与监督</w:t>
        </w:r>
        <w:r>
          <w:tab/>
        </w:r>
        <w:r>
          <w:fldChar w:fldCharType="begin"/>
        </w:r>
        <w:r>
          <w:instrText xml:space="preserve"> PAGEREF _Toc14882 \h </w:instrText>
        </w:r>
        <w:r>
          <w:fldChar w:fldCharType="separate"/>
        </w:r>
        <w:r>
          <w:t>80</w:t>
        </w:r>
        <w:r>
          <w:fldChar w:fldCharType="end"/>
        </w:r>
      </w:hyperlink>
    </w:p>
    <w:p>
      <w:pPr>
        <w:pStyle w:val="TOC2"/>
        <w:tabs>
          <w:tab w:val="right" w:leader="dot" w:pos="8306"/>
        </w:tabs>
      </w:pPr>
      <w:hyperlink w:anchor="_Toc21247" w:history="1">
        <w:r>
          <w:rPr>
            <w:rFonts w:ascii="仿宋" w:eastAsia="仿宋" w:hAnsi="仿宋" w:cs="仿宋" w:hint="eastAsia"/>
            <w:lang w:eastAsia="zh-CN"/>
          </w:rPr>
          <w:t>(一)、连锁酒店项目治理结构</w:t>
        </w:r>
        <w:r>
          <w:tab/>
        </w:r>
        <w:r>
          <w:fldChar w:fldCharType="begin"/>
        </w:r>
        <w:r>
          <w:instrText xml:space="preserve"> PAGEREF _Toc21247 \h </w:instrText>
        </w:r>
        <w:r>
          <w:fldChar w:fldCharType="separate"/>
        </w:r>
        <w:r>
          <w:t>80</w:t>
        </w:r>
        <w:r>
          <w:fldChar w:fldCharType="end"/>
        </w:r>
      </w:hyperlink>
    </w:p>
    <w:p>
      <w:pPr>
        <w:pStyle w:val="TOC2"/>
        <w:tabs>
          <w:tab w:val="right" w:leader="dot" w:pos="8306"/>
        </w:tabs>
      </w:pPr>
      <w:hyperlink w:anchor="_Toc24044" w:history="1">
        <w:r>
          <w:rPr>
            <w:rFonts w:ascii="仿宋" w:eastAsia="仿宋" w:hAnsi="仿宋" w:cs="仿宋" w:hint="eastAsia"/>
            <w:lang w:eastAsia="zh-CN"/>
          </w:rPr>
          <w:t>(二)、监督与审计</w:t>
        </w:r>
        <w:r>
          <w:tab/>
        </w:r>
        <w:r>
          <w:fldChar w:fldCharType="begin"/>
        </w:r>
        <w:r>
          <w:instrText xml:space="preserve"> PAGEREF _Toc24044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861"/>
      <w:r>
        <w:rPr>
          <w:rFonts w:ascii="仿宋" w:eastAsia="仿宋" w:hAnsi="仿宋" w:cs="仿宋" w:hint="eastAsia"/>
          <w:sz w:val="28"/>
          <w:lang w:eastAsia="zh-CN"/>
        </w:rPr>
        <w:t>一、连锁酒店项目绩效评估</w:t>
      </w:r>
      <w:bookmarkEnd w:id="2"/>
    </w:p>
    <w:p>
      <w:pPr>
        <w:pStyle w:val="Heading2"/>
        <w:rPr>
          <w:rFonts w:ascii="仿宋" w:eastAsia="仿宋" w:hAnsi="仿宋" w:cs="仿宋" w:hint="eastAsia"/>
          <w:lang w:eastAsia="zh-CN"/>
        </w:rPr>
      </w:pPr>
      <w:bookmarkStart w:id="3" w:name="_Toc2732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连锁酒店项目中，我们设计了一套全面的绩效评估指标，以确保连锁酒店项目的可控和成功交付。这些指标跨足连锁酒店项目目标、成本、进度和质量等多个维度，为我们提供了全面洞察连锁酒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连锁酒店项目目标达成率是我们关注的首要指标。我们设定了明确的目标，并通过定期监测和评估，迅速发现并应对潜在的目标偏差。这为连锁酒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成本绩效是另一个核心关注点。通过实际成本与预算成本的对比分析，我们深入了解成本差异的原因，及时调整资源分配，保持连锁酒店项目在经济效益方面的合理水平。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连锁酒店项目进度作为关键的绩效指标之一，得到了精心的关注。我们制定了详细的连锁酒店项目进度计划，并设立了进度符合度指标，确保实际进度与计划进度保持一致。这使我们能够快速发现和解决潜在的进度问题，保持连锁酒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连锁酒店项目绩效的不可或缺的一环。我们引入了一系列的质量标准和客户满意度指标，以确保连锁酒店项目交付的成果在质量上达到或超越预期水平。通过持续监测这些指标，我们努力提升连锁酒店项目整体质量水平，为连锁酒店项目的成功交付提供有力保障。通过这些科学且全面的绩效评估，我们能够更好地引导连锁酒店项目的持续改进，确保连锁酒店项目目标的顺利达成。</w:t>
      </w:r>
    </w:p>
    <w:p>
      <w:pPr>
        <w:pStyle w:val="Heading2"/>
        <w:ind w:firstLine="560" w:firstLineChars="200"/>
        <w:rPr>
          <w:rFonts w:ascii="仿宋" w:eastAsia="仿宋" w:hAnsi="仿宋" w:cs="仿宋" w:hint="eastAsia"/>
          <w:sz w:val="28"/>
          <w:lang w:eastAsia="zh-CN"/>
        </w:rPr>
      </w:pPr>
      <w:bookmarkStart w:id="4" w:name="_Toc140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绩效评估是连锁酒店项目中的关键环节，为确保连锁酒店项目达到预期目标，我们采用了多层次、多维度的绩效评估方法。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连锁酒店项目的战略目标对齐，确保每个决策和行动都与连锁酒店项目整体目标保持一致。团队会定期召开战略对齐会议，审视当前工作与连锁酒店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连锁酒店项目进度、质量、成本和风险等方面。这些指标通过数据收集和分析，为连锁酒店项目管理团队提供了客观的评估依据。例如，我们通过连锁酒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绩效评估不仅仅停留在连锁酒店项目内部，还考虑了连锁酒店项目对外部环境的影响。我们定期进行干系人满意度调查，以了解各利益相关方对连锁酒店项目的期望和满意度，并及时做出调整。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这种多层次、多角度的绩效评估方法，使得我们能够全面了解连锁酒店项目的运行状态，及时做出调整，确保连锁酒店项目在不断变化的环境中保持稳健前行。</w:t>
      </w:r>
    </w:p>
    <w:p>
      <w:pPr>
        <w:pStyle w:val="Heading2"/>
        <w:ind w:firstLine="560" w:firstLineChars="200"/>
        <w:rPr>
          <w:rFonts w:ascii="仿宋" w:eastAsia="仿宋" w:hAnsi="仿宋" w:cs="仿宋" w:hint="eastAsia"/>
          <w:sz w:val="28"/>
          <w:lang w:eastAsia="zh-CN"/>
        </w:rPr>
      </w:pPr>
      <w:bookmarkStart w:id="5" w:name="_Toc1866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为了确保连锁酒店项目的有效管理和不断优化，我们采用了精心设计的绩效评估周期。这个周期旨在实现灵活、实时和全面的评估，以适应连锁酒店项目执行中的各种挑战。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连锁酒店项目的不同需求，分为短期、中期和长期。短期评估关注每个迭代或工作周期，以及时发现和解决当前任务中的问题。中期评估涵盖几个迭代，深入了解整体连锁酒店项目的趋势和性能。长期评估则着眼于整个连锁酒店项目阶段，确保连锁酒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连锁酒店项目管理工具和协作平台，团队成员能够随时更新和分享连锁酒店项目数据。这种实时性的反馈机制使我们能够及时察觉潜在问题，快速调整，保持连锁酒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连锁酒店项目的决策制定密不可分。每个周期的连锁酒店项目回顾会议成为集体总结经验、识别问题深层次原因并找到创新解决方案的平台。这种定期的反思与调整机制使连锁酒店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6"/>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4303"/>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连锁酒店项目的技术管理特点体现在其创新导向。通过引入最先进的技术趋势和解决方案，连锁酒店项目致力于提升科技含量、提高质量和效率水平。这意味着我们将采用最新的工具和方法，确保连锁酒店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整合性策略是连锁酒店项目技术管理的显著特征。通过整合不同领域的技术资源，我们实现了跨学科的协同工作。这有助于优化技术架构，提高整体效能。此外，整合性策略还促进了不同技术团队之间的紧密沟通和高效合作，确保连锁酒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连锁酒店项目所采用的技术。通过不断优化技术方案，连锁酒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连锁酒店项目团队将在连锁酒店项目初期识别可能的技术风险，并采取相应的预防和应对措施。通过建立健全的风险评估机制，连锁酒店项目能够在实施过程中及时发现并解决潜在的技术问题，保障连锁酒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连锁酒店项目中，技术将成为连锁酒店项目成功的有力支持。这一深度剖析揭示了技术管理在连锁酒店项目实施中的关键作用，为连锁酒店项目的技术基础奠定了坚实的基础。</w:t>
      </w:r>
    </w:p>
    <w:p>
      <w:pPr>
        <w:pStyle w:val="Heading2"/>
        <w:ind w:firstLine="560" w:firstLineChars="200"/>
        <w:rPr>
          <w:rFonts w:ascii="仿宋" w:eastAsia="仿宋" w:hAnsi="仿宋" w:cs="仿宋" w:hint="eastAsia"/>
          <w:sz w:val="28"/>
          <w:lang w:eastAsia="zh-CN"/>
        </w:rPr>
      </w:pPr>
      <w:bookmarkStart w:id="8" w:name="_Toc22253"/>
      <w:r>
        <w:rPr>
          <w:rFonts w:ascii="仿宋" w:eastAsia="仿宋" w:hAnsi="仿宋" w:cs="仿宋" w:hint="eastAsia"/>
          <w:sz w:val="28"/>
          <w:lang w:eastAsia="zh-CN"/>
        </w:rPr>
        <w:t>(二)、连锁酒店项目工艺技术设计方案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连锁酒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连锁酒店项目将严格按照相关行业规范要求进行组织。通过有效控制产品质量，连锁酒店项目将致力于为顾客提供优质的连锁酒店项目产品和良好的服务。这体现了连锁酒店项目对于生产活动合规性和质量标准的高度重视，为连锁酒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连锁酒店项目注重生态效益和清洁生产原则。连锁酒店项目建设将紧密结合地方特色经济发展，与社会经济发展规划和区域环境保护规划方案相协调一致。通过与当地区域自然生态系统的结合，连锁酒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连锁酒店项目产品具有多样化的客户需求和个性化的特点。因此，连锁酒店项目产品规格品种多样，且单批生产数量较小。为满足这一特点，连锁酒店项目承办单位将建设先进的柔性制造生产线。通过广泛应用柔性制造技术，连锁酒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连锁酒店项目采用的技术具有较高的技术含量和自动化水平，处于国内先进水平。这一技术选用不仅体现了对生产效率、质量和环境友好性的高标准要求，同时为连锁酒店项目的可持续发展奠定了坚实的基础。</w:t>
      </w:r>
    </w:p>
    <w:p>
      <w:pPr>
        <w:pStyle w:val="Heading2"/>
        <w:ind w:firstLine="560" w:firstLineChars="200"/>
        <w:rPr>
          <w:rFonts w:ascii="仿宋" w:eastAsia="仿宋" w:hAnsi="仿宋" w:cs="仿宋" w:hint="eastAsia"/>
          <w:sz w:val="28"/>
          <w:lang w:eastAsia="zh-CN"/>
        </w:rPr>
      </w:pPr>
      <w:bookmarkStart w:id="9" w:name="_Toc3245"/>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为确保连锁酒店项目的高效生产和技术实施，我们制定了一套精心设计的设备选型方案，以满足连锁酒店项目生产、质量和环保的要求。该方案的主要特点如下：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连锁酒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针对连锁酒店项目产品的多样性和小批量生产的特点，我们将建设柔性制造生产线。通过在设备选型中考虑柔性制造技术，可以灵活应对不同产品规格和生产需求，实现生产线的高度灵活性和适应性。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7907"/>
      <w:r>
        <w:rPr>
          <w:rFonts w:ascii="仿宋" w:eastAsia="仿宋" w:hAnsi="仿宋" w:cs="仿宋" w:hint="eastAsia"/>
          <w:sz w:val="28"/>
          <w:lang w:eastAsia="zh-CN"/>
        </w:rPr>
        <w:t>三、连锁酒店项目建设背景及必要性分析</w:t>
      </w:r>
      <w:bookmarkEnd w:id="10"/>
    </w:p>
    <w:p>
      <w:pPr>
        <w:pStyle w:val="Heading2"/>
        <w:rPr>
          <w:rFonts w:ascii="仿宋" w:eastAsia="仿宋" w:hAnsi="仿宋" w:cs="仿宋" w:hint="eastAsia"/>
          <w:lang w:eastAsia="zh-CN"/>
        </w:rPr>
      </w:pPr>
      <w:bookmarkStart w:id="11" w:name="_Toc12163"/>
      <w:r>
        <w:rPr>
          <w:rFonts w:ascii="仿宋" w:eastAsia="仿宋" w:hAnsi="仿宋" w:cs="仿宋" w:hint="eastAsia"/>
          <w:lang w:eastAsia="zh-CN"/>
        </w:rPr>
        <w:t>(一)、连锁酒店项目背景分析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连锁酒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连锁酒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连锁酒店项目在这个潮流中的定位。同时，我们将关注行业内涌现的新兴机遇，以便连锁酒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的飞速进步为连锁酒店项目提供了强大的发展动力。我们将聚焦于行业内最新的技术发展趋势，包括但不限于人工智能、大数据分析、物联网等领域。通过深度的技术研究，我们将确保连锁酒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连锁酒店项目发展的源泉。我们将投入更多的精力对市场需求进行深入剖析，超越表面的需求，深入挖掘潜在的市场痛点和机遇。通过对市场需求的细致了解，连锁酒店项目将更有针对性地设计解决方案，满足市场的多样化需求，从而更好地促进连锁酒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连锁酒店项目战略至关重要。我们将对竞争态势进行更为深入的分析，包括但不限于市场份额、产品特点、客户满意度等多个维度。通过深度的竞争分析，连锁酒店项目将能够更准确地把握市场脉搏，制定具有竞争力的连锁酒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连锁酒店项目的发展具有直接的影响。我们将进行更为全面的法规和政策分析，了解行业发展中的潜在法律风险和合规挑战。通过充分了解和遵守相关法规，连锁酒店项目将确保在法律框架内合法合规运营，为连锁酒店项目的稳健发展提供有力支持。</w:t>
      </w:r>
    </w:p>
    <w:p>
      <w:pPr>
        <w:pStyle w:val="Heading2"/>
        <w:ind w:firstLine="560" w:firstLineChars="200"/>
        <w:rPr>
          <w:rFonts w:ascii="仿宋" w:eastAsia="仿宋" w:hAnsi="仿宋" w:cs="仿宋" w:hint="eastAsia"/>
          <w:sz w:val="28"/>
          <w:lang w:eastAsia="zh-CN"/>
        </w:rPr>
      </w:pPr>
      <w:bookmarkStart w:id="12" w:name="_Toc986"/>
      <w:r>
        <w:rPr>
          <w:rFonts w:ascii="仿宋" w:eastAsia="仿宋" w:hAnsi="仿宋" w:cs="仿宋" w:hint="eastAsia"/>
          <w:sz w:val="28"/>
          <w:lang w:eastAsia="zh-CN"/>
        </w:rPr>
        <w:t>(二)、连锁酒店项目建设必要性分析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连锁酒店项目建设的迫切性源于对行业发展趋势的深刻洞察。我们正处于一个行业变革的时代，科技创新、数字化转型成为企业发展的关键动力。连锁酒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连锁酒店项目建设不仅仅是为了跟上潮流，更是为了通过技术创新推动企业的持续发展。通过引入先进的技术和解决方案，连锁酒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连锁酒店项目的建设成为必然选择，通过提高产品质量、拓展服务领域，从而在竞争中获得更多的机会。连锁酒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连锁酒店项目建设的必要性体现在对客户需求更精准的满足。通过连锁酒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连锁酒店项目建设的背后是对企业持续创新的追求。只有通过不断创新，企业才能在竞争中立于不败之地。连锁酒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8237"/>
      <w:r>
        <w:rPr>
          <w:rFonts w:ascii="仿宋" w:eastAsia="仿宋" w:hAnsi="仿宋" w:cs="仿宋" w:hint="eastAsia"/>
          <w:sz w:val="28"/>
          <w:lang w:eastAsia="zh-CN"/>
        </w:rPr>
        <w:t>四、连锁酒店项目建设单位说明</w:t>
      </w:r>
      <w:bookmarkEnd w:id="13"/>
    </w:p>
    <w:p>
      <w:pPr>
        <w:pStyle w:val="Heading2"/>
        <w:rPr>
          <w:rFonts w:ascii="仿宋" w:eastAsia="仿宋" w:hAnsi="仿宋" w:cs="仿宋" w:hint="eastAsia"/>
          <w:lang w:eastAsia="zh-CN"/>
        </w:rPr>
      </w:pPr>
      <w:bookmarkStart w:id="14" w:name="_Toc23008"/>
      <w:r>
        <w:rPr>
          <w:rFonts w:ascii="仿宋" w:eastAsia="仿宋" w:hAnsi="仿宋" w:cs="仿宋" w:hint="eastAsia"/>
          <w:lang w:eastAsia="zh-CN"/>
        </w:rPr>
        <w:t>(一)、连锁酒店项目承办单位基本情况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2470"/>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连锁酒店项目承办单位的XXXX，我们着眼于实现可持续的经济效益。通过技术创新和解决方案的提供，公司预计在连锁酒店项目执行期间将获得可观的收入增长。这一收入来源主要包括连锁酒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同时，我们注重成本控制和效率提升，以确保连锁酒店项目的可持续盈利。透过精细的管理和资源优化，公司期望实现连锁酒店项目利润最大化。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连锁酒店项目实施进行全面的投资评估，包括连锁酒店项目启动阶段的资金投入和后续运营成本。通过对连锁酒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连锁酒店项目实施过程中具备足够的资金流动性，公司将进行详尽的现金流分析。这包括资金需求的合理预测、连锁酒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0632"/>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3106"/>
      <w:r>
        <w:rPr>
          <w:rFonts w:ascii="仿宋" w:eastAsia="仿宋" w:hAnsi="仿宋" w:cs="仿宋" w:hint="eastAsia"/>
          <w:lang w:eastAsia="zh-CN"/>
        </w:rPr>
        <w:t>(一)、连锁酒店行业分析</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连锁酒店行业一直以来都是市场的关注焦点。行业内的发展趋势、竞争态势以及潜在机会都对连锁酒店项目的推进产生深远的影响。通过深入研究行业的整体概貌，我们将更好地理解行业的核心特征，为连锁酒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连锁酒店行业，技术一直是推动创新和发展的关键因素。我们将对当前技术趋势进行详尽分析，包括但不限于人工智能、大数据应用、先进制造技术等。这有助于连锁酒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连锁酒店项目成功的基础。我们将对主要竞争对手进行深入研究，包括其市场份额、产品特点、市场定位等。通过全面了解竞争对手的优势和劣势，连锁酒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30291"/>
      <w:r>
        <w:rPr>
          <w:rFonts w:ascii="仿宋" w:eastAsia="仿宋" w:hAnsi="仿宋" w:cs="仿宋" w:hint="eastAsia"/>
          <w:sz w:val="28"/>
          <w:lang w:eastAsia="zh-CN"/>
        </w:rPr>
        <w:t>(二)、连锁酒店市场分析预测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通过对市场规模的深入调研，我们将预测连锁酒店市场未来的增长趋势。这包括市场的整体规模、各细分领域的发展趋势等。连锁酒店项目可以根据市场的扩张速度和潜在机会，制定更符合市场需求的发展策略。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连锁酒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连锁酒店项目实施过程中需要充分考虑的因素。我们将对市场风险进行全面评估，包括但不限于政策法规风险、市场竞争风险、技术变革风险等。通过对潜在风险的深入分析，连锁酒店项目可以制定相应的风险缓解策略，降低不确定性对连锁酒店项目的影响。</w:t>
      </w:r>
    </w:p>
    <w:p>
      <w:pPr>
        <w:pStyle w:val="Heading1"/>
        <w:ind w:firstLine="560" w:firstLineChars="200"/>
        <w:rPr>
          <w:rFonts w:ascii="仿宋" w:eastAsia="仿宋" w:hAnsi="仿宋" w:cs="仿宋" w:hint="eastAsia"/>
          <w:sz w:val="28"/>
          <w:lang w:eastAsia="zh-CN"/>
        </w:rPr>
      </w:pPr>
      <w:bookmarkStart w:id="19" w:name="_Toc5909"/>
      <w:r>
        <w:rPr>
          <w:rFonts w:ascii="仿宋" w:eastAsia="仿宋" w:hAnsi="仿宋" w:cs="仿宋" w:hint="eastAsia"/>
          <w:sz w:val="28"/>
          <w:lang w:eastAsia="zh-CN"/>
        </w:rPr>
        <w:t>六、连锁酒店项目选址可行性分析</w:t>
      </w:r>
      <w:bookmarkEnd w:id="19"/>
    </w:p>
    <w:p>
      <w:pPr>
        <w:pStyle w:val="Heading2"/>
        <w:rPr>
          <w:rFonts w:ascii="仿宋" w:eastAsia="仿宋" w:hAnsi="仿宋" w:cs="仿宋" w:hint="eastAsia"/>
          <w:lang w:eastAsia="zh-CN"/>
        </w:rPr>
      </w:pPr>
      <w:bookmarkStart w:id="20" w:name="_Toc13709"/>
      <w:r>
        <w:rPr>
          <w:rFonts w:ascii="仿宋" w:eastAsia="仿宋" w:hAnsi="仿宋" w:cs="仿宋" w:hint="eastAsia"/>
          <w:lang w:eastAsia="zh-CN"/>
        </w:rPr>
        <w:t>(一)、连锁酒店项目选址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该连锁酒店项目选址位于XX省XX市XX区XXX街道</w:t>
      </w:r>
    </w:p>
    <w:p>
      <w:pPr>
        <w:pStyle w:val="Heading2"/>
        <w:ind w:firstLine="560" w:firstLineChars="200"/>
        <w:rPr>
          <w:rFonts w:ascii="仿宋" w:eastAsia="仿宋" w:hAnsi="仿宋" w:cs="仿宋" w:hint="eastAsia"/>
          <w:sz w:val="28"/>
          <w:lang w:eastAsia="zh-CN"/>
        </w:rPr>
      </w:pPr>
      <w:bookmarkStart w:id="21" w:name="_Toc23132"/>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连锁酒店项目的征地面积将根据连锁酒店项目的实际规模和需求进行精确规划。具体面积XXX平方米，旨在确保连锁酒店项目不仅能够满足当前的发展需求，还能够预留空间以适应未来的扩展。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净用地面积是在征地面积基础上去除不可利用面积后的实际可开发用地。具体面积XXX平方米，考虑到环保、交通、安全等多方面因素，以确保连锁酒店项目在整体利用效率上达到最优。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连锁酒店项目计划建设的建筑总规模具体面积XXX平方米。这一规模的确定综合考虑了连锁酒店项目的性质、规模，以及城市规划的相关要求，确保建筑布局与周边环境协调一致。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https://d.book118.com/398053037050006025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连锁酒店项目计划设计方案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连锁酒店项目计划设计方案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连锁酒店项目计划设计方案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连锁酒店项目计划设计方案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连锁酒店项目计划设计方案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连锁酒店项目计划设计方案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连锁酒店项目计划设计方案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连锁酒店项目计划设计方案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连锁酒店项目计划设计方案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连锁酒店项目计划设计方案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连锁酒店项目计划设计方案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连锁酒店项目计划设计方案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连锁酒店项目计划设计方案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连锁酒店项目计划设计方案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连锁酒店项目计划设计方案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连锁酒店项目计划设计方案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连锁酒店项目计划设计方案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F23C00"/>
    <w:rsid w:val="5EF23C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05303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2024-01-09T08:17:00Z</dcterms:created>
  <dcterms:modified xsi:type="dcterms:W3CDTF">2024-01-09T08:17:38Z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DD9CC41C3DDB42A3BEE45716F76C4279_11</vt:lpwstr>
  </property>
  <property fmtid="{D5CDD505-2E9C-101B-9397-08002B2CF9AE}" pid="3" name="KSOProductBuildVer">
    <vt:lpwstr>2052-12.1.0.16120</vt:lpwstr>
  </property>
</Properties>
</file>